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7D7E" w14:textId="0E181BF9" w:rsidR="00F01AAD" w:rsidRPr="00E81DE2" w:rsidRDefault="00E81DE2">
      <w:pPr>
        <w:rPr>
          <w:sz w:val="24"/>
          <w:szCs w:val="24"/>
        </w:rPr>
      </w:pPr>
      <w:r w:rsidRPr="00E81DE2">
        <w:rPr>
          <w:rFonts w:ascii="Arial" w:hAnsi="Arial" w:cs="Arial"/>
          <w:color w:val="000000"/>
          <w:sz w:val="24"/>
          <w:szCs w:val="24"/>
          <w:shd w:val="clear" w:color="auto" w:fill="FFFFFF"/>
        </w:rPr>
        <w:t xml:space="preserve">Thanks for having this chance to comment on Australia’s Higher Education system. I am a PhD Candidate at the University of Tasmania in my final year of study. I research the behaviour of Australian seabirds. I believe the fact that it is legal to pay early career researchers conducting their PhD under the poverty line is immoral. 3.5 years on not just below minimum wage but under the poverty lines causes mental health stress for </w:t>
      </w:r>
      <w:proofErr w:type="gramStart"/>
      <w:r w:rsidRPr="00E81DE2">
        <w:rPr>
          <w:rFonts w:ascii="Arial" w:hAnsi="Arial" w:cs="Arial"/>
          <w:color w:val="000000"/>
          <w:sz w:val="24"/>
          <w:szCs w:val="24"/>
          <w:shd w:val="clear" w:color="auto" w:fill="FFFFFF"/>
        </w:rPr>
        <w:t>researchers, and</w:t>
      </w:r>
      <w:proofErr w:type="gramEnd"/>
      <w:r w:rsidRPr="00E81DE2">
        <w:rPr>
          <w:rFonts w:ascii="Arial" w:hAnsi="Arial" w:cs="Arial"/>
          <w:color w:val="000000"/>
          <w:sz w:val="24"/>
          <w:szCs w:val="24"/>
          <w:shd w:val="clear" w:color="auto" w:fill="FFFFFF"/>
        </w:rPr>
        <w:t xml:space="preserve"> reduces the quality of scientific work. Please help us. Thank you for your time spent considering this.</w:t>
      </w:r>
    </w:p>
    <w:sectPr w:rsidR="00F01AAD" w:rsidRPr="00E81D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2F8E" w14:textId="77777777" w:rsidR="00E81DE2" w:rsidRDefault="00E81DE2" w:rsidP="00E81DE2">
      <w:pPr>
        <w:spacing w:after="0" w:line="240" w:lineRule="auto"/>
      </w:pPr>
      <w:r>
        <w:separator/>
      </w:r>
    </w:p>
  </w:endnote>
  <w:endnote w:type="continuationSeparator" w:id="0">
    <w:p w14:paraId="2033354F" w14:textId="77777777" w:rsidR="00E81DE2" w:rsidRDefault="00E81DE2" w:rsidP="00E8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EE67" w14:textId="77777777" w:rsidR="00E81DE2" w:rsidRDefault="00E81DE2" w:rsidP="00E81DE2">
      <w:pPr>
        <w:spacing w:after="0" w:line="240" w:lineRule="auto"/>
      </w:pPr>
      <w:r>
        <w:separator/>
      </w:r>
    </w:p>
  </w:footnote>
  <w:footnote w:type="continuationSeparator" w:id="0">
    <w:p w14:paraId="7F866DEE" w14:textId="77777777" w:rsidR="00E81DE2" w:rsidRDefault="00E81DE2" w:rsidP="00E81D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E2"/>
    <w:rsid w:val="00174F7C"/>
    <w:rsid w:val="002A7803"/>
    <w:rsid w:val="00C07000"/>
    <w:rsid w:val="00E81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E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000"/>
  </w:style>
  <w:style w:type="paragraph" w:styleId="Footer">
    <w:name w:val="footer"/>
    <w:basedOn w:val="Normal"/>
    <w:link w:val="FooterChar"/>
    <w:uiPriority w:val="99"/>
    <w:unhideWhenUsed/>
    <w:rsid w:val="00C07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460</Characters>
  <Application>Microsoft Office Word</Application>
  <DocSecurity>0</DocSecurity>
  <Lines>7</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2023-01-30T22:33:00Z</dcterms:created>
  <dcterms:modified xsi:type="dcterms:W3CDTF">2023-01-30T22:33:00Z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2023-01-30T22:33:45Z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78941010-c176-4f15-ab8b-5c9d4f781987</vt:lpwstr>
  </property>
  <property fmtid="{D5CDD505-2E9C-101B-9397-08002B2CF9AE}" pid="8" name="MSIP_Label_79d889eb-932f-4752-8739-64d25806ef64_ContentBits">
    <vt:lpwstr>0</vt:lpwstr>
  </property>
</Properties>
</file>