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1C67" w14:textId="77777777" w:rsidR="001F422D" w:rsidRPr="00C663BF" w:rsidRDefault="001F422D" w:rsidP="001F422D">
      <w:pPr>
        <w:spacing w:line="360" w:lineRule="auto"/>
        <w:ind w:left="720" w:firstLine="720"/>
        <w:rPr>
          <w:rFonts w:ascii="Georgia" w:hAnsi="Georgia"/>
          <w:b/>
          <w:sz w:val="36"/>
          <w:szCs w:val="36"/>
          <w:lang w:val="en-AU"/>
        </w:rPr>
      </w:pPr>
      <w:r>
        <w:rPr>
          <w:rFonts w:ascii="Georgia" w:hAnsi="Georgia"/>
          <w:b/>
          <w:sz w:val="36"/>
          <w:szCs w:val="36"/>
        </w:rPr>
        <w:t xml:space="preserve">        </w:t>
      </w:r>
      <w:r w:rsidRPr="00C663BF">
        <w:rPr>
          <w:rFonts w:ascii="Georgia" w:hAnsi="Georgia"/>
          <w:b/>
          <w:sz w:val="36"/>
          <w:szCs w:val="36"/>
          <w:lang w:val="en-AU"/>
        </w:rPr>
        <w:t>ACTION LEARNING</w:t>
      </w:r>
    </w:p>
    <w:p w14:paraId="7FB5660B" w14:textId="77777777" w:rsidR="001F422D" w:rsidRPr="00C663BF" w:rsidRDefault="001F422D" w:rsidP="001F422D">
      <w:pPr>
        <w:spacing w:line="360" w:lineRule="auto"/>
        <w:ind w:left="720"/>
        <w:rPr>
          <w:rFonts w:ascii="Georgia" w:hAnsi="Georgia"/>
          <w:b/>
          <w:sz w:val="28"/>
          <w:szCs w:val="28"/>
          <w:lang w:val="en-AU"/>
        </w:rPr>
      </w:pPr>
      <w:r w:rsidRPr="00C663BF">
        <w:rPr>
          <w:rFonts w:ascii="Georgia" w:hAnsi="Georgia"/>
          <w:b/>
          <w:sz w:val="28"/>
          <w:szCs w:val="28"/>
          <w:lang w:val="en-AU"/>
        </w:rPr>
        <w:t xml:space="preserve">        Implementation Innovation strategy </w:t>
      </w:r>
    </w:p>
    <w:p w14:paraId="6D18B0E6" w14:textId="77777777" w:rsidR="001F422D" w:rsidRPr="00C663BF" w:rsidRDefault="001F422D" w:rsidP="001F422D">
      <w:pPr>
        <w:spacing w:line="360" w:lineRule="auto"/>
        <w:rPr>
          <w:rFonts w:ascii="Georgia" w:hAnsi="Georgia"/>
          <w:b/>
          <w:sz w:val="36"/>
          <w:szCs w:val="36"/>
          <w:lang w:val="en-AU"/>
        </w:rPr>
      </w:pPr>
      <w:r w:rsidRPr="00C663BF">
        <w:rPr>
          <w:rFonts w:ascii="Georgia" w:hAnsi="Georgia"/>
          <w:b/>
          <w:sz w:val="28"/>
          <w:szCs w:val="28"/>
          <w:lang w:val="en-AU"/>
        </w:rPr>
        <w:t xml:space="preserve">                        for graduates of all disciplines</w:t>
      </w:r>
    </w:p>
    <w:p w14:paraId="67475FF6" w14:textId="77777777" w:rsidR="001F422D" w:rsidRPr="00C663BF" w:rsidRDefault="001F422D" w:rsidP="001F422D">
      <w:pPr>
        <w:spacing w:line="360" w:lineRule="auto"/>
        <w:rPr>
          <w:rFonts w:ascii="Georgia" w:hAnsi="Georgia"/>
          <w:b/>
          <w:lang w:val="en-AU"/>
        </w:rPr>
      </w:pPr>
      <w:r w:rsidRPr="00C663BF">
        <w:rPr>
          <w:rFonts w:ascii="Georgia" w:hAnsi="Georgia"/>
          <w:b/>
          <w:lang w:val="en-AU"/>
        </w:rPr>
        <w:tab/>
        <w:t xml:space="preserve">      (To include Australian and overseas students)</w:t>
      </w:r>
    </w:p>
    <w:p w14:paraId="17430762" w14:textId="77777777" w:rsidR="001F422D" w:rsidRPr="00C663BF" w:rsidRDefault="001F422D" w:rsidP="001F422D">
      <w:pPr>
        <w:spacing w:line="360" w:lineRule="auto"/>
        <w:ind w:right="185"/>
        <w:rPr>
          <w:rFonts w:ascii="Georgia" w:hAnsi="Georgia"/>
          <w:lang w:val="en-AU"/>
        </w:rPr>
      </w:pPr>
    </w:p>
    <w:p w14:paraId="406A0574" w14:textId="39955072" w:rsidR="001F422D" w:rsidRPr="00C663BF" w:rsidRDefault="00C663BF" w:rsidP="001F422D">
      <w:pPr>
        <w:spacing w:line="360" w:lineRule="auto"/>
        <w:ind w:left="1440" w:firstLine="720"/>
        <w:rPr>
          <w:rFonts w:ascii="Georgia" w:hAnsi="Georgia"/>
          <w:b/>
          <w:sz w:val="28"/>
          <w:szCs w:val="28"/>
          <w:lang w:val="en-AU"/>
        </w:rPr>
      </w:pPr>
      <w:r>
        <w:rPr>
          <w:rFonts w:ascii="Georgia" w:hAnsi="Georgia"/>
          <w:b/>
          <w:sz w:val="28"/>
          <w:szCs w:val="28"/>
          <w:lang w:val="en-AU"/>
        </w:rPr>
        <w:t xml:space="preserve">   </w:t>
      </w:r>
      <w:r w:rsidR="001F422D" w:rsidRPr="00C663BF">
        <w:rPr>
          <w:rFonts w:ascii="Georgia" w:hAnsi="Georgia"/>
          <w:b/>
          <w:sz w:val="28"/>
          <w:szCs w:val="28"/>
          <w:lang w:val="en-AU"/>
        </w:rPr>
        <w:t>Aims of project</w:t>
      </w:r>
    </w:p>
    <w:p w14:paraId="3E601004" w14:textId="45E22AE3" w:rsidR="001F422D" w:rsidRPr="00C663BF" w:rsidRDefault="001F422D" w:rsidP="00C663BF">
      <w:pPr>
        <w:spacing w:line="360" w:lineRule="auto"/>
        <w:ind w:right="185"/>
        <w:rPr>
          <w:rFonts w:ascii="Georgia" w:hAnsi="Georgia"/>
          <w:lang w:val="en-AU"/>
        </w:rPr>
      </w:pPr>
      <w:r w:rsidRPr="00C663BF">
        <w:rPr>
          <w:rFonts w:ascii="Georgia" w:hAnsi="Georgia"/>
          <w:lang w:val="en-AU"/>
        </w:rPr>
        <w:t xml:space="preserve">1. To develop an “innovation/enterprise/entrepreneurial and problem-solving mentality” in </w:t>
      </w:r>
      <w:r w:rsidRPr="00C663BF">
        <w:rPr>
          <w:rFonts w:ascii="Georgia" w:hAnsi="Georgia"/>
          <w:b/>
          <w:lang w:val="en-AU"/>
        </w:rPr>
        <w:t xml:space="preserve">all graduates </w:t>
      </w:r>
      <w:r w:rsidR="00E62C66">
        <w:rPr>
          <w:rFonts w:ascii="Georgia" w:hAnsi="Georgia"/>
          <w:b/>
          <w:lang w:val="en-AU"/>
        </w:rPr>
        <w:t xml:space="preserve">of university and colleges, </w:t>
      </w:r>
      <w:r w:rsidRPr="00C663BF">
        <w:rPr>
          <w:rFonts w:ascii="Georgia" w:hAnsi="Georgia"/>
          <w:lang w:val="en-AU"/>
        </w:rPr>
        <w:t xml:space="preserve">and have them apply that mentality </w:t>
      </w:r>
      <w:r w:rsidRPr="00C663BF">
        <w:rPr>
          <w:rFonts w:ascii="Georgia" w:hAnsi="Georgia"/>
          <w:b/>
          <w:lang w:val="en-AU"/>
        </w:rPr>
        <w:t>immediately</w:t>
      </w:r>
      <w:r w:rsidRPr="00C663BF">
        <w:rPr>
          <w:rFonts w:ascii="Georgia" w:hAnsi="Georgia"/>
          <w:lang w:val="en-AU"/>
        </w:rPr>
        <w:t xml:space="preserve"> they enter the workforce</w:t>
      </w:r>
      <w:r w:rsidR="00C663BF">
        <w:rPr>
          <w:rFonts w:ascii="Georgia" w:hAnsi="Georgia"/>
          <w:lang w:val="en-AU"/>
        </w:rPr>
        <w:t>,</w:t>
      </w:r>
      <w:r w:rsidRPr="00C663BF">
        <w:rPr>
          <w:rFonts w:ascii="Georgia" w:hAnsi="Georgia"/>
          <w:lang w:val="en-AU"/>
        </w:rPr>
        <w:t xml:space="preserve"> </w:t>
      </w:r>
      <w:r w:rsidR="00C663BF" w:rsidRPr="00C663BF">
        <w:rPr>
          <w:rFonts w:ascii="Georgia" w:hAnsi="Georgia"/>
          <w:lang w:val="en-AU"/>
        </w:rPr>
        <w:t xml:space="preserve">whether it be in medicine, law, engineering, IT, technologies, economics, accounting, the arts, humanities, social sciences, law enforcement, sport, </w:t>
      </w:r>
      <w:r w:rsidR="00E62C66">
        <w:rPr>
          <w:rFonts w:ascii="Georgia" w:hAnsi="Georgia"/>
          <w:lang w:val="en-AU"/>
        </w:rPr>
        <w:t xml:space="preserve">trade colleges </w:t>
      </w:r>
      <w:r w:rsidR="00C663BF" w:rsidRPr="00C663BF">
        <w:rPr>
          <w:rFonts w:ascii="Georgia" w:hAnsi="Georgia"/>
          <w:lang w:val="en-AU"/>
        </w:rPr>
        <w:t xml:space="preserve">or wherever. </w:t>
      </w:r>
      <w:r w:rsidRPr="00C663BF">
        <w:rPr>
          <w:rFonts w:ascii="Georgia" w:hAnsi="Georgia"/>
          <w:lang w:val="en-AU"/>
        </w:rPr>
        <w:t xml:space="preserve">They ask themselves – “How do I make a favourable impression in the organisation”. </w:t>
      </w:r>
    </w:p>
    <w:p w14:paraId="06533596" w14:textId="77777777" w:rsidR="001F422D" w:rsidRPr="00C663BF" w:rsidRDefault="001F422D" w:rsidP="001F422D">
      <w:pPr>
        <w:rPr>
          <w:rFonts w:ascii="Georgia" w:hAnsi="Georgia"/>
          <w:lang w:val="en-AU"/>
        </w:rPr>
      </w:pPr>
    </w:p>
    <w:p w14:paraId="413B5D96" w14:textId="46EBE8A9" w:rsidR="001F422D" w:rsidRPr="00C663BF" w:rsidRDefault="001F422D" w:rsidP="001F422D">
      <w:pPr>
        <w:spacing w:line="360" w:lineRule="auto"/>
        <w:rPr>
          <w:rFonts w:ascii="Georgia" w:hAnsi="Georgia"/>
          <w:lang w:val="en-AU"/>
        </w:rPr>
      </w:pPr>
      <w:r w:rsidRPr="00C663BF">
        <w:rPr>
          <w:rFonts w:ascii="Georgia" w:hAnsi="Georgia"/>
          <w:lang w:val="en-AU"/>
        </w:rPr>
        <w:t>2. Use new graduates to inform companies of the research being undertaken at their university or TAFE college in the discipline(s) they studied.</w:t>
      </w:r>
    </w:p>
    <w:p w14:paraId="1D820FC6" w14:textId="77777777" w:rsidR="001F422D" w:rsidRPr="00C663BF" w:rsidRDefault="001F422D" w:rsidP="001F422D">
      <w:pPr>
        <w:rPr>
          <w:rFonts w:ascii="Georgia" w:hAnsi="Georgia"/>
          <w:lang w:val="en-AU"/>
        </w:rPr>
      </w:pPr>
    </w:p>
    <w:p w14:paraId="21A3CEF6" w14:textId="77777777" w:rsidR="001F422D" w:rsidRPr="00C663BF" w:rsidRDefault="001F422D" w:rsidP="001F422D">
      <w:pPr>
        <w:spacing w:line="360" w:lineRule="auto"/>
        <w:rPr>
          <w:rFonts w:ascii="Georgia" w:hAnsi="Georgia"/>
          <w:lang w:val="en-AU"/>
        </w:rPr>
      </w:pPr>
      <w:r w:rsidRPr="00C663BF">
        <w:rPr>
          <w:rFonts w:ascii="Georgia" w:hAnsi="Georgia"/>
          <w:lang w:val="en-AU"/>
        </w:rPr>
        <w:t xml:space="preserve">3. To have Australian universities and colleges </w:t>
      </w:r>
      <w:r w:rsidRPr="00C663BF">
        <w:rPr>
          <w:rFonts w:ascii="Georgia" w:hAnsi="Georgia"/>
          <w:b/>
          <w:lang w:val="en-AU"/>
        </w:rPr>
        <w:t xml:space="preserve">recognized </w:t>
      </w:r>
      <w:r w:rsidRPr="00C663BF">
        <w:rPr>
          <w:rFonts w:ascii="Georgia" w:hAnsi="Georgia"/>
          <w:lang w:val="en-AU"/>
        </w:rPr>
        <w:t>as the leader in innovation and reform education.</w:t>
      </w:r>
    </w:p>
    <w:p w14:paraId="24477767" w14:textId="77777777" w:rsidR="001F422D" w:rsidRPr="00C663BF" w:rsidRDefault="001F422D" w:rsidP="001F422D">
      <w:pPr>
        <w:rPr>
          <w:rFonts w:ascii="Georgia" w:hAnsi="Georgia"/>
          <w:lang w:val="en-AU"/>
        </w:rPr>
      </w:pPr>
    </w:p>
    <w:p w14:paraId="64BC818F" w14:textId="77777777" w:rsidR="001F422D" w:rsidRPr="00C663BF" w:rsidRDefault="001F422D" w:rsidP="001F422D">
      <w:pPr>
        <w:spacing w:line="360" w:lineRule="auto"/>
        <w:rPr>
          <w:rFonts w:ascii="Georgia" w:hAnsi="Georgia"/>
          <w:b/>
          <w:sz w:val="28"/>
          <w:szCs w:val="28"/>
          <w:lang w:val="en-AU"/>
        </w:rPr>
      </w:pPr>
      <w:r w:rsidRPr="00C663BF">
        <w:rPr>
          <w:rFonts w:ascii="Georgia" w:hAnsi="Georgia"/>
          <w:b/>
          <w:sz w:val="28"/>
          <w:szCs w:val="28"/>
          <w:lang w:val="en-AU"/>
        </w:rPr>
        <w:t>Project</w:t>
      </w:r>
    </w:p>
    <w:p w14:paraId="2EC32E4E" w14:textId="6971172E" w:rsidR="001F422D" w:rsidRPr="006A74BA" w:rsidRDefault="001F422D" w:rsidP="001F422D">
      <w:pPr>
        <w:spacing w:line="360" w:lineRule="auto"/>
        <w:rPr>
          <w:rFonts w:ascii="Georgia" w:hAnsi="Georgia"/>
          <w:b/>
          <w:lang w:val="en-AU"/>
        </w:rPr>
      </w:pPr>
      <w:r w:rsidRPr="00C663BF">
        <w:rPr>
          <w:rFonts w:ascii="Georgia" w:hAnsi="Georgia"/>
          <w:lang w:val="en-AU"/>
        </w:rPr>
        <w:t>1. Students of all faculties/schools are given a set of principles and techniques for inspiring innovation and reform (in the form of a short video and workshop, and a series of supporting publications - E Book format with a number of different authors with direct experience initiating and implementing innovation and reform). The university/college could run a short 1-day workshop with input from staff members in addition to video and E book(s). A set of innovation &amp; reform principles /techniques has been prepared for the university/colleges to consider</w:t>
      </w:r>
      <w:r w:rsidR="002B04AE">
        <w:rPr>
          <w:rFonts w:ascii="Georgia" w:hAnsi="Georgia"/>
          <w:lang w:val="en-AU"/>
        </w:rPr>
        <w:t xml:space="preserve"> (see at the end)</w:t>
      </w:r>
      <w:r w:rsidR="00C663BF">
        <w:rPr>
          <w:rFonts w:ascii="Georgia" w:hAnsi="Georgia"/>
          <w:lang w:val="en-AU"/>
        </w:rPr>
        <w:t xml:space="preserve">. </w:t>
      </w:r>
      <w:r w:rsidR="00C663BF" w:rsidRPr="006A74BA">
        <w:rPr>
          <w:rFonts w:ascii="Georgia" w:hAnsi="Georgia"/>
          <w:lang w:val="en-AU"/>
        </w:rPr>
        <w:t xml:space="preserve">They could form </w:t>
      </w:r>
      <w:r w:rsidRPr="006A74BA">
        <w:rPr>
          <w:rFonts w:ascii="Georgia" w:hAnsi="Georgia"/>
          <w:b/>
          <w:lang w:val="en-AU"/>
        </w:rPr>
        <w:t>a micro-credential course</w:t>
      </w:r>
      <w:r w:rsidR="00C663BF" w:rsidRPr="006A74BA">
        <w:rPr>
          <w:rFonts w:ascii="Georgia" w:hAnsi="Georgia"/>
          <w:b/>
          <w:lang w:val="en-AU"/>
        </w:rPr>
        <w:t xml:space="preserve">. </w:t>
      </w:r>
      <w:r w:rsidR="006A74BA" w:rsidRPr="006A74BA">
        <w:rPr>
          <w:rFonts w:ascii="Georgia" w:hAnsi="Georgia"/>
          <w:b/>
          <w:lang w:val="en-AU"/>
        </w:rPr>
        <w:t xml:space="preserve">You can have it free of cost. </w:t>
      </w:r>
      <w:r w:rsidRPr="006A74BA">
        <w:rPr>
          <w:rFonts w:ascii="Georgia" w:hAnsi="Georgia"/>
          <w:b/>
          <w:lang w:val="en-AU"/>
        </w:rPr>
        <w:t xml:space="preserve"> </w:t>
      </w:r>
    </w:p>
    <w:p w14:paraId="10D43AA2" w14:textId="77777777" w:rsidR="001F422D" w:rsidRPr="00C663BF" w:rsidRDefault="001F422D" w:rsidP="001F422D">
      <w:pPr>
        <w:rPr>
          <w:rFonts w:ascii="Georgia" w:hAnsi="Georgia"/>
          <w:lang w:val="en-AU"/>
        </w:rPr>
      </w:pPr>
      <w:r w:rsidRPr="00C663BF">
        <w:rPr>
          <w:rFonts w:ascii="Georgia" w:hAnsi="Georgia"/>
          <w:lang w:val="en-AU"/>
        </w:rPr>
        <w:t xml:space="preserve"> </w:t>
      </w:r>
    </w:p>
    <w:p w14:paraId="38DA1997" w14:textId="550B8B0C" w:rsidR="001F422D" w:rsidRPr="00C663BF" w:rsidRDefault="001F422D" w:rsidP="001F422D">
      <w:pPr>
        <w:spacing w:line="360" w:lineRule="auto"/>
        <w:rPr>
          <w:rFonts w:ascii="Georgia" w:hAnsi="Georgia"/>
          <w:lang w:val="en-AU"/>
        </w:rPr>
      </w:pPr>
      <w:r w:rsidRPr="00C663BF">
        <w:rPr>
          <w:rFonts w:ascii="Georgia" w:hAnsi="Georgia"/>
          <w:lang w:val="en-AU"/>
        </w:rPr>
        <w:t xml:space="preserve">2. University/colleges establish a competition to judge the success of graduates in the </w:t>
      </w:r>
      <w:r w:rsidRPr="00C663BF">
        <w:rPr>
          <w:rFonts w:ascii="Georgia" w:hAnsi="Georgia"/>
          <w:b/>
          <w:lang w:val="en-AU"/>
        </w:rPr>
        <w:t>implementation</w:t>
      </w:r>
      <w:r w:rsidRPr="00C663BF">
        <w:rPr>
          <w:rFonts w:ascii="Georgia" w:hAnsi="Georgia"/>
          <w:lang w:val="en-AU"/>
        </w:rPr>
        <w:t xml:space="preserve"> of their innovative/reform ideas. The competition involves the following. </w:t>
      </w:r>
    </w:p>
    <w:p w14:paraId="0039641D" w14:textId="4B10D6EB" w:rsidR="002B04AE" w:rsidRDefault="001F422D" w:rsidP="001F422D">
      <w:pPr>
        <w:spacing w:line="360" w:lineRule="auto"/>
        <w:ind w:left="720"/>
        <w:rPr>
          <w:rFonts w:ascii="Georgia" w:hAnsi="Georgia"/>
          <w:lang w:val="en-AU"/>
        </w:rPr>
      </w:pPr>
      <w:r w:rsidRPr="00C663BF">
        <w:rPr>
          <w:rFonts w:ascii="Georgia" w:hAnsi="Georgia"/>
          <w:lang w:val="en-AU"/>
        </w:rPr>
        <w:t xml:space="preserve">-    On graduation </w:t>
      </w:r>
      <w:r w:rsidR="002B04AE">
        <w:rPr>
          <w:rFonts w:ascii="Georgia" w:hAnsi="Georgia"/>
          <w:lang w:val="en-AU"/>
        </w:rPr>
        <w:t>(or during part-time studie</w:t>
      </w:r>
      <w:r w:rsidR="004578AB">
        <w:rPr>
          <w:rFonts w:ascii="Georgia" w:hAnsi="Georgia"/>
          <w:lang w:val="en-AU"/>
        </w:rPr>
        <w:t>s</w:t>
      </w:r>
      <w:r w:rsidR="002B04AE">
        <w:rPr>
          <w:rFonts w:ascii="Georgia" w:hAnsi="Georgia"/>
          <w:lang w:val="en-AU"/>
        </w:rPr>
        <w:t xml:space="preserve">) </w:t>
      </w:r>
      <w:r w:rsidRPr="00C663BF">
        <w:rPr>
          <w:rFonts w:ascii="Georgia" w:hAnsi="Georgia"/>
          <w:lang w:val="en-AU"/>
        </w:rPr>
        <w:t>the students participate in a</w:t>
      </w:r>
    </w:p>
    <w:p w14:paraId="097D757A" w14:textId="498A69A8" w:rsidR="001F422D" w:rsidRDefault="001F422D" w:rsidP="002B04AE">
      <w:pPr>
        <w:spacing w:line="360" w:lineRule="auto"/>
        <w:ind w:left="720"/>
        <w:rPr>
          <w:rFonts w:ascii="Georgia" w:hAnsi="Georgia"/>
          <w:lang w:val="en-AU"/>
        </w:rPr>
      </w:pPr>
      <w:r w:rsidRPr="00C663BF">
        <w:rPr>
          <w:rFonts w:ascii="Georgia" w:hAnsi="Georgia"/>
          <w:lang w:val="en-AU"/>
        </w:rPr>
        <w:lastRenderedPageBreak/>
        <w:t>project that asks</w:t>
      </w:r>
      <w:r w:rsidR="002B04AE">
        <w:rPr>
          <w:rFonts w:ascii="Georgia" w:hAnsi="Georgia"/>
          <w:lang w:val="en-AU"/>
        </w:rPr>
        <w:t xml:space="preserve"> </w:t>
      </w:r>
      <w:r w:rsidRPr="00C663BF">
        <w:rPr>
          <w:rFonts w:ascii="Georgia" w:hAnsi="Georgia"/>
          <w:lang w:val="en-AU"/>
        </w:rPr>
        <w:t>them to employ any of the principles/techniques they have acquired from the various material, to the job they have entered. Students are to inform their manager of the competition and their desire to enter it.</w:t>
      </w:r>
    </w:p>
    <w:p w14:paraId="5E042414" w14:textId="77777777" w:rsidR="002B04AE" w:rsidRPr="00C663BF" w:rsidRDefault="002B04AE" w:rsidP="002B04AE">
      <w:pPr>
        <w:spacing w:line="360" w:lineRule="auto"/>
        <w:ind w:left="720"/>
        <w:rPr>
          <w:rFonts w:ascii="Georgia" w:hAnsi="Georgia"/>
          <w:lang w:val="en-AU"/>
        </w:rPr>
      </w:pPr>
    </w:p>
    <w:p w14:paraId="2D108D22" w14:textId="77777777" w:rsidR="001F422D" w:rsidRPr="00C663BF" w:rsidRDefault="001F422D" w:rsidP="001F422D">
      <w:pPr>
        <w:pStyle w:val="ListParagraph"/>
        <w:numPr>
          <w:ilvl w:val="0"/>
          <w:numId w:val="3"/>
        </w:numPr>
        <w:spacing w:line="360" w:lineRule="auto"/>
        <w:rPr>
          <w:rFonts w:ascii="Georgia" w:hAnsi="Georgia"/>
          <w:sz w:val="24"/>
          <w:szCs w:val="24"/>
        </w:rPr>
      </w:pPr>
      <w:r w:rsidRPr="00C663BF">
        <w:rPr>
          <w:rFonts w:ascii="Georgia" w:hAnsi="Georgia"/>
          <w:sz w:val="24"/>
          <w:szCs w:val="24"/>
        </w:rPr>
        <w:t xml:space="preserve">The competition runs for several months (6 to 12months?). During this time, participants are grouped in lots of 4 – with each being from a different faculty/area of study. They are to meet weekly to help each other with their projects – an “action learning” style experience.   </w:t>
      </w:r>
    </w:p>
    <w:p w14:paraId="6F031396" w14:textId="77777777" w:rsidR="001F422D" w:rsidRPr="00C663BF" w:rsidRDefault="001F422D" w:rsidP="001F422D">
      <w:pPr>
        <w:pStyle w:val="ListParagraph"/>
        <w:numPr>
          <w:ilvl w:val="0"/>
          <w:numId w:val="3"/>
        </w:numPr>
        <w:spacing w:after="0" w:line="360" w:lineRule="auto"/>
        <w:contextualSpacing/>
        <w:rPr>
          <w:rFonts w:ascii="Georgia" w:hAnsi="Georgia"/>
          <w:sz w:val="24"/>
          <w:szCs w:val="24"/>
        </w:rPr>
      </w:pPr>
      <w:r w:rsidRPr="00C663BF">
        <w:rPr>
          <w:rFonts w:ascii="Georgia" w:hAnsi="Georgia"/>
          <w:sz w:val="24"/>
          <w:szCs w:val="24"/>
        </w:rPr>
        <w:t>The university publicizes the competition in the newspaper (local metropolitan or The Australian Higher Education).</w:t>
      </w:r>
    </w:p>
    <w:p w14:paraId="64135135" w14:textId="6011DB46" w:rsidR="001F422D" w:rsidRPr="00C663BF" w:rsidRDefault="001F422D" w:rsidP="001F422D">
      <w:pPr>
        <w:pStyle w:val="ListParagraph"/>
        <w:spacing w:line="360" w:lineRule="auto"/>
        <w:ind w:left="1080"/>
        <w:rPr>
          <w:rFonts w:ascii="Georgia" w:hAnsi="Georgia"/>
          <w:sz w:val="24"/>
          <w:szCs w:val="24"/>
        </w:rPr>
      </w:pPr>
      <w:r w:rsidRPr="00C663BF">
        <w:rPr>
          <w:rFonts w:ascii="Georgia" w:hAnsi="Georgia"/>
          <w:sz w:val="24"/>
          <w:szCs w:val="24"/>
        </w:rPr>
        <w:t>Regular updates are reported in the paper of progress on the innovations</w:t>
      </w:r>
      <w:r w:rsidR="004578AB">
        <w:rPr>
          <w:rFonts w:ascii="Georgia" w:hAnsi="Georgia"/>
          <w:sz w:val="24"/>
          <w:szCs w:val="24"/>
        </w:rPr>
        <w:t>,</w:t>
      </w:r>
      <w:r w:rsidR="00F41DE5">
        <w:rPr>
          <w:rFonts w:ascii="Georgia" w:hAnsi="Georgia"/>
          <w:sz w:val="24"/>
          <w:szCs w:val="24"/>
        </w:rPr>
        <w:t xml:space="preserve"> generating </w:t>
      </w:r>
      <w:r w:rsidRPr="00C663BF">
        <w:rPr>
          <w:rFonts w:ascii="Georgia" w:hAnsi="Georgia"/>
          <w:sz w:val="24"/>
          <w:szCs w:val="24"/>
        </w:rPr>
        <w:t xml:space="preserve">publicity for the university/college and the companies. </w:t>
      </w:r>
      <w:r w:rsidRPr="00C663BF">
        <w:rPr>
          <w:rFonts w:ascii="Georgia" w:hAnsi="Georgia"/>
          <w:b/>
          <w:sz w:val="24"/>
          <w:szCs w:val="24"/>
        </w:rPr>
        <w:t>The Prime Minister or Minister for Technology and Innovation</w:t>
      </w:r>
      <w:r w:rsidRPr="00C663BF">
        <w:rPr>
          <w:rFonts w:ascii="Georgia" w:hAnsi="Georgia"/>
          <w:sz w:val="24"/>
          <w:szCs w:val="24"/>
        </w:rPr>
        <w:t xml:space="preserve"> could be invited to launch the project. </w:t>
      </w:r>
      <w:r w:rsidRPr="00C663BF">
        <w:rPr>
          <w:rFonts w:ascii="Georgia" w:hAnsi="Georgia"/>
          <w:b/>
          <w:sz w:val="24"/>
          <w:szCs w:val="24"/>
        </w:rPr>
        <w:t xml:space="preserve">Overseas Education Ministers </w:t>
      </w:r>
      <w:r w:rsidRPr="00C663BF">
        <w:rPr>
          <w:rFonts w:ascii="Georgia" w:hAnsi="Georgia"/>
          <w:sz w:val="24"/>
          <w:szCs w:val="24"/>
        </w:rPr>
        <w:t xml:space="preserve">of students enrolled at the university/college could also be invited.  </w:t>
      </w:r>
    </w:p>
    <w:p w14:paraId="541F57DD" w14:textId="77777777" w:rsidR="001F422D" w:rsidRPr="00C663BF" w:rsidRDefault="001F422D" w:rsidP="001F422D">
      <w:pPr>
        <w:pStyle w:val="ListParagraph"/>
        <w:numPr>
          <w:ilvl w:val="0"/>
          <w:numId w:val="1"/>
        </w:numPr>
        <w:spacing w:after="0" w:line="360" w:lineRule="auto"/>
        <w:contextualSpacing/>
        <w:rPr>
          <w:rFonts w:ascii="Georgia" w:hAnsi="Georgia"/>
          <w:sz w:val="24"/>
          <w:szCs w:val="24"/>
        </w:rPr>
      </w:pPr>
      <w:r w:rsidRPr="00C663BF">
        <w:rPr>
          <w:rFonts w:ascii="Georgia" w:hAnsi="Georgia"/>
          <w:sz w:val="24"/>
          <w:szCs w:val="24"/>
        </w:rPr>
        <w:t xml:space="preserve">After 6 -12 months the former students and their manager are invited back to make a presentation at the university/college (to the new lot of graduates) on their achievements. Any new techniques they have acquired would be written up and compiled as an ex-student E book and added to the reading list for future students. </w:t>
      </w:r>
    </w:p>
    <w:p w14:paraId="517A8B8E" w14:textId="77777777" w:rsidR="001F422D" w:rsidRPr="00C663BF" w:rsidRDefault="001F422D" w:rsidP="001F422D">
      <w:pPr>
        <w:pStyle w:val="ListParagraph"/>
        <w:numPr>
          <w:ilvl w:val="0"/>
          <w:numId w:val="1"/>
        </w:numPr>
        <w:spacing w:after="0" w:line="360" w:lineRule="auto"/>
        <w:contextualSpacing/>
        <w:rPr>
          <w:rFonts w:ascii="Georgia" w:hAnsi="Georgia"/>
          <w:sz w:val="24"/>
          <w:szCs w:val="24"/>
        </w:rPr>
      </w:pPr>
      <w:r w:rsidRPr="00C663BF">
        <w:rPr>
          <w:rFonts w:ascii="Georgia" w:hAnsi="Georgia"/>
          <w:sz w:val="24"/>
          <w:szCs w:val="24"/>
        </w:rPr>
        <w:t xml:space="preserve">All those competing in the competitions to receive a “Certificate”. This could be included in the student’s academic record and they could mention it in their CV. </w:t>
      </w:r>
    </w:p>
    <w:p w14:paraId="6548B15B" w14:textId="77777777" w:rsidR="001F422D" w:rsidRPr="00C663BF" w:rsidRDefault="001F422D" w:rsidP="001F422D">
      <w:pPr>
        <w:pStyle w:val="ListParagraph"/>
        <w:numPr>
          <w:ilvl w:val="0"/>
          <w:numId w:val="1"/>
        </w:numPr>
        <w:spacing w:after="0" w:line="360" w:lineRule="auto"/>
        <w:contextualSpacing/>
        <w:rPr>
          <w:rFonts w:ascii="Georgia" w:hAnsi="Georgia"/>
          <w:sz w:val="24"/>
          <w:szCs w:val="24"/>
        </w:rPr>
      </w:pPr>
      <w:r w:rsidRPr="00C663BF">
        <w:rPr>
          <w:rFonts w:ascii="Georgia" w:hAnsi="Georgia"/>
          <w:sz w:val="24"/>
          <w:szCs w:val="24"/>
        </w:rPr>
        <w:t>Special Awards Prizes would be made in the following categories – Science, medicine, law, technology, arts, social sciences, humanities, sport, all varieties of trade occupations, etc.</w:t>
      </w:r>
    </w:p>
    <w:p w14:paraId="30C8EA0B" w14:textId="77777777" w:rsidR="001F422D" w:rsidRPr="00C663BF" w:rsidRDefault="001F422D" w:rsidP="001F422D">
      <w:pPr>
        <w:pStyle w:val="ListParagraph"/>
        <w:numPr>
          <w:ilvl w:val="0"/>
          <w:numId w:val="1"/>
        </w:numPr>
        <w:spacing w:after="0" w:line="360" w:lineRule="auto"/>
        <w:contextualSpacing/>
        <w:rPr>
          <w:rFonts w:ascii="Georgia" w:hAnsi="Georgia"/>
          <w:sz w:val="24"/>
          <w:szCs w:val="24"/>
        </w:rPr>
      </w:pPr>
      <w:r w:rsidRPr="00C663BF">
        <w:rPr>
          <w:rFonts w:ascii="Georgia" w:hAnsi="Georgia"/>
          <w:sz w:val="24"/>
          <w:szCs w:val="24"/>
        </w:rPr>
        <w:t xml:space="preserve">Awards will be assessed against any of the following criteria – </w:t>
      </w:r>
    </w:p>
    <w:p w14:paraId="26C776BF"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Creation of a new product (good or service)</w:t>
      </w:r>
    </w:p>
    <w:p w14:paraId="4D23538E"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A more creative way of running a program/project</w:t>
      </w:r>
    </w:p>
    <w:p w14:paraId="5F494414"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Improved productivity re – time, cost, quality</w:t>
      </w:r>
    </w:p>
    <w:p w14:paraId="18C596C6"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Improved profit</w:t>
      </w:r>
    </w:p>
    <w:p w14:paraId="6F35E5CB"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Improved safety</w:t>
      </w:r>
    </w:p>
    <w:p w14:paraId="01BDA1F9"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Solution to a problem (that others have not recognized)</w:t>
      </w:r>
    </w:p>
    <w:p w14:paraId="62FB7F6F"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lastRenderedPageBreak/>
        <w:t>Improved environmental outcome</w:t>
      </w:r>
    </w:p>
    <w:p w14:paraId="6554A515" w14:textId="77777777" w:rsidR="001F422D" w:rsidRPr="00C663BF" w:rsidRDefault="001F422D" w:rsidP="001F422D">
      <w:pPr>
        <w:pStyle w:val="ListParagraph"/>
        <w:numPr>
          <w:ilvl w:val="0"/>
          <w:numId w:val="2"/>
        </w:numPr>
        <w:spacing w:after="0" w:line="360" w:lineRule="auto"/>
        <w:contextualSpacing/>
        <w:rPr>
          <w:rFonts w:ascii="Georgia" w:hAnsi="Georgia"/>
          <w:sz w:val="24"/>
          <w:szCs w:val="24"/>
        </w:rPr>
      </w:pPr>
      <w:r w:rsidRPr="00C663BF">
        <w:rPr>
          <w:rFonts w:ascii="Georgia" w:hAnsi="Georgia"/>
          <w:sz w:val="24"/>
          <w:szCs w:val="24"/>
        </w:rPr>
        <w:t>Improved client satisfaction</w:t>
      </w:r>
    </w:p>
    <w:p w14:paraId="7B4E0CB6" w14:textId="77777777" w:rsidR="001F422D" w:rsidRPr="00C663BF" w:rsidRDefault="001F422D" w:rsidP="001F422D">
      <w:pPr>
        <w:widowControl w:val="0"/>
        <w:autoSpaceDE w:val="0"/>
        <w:autoSpaceDN w:val="0"/>
        <w:adjustRightInd w:val="0"/>
        <w:spacing w:after="240" w:line="360" w:lineRule="auto"/>
        <w:rPr>
          <w:rFonts w:ascii="Georgia" w:hAnsi="Georgia" w:cs="Times"/>
          <w:lang w:val="en-AU"/>
        </w:rPr>
      </w:pPr>
      <w:r w:rsidRPr="00C663BF">
        <w:rPr>
          <w:rFonts w:ascii="Georgia" w:hAnsi="Georgia"/>
          <w:lang w:val="en-AU"/>
        </w:rPr>
        <w:t xml:space="preserve">3. Proposals to be judged by panels representing each area and should comprise a mixture of academic and business / community groups. </w:t>
      </w:r>
      <w:r w:rsidRPr="00C663BF">
        <w:rPr>
          <w:rFonts w:ascii="Georgia" w:hAnsi="Georgia" w:cs="Helvetica"/>
          <w:lang w:val="en-AU"/>
        </w:rPr>
        <w:t xml:space="preserve">The first cut-off of assessments could be decided by final years students of the following year - i.e., final year law students assess entries from the law graduates of the previous year; final year engineering students assess entries from the engineering graduates, and so on for all disciplines. This would help generate interest in the program for the next bunch of graduates. Furthermore, they would gain ideas for when they enter the workforce. </w:t>
      </w:r>
    </w:p>
    <w:p w14:paraId="7C4AAC82" w14:textId="77777777" w:rsidR="001F422D" w:rsidRPr="00C663BF" w:rsidRDefault="001F422D" w:rsidP="001F422D">
      <w:pPr>
        <w:widowControl w:val="0"/>
        <w:autoSpaceDE w:val="0"/>
        <w:autoSpaceDN w:val="0"/>
        <w:adjustRightInd w:val="0"/>
        <w:spacing w:after="240" w:line="360" w:lineRule="auto"/>
        <w:rPr>
          <w:rFonts w:ascii="Georgia" w:hAnsi="Georgia" w:cs="Times"/>
          <w:lang w:val="en-AU"/>
        </w:rPr>
      </w:pPr>
      <w:r w:rsidRPr="00C663BF">
        <w:rPr>
          <w:rFonts w:ascii="Georgia" w:hAnsi="Georgia" w:cs="Helvetica"/>
          <w:lang w:val="en-AU"/>
        </w:rPr>
        <w:t xml:space="preserve">4. Final year students to present a list of the top 5 entries in their discipline. The final selection for the top Prize is then made by a panel comprising academic staff and representatives of the peak professional bodies – Law Society for Law graduates, AMA for Medical graduates, Engineers Society, Master Builders Association, Chamber of Commerce, Social Services Peak Body, Arts Council, Institute of Sport, etc.  </w:t>
      </w:r>
    </w:p>
    <w:p w14:paraId="57C8E3F2" w14:textId="77777777" w:rsidR="001F422D" w:rsidRPr="00C663BF" w:rsidRDefault="001F422D" w:rsidP="001F422D">
      <w:pPr>
        <w:spacing w:line="360" w:lineRule="auto"/>
        <w:rPr>
          <w:rFonts w:ascii="Georgia" w:hAnsi="Georgia"/>
          <w:lang w:val="en-AU"/>
        </w:rPr>
      </w:pPr>
      <w:r w:rsidRPr="00C663BF">
        <w:rPr>
          <w:rFonts w:ascii="Georgia" w:hAnsi="Georgia"/>
          <w:lang w:val="en-AU"/>
        </w:rPr>
        <w:t xml:space="preserve">5. Prizes would be awarded to the winners of each category. The </w:t>
      </w:r>
      <w:r w:rsidRPr="00C663BF">
        <w:rPr>
          <w:rFonts w:ascii="Georgia" w:hAnsi="Georgia"/>
          <w:b/>
          <w:lang w:val="en-AU"/>
        </w:rPr>
        <w:t>Minister for Technology and Innovation</w:t>
      </w:r>
      <w:r w:rsidRPr="00C663BF">
        <w:rPr>
          <w:rFonts w:ascii="Georgia" w:hAnsi="Georgia"/>
          <w:lang w:val="en-AU"/>
        </w:rPr>
        <w:t xml:space="preserve"> would be invited to present the awards. If overseas students are involved, country awards could be given (to China, Singapore, Indonesia, India etc.) and a </w:t>
      </w:r>
      <w:r w:rsidRPr="00C663BF">
        <w:rPr>
          <w:rFonts w:ascii="Georgia" w:hAnsi="Georgia"/>
          <w:b/>
          <w:lang w:val="en-AU"/>
        </w:rPr>
        <w:t>political representative from their country (Minister for Education)</w:t>
      </w:r>
      <w:r w:rsidRPr="00C663BF">
        <w:rPr>
          <w:rFonts w:ascii="Georgia" w:hAnsi="Georgia"/>
          <w:lang w:val="en-AU"/>
        </w:rPr>
        <w:t xml:space="preserve"> could be invited to make a presentation of an award. This would generate great publicity back in their country.</w:t>
      </w:r>
    </w:p>
    <w:p w14:paraId="50DDAA55" w14:textId="77777777" w:rsidR="001F422D" w:rsidRPr="00C663BF" w:rsidRDefault="001F422D" w:rsidP="001F422D">
      <w:pPr>
        <w:rPr>
          <w:rFonts w:ascii="Georgia" w:hAnsi="Georgia"/>
          <w:lang w:val="en-AU"/>
        </w:rPr>
      </w:pPr>
    </w:p>
    <w:p w14:paraId="0636E14E" w14:textId="2E836D51" w:rsidR="00654722" w:rsidRDefault="001F422D" w:rsidP="00B57165">
      <w:pPr>
        <w:spacing w:line="360" w:lineRule="auto"/>
        <w:rPr>
          <w:rFonts w:ascii="Georgia" w:hAnsi="Georgia"/>
          <w:lang w:val="en-AU"/>
        </w:rPr>
      </w:pPr>
      <w:r w:rsidRPr="00C663BF">
        <w:rPr>
          <w:rFonts w:ascii="Georgia" w:hAnsi="Georgia"/>
          <w:lang w:val="en-AU"/>
        </w:rPr>
        <w:t xml:space="preserve">6. There is an </w:t>
      </w:r>
      <w:r w:rsidRPr="00C663BF">
        <w:rPr>
          <w:rFonts w:ascii="Georgia" w:hAnsi="Georgia"/>
          <w:b/>
          <w:lang w:val="en-AU"/>
        </w:rPr>
        <w:t>additional role</w:t>
      </w:r>
      <w:r w:rsidRPr="00C663BF">
        <w:rPr>
          <w:rFonts w:ascii="Georgia" w:hAnsi="Georgia"/>
          <w:lang w:val="en-AU"/>
        </w:rPr>
        <w:t xml:space="preserve"> that graduates </w:t>
      </w:r>
      <w:r w:rsidRPr="00C663BF">
        <w:rPr>
          <w:rFonts w:ascii="Georgia" w:hAnsi="Georgia"/>
          <w:b/>
          <w:lang w:val="en-AU"/>
        </w:rPr>
        <w:t>could undertake to promote research that would not cost one cent. They could be given a list (and explanation) of all the</w:t>
      </w:r>
      <w:r w:rsidRPr="00C663BF">
        <w:rPr>
          <w:rFonts w:ascii="Georgia" w:hAnsi="Georgia"/>
          <w:lang w:val="en-AU"/>
        </w:rPr>
        <w:t xml:space="preserve"> </w:t>
      </w:r>
      <w:r w:rsidRPr="00C663BF">
        <w:rPr>
          <w:rFonts w:ascii="Georgia" w:hAnsi="Georgia"/>
          <w:b/>
          <w:lang w:val="en-AU"/>
        </w:rPr>
        <w:t>research being undertaken by all the researchers in the discipline they studied at University.</w:t>
      </w:r>
      <w:r w:rsidRPr="00C663BF">
        <w:rPr>
          <w:rFonts w:ascii="Georgia" w:hAnsi="Georgia"/>
          <w:lang w:val="en-AU"/>
        </w:rPr>
        <w:t xml:space="preserve"> On entering a company, they could inform the management of the list and the contact details of the researchers. The company could then identify any of the academic’s research work that seems relevant to them. In this way the University graduates would not only be innovators and reformers for the company, they would also be ambassadors for the academic researchers from the University. They would play a role as a “spotter” of opportunities</w:t>
      </w:r>
      <w:r w:rsidR="009302D2">
        <w:rPr>
          <w:rFonts w:ascii="Georgia" w:hAnsi="Georgia"/>
          <w:lang w:val="en-AU"/>
        </w:rPr>
        <w:t>.</w:t>
      </w:r>
      <w:r w:rsidRPr="00C663BF">
        <w:rPr>
          <w:rFonts w:ascii="Georgia" w:hAnsi="Georgia"/>
          <w:lang w:val="en-AU"/>
        </w:rPr>
        <w:t xml:space="preserve"> </w:t>
      </w:r>
    </w:p>
    <w:p w14:paraId="5301709C" w14:textId="7949F61F" w:rsidR="009B6D38" w:rsidRDefault="009B6D38">
      <w:pPr>
        <w:rPr>
          <w:rFonts w:ascii="Georgia" w:hAnsi="Georgia"/>
          <w:lang w:val="en-AU"/>
        </w:rPr>
      </w:pPr>
    </w:p>
    <w:p w14:paraId="7B9E7722" w14:textId="77777777" w:rsidR="00B57165" w:rsidRPr="000779EA" w:rsidRDefault="00B57165" w:rsidP="00B57165">
      <w:pPr>
        <w:spacing w:line="480" w:lineRule="auto"/>
        <w:ind w:left="513"/>
        <w:rPr>
          <w:rFonts w:ascii="Georgia" w:hAnsi="Georgia"/>
          <w:b/>
          <w:lang w:val="en-AU"/>
        </w:rPr>
      </w:pPr>
      <w:r w:rsidRPr="000779EA">
        <w:rPr>
          <w:rFonts w:ascii="Georgia" w:hAnsi="Georgia"/>
          <w:b/>
          <w:lang w:val="en-AU"/>
        </w:rPr>
        <w:t xml:space="preserve">FOURTEEN FACTORS FOR IDENTIFYING PROBLEMS </w:t>
      </w:r>
    </w:p>
    <w:p w14:paraId="094D494B" w14:textId="77777777" w:rsidR="00B57165" w:rsidRPr="000779EA" w:rsidRDefault="00B57165" w:rsidP="00B57165">
      <w:pPr>
        <w:spacing w:line="480" w:lineRule="auto"/>
        <w:ind w:left="513"/>
        <w:rPr>
          <w:rFonts w:ascii="Georgia" w:hAnsi="Georgia"/>
          <w:b/>
          <w:lang w:val="en-AU"/>
        </w:rPr>
      </w:pPr>
      <w:r w:rsidRPr="000779EA">
        <w:rPr>
          <w:rFonts w:ascii="Georgia" w:hAnsi="Georgia"/>
          <w:b/>
          <w:lang w:val="en-AU"/>
        </w:rPr>
        <w:t xml:space="preserve">                         AND DEVELOPING SOLUTIONS</w:t>
      </w:r>
    </w:p>
    <w:p w14:paraId="155259A6" w14:textId="77777777" w:rsidR="00B57165" w:rsidRDefault="00B57165" w:rsidP="00B57165">
      <w:pPr>
        <w:spacing w:line="480" w:lineRule="auto"/>
        <w:ind w:right="185"/>
        <w:contextualSpacing/>
        <w:rPr>
          <w:rFonts w:ascii="Georgia" w:hAnsi="Georgia"/>
          <w:b/>
          <w:lang w:val="en-AU"/>
        </w:rPr>
      </w:pPr>
      <w:r>
        <w:rPr>
          <w:rFonts w:ascii="Georgia" w:hAnsi="Georgia"/>
          <w:b/>
          <w:sz w:val="28"/>
          <w:szCs w:val="28"/>
          <w:lang w:val="en-AU"/>
        </w:rPr>
        <w:t>Check all</w:t>
      </w:r>
      <w:r w:rsidRPr="00AB0CEA">
        <w:rPr>
          <w:rFonts w:ascii="Georgia" w:hAnsi="Georgia"/>
          <w:b/>
          <w:sz w:val="28"/>
          <w:szCs w:val="28"/>
          <w:lang w:val="en-AU"/>
        </w:rPr>
        <w:t xml:space="preserve"> factors</w:t>
      </w:r>
      <w:r w:rsidRPr="00AB0CEA">
        <w:rPr>
          <w:rFonts w:ascii="Georgia" w:hAnsi="Georgia"/>
          <w:b/>
          <w:lang w:val="en-AU"/>
        </w:rPr>
        <w:t xml:space="preserve"> </w:t>
      </w:r>
    </w:p>
    <w:p w14:paraId="134602DC" w14:textId="53F1BFB4" w:rsidR="00B57165" w:rsidRPr="00485293" w:rsidRDefault="00B57165" w:rsidP="00641A57">
      <w:pPr>
        <w:spacing w:line="360" w:lineRule="auto"/>
        <w:ind w:right="185"/>
        <w:contextualSpacing/>
        <w:rPr>
          <w:rFonts w:ascii="Georgia" w:hAnsi="Georgia"/>
          <w:bCs/>
          <w:lang w:val="en-AU"/>
        </w:rPr>
      </w:pPr>
      <w:r w:rsidRPr="00062295">
        <w:rPr>
          <w:rFonts w:ascii="Georgia" w:hAnsi="Georgia"/>
          <w:bCs/>
          <w:lang w:val="en-AU"/>
        </w:rPr>
        <w:t>A common error in problem-solving exercises is to</w:t>
      </w:r>
      <w:r>
        <w:rPr>
          <w:rFonts w:ascii="Georgia" w:hAnsi="Georgia"/>
          <w:b/>
          <w:lang w:val="en-AU"/>
        </w:rPr>
        <w:t xml:space="preserve"> </w:t>
      </w:r>
      <w:r w:rsidRPr="00AB0CEA">
        <w:rPr>
          <w:rFonts w:ascii="Georgia" w:hAnsi="Georgia"/>
          <w:lang w:val="en-AU"/>
        </w:rPr>
        <w:t xml:space="preserve">jump too quickly to what you think may be </w:t>
      </w:r>
      <w:r>
        <w:rPr>
          <w:rFonts w:ascii="Georgia" w:hAnsi="Georgia"/>
          <w:lang w:val="en-AU"/>
        </w:rPr>
        <w:t xml:space="preserve">the CAUSE of a problem, and hence too quickly to what you think is the </w:t>
      </w:r>
      <w:r w:rsidRPr="00AB0CEA">
        <w:rPr>
          <w:rFonts w:ascii="Georgia" w:hAnsi="Georgia"/>
          <w:lang w:val="en-AU"/>
        </w:rPr>
        <w:t>ANSWER</w:t>
      </w:r>
      <w:r>
        <w:rPr>
          <w:rFonts w:ascii="Georgia" w:hAnsi="Georgia"/>
          <w:lang w:val="en-AU"/>
        </w:rPr>
        <w:t xml:space="preserve">. If you do, you could easily </w:t>
      </w:r>
      <w:r w:rsidRPr="00AB0CEA">
        <w:rPr>
          <w:rFonts w:ascii="Georgia" w:hAnsi="Georgia"/>
          <w:lang w:val="en-AU"/>
        </w:rPr>
        <w:t xml:space="preserve">miss other options. </w:t>
      </w:r>
      <w:r w:rsidRPr="00AB0CEA">
        <w:rPr>
          <w:rFonts w:ascii="Georgia" w:hAnsi="Georgia"/>
          <w:bCs/>
          <w:lang w:val="en-AU"/>
        </w:rPr>
        <w:t>For each f</w:t>
      </w:r>
      <w:r>
        <w:rPr>
          <w:rFonts w:ascii="Georgia" w:hAnsi="Georgia"/>
          <w:bCs/>
          <w:lang w:val="en-AU"/>
        </w:rPr>
        <w:t>or the 14 f</w:t>
      </w:r>
      <w:r w:rsidRPr="00AB0CEA">
        <w:rPr>
          <w:rFonts w:ascii="Georgia" w:hAnsi="Georgia"/>
          <w:bCs/>
          <w:lang w:val="en-AU"/>
        </w:rPr>
        <w:t>actor</w:t>
      </w:r>
      <w:r>
        <w:rPr>
          <w:rFonts w:ascii="Georgia" w:hAnsi="Georgia"/>
          <w:bCs/>
          <w:lang w:val="en-AU"/>
        </w:rPr>
        <w:t>s</w:t>
      </w:r>
      <w:r w:rsidRPr="00AB0CEA">
        <w:rPr>
          <w:rFonts w:ascii="Georgia" w:hAnsi="Georgia"/>
          <w:bCs/>
          <w:lang w:val="en-AU"/>
        </w:rPr>
        <w:t xml:space="preserve"> </w:t>
      </w:r>
      <w:r>
        <w:rPr>
          <w:rFonts w:ascii="Georgia" w:hAnsi="Georgia"/>
          <w:bCs/>
          <w:lang w:val="en-AU"/>
        </w:rPr>
        <w:t xml:space="preserve">listed below </w:t>
      </w:r>
      <w:r w:rsidRPr="00AB0CEA">
        <w:rPr>
          <w:rFonts w:ascii="Georgia" w:hAnsi="Georgia"/>
          <w:bCs/>
          <w:lang w:val="en-AU"/>
        </w:rPr>
        <w:t xml:space="preserve">you can seek guidance from </w:t>
      </w:r>
      <w:r w:rsidRPr="00AB0CEA">
        <w:rPr>
          <w:rFonts w:ascii="Georgia" w:hAnsi="Georgia"/>
          <w:b/>
          <w:lang w:val="en-AU"/>
        </w:rPr>
        <w:t>Rudyard Kipling’s</w:t>
      </w:r>
      <w:r w:rsidRPr="00AB0CEA">
        <w:rPr>
          <w:rFonts w:ascii="Georgia" w:hAnsi="Georgia"/>
          <w:bCs/>
          <w:lang w:val="en-AU"/>
        </w:rPr>
        <w:t xml:space="preserve"> “Six honest serving men” who taught him all he knew</w:t>
      </w:r>
      <w:r>
        <w:rPr>
          <w:rFonts w:ascii="Georgia" w:hAnsi="Georgia"/>
          <w:bCs/>
          <w:lang w:val="en-AU"/>
        </w:rPr>
        <w:t xml:space="preserve">. Their names were - </w:t>
      </w:r>
      <w:r w:rsidRPr="00AB0CEA">
        <w:rPr>
          <w:rFonts w:ascii="Georgia" w:hAnsi="Georgia"/>
          <w:b/>
          <w:bCs/>
          <w:lang w:val="en-AU"/>
        </w:rPr>
        <w:t xml:space="preserve">“why, what, when, where, how and who”. </w:t>
      </w:r>
    </w:p>
    <w:p w14:paraId="7FE86552" w14:textId="77777777" w:rsidR="00B57165" w:rsidRDefault="00B57165" w:rsidP="00B57165">
      <w:pPr>
        <w:ind w:right="185"/>
        <w:contextualSpacing/>
        <w:rPr>
          <w:rFonts w:ascii="Georgia" w:hAnsi="Georgia"/>
          <w:b/>
          <w:bCs/>
          <w:lang w:val="en-AU"/>
        </w:rPr>
      </w:pPr>
    </w:p>
    <w:p w14:paraId="1183EBDC" w14:textId="77777777" w:rsidR="00B57165" w:rsidRPr="000779EA" w:rsidRDefault="00B57165" w:rsidP="00B57165">
      <w:pPr>
        <w:spacing w:line="480" w:lineRule="auto"/>
        <w:ind w:left="513"/>
        <w:rPr>
          <w:rFonts w:ascii="Georgia" w:hAnsi="Georgia"/>
          <w:b/>
          <w:lang w:val="en-AU"/>
        </w:rPr>
      </w:pPr>
      <w:r w:rsidRPr="000779EA">
        <w:rPr>
          <w:rFonts w:ascii="Georgia" w:hAnsi="Georgia"/>
          <w:b/>
          <w:lang w:val="en-AU"/>
        </w:rPr>
        <w:t xml:space="preserve">FOURTEEN FACTORS FOR IDENTIFYING PROBLEMS </w:t>
      </w:r>
    </w:p>
    <w:p w14:paraId="1D7B1DD0" w14:textId="7C544F07" w:rsidR="00B57165" w:rsidRPr="00B57165" w:rsidRDefault="00B57165" w:rsidP="00B57165">
      <w:pPr>
        <w:spacing w:line="480" w:lineRule="auto"/>
        <w:ind w:left="513"/>
        <w:rPr>
          <w:rFonts w:ascii="Georgia" w:hAnsi="Georgia"/>
          <w:b/>
          <w:lang w:val="en-AU"/>
        </w:rPr>
      </w:pPr>
      <w:r w:rsidRPr="000779EA">
        <w:rPr>
          <w:rFonts w:ascii="Georgia" w:hAnsi="Georgia"/>
          <w:b/>
          <w:lang w:val="en-AU"/>
        </w:rPr>
        <w:t xml:space="preserve">                         AND DEVELOPING SOLUTIONS</w:t>
      </w:r>
    </w:p>
    <w:p w14:paraId="3CB77643" w14:textId="31657D0D"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People</w:t>
      </w:r>
      <w:r w:rsidRPr="000779EA">
        <w:rPr>
          <w:rFonts w:ascii="Georgia" w:hAnsi="Georgia"/>
          <w:sz w:val="24"/>
          <w:szCs w:val="24"/>
        </w:rPr>
        <w:t xml:space="preserve"> (</w:t>
      </w:r>
      <w:r>
        <w:rPr>
          <w:rFonts w:ascii="Georgia" w:hAnsi="Georgia"/>
          <w:sz w:val="24"/>
          <w:szCs w:val="24"/>
        </w:rPr>
        <w:t xml:space="preserve">sex, age, race, </w:t>
      </w:r>
      <w:r w:rsidRPr="000779EA">
        <w:rPr>
          <w:rFonts w:ascii="Georgia" w:hAnsi="Georgia"/>
          <w:sz w:val="24"/>
          <w:szCs w:val="24"/>
        </w:rPr>
        <w:t xml:space="preserve">yourself, </w:t>
      </w:r>
      <w:r>
        <w:rPr>
          <w:rFonts w:ascii="Georgia" w:hAnsi="Georgia"/>
          <w:sz w:val="24"/>
          <w:szCs w:val="24"/>
        </w:rPr>
        <w:t>family,</w:t>
      </w:r>
      <w:r w:rsidRPr="000779EA">
        <w:rPr>
          <w:rFonts w:ascii="Georgia" w:hAnsi="Georgia"/>
          <w:sz w:val="24"/>
          <w:szCs w:val="24"/>
        </w:rPr>
        <w:t xml:space="preserve"> work</w:t>
      </w:r>
      <w:r>
        <w:rPr>
          <w:rFonts w:ascii="Georgia" w:hAnsi="Georgia"/>
          <w:sz w:val="24"/>
          <w:szCs w:val="24"/>
        </w:rPr>
        <w:t xml:space="preserve"> colleagues</w:t>
      </w:r>
      <w:r w:rsidRPr="000779EA">
        <w:rPr>
          <w:rFonts w:ascii="Georgia" w:hAnsi="Georgia"/>
          <w:sz w:val="24"/>
          <w:szCs w:val="24"/>
        </w:rPr>
        <w:t>, clients, social groups</w:t>
      </w:r>
      <w:r>
        <w:rPr>
          <w:rFonts w:ascii="Georgia" w:hAnsi="Georgia"/>
          <w:sz w:val="24"/>
          <w:szCs w:val="24"/>
        </w:rPr>
        <w:t xml:space="preserve"> etc.</w:t>
      </w:r>
    </w:p>
    <w:p w14:paraId="6540B37E"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Systems</w:t>
      </w:r>
      <w:r w:rsidRPr="000779EA">
        <w:rPr>
          <w:rFonts w:ascii="Georgia" w:hAnsi="Georgia"/>
          <w:sz w:val="24"/>
          <w:szCs w:val="24"/>
        </w:rPr>
        <w:t xml:space="preserve"> (administrative, </w:t>
      </w:r>
      <w:r>
        <w:rPr>
          <w:rFonts w:ascii="Georgia" w:hAnsi="Georgia"/>
          <w:sz w:val="24"/>
          <w:szCs w:val="24"/>
        </w:rPr>
        <w:t xml:space="preserve">scientific, biological, </w:t>
      </w:r>
      <w:r w:rsidRPr="000779EA">
        <w:rPr>
          <w:rFonts w:ascii="Georgia" w:hAnsi="Georgia"/>
          <w:sz w:val="24"/>
          <w:szCs w:val="24"/>
        </w:rPr>
        <w:t>personal, social, economic, marketing strategy</w:t>
      </w:r>
      <w:r>
        <w:rPr>
          <w:rFonts w:ascii="Georgia" w:hAnsi="Georgia"/>
          <w:sz w:val="24"/>
          <w:szCs w:val="24"/>
        </w:rPr>
        <w:t>, political</w:t>
      </w:r>
      <w:r w:rsidRPr="000779EA">
        <w:rPr>
          <w:rFonts w:ascii="Georgia" w:hAnsi="Georgia"/>
          <w:sz w:val="24"/>
          <w:szCs w:val="24"/>
        </w:rPr>
        <w:t xml:space="preserve"> etc.)</w:t>
      </w:r>
    </w:p>
    <w:p w14:paraId="7E32C9BA"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Rules</w:t>
      </w:r>
      <w:r w:rsidRPr="000779EA">
        <w:rPr>
          <w:rFonts w:ascii="Georgia" w:hAnsi="Georgia"/>
          <w:sz w:val="24"/>
          <w:szCs w:val="24"/>
        </w:rPr>
        <w:t xml:space="preserve"> (formal</w:t>
      </w:r>
      <w:r>
        <w:rPr>
          <w:rFonts w:ascii="Georgia" w:hAnsi="Georgia"/>
          <w:sz w:val="24"/>
          <w:szCs w:val="24"/>
        </w:rPr>
        <w:t xml:space="preserve"> </w:t>
      </w:r>
      <w:r w:rsidRPr="000779EA">
        <w:rPr>
          <w:rFonts w:ascii="Georgia" w:hAnsi="Georgia"/>
          <w:sz w:val="24"/>
          <w:szCs w:val="24"/>
        </w:rPr>
        <w:t>/</w:t>
      </w:r>
      <w:r>
        <w:rPr>
          <w:rFonts w:ascii="Georgia" w:hAnsi="Georgia"/>
          <w:sz w:val="24"/>
          <w:szCs w:val="24"/>
        </w:rPr>
        <w:t xml:space="preserve"> </w:t>
      </w:r>
      <w:r w:rsidRPr="000779EA">
        <w:rPr>
          <w:rFonts w:ascii="Georgia" w:hAnsi="Georgia"/>
          <w:sz w:val="24"/>
          <w:szCs w:val="24"/>
        </w:rPr>
        <w:t>informal) legislation, regulations, laws (legal</w:t>
      </w:r>
      <w:r>
        <w:rPr>
          <w:rFonts w:ascii="Georgia" w:hAnsi="Georgia"/>
          <w:sz w:val="24"/>
          <w:szCs w:val="24"/>
        </w:rPr>
        <w:t xml:space="preserve"> </w:t>
      </w:r>
      <w:r w:rsidRPr="000779EA">
        <w:rPr>
          <w:rFonts w:ascii="Georgia" w:hAnsi="Georgia"/>
          <w:sz w:val="24"/>
          <w:szCs w:val="24"/>
        </w:rPr>
        <w:t>/</w:t>
      </w:r>
      <w:r>
        <w:rPr>
          <w:rFonts w:ascii="Georgia" w:hAnsi="Georgia"/>
          <w:sz w:val="24"/>
          <w:szCs w:val="24"/>
        </w:rPr>
        <w:t xml:space="preserve"> </w:t>
      </w:r>
      <w:r w:rsidRPr="000779EA">
        <w:rPr>
          <w:rFonts w:ascii="Georgia" w:hAnsi="Georgia"/>
          <w:sz w:val="24"/>
          <w:szCs w:val="24"/>
        </w:rPr>
        <w:t>scientific)</w:t>
      </w:r>
      <w:r>
        <w:rPr>
          <w:rFonts w:ascii="Georgia" w:hAnsi="Georgia"/>
          <w:sz w:val="24"/>
          <w:szCs w:val="24"/>
        </w:rPr>
        <w:t>, conventions)</w:t>
      </w:r>
    </w:p>
    <w:p w14:paraId="7D71E66B"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 xml:space="preserve">Data </w:t>
      </w:r>
      <w:r w:rsidRPr="000779EA">
        <w:rPr>
          <w:rFonts w:ascii="Georgia" w:hAnsi="Georgia"/>
          <w:sz w:val="24"/>
          <w:szCs w:val="24"/>
        </w:rPr>
        <w:t>(thoroughness, validity</w:t>
      </w:r>
      <w:r>
        <w:rPr>
          <w:rFonts w:ascii="Georgia" w:hAnsi="Georgia"/>
          <w:sz w:val="24"/>
          <w:szCs w:val="24"/>
        </w:rPr>
        <w:t>, reliability</w:t>
      </w:r>
      <w:r w:rsidRPr="000779EA">
        <w:rPr>
          <w:rFonts w:ascii="Georgia" w:hAnsi="Georgia"/>
          <w:sz w:val="24"/>
          <w:szCs w:val="24"/>
        </w:rPr>
        <w:t xml:space="preserve"> etc.)</w:t>
      </w:r>
    </w:p>
    <w:p w14:paraId="15A18ED6"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Materials</w:t>
      </w:r>
      <w:r w:rsidRPr="000779EA">
        <w:rPr>
          <w:rFonts w:ascii="Georgia" w:hAnsi="Georgia"/>
          <w:sz w:val="24"/>
          <w:szCs w:val="24"/>
        </w:rPr>
        <w:t xml:space="preserve"> (iron, wood, coal, gas plastic etc.)</w:t>
      </w:r>
    </w:p>
    <w:p w14:paraId="71F153DF"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Technology</w:t>
      </w:r>
      <w:r>
        <w:rPr>
          <w:rFonts w:ascii="Georgia" w:hAnsi="Georgia"/>
          <w:b/>
          <w:bCs/>
          <w:sz w:val="24"/>
          <w:szCs w:val="24"/>
        </w:rPr>
        <w:t xml:space="preserve"> </w:t>
      </w:r>
      <w:r w:rsidRPr="000779EA">
        <w:rPr>
          <w:rFonts w:ascii="Georgia" w:hAnsi="Georgia"/>
          <w:b/>
          <w:bCs/>
          <w:sz w:val="24"/>
          <w:szCs w:val="24"/>
        </w:rPr>
        <w:t>/</w:t>
      </w:r>
      <w:r>
        <w:rPr>
          <w:rFonts w:ascii="Georgia" w:hAnsi="Georgia"/>
          <w:b/>
          <w:bCs/>
          <w:sz w:val="24"/>
          <w:szCs w:val="24"/>
        </w:rPr>
        <w:t xml:space="preserve"> </w:t>
      </w:r>
      <w:r w:rsidRPr="000779EA">
        <w:rPr>
          <w:rFonts w:ascii="Georgia" w:hAnsi="Georgia"/>
          <w:b/>
          <w:bCs/>
          <w:sz w:val="24"/>
          <w:szCs w:val="24"/>
        </w:rPr>
        <w:t xml:space="preserve">infrastructure </w:t>
      </w:r>
      <w:r w:rsidRPr="000779EA">
        <w:rPr>
          <w:rFonts w:ascii="Georgia" w:hAnsi="Georgia"/>
          <w:sz w:val="24"/>
          <w:szCs w:val="24"/>
        </w:rPr>
        <w:t xml:space="preserve">(books, videos, computers, social media, buildings, roads, </w:t>
      </w:r>
      <w:r>
        <w:rPr>
          <w:rFonts w:ascii="Georgia" w:hAnsi="Georgia"/>
          <w:sz w:val="24"/>
          <w:szCs w:val="24"/>
        </w:rPr>
        <w:t xml:space="preserve">water and energy </w:t>
      </w:r>
      <w:r w:rsidRPr="000779EA">
        <w:rPr>
          <w:rFonts w:ascii="Georgia" w:hAnsi="Georgia"/>
          <w:sz w:val="24"/>
          <w:szCs w:val="24"/>
        </w:rPr>
        <w:t>utilities – their characteristics such as strength, weakness, colour, durability etc.)</w:t>
      </w:r>
    </w:p>
    <w:p w14:paraId="522B91B0"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Organizations</w:t>
      </w:r>
      <w:r w:rsidRPr="000779EA">
        <w:rPr>
          <w:rFonts w:ascii="Georgia" w:hAnsi="Georgia"/>
          <w:sz w:val="24"/>
          <w:szCs w:val="24"/>
        </w:rPr>
        <w:t xml:space="preserve"> (</w:t>
      </w:r>
      <w:r>
        <w:rPr>
          <w:rFonts w:ascii="Georgia" w:hAnsi="Georgia"/>
          <w:sz w:val="24"/>
          <w:szCs w:val="24"/>
        </w:rPr>
        <w:t xml:space="preserve">internal management structures, </w:t>
      </w:r>
      <w:r w:rsidRPr="000779EA">
        <w:rPr>
          <w:rFonts w:ascii="Georgia" w:hAnsi="Georgia"/>
          <w:sz w:val="24"/>
          <w:szCs w:val="24"/>
        </w:rPr>
        <w:t>suppliers, distributors, retailers, advisory services</w:t>
      </w:r>
      <w:r>
        <w:rPr>
          <w:rFonts w:ascii="Georgia" w:hAnsi="Georgia"/>
          <w:sz w:val="24"/>
          <w:szCs w:val="24"/>
        </w:rPr>
        <w:t xml:space="preserve">, </w:t>
      </w:r>
      <w:r w:rsidRPr="000779EA">
        <w:rPr>
          <w:rFonts w:ascii="Georgia" w:hAnsi="Georgia"/>
          <w:sz w:val="24"/>
          <w:szCs w:val="24"/>
        </w:rPr>
        <w:t>etc.)</w:t>
      </w:r>
    </w:p>
    <w:p w14:paraId="6C80FA8E"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Natural elements</w:t>
      </w:r>
      <w:r w:rsidRPr="000779EA">
        <w:rPr>
          <w:rFonts w:ascii="Georgia" w:hAnsi="Georgia"/>
          <w:sz w:val="24"/>
          <w:szCs w:val="24"/>
        </w:rPr>
        <w:t xml:space="preserve"> (weather, rivers, soil, atmosphere, etc.) </w:t>
      </w:r>
    </w:p>
    <w:p w14:paraId="2B190FD3"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Other living species</w:t>
      </w:r>
      <w:r w:rsidRPr="000779EA">
        <w:rPr>
          <w:rFonts w:ascii="Georgia" w:hAnsi="Georgia"/>
          <w:sz w:val="24"/>
          <w:szCs w:val="24"/>
        </w:rPr>
        <w:t xml:space="preserve"> (animals, plants</w:t>
      </w:r>
      <w:r>
        <w:rPr>
          <w:rFonts w:ascii="Georgia" w:hAnsi="Georgia"/>
          <w:sz w:val="24"/>
          <w:szCs w:val="24"/>
        </w:rPr>
        <w:t>, micro-organisms</w:t>
      </w:r>
      <w:r w:rsidRPr="000779EA">
        <w:rPr>
          <w:rFonts w:ascii="Georgia" w:hAnsi="Georgia"/>
          <w:sz w:val="24"/>
          <w:szCs w:val="24"/>
        </w:rPr>
        <w:t xml:space="preserve"> etc.)</w:t>
      </w:r>
    </w:p>
    <w:p w14:paraId="7B80DD67"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lastRenderedPageBreak/>
        <w:t xml:space="preserve">Timing </w:t>
      </w:r>
      <w:r w:rsidRPr="000779EA">
        <w:rPr>
          <w:rFonts w:ascii="Georgia" w:hAnsi="Georgia"/>
          <w:bCs/>
          <w:sz w:val="24"/>
          <w:szCs w:val="24"/>
        </w:rPr>
        <w:t>(appropriate action at the appropriate time)</w:t>
      </w:r>
    </w:p>
    <w:p w14:paraId="19BAAAC3" w14:textId="77777777" w:rsidR="00B57165" w:rsidRPr="00377E63" w:rsidRDefault="00B57165" w:rsidP="00B57165">
      <w:pPr>
        <w:pStyle w:val="NoSpacing"/>
        <w:numPr>
          <w:ilvl w:val="0"/>
          <w:numId w:val="7"/>
        </w:numPr>
        <w:spacing w:line="480" w:lineRule="auto"/>
        <w:rPr>
          <w:rFonts w:ascii="Georgia" w:hAnsi="Georgia"/>
          <w:b/>
          <w:sz w:val="24"/>
          <w:szCs w:val="24"/>
        </w:rPr>
      </w:pPr>
      <w:r w:rsidRPr="000779EA">
        <w:rPr>
          <w:rFonts w:ascii="Georgia" w:hAnsi="Georgia"/>
          <w:b/>
          <w:bCs/>
          <w:sz w:val="24"/>
          <w:szCs w:val="24"/>
        </w:rPr>
        <w:t xml:space="preserve">Culture </w:t>
      </w:r>
      <w:r w:rsidRPr="000779EA">
        <w:rPr>
          <w:rFonts w:ascii="Georgia" w:hAnsi="Georgia"/>
          <w:bCs/>
          <w:sz w:val="24"/>
          <w:szCs w:val="24"/>
        </w:rPr>
        <w:t>(social</w:t>
      </w:r>
      <w:r>
        <w:rPr>
          <w:rFonts w:ascii="Georgia" w:hAnsi="Georgia"/>
          <w:bCs/>
          <w:sz w:val="24"/>
          <w:szCs w:val="24"/>
        </w:rPr>
        <w:t xml:space="preserve"> </w:t>
      </w:r>
      <w:r w:rsidRPr="000779EA">
        <w:rPr>
          <w:rFonts w:ascii="Georgia" w:hAnsi="Georgia"/>
          <w:bCs/>
          <w:sz w:val="24"/>
          <w:szCs w:val="24"/>
        </w:rPr>
        <w:t>/</w:t>
      </w:r>
      <w:r>
        <w:rPr>
          <w:rFonts w:ascii="Georgia" w:hAnsi="Georgia"/>
          <w:bCs/>
          <w:sz w:val="24"/>
          <w:szCs w:val="24"/>
        </w:rPr>
        <w:t xml:space="preserve"> </w:t>
      </w:r>
      <w:r w:rsidRPr="000779EA">
        <w:rPr>
          <w:rFonts w:ascii="Georgia" w:hAnsi="Georgia"/>
          <w:bCs/>
          <w:sz w:val="24"/>
          <w:szCs w:val="24"/>
        </w:rPr>
        <w:t>religious beliefs and social environment)</w:t>
      </w:r>
      <w:r>
        <w:rPr>
          <w:rFonts w:ascii="Georgia" w:hAnsi="Georgia"/>
          <w:bCs/>
          <w:sz w:val="24"/>
          <w:szCs w:val="24"/>
        </w:rPr>
        <w:t xml:space="preserve"> </w:t>
      </w:r>
    </w:p>
    <w:p w14:paraId="2935B583"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 xml:space="preserve">History </w:t>
      </w:r>
      <w:r w:rsidRPr="000779EA">
        <w:rPr>
          <w:rFonts w:ascii="Georgia" w:hAnsi="Georgia"/>
          <w:bCs/>
          <w:sz w:val="24"/>
          <w:szCs w:val="24"/>
        </w:rPr>
        <w:t>(past behaviour, activities)</w:t>
      </w:r>
    </w:p>
    <w:p w14:paraId="0C811EB0" w14:textId="77777777" w:rsidR="00B57165" w:rsidRPr="000779EA"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 xml:space="preserve">Geography </w:t>
      </w:r>
      <w:r w:rsidRPr="000779EA">
        <w:rPr>
          <w:rFonts w:ascii="Georgia" w:hAnsi="Georgia"/>
          <w:bCs/>
          <w:sz w:val="24"/>
          <w:szCs w:val="24"/>
        </w:rPr>
        <w:t>(location)</w:t>
      </w:r>
    </w:p>
    <w:p w14:paraId="5082ECF9" w14:textId="77777777" w:rsidR="00B57165" w:rsidRDefault="00B57165" w:rsidP="00B57165">
      <w:pPr>
        <w:pStyle w:val="NoSpacing"/>
        <w:numPr>
          <w:ilvl w:val="0"/>
          <w:numId w:val="7"/>
        </w:numPr>
        <w:spacing w:line="480" w:lineRule="auto"/>
        <w:rPr>
          <w:rFonts w:ascii="Georgia" w:hAnsi="Georgia"/>
          <w:sz w:val="24"/>
          <w:szCs w:val="24"/>
        </w:rPr>
      </w:pPr>
      <w:r w:rsidRPr="000779EA">
        <w:rPr>
          <w:rFonts w:ascii="Georgia" w:hAnsi="Georgia"/>
          <w:b/>
          <w:bCs/>
          <w:sz w:val="24"/>
          <w:szCs w:val="24"/>
        </w:rPr>
        <w:t xml:space="preserve">Finance </w:t>
      </w:r>
      <w:r w:rsidRPr="000779EA">
        <w:rPr>
          <w:rFonts w:ascii="Georgia" w:hAnsi="Georgia"/>
          <w:bCs/>
          <w:sz w:val="24"/>
          <w:szCs w:val="24"/>
        </w:rPr>
        <w:t>(</w:t>
      </w:r>
      <w:r>
        <w:rPr>
          <w:rFonts w:ascii="Georgia" w:hAnsi="Georgia"/>
          <w:bCs/>
          <w:sz w:val="24"/>
          <w:szCs w:val="24"/>
        </w:rPr>
        <w:t>i</w:t>
      </w:r>
      <w:r w:rsidRPr="000779EA">
        <w:rPr>
          <w:rFonts w:ascii="Georgia" w:hAnsi="Georgia"/>
          <w:bCs/>
          <w:sz w:val="24"/>
          <w:szCs w:val="24"/>
        </w:rPr>
        <w:t>nvestors, money markets)</w:t>
      </w:r>
    </w:p>
    <w:p w14:paraId="49C9FEA6" w14:textId="77777777" w:rsidR="00B57165" w:rsidRPr="00CC1D3F" w:rsidRDefault="00B57165" w:rsidP="00B57165">
      <w:pPr>
        <w:pStyle w:val="NoSpacing"/>
        <w:ind w:left="513"/>
        <w:rPr>
          <w:rFonts w:ascii="Georgia" w:hAnsi="Georgia"/>
          <w:sz w:val="24"/>
          <w:szCs w:val="24"/>
        </w:rPr>
      </w:pPr>
    </w:p>
    <w:p w14:paraId="653AF940" w14:textId="77777777" w:rsidR="00B57165" w:rsidRDefault="00B57165" w:rsidP="00B57165">
      <w:pPr>
        <w:pStyle w:val="NoSpacing"/>
        <w:spacing w:line="480" w:lineRule="auto"/>
        <w:rPr>
          <w:rFonts w:ascii="Georgia" w:hAnsi="Georgia"/>
          <w:sz w:val="24"/>
          <w:szCs w:val="24"/>
        </w:rPr>
      </w:pPr>
      <w:r w:rsidRPr="00AB0CEA">
        <w:rPr>
          <w:rFonts w:ascii="Georgia" w:hAnsi="Georgia"/>
          <w:sz w:val="24"/>
          <w:szCs w:val="24"/>
        </w:rPr>
        <w:t xml:space="preserve">Ask if any of these factors could be contributing to the cause of the problem in </w:t>
      </w:r>
      <w:r>
        <w:rPr>
          <w:rFonts w:ascii="Georgia" w:hAnsi="Georgia"/>
          <w:sz w:val="24"/>
          <w:szCs w:val="24"/>
        </w:rPr>
        <w:t xml:space="preserve">your </w:t>
      </w:r>
      <w:r w:rsidRPr="00AB0CEA">
        <w:rPr>
          <w:rFonts w:ascii="Georgia" w:hAnsi="Georgia"/>
          <w:sz w:val="24"/>
          <w:szCs w:val="24"/>
        </w:rPr>
        <w:t>workplace - a policy, strategy or leading to a fall in productivity. Likewise, could changes to any or a collection of them lead to a possible solution</w:t>
      </w:r>
      <w:r>
        <w:rPr>
          <w:rFonts w:ascii="Georgia" w:hAnsi="Georgia"/>
          <w:sz w:val="24"/>
          <w:szCs w:val="24"/>
        </w:rPr>
        <w:t xml:space="preserve"> / improvement</w:t>
      </w:r>
      <w:r w:rsidRPr="00AB0CEA">
        <w:rPr>
          <w:rFonts w:ascii="Georgia" w:hAnsi="Georgia"/>
          <w:sz w:val="24"/>
          <w:szCs w:val="24"/>
        </w:rPr>
        <w:t>. This analysis may not always solve the problem and produce an innovative idea, but it will certainly make you more thorough and make it more likely you will be successful</w:t>
      </w:r>
      <w:r>
        <w:rPr>
          <w:rFonts w:ascii="Georgia" w:hAnsi="Georgia"/>
          <w:sz w:val="24"/>
          <w:szCs w:val="24"/>
        </w:rPr>
        <w:t xml:space="preserve">. </w:t>
      </w:r>
    </w:p>
    <w:p w14:paraId="520C9A15" w14:textId="77777777" w:rsidR="00B57165" w:rsidRDefault="00B57165" w:rsidP="00B57165">
      <w:pPr>
        <w:ind w:right="185"/>
        <w:rPr>
          <w:rFonts w:ascii="Georgia" w:hAnsi="Georgia"/>
          <w:bCs/>
          <w:lang w:val="en-AU"/>
        </w:rPr>
      </w:pPr>
    </w:p>
    <w:p w14:paraId="1156BEB8" w14:textId="4968BC4C" w:rsidR="009B6D38" w:rsidRPr="00AB0CEA" w:rsidRDefault="009B6D38" w:rsidP="009B6D38">
      <w:pPr>
        <w:spacing w:line="480" w:lineRule="auto"/>
        <w:ind w:right="185"/>
        <w:rPr>
          <w:rFonts w:ascii="Georgia" w:hAnsi="Georgia"/>
          <w:b/>
          <w:lang w:val="en-AU"/>
        </w:rPr>
      </w:pPr>
      <w:r>
        <w:rPr>
          <w:rFonts w:ascii="Georgia" w:hAnsi="Georgia"/>
          <w:b/>
          <w:lang w:val="en-AU"/>
        </w:rPr>
        <w:t>COMMON ERRORS TO AVOID</w:t>
      </w:r>
    </w:p>
    <w:p w14:paraId="47DF6233" w14:textId="77777777" w:rsidR="009B6D38" w:rsidRPr="00C52437" w:rsidRDefault="009B6D38" w:rsidP="009B6D38">
      <w:pPr>
        <w:pStyle w:val="ListParagraph"/>
        <w:numPr>
          <w:ilvl w:val="0"/>
          <w:numId w:val="5"/>
        </w:numPr>
        <w:spacing w:line="360" w:lineRule="auto"/>
        <w:ind w:right="185"/>
        <w:rPr>
          <w:rFonts w:ascii="Georgia" w:hAnsi="Georgia"/>
          <w:bCs/>
          <w:sz w:val="24"/>
          <w:szCs w:val="24"/>
        </w:rPr>
      </w:pPr>
      <w:r w:rsidRPr="00C52437">
        <w:rPr>
          <w:rFonts w:ascii="Georgia" w:hAnsi="Georgia"/>
          <w:bCs/>
          <w:sz w:val="24"/>
          <w:szCs w:val="24"/>
        </w:rPr>
        <w:t>Do not confuse a “strategy” for an “outcome”</w:t>
      </w:r>
    </w:p>
    <w:p w14:paraId="5FC711B2" w14:textId="77777777" w:rsidR="009B6D38" w:rsidRPr="00C52437" w:rsidRDefault="009B6D38" w:rsidP="009B6D38">
      <w:pPr>
        <w:pStyle w:val="ListParagraph"/>
        <w:numPr>
          <w:ilvl w:val="0"/>
          <w:numId w:val="5"/>
        </w:numPr>
        <w:spacing w:line="360" w:lineRule="auto"/>
        <w:ind w:right="185"/>
        <w:rPr>
          <w:rFonts w:ascii="Georgia" w:hAnsi="Georgia"/>
          <w:bCs/>
          <w:sz w:val="24"/>
          <w:szCs w:val="24"/>
        </w:rPr>
      </w:pPr>
      <w:r w:rsidRPr="00C52437">
        <w:rPr>
          <w:rFonts w:ascii="Georgia" w:hAnsi="Georgia"/>
          <w:bCs/>
          <w:sz w:val="24"/>
          <w:szCs w:val="24"/>
        </w:rPr>
        <w:t>View through the eyes of the client – not only through your discipline</w:t>
      </w:r>
    </w:p>
    <w:p w14:paraId="72FECB54" w14:textId="77777777" w:rsidR="009B6D38" w:rsidRPr="00C52437" w:rsidRDefault="009B6D38" w:rsidP="009B6D38">
      <w:pPr>
        <w:pStyle w:val="ListParagraph"/>
        <w:numPr>
          <w:ilvl w:val="0"/>
          <w:numId w:val="5"/>
        </w:numPr>
        <w:spacing w:line="360" w:lineRule="auto"/>
        <w:ind w:right="185"/>
        <w:rPr>
          <w:rFonts w:ascii="Georgia" w:hAnsi="Georgia"/>
          <w:bCs/>
          <w:sz w:val="24"/>
          <w:szCs w:val="24"/>
        </w:rPr>
      </w:pPr>
      <w:r w:rsidRPr="00C52437">
        <w:rPr>
          <w:rFonts w:ascii="Georgia" w:hAnsi="Georgia"/>
          <w:bCs/>
          <w:sz w:val="24"/>
          <w:szCs w:val="24"/>
        </w:rPr>
        <w:t xml:space="preserve">Do not allow past experiences, dogma, ideology dictate </w:t>
      </w:r>
      <w:r>
        <w:rPr>
          <w:rFonts w:ascii="Georgia" w:hAnsi="Georgia"/>
          <w:bCs/>
          <w:sz w:val="24"/>
          <w:szCs w:val="24"/>
        </w:rPr>
        <w:t>your</w:t>
      </w:r>
      <w:r w:rsidRPr="00C52437">
        <w:rPr>
          <w:rFonts w:ascii="Georgia" w:hAnsi="Georgia"/>
          <w:bCs/>
          <w:sz w:val="24"/>
          <w:szCs w:val="24"/>
        </w:rPr>
        <w:t xml:space="preserve"> thinking</w:t>
      </w:r>
    </w:p>
    <w:p w14:paraId="33CB4469" w14:textId="77777777" w:rsidR="009B6D38" w:rsidRPr="00C52437" w:rsidRDefault="009B6D38" w:rsidP="009B6D38">
      <w:pPr>
        <w:pStyle w:val="ListParagraph"/>
        <w:numPr>
          <w:ilvl w:val="0"/>
          <w:numId w:val="5"/>
        </w:numPr>
        <w:spacing w:line="360" w:lineRule="auto"/>
        <w:ind w:right="185"/>
        <w:rPr>
          <w:rFonts w:ascii="Georgia" w:hAnsi="Georgia"/>
          <w:bCs/>
          <w:sz w:val="24"/>
          <w:szCs w:val="24"/>
        </w:rPr>
      </w:pPr>
      <w:r w:rsidRPr="00C52437">
        <w:rPr>
          <w:rFonts w:ascii="Georgia" w:hAnsi="Georgia"/>
          <w:bCs/>
          <w:sz w:val="24"/>
          <w:szCs w:val="24"/>
        </w:rPr>
        <w:t>Avoid the trap of “more of the same”</w:t>
      </w:r>
    </w:p>
    <w:p w14:paraId="180C4365" w14:textId="77777777" w:rsidR="009B6D38" w:rsidRPr="00C52437" w:rsidRDefault="009B6D38" w:rsidP="009B6D38">
      <w:pPr>
        <w:pStyle w:val="ListParagraph"/>
        <w:numPr>
          <w:ilvl w:val="0"/>
          <w:numId w:val="5"/>
        </w:numPr>
        <w:spacing w:line="360" w:lineRule="auto"/>
        <w:ind w:right="185"/>
        <w:rPr>
          <w:rFonts w:ascii="Georgia" w:hAnsi="Georgia"/>
          <w:bCs/>
          <w:sz w:val="24"/>
          <w:szCs w:val="24"/>
        </w:rPr>
      </w:pPr>
      <w:r w:rsidRPr="00C52437">
        <w:rPr>
          <w:rFonts w:ascii="Georgia" w:hAnsi="Georgia"/>
          <w:bCs/>
          <w:sz w:val="24"/>
          <w:szCs w:val="24"/>
        </w:rPr>
        <w:t>Be wary of rigid adherence to rules, regulations and existing policy.</w:t>
      </w:r>
    </w:p>
    <w:p w14:paraId="2982259A"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Be sure to recognise negative flow-on effects</w:t>
      </w:r>
    </w:p>
    <w:p w14:paraId="00E9495C"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Consider the organisational issues</w:t>
      </w:r>
    </w:p>
    <w:p w14:paraId="10AFFBAF"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Have courage and determination</w:t>
      </w:r>
    </w:p>
    <w:p w14:paraId="4A5710F6"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Check the authenticity and thoroughness of data</w:t>
      </w:r>
    </w:p>
    <w:p w14:paraId="09328F0A"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Keep an eye on activities at the counter</w:t>
      </w:r>
    </w:p>
    <w:p w14:paraId="73A6305F" w14:textId="77777777" w:rsidR="009B6D38" w:rsidRPr="00AB0CEA"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t>Start by focusing on the total picture</w:t>
      </w:r>
    </w:p>
    <w:p w14:paraId="499AA020" w14:textId="77777777" w:rsidR="009B6D38" w:rsidRDefault="009B6D38" w:rsidP="009B6D38">
      <w:pPr>
        <w:pStyle w:val="ListParagraph"/>
        <w:numPr>
          <w:ilvl w:val="0"/>
          <w:numId w:val="5"/>
        </w:numPr>
        <w:spacing w:line="360" w:lineRule="auto"/>
        <w:ind w:right="185"/>
        <w:rPr>
          <w:rFonts w:ascii="Georgia" w:hAnsi="Georgia"/>
          <w:bCs/>
          <w:sz w:val="24"/>
          <w:szCs w:val="24"/>
        </w:rPr>
      </w:pPr>
      <w:r w:rsidRPr="00AB0CEA">
        <w:rPr>
          <w:rFonts w:ascii="Georgia" w:hAnsi="Georgia"/>
          <w:bCs/>
          <w:sz w:val="24"/>
          <w:szCs w:val="24"/>
        </w:rPr>
        <w:lastRenderedPageBreak/>
        <w:t>Understand the mind-set of those you wish to influence</w:t>
      </w:r>
    </w:p>
    <w:p w14:paraId="4BFDCFF4" w14:textId="77777777" w:rsidR="009B6D38" w:rsidRPr="00A327AE" w:rsidRDefault="009B6D38" w:rsidP="009B6D38">
      <w:pPr>
        <w:ind w:right="185"/>
        <w:rPr>
          <w:rFonts w:ascii="Georgia" w:hAnsi="Georgia"/>
          <w:bCs/>
        </w:rPr>
      </w:pPr>
    </w:p>
    <w:p w14:paraId="631FA5CB" w14:textId="7372A932" w:rsidR="009B6D38" w:rsidRPr="00AB0CEA" w:rsidRDefault="009B6D38" w:rsidP="009B6D38">
      <w:pPr>
        <w:spacing w:line="480" w:lineRule="auto"/>
        <w:ind w:right="185"/>
        <w:rPr>
          <w:rFonts w:ascii="Georgia" w:hAnsi="Georgia"/>
          <w:bCs/>
          <w:lang w:val="en-AU"/>
        </w:rPr>
      </w:pPr>
      <w:r>
        <w:rPr>
          <w:rFonts w:ascii="Georgia" w:hAnsi="Georgia"/>
          <w:b/>
          <w:lang w:val="en-AU"/>
        </w:rPr>
        <w:t xml:space="preserve">INNOVATION PRINCIPLES    </w:t>
      </w:r>
    </w:p>
    <w:p w14:paraId="50285B00"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Steal ideas from nature</w:t>
      </w:r>
    </w:p>
    <w:p w14:paraId="3737EB50"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 xml:space="preserve">Identify ideas, products, concepts, skills that could be used </w:t>
      </w:r>
    </w:p>
    <w:p w14:paraId="774B2D82" w14:textId="77777777" w:rsidR="009B6D38" w:rsidRDefault="009B6D38" w:rsidP="009B6D38">
      <w:pPr>
        <w:pStyle w:val="ListParagraph"/>
        <w:spacing w:after="0" w:line="480" w:lineRule="auto"/>
        <w:ind w:left="1080" w:right="185"/>
        <w:contextualSpacing/>
        <w:rPr>
          <w:rFonts w:ascii="Georgia" w:hAnsi="Georgia"/>
          <w:sz w:val="24"/>
          <w:szCs w:val="24"/>
        </w:rPr>
      </w:pPr>
      <w:r w:rsidRPr="00AB0CEA">
        <w:rPr>
          <w:rFonts w:ascii="Georgia" w:hAnsi="Georgia"/>
          <w:sz w:val="24"/>
          <w:szCs w:val="24"/>
        </w:rPr>
        <w:t>in different situations</w:t>
      </w:r>
    </w:p>
    <w:p w14:paraId="1A1DBF14"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Pilot test risky ideas</w:t>
      </w:r>
    </w:p>
    <w:p w14:paraId="023816A5"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Identify unclaimed opportunities</w:t>
      </w:r>
    </w:p>
    <w:p w14:paraId="3CC96A25"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Seek use of discarded or assumed useless materials</w:t>
      </w:r>
    </w:p>
    <w:p w14:paraId="15F9DBBF" w14:textId="77777777" w:rsidR="009B6D38" w:rsidRPr="00AB0CEA" w:rsidRDefault="009B6D38" w:rsidP="009B6D38">
      <w:pPr>
        <w:pStyle w:val="NoSpacing"/>
        <w:numPr>
          <w:ilvl w:val="0"/>
          <w:numId w:val="4"/>
        </w:numPr>
        <w:spacing w:line="480" w:lineRule="auto"/>
        <w:rPr>
          <w:rFonts w:ascii="Georgia" w:hAnsi="Georgia"/>
          <w:bCs/>
          <w:sz w:val="24"/>
          <w:szCs w:val="24"/>
        </w:rPr>
      </w:pPr>
      <w:r w:rsidRPr="00AB0CEA">
        <w:rPr>
          <w:rFonts w:ascii="Georgia" w:hAnsi="Georgia"/>
          <w:bCs/>
          <w:sz w:val="24"/>
          <w:szCs w:val="24"/>
        </w:rPr>
        <w:t xml:space="preserve">Challenge traditions, conventional beliefs, strategies and theories  </w:t>
      </w:r>
    </w:p>
    <w:p w14:paraId="2D6FF1C0"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View problems through different eyes</w:t>
      </w:r>
    </w:p>
    <w:p w14:paraId="3A9A118A"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Value-add or piggyback onto existing products or ideas</w:t>
      </w:r>
    </w:p>
    <w:p w14:paraId="439FBD37"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Look for incremental improvements</w:t>
      </w:r>
    </w:p>
    <w:p w14:paraId="622AB7E7"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Commence by being positive and determined</w:t>
      </w:r>
    </w:p>
    <w:p w14:paraId="1BDDF95A"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Change direction / think the opposite</w:t>
      </w:r>
    </w:p>
    <w:p w14:paraId="2DB3C2C5"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Gain an understanding of social media and associated IT networks</w:t>
      </w:r>
    </w:p>
    <w:p w14:paraId="6443C792"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Build up knowledge by sharing ideas with staff and colleagues</w:t>
      </w:r>
    </w:p>
    <w:p w14:paraId="174C1B3C"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Pr>
          <w:rFonts w:ascii="Georgia" w:hAnsi="Georgia"/>
          <w:sz w:val="24"/>
          <w:szCs w:val="24"/>
        </w:rPr>
        <w:t xml:space="preserve">Gain support of clients </w:t>
      </w:r>
    </w:p>
    <w:p w14:paraId="5DBD958D" w14:textId="77777777" w:rsidR="009B6D38" w:rsidRPr="00AB0CEA" w:rsidRDefault="009B6D38" w:rsidP="009B6D38">
      <w:pPr>
        <w:pStyle w:val="ListParagraph"/>
        <w:numPr>
          <w:ilvl w:val="0"/>
          <w:numId w:val="4"/>
        </w:numPr>
        <w:spacing w:after="0" w:line="480" w:lineRule="auto"/>
        <w:ind w:right="185"/>
        <w:contextualSpacing/>
        <w:rPr>
          <w:rFonts w:ascii="Georgia" w:hAnsi="Georgia"/>
          <w:sz w:val="24"/>
          <w:szCs w:val="24"/>
        </w:rPr>
      </w:pPr>
      <w:r w:rsidRPr="00AB0CEA">
        <w:rPr>
          <w:rFonts w:ascii="Georgia" w:hAnsi="Georgia"/>
          <w:sz w:val="24"/>
          <w:szCs w:val="24"/>
        </w:rPr>
        <w:t>Visualize the total picture</w:t>
      </w:r>
      <w:r>
        <w:rPr>
          <w:rFonts w:ascii="Georgia" w:hAnsi="Georgia"/>
          <w:sz w:val="24"/>
          <w:szCs w:val="24"/>
        </w:rPr>
        <w:t xml:space="preserve"> – White paper - National Latin American Bank</w:t>
      </w:r>
    </w:p>
    <w:p w14:paraId="4D1F2A5F" w14:textId="77777777" w:rsidR="009B6D38" w:rsidRPr="00296B2D" w:rsidRDefault="009B6D38" w:rsidP="009B6D38">
      <w:pPr>
        <w:pStyle w:val="ListParagraph"/>
        <w:numPr>
          <w:ilvl w:val="0"/>
          <w:numId w:val="4"/>
        </w:numPr>
        <w:spacing w:after="0" w:line="480" w:lineRule="auto"/>
        <w:ind w:right="185"/>
        <w:contextualSpacing/>
        <w:rPr>
          <w:rFonts w:ascii="Georgia" w:hAnsi="Georgia"/>
        </w:rPr>
      </w:pPr>
      <w:r w:rsidRPr="00911E3B">
        <w:rPr>
          <w:rFonts w:ascii="Georgia" w:hAnsi="Georgia"/>
          <w:sz w:val="24"/>
          <w:szCs w:val="24"/>
        </w:rPr>
        <w:t>Monitor tasks and evaluate outcomes – Accomplishment Documents</w:t>
      </w:r>
      <w:r>
        <w:rPr>
          <w:rFonts w:ascii="Georgia" w:hAnsi="Georgia"/>
          <w:sz w:val="24"/>
          <w:szCs w:val="24"/>
        </w:rPr>
        <w:t xml:space="preserve"> </w:t>
      </w:r>
    </w:p>
    <w:p w14:paraId="3FA96AC9" w14:textId="77777777" w:rsidR="009B6D38" w:rsidRPr="00296B2D" w:rsidRDefault="009B6D38" w:rsidP="009B6D38">
      <w:pPr>
        <w:ind w:left="1440" w:right="185"/>
        <w:contextualSpacing/>
        <w:rPr>
          <w:rFonts w:ascii="Georgia" w:hAnsi="Georgia"/>
        </w:rPr>
      </w:pPr>
    </w:p>
    <w:p w14:paraId="6172668D" w14:textId="3ACD6673" w:rsidR="009B6D38" w:rsidRDefault="009B6D38" w:rsidP="009B6D38">
      <w:pPr>
        <w:spacing w:line="480" w:lineRule="auto"/>
        <w:ind w:right="185"/>
        <w:contextualSpacing/>
        <w:rPr>
          <w:rFonts w:ascii="Georgia" w:hAnsi="Georgia"/>
          <w:b/>
          <w:bCs/>
        </w:rPr>
      </w:pPr>
      <w:r w:rsidRPr="00911E3B">
        <w:rPr>
          <w:rFonts w:ascii="Georgia" w:hAnsi="Georgia"/>
          <w:b/>
          <w:bCs/>
        </w:rPr>
        <w:t xml:space="preserve"> </w:t>
      </w:r>
      <w:r>
        <w:rPr>
          <w:rFonts w:ascii="Georgia" w:hAnsi="Georgia"/>
          <w:b/>
          <w:bCs/>
        </w:rPr>
        <w:t>LEADERSHIP</w:t>
      </w:r>
      <w:r w:rsidR="007E2C75">
        <w:rPr>
          <w:rFonts w:ascii="Georgia" w:hAnsi="Georgia"/>
          <w:b/>
          <w:bCs/>
        </w:rPr>
        <w:t xml:space="preserve"> </w:t>
      </w:r>
    </w:p>
    <w:p w14:paraId="0D4F8556" w14:textId="77777777" w:rsidR="007E2C75" w:rsidRPr="00005159" w:rsidRDefault="007E2C75" w:rsidP="007E2C75">
      <w:pPr>
        <w:pStyle w:val="NoSpacing"/>
        <w:spacing w:line="480" w:lineRule="auto"/>
        <w:rPr>
          <w:rFonts w:ascii="Georgia" w:hAnsi="Georgia"/>
          <w:sz w:val="24"/>
          <w:szCs w:val="24"/>
        </w:rPr>
      </w:pPr>
      <w:r>
        <w:rPr>
          <w:rFonts w:ascii="Georgia" w:hAnsi="Georgia"/>
          <w:b/>
          <w:sz w:val="24"/>
          <w:szCs w:val="24"/>
        </w:rPr>
        <w:t>BE A REFORMER</w:t>
      </w:r>
      <w:r w:rsidRPr="00005159">
        <w:rPr>
          <w:rFonts w:ascii="Georgia" w:hAnsi="Georgia"/>
          <w:b/>
          <w:sz w:val="24"/>
          <w:szCs w:val="24"/>
        </w:rPr>
        <w:t xml:space="preserve"> </w:t>
      </w:r>
    </w:p>
    <w:p w14:paraId="3EBAE8EB"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Irrespective of whether you enter an arts or science, or retailing, or whatever career you choose, reform is more likely </w:t>
      </w:r>
      <w:r>
        <w:rPr>
          <w:rFonts w:ascii="Georgia" w:hAnsi="Georgia"/>
          <w:sz w:val="24"/>
          <w:szCs w:val="24"/>
        </w:rPr>
        <w:t xml:space="preserve">to be successful </w:t>
      </w:r>
      <w:r w:rsidRPr="00DC4A3E">
        <w:rPr>
          <w:rFonts w:ascii="Georgia" w:hAnsi="Georgia"/>
          <w:sz w:val="24"/>
          <w:szCs w:val="24"/>
        </w:rPr>
        <w:t xml:space="preserve">if you are </w:t>
      </w:r>
      <w:r w:rsidRPr="00DC4A3E">
        <w:rPr>
          <w:rFonts w:ascii="Georgia" w:hAnsi="Georgia"/>
          <w:b/>
          <w:bCs/>
          <w:sz w:val="24"/>
          <w:szCs w:val="24"/>
        </w:rPr>
        <w:t>inquisitive,</w:t>
      </w:r>
      <w:r w:rsidRPr="00DC4A3E">
        <w:rPr>
          <w:rFonts w:ascii="Georgia" w:hAnsi="Georgia"/>
          <w:sz w:val="24"/>
          <w:szCs w:val="24"/>
        </w:rPr>
        <w:t xml:space="preserve"> </w:t>
      </w:r>
      <w:r w:rsidRPr="005F28C9">
        <w:rPr>
          <w:rFonts w:ascii="Georgia" w:hAnsi="Georgia"/>
          <w:b/>
          <w:bCs/>
          <w:sz w:val="24"/>
          <w:szCs w:val="24"/>
        </w:rPr>
        <w:t>pragmatic,</w:t>
      </w:r>
      <w:r>
        <w:rPr>
          <w:rFonts w:ascii="Georgia" w:hAnsi="Georgia"/>
          <w:sz w:val="24"/>
          <w:szCs w:val="24"/>
        </w:rPr>
        <w:t xml:space="preserve"> </w:t>
      </w:r>
      <w:r w:rsidRPr="00DC4A3E">
        <w:rPr>
          <w:rFonts w:ascii="Georgia" w:hAnsi="Georgia"/>
          <w:b/>
          <w:sz w:val="24"/>
          <w:szCs w:val="24"/>
        </w:rPr>
        <w:t>enterprising, and are a doer.</w:t>
      </w:r>
      <w:r w:rsidRPr="00DC4A3E">
        <w:rPr>
          <w:rFonts w:ascii="Georgia" w:hAnsi="Georgia"/>
          <w:sz w:val="24"/>
          <w:szCs w:val="24"/>
        </w:rPr>
        <w:t xml:space="preserve"> Below is a summary of </w:t>
      </w:r>
      <w:r>
        <w:rPr>
          <w:rFonts w:ascii="Georgia" w:hAnsi="Georgia"/>
          <w:sz w:val="24"/>
          <w:szCs w:val="24"/>
        </w:rPr>
        <w:t>some</w:t>
      </w:r>
      <w:r w:rsidRPr="00DC4A3E">
        <w:rPr>
          <w:rFonts w:ascii="Georgia" w:hAnsi="Georgia"/>
          <w:sz w:val="24"/>
          <w:szCs w:val="24"/>
        </w:rPr>
        <w:t xml:space="preserve"> </w:t>
      </w:r>
      <w:r>
        <w:rPr>
          <w:rFonts w:ascii="Georgia" w:hAnsi="Georgia"/>
          <w:sz w:val="24"/>
          <w:szCs w:val="24"/>
        </w:rPr>
        <w:lastRenderedPageBreak/>
        <w:t xml:space="preserve">leadership </w:t>
      </w:r>
      <w:r w:rsidRPr="00DC4A3E">
        <w:rPr>
          <w:rFonts w:ascii="Georgia" w:hAnsi="Georgia"/>
          <w:sz w:val="24"/>
          <w:szCs w:val="24"/>
        </w:rPr>
        <w:t xml:space="preserve">reform principles and techniques </w:t>
      </w:r>
      <w:r>
        <w:rPr>
          <w:rFonts w:ascii="Georgia" w:hAnsi="Georgia"/>
          <w:sz w:val="24"/>
          <w:szCs w:val="24"/>
        </w:rPr>
        <w:t>that, through trial and error, I discovered to be</w:t>
      </w:r>
      <w:r w:rsidRPr="00DC4A3E">
        <w:rPr>
          <w:rFonts w:ascii="Georgia" w:hAnsi="Georgia"/>
          <w:sz w:val="24"/>
          <w:szCs w:val="24"/>
        </w:rPr>
        <w:t xml:space="preserve"> useful</w:t>
      </w:r>
      <w:r>
        <w:rPr>
          <w:rFonts w:ascii="Georgia" w:hAnsi="Georgia"/>
          <w:sz w:val="24"/>
          <w:szCs w:val="24"/>
        </w:rPr>
        <w:t xml:space="preserve"> during my career. </w:t>
      </w:r>
      <w:r w:rsidRPr="00DC4A3E">
        <w:rPr>
          <w:rFonts w:ascii="Georgia" w:hAnsi="Georgia"/>
          <w:sz w:val="24"/>
          <w:szCs w:val="24"/>
        </w:rPr>
        <w:t xml:space="preserve">They are self-explanatory. </w:t>
      </w:r>
      <w:r>
        <w:rPr>
          <w:rFonts w:ascii="Georgia" w:hAnsi="Georgia"/>
          <w:sz w:val="24"/>
          <w:szCs w:val="24"/>
        </w:rPr>
        <w:t>Some have already been mentioned in other chapters. If you agree with them you can employ them as another check-list. If you do not agree with them, then define “why”.</w:t>
      </w:r>
    </w:p>
    <w:p w14:paraId="23864D73" w14:textId="77777777" w:rsidR="007E2C75" w:rsidRPr="00DC4A3E" w:rsidRDefault="007E2C75" w:rsidP="007E2C75">
      <w:pPr>
        <w:rPr>
          <w:rFonts w:ascii="Georgia" w:hAnsi="Georgia"/>
          <w:lang w:val="en-AU"/>
        </w:rPr>
      </w:pPr>
    </w:p>
    <w:p w14:paraId="7255F297"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1. Gain a reputation as a reformer by flooding the organization with ideas. A </w:t>
      </w:r>
    </w:p>
    <w:p w14:paraId="66488570"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good question to ask staff is – “Why?”</w:t>
      </w:r>
    </w:p>
    <w:p w14:paraId="0733F9D3"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2. Seek talent. Go looking for it.</w:t>
      </w:r>
    </w:p>
    <w:p w14:paraId="7003C8D9"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3. Inform staff of your philosophy for the company / organisation</w:t>
      </w:r>
      <w:r w:rsidRPr="00DC4A3E">
        <w:rPr>
          <w:rFonts w:ascii="Georgia" w:hAnsi="Georgia"/>
          <w:b/>
          <w:sz w:val="24"/>
          <w:szCs w:val="24"/>
        </w:rPr>
        <w:t>.</w:t>
      </w:r>
    </w:p>
    <w:p w14:paraId="5C3D2BAF" w14:textId="77777777" w:rsidR="007E2C75" w:rsidRPr="00DC4A3E" w:rsidRDefault="007E2C75" w:rsidP="007E2C75">
      <w:pPr>
        <w:pStyle w:val="NoSpacing"/>
        <w:spacing w:line="480" w:lineRule="auto"/>
        <w:rPr>
          <w:rFonts w:ascii="Georgia" w:hAnsi="Georgia"/>
          <w:b/>
          <w:sz w:val="24"/>
          <w:szCs w:val="24"/>
        </w:rPr>
      </w:pPr>
      <w:r w:rsidRPr="00DC4A3E">
        <w:rPr>
          <w:rFonts w:ascii="Georgia" w:hAnsi="Georgia"/>
          <w:sz w:val="24"/>
          <w:szCs w:val="24"/>
        </w:rPr>
        <w:t xml:space="preserve">4. Share ideas &amp; accept ideas from staff at </w:t>
      </w:r>
      <w:r w:rsidRPr="00DC4A3E">
        <w:rPr>
          <w:rFonts w:ascii="Georgia" w:hAnsi="Georgia"/>
          <w:b/>
          <w:sz w:val="24"/>
          <w:szCs w:val="24"/>
        </w:rPr>
        <w:t>all levels</w:t>
      </w:r>
      <w:r>
        <w:rPr>
          <w:rFonts w:ascii="Georgia" w:hAnsi="Georgia"/>
          <w:b/>
          <w:sz w:val="24"/>
          <w:szCs w:val="24"/>
        </w:rPr>
        <w:t xml:space="preserve">. </w:t>
      </w:r>
    </w:p>
    <w:p w14:paraId="31C1C658"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5. Accept criticism of your own ideas. Encourage upward expressions of</w:t>
      </w:r>
    </w:p>
    <w:p w14:paraId="71E2FBC7"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doubt.</w:t>
      </w:r>
    </w:p>
    <w:p w14:paraId="2BE1EB05"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6. Never function on unconditional trust – with staff, business associates, or</w:t>
      </w:r>
    </w:p>
    <w:p w14:paraId="1501DDAF"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clients.</w:t>
      </w:r>
    </w:p>
    <w:p w14:paraId="03A24544"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7. Use clients to help introduce reform.</w:t>
      </w:r>
    </w:p>
    <w:p w14:paraId="0347E825"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8. Establish networks at all hierarchical levels to keep you informed of what is</w:t>
      </w:r>
    </w:p>
    <w:p w14:paraId="78A18DE2"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happening throughout the company / organisation.</w:t>
      </w:r>
    </w:p>
    <w:p w14:paraId="68CD0B04"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9. Administer with a sense of fun.</w:t>
      </w:r>
    </w:p>
    <w:p w14:paraId="1D2C8939"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10. Do not change your personality when promoted – unless you have always</w:t>
      </w:r>
    </w:p>
    <w:p w14:paraId="50991158"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been a pig</w:t>
      </w:r>
    </w:p>
    <w:p w14:paraId="1B3B3B4E"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11. Be seen by staff. Don’t hide away in your office.</w:t>
      </w:r>
    </w:p>
    <w:p w14:paraId="4A5EED1C"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12. Do not abuse anyone in front of his / her staff. This is a sure way to lose </w:t>
      </w:r>
    </w:p>
    <w:p w14:paraId="36BB39D8"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loyalty.</w:t>
      </w:r>
    </w:p>
    <w:p w14:paraId="47A6D1CF"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13. Motivate by methods you appreciate yourself.</w:t>
      </w:r>
    </w:p>
    <w:p w14:paraId="65CBD0D5"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14. Provide staff with clear guidelines.</w:t>
      </w:r>
    </w:p>
    <w:p w14:paraId="57176507"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15. Provide feedback on performance.</w:t>
      </w:r>
    </w:p>
    <w:p w14:paraId="378B9BBB"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lastRenderedPageBreak/>
        <w:t>16. Never allow a “too hard basket”. You have to do it sometime, so the sooner</w:t>
      </w:r>
    </w:p>
    <w:p w14:paraId="01E214C7"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the better. </w:t>
      </w:r>
    </w:p>
    <w:p w14:paraId="5943C07A" w14:textId="77777777" w:rsidR="007E2C75" w:rsidRPr="00DC4A3E" w:rsidRDefault="007E2C75" w:rsidP="007E2C75">
      <w:pPr>
        <w:spacing w:line="480" w:lineRule="auto"/>
        <w:rPr>
          <w:rFonts w:ascii="Georgia" w:hAnsi="Georgia"/>
          <w:lang w:val="en-AU"/>
        </w:rPr>
      </w:pPr>
      <w:r w:rsidRPr="00DC4A3E">
        <w:rPr>
          <w:rFonts w:ascii="Georgia" w:hAnsi="Georgia"/>
          <w:lang w:val="en-AU"/>
        </w:rPr>
        <w:t>17. Create an atmosphere of cost consciousness. Start by setting an example</w:t>
      </w:r>
    </w:p>
    <w:p w14:paraId="173BEC48"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yourself. Instead of expensive business lunches, have important lunchtime</w:t>
      </w:r>
    </w:p>
    <w:p w14:paraId="70E4361C"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meetings in your office over a few sandwiches. </w:t>
      </w:r>
    </w:p>
    <w:p w14:paraId="7DFCB399" w14:textId="77777777" w:rsidR="007E2C75" w:rsidRPr="00DC4A3E" w:rsidRDefault="007E2C75" w:rsidP="007E2C75">
      <w:pPr>
        <w:spacing w:line="480" w:lineRule="auto"/>
        <w:rPr>
          <w:rFonts w:ascii="Georgia" w:hAnsi="Georgia"/>
          <w:lang w:val="en-AU"/>
        </w:rPr>
      </w:pPr>
      <w:r w:rsidRPr="00DC4A3E">
        <w:rPr>
          <w:rFonts w:ascii="Georgia" w:hAnsi="Georgia"/>
          <w:lang w:val="en-AU"/>
        </w:rPr>
        <w:t>18. Take an interest in operations at the counter for that is where your</w:t>
      </w:r>
    </w:p>
    <w:p w14:paraId="6282F648"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organization first presents itself.</w:t>
      </w:r>
    </w:p>
    <w:p w14:paraId="552F122E"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19. Make line managers share staff development responsibility with trainers.</w:t>
      </w:r>
    </w:p>
    <w:p w14:paraId="09D94961"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20. Be conscious of the importance of status to </w:t>
      </w:r>
      <w:proofErr w:type="spellStart"/>
      <w:r w:rsidRPr="00DC4A3E">
        <w:rPr>
          <w:rFonts w:ascii="Georgia" w:hAnsi="Georgia"/>
          <w:sz w:val="24"/>
          <w:szCs w:val="24"/>
        </w:rPr>
        <w:t>Reglets</w:t>
      </w:r>
      <w:proofErr w:type="spellEnd"/>
      <w:r w:rsidRPr="00DC4A3E">
        <w:rPr>
          <w:rFonts w:ascii="Georgia" w:hAnsi="Georgia"/>
          <w:sz w:val="24"/>
          <w:szCs w:val="24"/>
        </w:rPr>
        <w:t>.</w:t>
      </w:r>
    </w:p>
    <w:p w14:paraId="6FE0B978" w14:textId="77777777" w:rsidR="007E2C75" w:rsidRPr="00DC4A3E" w:rsidRDefault="007E2C75" w:rsidP="007E2C75">
      <w:pPr>
        <w:spacing w:line="480" w:lineRule="auto"/>
        <w:rPr>
          <w:rFonts w:ascii="Georgia" w:hAnsi="Georgia"/>
          <w:lang w:val="en-AU"/>
        </w:rPr>
      </w:pPr>
      <w:r w:rsidRPr="00DC4A3E">
        <w:rPr>
          <w:rFonts w:ascii="Georgia" w:hAnsi="Georgia"/>
          <w:lang w:val="en-AU"/>
        </w:rPr>
        <w:t>21. Design accountable management structures. Matrix structures can be</w:t>
      </w:r>
    </w:p>
    <w:p w14:paraId="1B382961"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dangerous as it can be difficult to know whom to hold accountable if things</w:t>
      </w:r>
    </w:p>
    <w:p w14:paraId="54984095"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go wrong. Alas this is one reason why it appeals to some managers.</w:t>
      </w:r>
    </w:p>
    <w:p w14:paraId="6FF285DE" w14:textId="77777777" w:rsidR="007E2C75" w:rsidRPr="00DC4A3E" w:rsidRDefault="007E2C75" w:rsidP="007E2C75">
      <w:pPr>
        <w:spacing w:line="480" w:lineRule="auto"/>
        <w:rPr>
          <w:rFonts w:ascii="Georgia" w:hAnsi="Georgia"/>
          <w:lang w:val="en-AU"/>
        </w:rPr>
      </w:pPr>
      <w:r w:rsidRPr="00DC4A3E">
        <w:rPr>
          <w:rFonts w:ascii="Georgia" w:hAnsi="Georgia"/>
          <w:lang w:val="en-AU"/>
        </w:rPr>
        <w:t>22. Implement sensible delegations with appropriate feedback and check system.</w:t>
      </w:r>
    </w:p>
    <w:p w14:paraId="46068B83" w14:textId="77777777" w:rsidR="007E2C75" w:rsidRPr="00DC4A3E" w:rsidRDefault="007E2C75" w:rsidP="007E2C75">
      <w:pPr>
        <w:spacing w:line="480" w:lineRule="auto"/>
        <w:rPr>
          <w:rFonts w:ascii="Georgia" w:hAnsi="Georgia"/>
          <w:lang w:val="en-AU"/>
        </w:rPr>
      </w:pPr>
      <w:r w:rsidRPr="00DC4A3E">
        <w:rPr>
          <w:rFonts w:ascii="Georgia" w:hAnsi="Georgia"/>
          <w:lang w:val="en-AU"/>
        </w:rPr>
        <w:t>23. Beware of the impact of organizational titles on thinking. They can detract</w:t>
      </w:r>
    </w:p>
    <w:p w14:paraId="0422EFCB"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from logical / rational thinking. A Forestry Dept. will favour chopping</w:t>
      </w:r>
    </w:p>
    <w:p w14:paraId="4B55F1FF" w14:textId="77777777" w:rsidR="007E2C75" w:rsidRPr="00DC4A3E" w:rsidRDefault="007E2C75" w:rsidP="007E2C75">
      <w:pPr>
        <w:spacing w:line="480" w:lineRule="auto"/>
        <w:rPr>
          <w:rFonts w:ascii="Georgia" w:hAnsi="Georgia"/>
          <w:lang w:val="en-AU"/>
        </w:rPr>
      </w:pPr>
      <w:r w:rsidRPr="00DC4A3E">
        <w:rPr>
          <w:rFonts w:ascii="Georgia" w:hAnsi="Georgia"/>
          <w:lang w:val="en-AU"/>
        </w:rPr>
        <w:t xml:space="preserve">      down trees whereas an Environmental Dept. will have a different view. </w:t>
      </w:r>
    </w:p>
    <w:p w14:paraId="3B31A6C4"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24. Ensure essential organizational linkages.</w:t>
      </w:r>
    </w:p>
    <w:p w14:paraId="7AD792F4"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25. Never become isolated from the action </w:t>
      </w:r>
      <w:r w:rsidRPr="00DC4A3E">
        <w:rPr>
          <w:rFonts w:ascii="Georgia" w:hAnsi="Georgia"/>
          <w:sz w:val="24"/>
          <w:szCs w:val="24"/>
        </w:rPr>
        <w:sym w:font="Wingdings" w:char="F0E0"/>
      </w:r>
      <w:r w:rsidRPr="00DC4A3E">
        <w:rPr>
          <w:rFonts w:ascii="Georgia" w:hAnsi="Georgia"/>
          <w:sz w:val="24"/>
          <w:szCs w:val="24"/>
        </w:rPr>
        <w:t xml:space="preserve"> go out and inspect activities</w:t>
      </w:r>
    </w:p>
    <w:p w14:paraId="3B2D8E1B"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causing concern.</w:t>
      </w:r>
    </w:p>
    <w:p w14:paraId="5DB17833"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26. Be conscious of the possibility of a changing external environment.</w:t>
      </w:r>
    </w:p>
    <w:p w14:paraId="7C5D26EC"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27. Understand the difference between an outcome &amp; a task.</w:t>
      </w:r>
    </w:p>
    <w:p w14:paraId="1CAB293E"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28. As a CEO, don’t send others to defend your organization’s programs (in</w:t>
      </w:r>
    </w:p>
    <w:p w14:paraId="6D59EC96"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face of a hostile public). Go yourself.</w:t>
      </w:r>
    </w:p>
    <w:p w14:paraId="2DD6381F" w14:textId="77777777" w:rsidR="007E2C75" w:rsidRDefault="007E2C75" w:rsidP="007E2C75">
      <w:pPr>
        <w:pStyle w:val="NoSpacing"/>
        <w:spacing w:line="480" w:lineRule="auto"/>
        <w:rPr>
          <w:rFonts w:ascii="Georgia" w:hAnsi="Georgia"/>
          <w:sz w:val="24"/>
          <w:szCs w:val="24"/>
        </w:rPr>
      </w:pPr>
      <w:r w:rsidRPr="00DC4A3E">
        <w:rPr>
          <w:rFonts w:ascii="Georgia" w:hAnsi="Georgia"/>
          <w:sz w:val="24"/>
          <w:szCs w:val="24"/>
        </w:rPr>
        <w:t>29. Look beyond the confines of your own expertise.</w:t>
      </w:r>
      <w:r>
        <w:rPr>
          <w:rFonts w:ascii="Georgia" w:hAnsi="Georgia"/>
          <w:sz w:val="24"/>
          <w:szCs w:val="24"/>
        </w:rPr>
        <w:t xml:space="preserve"> Acknowledge staff who produce</w:t>
      </w:r>
    </w:p>
    <w:p w14:paraId="0E33BA08" w14:textId="77777777" w:rsidR="007E2C75" w:rsidRPr="00DC4A3E" w:rsidRDefault="007E2C75" w:rsidP="007E2C75">
      <w:pPr>
        <w:pStyle w:val="NoSpacing"/>
        <w:spacing w:line="480" w:lineRule="auto"/>
        <w:rPr>
          <w:rFonts w:ascii="Georgia" w:hAnsi="Georgia"/>
          <w:sz w:val="24"/>
          <w:szCs w:val="24"/>
        </w:rPr>
      </w:pPr>
      <w:r>
        <w:rPr>
          <w:rFonts w:ascii="Georgia" w:hAnsi="Georgia"/>
          <w:sz w:val="24"/>
          <w:szCs w:val="24"/>
        </w:rPr>
        <w:t xml:space="preserve">      ideas rather than take the credit for all reform proposals. </w:t>
      </w:r>
    </w:p>
    <w:p w14:paraId="7174844B"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30. Don’t be afraid to test ideas. A simple an effective way is to conduct a </w:t>
      </w:r>
    </w:p>
    <w:p w14:paraId="1E0424B7"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lastRenderedPageBreak/>
        <w:t xml:space="preserve">       pilot. </w:t>
      </w:r>
    </w:p>
    <w:p w14:paraId="20013083"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31. Think positive.</w:t>
      </w:r>
    </w:p>
    <w:p w14:paraId="68AED59F"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32. Recognize fools and be civil to them. We all make foolish mistakes at times.</w:t>
      </w:r>
    </w:p>
    <w:p w14:paraId="16463245"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33. Apply “questioning insight” to any strategy, program or problem. With</w:t>
      </w:r>
    </w:p>
    <w:p w14:paraId="1E033E0F"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respect to reforming a work unit or an organization, remember</w:t>
      </w:r>
    </w:p>
    <w:p w14:paraId="7D7099BD"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sometimes there can be greater cost savings through the design of an</w:t>
      </w:r>
    </w:p>
    <w:p w14:paraId="63C6F51F"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 xml:space="preserve">      innovative new policy / strategy than in changes to existing work practices. </w:t>
      </w:r>
    </w:p>
    <w:p w14:paraId="62B6A411" w14:textId="77777777" w:rsidR="007E2C75" w:rsidRPr="00DC4A3E" w:rsidRDefault="007E2C75" w:rsidP="007E2C75">
      <w:pPr>
        <w:pStyle w:val="NoSpacing"/>
        <w:spacing w:line="480" w:lineRule="auto"/>
        <w:rPr>
          <w:rFonts w:ascii="Georgia" w:hAnsi="Georgia"/>
          <w:sz w:val="24"/>
          <w:szCs w:val="24"/>
        </w:rPr>
      </w:pPr>
      <w:r w:rsidRPr="00DC4A3E">
        <w:rPr>
          <w:rFonts w:ascii="Georgia" w:hAnsi="Georgia"/>
          <w:sz w:val="24"/>
          <w:szCs w:val="24"/>
        </w:rPr>
        <w:t>34. Be mentally tough and resist unwarranted resistance.</w:t>
      </w:r>
    </w:p>
    <w:p w14:paraId="13C0F90B" w14:textId="77777777" w:rsidR="007E2C75" w:rsidRDefault="007E2C75" w:rsidP="007E2C75">
      <w:pPr>
        <w:pStyle w:val="NoSpacing"/>
        <w:spacing w:line="480" w:lineRule="auto"/>
        <w:rPr>
          <w:rFonts w:ascii="Georgia" w:hAnsi="Georgia"/>
          <w:sz w:val="24"/>
          <w:szCs w:val="24"/>
        </w:rPr>
      </w:pPr>
      <w:r w:rsidRPr="00DC4A3E">
        <w:rPr>
          <w:rFonts w:ascii="Georgia" w:hAnsi="Georgia"/>
          <w:sz w:val="24"/>
          <w:szCs w:val="24"/>
        </w:rPr>
        <w:t>35. There is no one model for a perfect manager.</w:t>
      </w:r>
      <w:r w:rsidRPr="00DC4A3E">
        <w:rPr>
          <w:rFonts w:ascii="Georgia" w:hAnsi="Georgia"/>
          <w:sz w:val="24"/>
          <w:szCs w:val="24"/>
        </w:rPr>
        <w:tab/>
      </w:r>
    </w:p>
    <w:p w14:paraId="6C5A7148" w14:textId="58678216" w:rsidR="009B6D38" w:rsidRDefault="009B6D38" w:rsidP="007E2C75">
      <w:pPr>
        <w:spacing w:line="480" w:lineRule="auto"/>
        <w:ind w:right="185"/>
        <w:contextualSpacing/>
        <w:rPr>
          <w:rFonts w:ascii="Georgia" w:hAnsi="Georgia"/>
          <w:b/>
          <w:bCs/>
          <w:lang w:val="en-AU"/>
        </w:rPr>
      </w:pPr>
    </w:p>
    <w:p w14:paraId="64B8C6F3" w14:textId="77777777" w:rsidR="009B6D38" w:rsidRDefault="009B6D38" w:rsidP="009B6D38">
      <w:pPr>
        <w:spacing w:line="360" w:lineRule="auto"/>
        <w:rPr>
          <w:rFonts w:ascii="Georgia" w:hAnsi="Georgia"/>
          <w:b/>
          <w:bCs/>
          <w:lang w:val="en-AU"/>
        </w:rPr>
      </w:pPr>
      <w:r>
        <w:rPr>
          <w:rFonts w:ascii="Georgia" w:hAnsi="Georgia"/>
          <w:b/>
          <w:bCs/>
          <w:lang w:val="en-AU"/>
        </w:rPr>
        <w:tab/>
      </w:r>
      <w:r>
        <w:rPr>
          <w:rFonts w:ascii="Georgia" w:hAnsi="Georgia"/>
          <w:b/>
          <w:bCs/>
          <w:lang w:val="en-AU"/>
        </w:rPr>
        <w:tab/>
      </w:r>
      <w:r>
        <w:rPr>
          <w:rFonts w:ascii="Georgia" w:hAnsi="Georgia"/>
          <w:b/>
          <w:bCs/>
          <w:lang w:val="en-AU"/>
        </w:rPr>
        <w:tab/>
      </w:r>
      <w:r>
        <w:rPr>
          <w:rFonts w:ascii="Georgia" w:hAnsi="Georgia"/>
          <w:b/>
          <w:bCs/>
          <w:lang w:val="en-AU"/>
        </w:rPr>
        <w:tab/>
      </w:r>
      <w:r>
        <w:rPr>
          <w:rFonts w:ascii="Georgia" w:hAnsi="Georgia"/>
          <w:b/>
          <w:bCs/>
          <w:lang w:val="en-AU"/>
        </w:rPr>
        <w:tab/>
        <w:t xml:space="preserve">       *****</w:t>
      </w:r>
    </w:p>
    <w:p w14:paraId="1FB5326B" w14:textId="77777777" w:rsidR="009B6D38" w:rsidRDefault="009B6D38" w:rsidP="009B6D38">
      <w:pPr>
        <w:spacing w:line="360" w:lineRule="auto"/>
        <w:rPr>
          <w:rFonts w:ascii="Georgia" w:hAnsi="Georgia"/>
          <w:b/>
          <w:bCs/>
          <w:lang w:val="en-AU"/>
        </w:rPr>
      </w:pPr>
    </w:p>
    <w:p w14:paraId="25740138" w14:textId="21CF0DBF" w:rsidR="009B6D38" w:rsidRDefault="007E2C75" w:rsidP="007E2C75">
      <w:pPr>
        <w:spacing w:line="360" w:lineRule="auto"/>
        <w:rPr>
          <w:rFonts w:ascii="Georgia" w:hAnsi="Georgia"/>
          <w:lang w:val="en-AU"/>
        </w:rPr>
      </w:pPr>
      <w:r>
        <w:rPr>
          <w:rFonts w:ascii="Georgia" w:hAnsi="Georgia"/>
          <w:lang w:val="en-AU"/>
        </w:rPr>
        <w:t xml:space="preserve">Dr. </w:t>
      </w:r>
      <w:r w:rsidR="00850621" w:rsidRPr="00850621">
        <w:rPr>
          <w:rFonts w:ascii="Georgia" w:hAnsi="Georgia"/>
          <w:shd w:val="clear" w:color="auto" w:fill="000000" w:themeFill="text1"/>
          <w:lang w:val="en-AU"/>
        </w:rPr>
        <w:t xml:space="preserve">                         </w:t>
      </w:r>
      <w:r w:rsidR="00850621">
        <w:rPr>
          <w:rFonts w:ascii="Georgia" w:hAnsi="Georgia"/>
          <w:shd w:val="clear" w:color="auto" w:fill="000000" w:themeFill="text1"/>
          <w:lang w:val="en-AU"/>
        </w:rPr>
        <w:t xml:space="preserve">   . </w:t>
      </w:r>
    </w:p>
    <w:p w14:paraId="0F787B04" w14:textId="14E98F36" w:rsidR="007E2C75" w:rsidRDefault="007E2C75" w:rsidP="007E2C75">
      <w:pPr>
        <w:spacing w:line="360" w:lineRule="auto"/>
        <w:rPr>
          <w:rFonts w:ascii="Georgia" w:hAnsi="Georgia"/>
          <w:lang w:val="en-AU"/>
        </w:rPr>
      </w:pPr>
      <w:r>
        <w:rPr>
          <w:rFonts w:ascii="Georgia" w:hAnsi="Georgia"/>
          <w:lang w:val="en-AU"/>
        </w:rPr>
        <w:t xml:space="preserve">Email </w:t>
      </w:r>
      <w:r w:rsidR="00850621">
        <w:rPr>
          <w:rFonts w:ascii="Georgia" w:hAnsi="Georgia"/>
          <w:lang w:val="en-AU"/>
        </w:rPr>
        <w:t xml:space="preserve">–  </w:t>
      </w:r>
      <w:r w:rsidR="00850621" w:rsidRPr="00850621">
        <w:rPr>
          <w:rFonts w:ascii="Georgia" w:hAnsi="Georgia"/>
          <w:shd w:val="clear" w:color="auto" w:fill="000000" w:themeFill="text1"/>
          <w:lang w:val="en-AU"/>
        </w:rPr>
        <w:t xml:space="preserve">                         </w:t>
      </w:r>
      <w:r w:rsidR="00850621">
        <w:rPr>
          <w:rFonts w:ascii="Georgia" w:hAnsi="Georgia"/>
          <w:lang w:val="en-AU"/>
        </w:rPr>
        <w:t xml:space="preserve">  .</w:t>
      </w:r>
    </w:p>
    <w:p w14:paraId="419E65C2" w14:textId="2F7D01D0" w:rsidR="007E2C75" w:rsidRDefault="007E2C75" w:rsidP="007E2C75">
      <w:pPr>
        <w:spacing w:line="360" w:lineRule="auto"/>
        <w:rPr>
          <w:rFonts w:ascii="Georgia" w:hAnsi="Georgia"/>
          <w:lang w:val="en-AU"/>
        </w:rPr>
      </w:pPr>
      <w:r>
        <w:rPr>
          <w:rFonts w:ascii="Georgia" w:hAnsi="Georgia"/>
          <w:lang w:val="en-AU"/>
        </w:rPr>
        <w:t>Mobile –</w:t>
      </w:r>
      <w:r w:rsidR="00850621">
        <w:rPr>
          <w:rFonts w:ascii="Georgia" w:hAnsi="Georgia"/>
          <w:lang w:val="en-AU"/>
        </w:rPr>
        <w:t xml:space="preserve">  </w:t>
      </w:r>
      <w:r w:rsidRPr="00850621">
        <w:rPr>
          <w:rFonts w:ascii="Georgia" w:hAnsi="Georgia"/>
          <w:shd w:val="clear" w:color="auto" w:fill="000000" w:themeFill="text1"/>
          <w:lang w:val="en-AU"/>
        </w:rPr>
        <w:t xml:space="preserve"> </w:t>
      </w:r>
      <w:r w:rsidR="00850621" w:rsidRPr="00850621">
        <w:rPr>
          <w:rFonts w:ascii="Georgia" w:hAnsi="Georgia"/>
          <w:shd w:val="clear" w:color="auto" w:fill="000000" w:themeFill="text1"/>
          <w:lang w:val="en-AU"/>
        </w:rPr>
        <w:t xml:space="preserve">                        </w:t>
      </w:r>
      <w:r w:rsidR="00850621">
        <w:rPr>
          <w:rFonts w:ascii="Georgia" w:hAnsi="Georgia"/>
          <w:lang w:val="en-AU"/>
        </w:rPr>
        <w:t xml:space="preserve">  .</w:t>
      </w:r>
    </w:p>
    <w:p w14:paraId="794DD19B" w14:textId="31AA7670" w:rsidR="007E2C75" w:rsidRDefault="007E2C75" w:rsidP="007E2C75">
      <w:pPr>
        <w:spacing w:line="360" w:lineRule="auto"/>
        <w:rPr>
          <w:rFonts w:ascii="Georgia" w:hAnsi="Georgia"/>
          <w:lang w:val="en-AU"/>
        </w:rPr>
      </w:pPr>
    </w:p>
    <w:p w14:paraId="738E83D2" w14:textId="77777777" w:rsidR="007E2C75" w:rsidRPr="00C663BF" w:rsidRDefault="007E2C75" w:rsidP="007E2C75">
      <w:pPr>
        <w:spacing w:line="360" w:lineRule="auto"/>
        <w:rPr>
          <w:rFonts w:ascii="Georgia" w:hAnsi="Georgia"/>
          <w:lang w:val="en-AU"/>
        </w:rPr>
      </w:pPr>
    </w:p>
    <w:p w14:paraId="3D640706" w14:textId="77777777" w:rsidR="007E2C75" w:rsidRPr="00C663BF" w:rsidRDefault="007E2C75">
      <w:pPr>
        <w:spacing w:line="360" w:lineRule="auto"/>
        <w:rPr>
          <w:rFonts w:ascii="Georgia" w:hAnsi="Georgia"/>
          <w:lang w:val="en-AU"/>
        </w:rPr>
      </w:pPr>
    </w:p>
    <w:sectPr w:rsidR="007E2C75" w:rsidRPr="00C663BF" w:rsidSect="00BA52C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10EC" w14:textId="77777777" w:rsidR="00F04B72" w:rsidRDefault="00F04B72" w:rsidP="00F404DD">
      <w:r>
        <w:separator/>
      </w:r>
    </w:p>
  </w:endnote>
  <w:endnote w:type="continuationSeparator" w:id="0">
    <w:p w14:paraId="016695BD" w14:textId="77777777" w:rsidR="00F04B72" w:rsidRDefault="00F04B72" w:rsidP="00F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altName w:val="﷽﷽﷽﷽﷽﷽﷽﷽怀"/>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920885"/>
      <w:docPartObj>
        <w:docPartGallery w:val="Page Numbers (Bottom of Page)"/>
        <w:docPartUnique/>
      </w:docPartObj>
    </w:sdtPr>
    <w:sdtEndPr>
      <w:rPr>
        <w:rStyle w:val="PageNumber"/>
      </w:rPr>
    </w:sdtEndPr>
    <w:sdtContent>
      <w:p w14:paraId="64158D61" w14:textId="35FB99F7" w:rsidR="00F404DD" w:rsidRDefault="00F404DD" w:rsidP="000F11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3C304C" w14:textId="77777777" w:rsidR="00F404DD" w:rsidRDefault="00F404DD" w:rsidP="00F40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483935"/>
      <w:docPartObj>
        <w:docPartGallery w:val="Page Numbers (Bottom of Page)"/>
        <w:docPartUnique/>
      </w:docPartObj>
    </w:sdtPr>
    <w:sdtEndPr>
      <w:rPr>
        <w:rStyle w:val="PageNumber"/>
      </w:rPr>
    </w:sdtEndPr>
    <w:sdtContent>
      <w:p w14:paraId="1531C07B" w14:textId="0484C4F6" w:rsidR="00F404DD" w:rsidRDefault="00F404DD" w:rsidP="000F11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4FD881" w14:textId="77777777" w:rsidR="00F404DD" w:rsidRDefault="00F404DD" w:rsidP="00F40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A32" w14:textId="77777777" w:rsidR="00F04B72" w:rsidRDefault="00F04B72" w:rsidP="00F404DD">
      <w:r>
        <w:separator/>
      </w:r>
    </w:p>
  </w:footnote>
  <w:footnote w:type="continuationSeparator" w:id="0">
    <w:p w14:paraId="40CC6172" w14:textId="77777777" w:rsidR="00F04B72" w:rsidRDefault="00F04B72" w:rsidP="00F4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2DB"/>
    <w:multiLevelType w:val="hybridMultilevel"/>
    <w:tmpl w:val="CECAC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51AF7"/>
    <w:multiLevelType w:val="hybridMultilevel"/>
    <w:tmpl w:val="59FA51A2"/>
    <w:lvl w:ilvl="0" w:tplc="A90A9644">
      <w:start w:val="3"/>
      <w:numFmt w:val="bullet"/>
      <w:lvlText w:val="-"/>
      <w:lvlJc w:val="left"/>
      <w:pPr>
        <w:ind w:left="1080" w:hanging="36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105C63"/>
    <w:multiLevelType w:val="hybridMultilevel"/>
    <w:tmpl w:val="43EE7312"/>
    <w:lvl w:ilvl="0" w:tplc="05FAC224">
      <w:start w:val="1"/>
      <w:numFmt w:val="decimal"/>
      <w:lvlText w:val="%1."/>
      <w:lvlJc w:val="left"/>
      <w:pPr>
        <w:ind w:left="1080" w:hanging="360"/>
      </w:pPr>
      <w:rPr>
        <w:rFonts w:ascii="Georgia" w:eastAsiaTheme="minorHAnsi" w:hAnsi="Georgia" w:cstheme="minorBidi"/>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0C20BF"/>
    <w:multiLevelType w:val="hybridMultilevel"/>
    <w:tmpl w:val="9D9614BA"/>
    <w:lvl w:ilvl="0" w:tplc="7A2E9C38">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1853EA1"/>
    <w:multiLevelType w:val="hybridMultilevel"/>
    <w:tmpl w:val="75EA074C"/>
    <w:lvl w:ilvl="0" w:tplc="8256ACAA">
      <w:start w:val="2"/>
      <w:numFmt w:val="bullet"/>
      <w:lvlText w:val="-"/>
      <w:lvlJc w:val="left"/>
      <w:pPr>
        <w:ind w:left="1080" w:hanging="36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EA6554"/>
    <w:multiLevelType w:val="hybridMultilevel"/>
    <w:tmpl w:val="FC862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0425F"/>
    <w:multiLevelType w:val="hybridMultilevel"/>
    <w:tmpl w:val="614C25B2"/>
    <w:lvl w:ilvl="0" w:tplc="B8EE0170">
      <w:start w:val="1"/>
      <w:numFmt w:val="lowerRoman"/>
      <w:lvlText w:val="%1."/>
      <w:lvlJc w:val="left"/>
      <w:pPr>
        <w:ind w:left="513" w:hanging="720"/>
      </w:pPr>
      <w:rPr>
        <w:rFonts w:hint="default"/>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BF"/>
    <w:rsid w:val="000A0B4D"/>
    <w:rsid w:val="001F422D"/>
    <w:rsid w:val="00247D49"/>
    <w:rsid w:val="002B04AE"/>
    <w:rsid w:val="00441E1F"/>
    <w:rsid w:val="004578AB"/>
    <w:rsid w:val="004979B9"/>
    <w:rsid w:val="005E33F7"/>
    <w:rsid w:val="00641A57"/>
    <w:rsid w:val="0068324E"/>
    <w:rsid w:val="006A74BA"/>
    <w:rsid w:val="0070169C"/>
    <w:rsid w:val="007E2C75"/>
    <w:rsid w:val="00850621"/>
    <w:rsid w:val="009302D2"/>
    <w:rsid w:val="009B6D38"/>
    <w:rsid w:val="00B2325A"/>
    <w:rsid w:val="00B315BF"/>
    <w:rsid w:val="00B57165"/>
    <w:rsid w:val="00BA52C4"/>
    <w:rsid w:val="00C424F8"/>
    <w:rsid w:val="00C663BF"/>
    <w:rsid w:val="00C8631B"/>
    <w:rsid w:val="00E62C66"/>
    <w:rsid w:val="00F04B72"/>
    <w:rsid w:val="00F404DD"/>
    <w:rsid w:val="00F4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FDF9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42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22D"/>
    <w:pPr>
      <w:spacing w:after="200" w:line="276" w:lineRule="auto"/>
      <w:ind w:left="720"/>
    </w:pPr>
    <w:rPr>
      <w:rFonts w:ascii="Calibri" w:eastAsia="Calibri" w:hAnsi="Calibri"/>
      <w:sz w:val="22"/>
      <w:szCs w:val="22"/>
      <w:lang w:val="en-AU"/>
    </w:rPr>
  </w:style>
  <w:style w:type="paragraph" w:styleId="NoSpacing">
    <w:name w:val="No Spacing"/>
    <w:uiPriority w:val="1"/>
    <w:qFormat/>
    <w:rsid w:val="009B6D38"/>
    <w:rPr>
      <w:rFonts w:ascii="Calibri" w:eastAsia="Calibri" w:hAnsi="Calibri" w:cs="Times New Roman"/>
      <w:sz w:val="22"/>
      <w:szCs w:val="22"/>
      <w:lang w:val="en-AU"/>
    </w:rPr>
  </w:style>
  <w:style w:type="paragraph" w:styleId="Footer">
    <w:name w:val="footer"/>
    <w:basedOn w:val="Normal"/>
    <w:link w:val="FooterChar"/>
    <w:uiPriority w:val="99"/>
    <w:unhideWhenUsed/>
    <w:rsid w:val="00F404DD"/>
    <w:pPr>
      <w:tabs>
        <w:tab w:val="center" w:pos="4680"/>
        <w:tab w:val="right" w:pos="9360"/>
      </w:tabs>
    </w:pPr>
  </w:style>
  <w:style w:type="character" w:customStyle="1" w:styleId="FooterChar">
    <w:name w:val="Footer Char"/>
    <w:basedOn w:val="DefaultParagraphFont"/>
    <w:link w:val="Footer"/>
    <w:uiPriority w:val="99"/>
    <w:rsid w:val="00F404DD"/>
    <w:rPr>
      <w:rFonts w:ascii="Times New Roman" w:eastAsia="Times New Roman" w:hAnsi="Times New Roman" w:cs="Times New Roman"/>
    </w:rPr>
  </w:style>
  <w:style w:type="character" w:styleId="PageNumber">
    <w:name w:val="page number"/>
    <w:basedOn w:val="DefaultParagraphFont"/>
    <w:uiPriority w:val="99"/>
    <w:semiHidden/>
    <w:unhideWhenUsed/>
    <w:rsid w:val="00F404DD"/>
  </w:style>
  <w:style w:type="paragraph" w:styleId="Header">
    <w:name w:val="header"/>
    <w:basedOn w:val="Normal"/>
    <w:link w:val="HeaderChar"/>
    <w:uiPriority w:val="99"/>
    <w:unhideWhenUsed/>
    <w:rsid w:val="004979B9"/>
    <w:pPr>
      <w:tabs>
        <w:tab w:val="center" w:pos="4513"/>
        <w:tab w:val="right" w:pos="9026"/>
      </w:tabs>
    </w:pPr>
  </w:style>
  <w:style w:type="character" w:customStyle="1" w:styleId="HeaderChar">
    <w:name w:val="Header Char"/>
    <w:basedOn w:val="DefaultParagraphFont"/>
    <w:link w:val="Header"/>
    <w:uiPriority w:val="99"/>
    <w:rsid w:val="004979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2023-01-30T04:09:00Z</dcterms:created>
  <dcterms:modified xsi:type="dcterms:W3CDTF">2023-01-30T04:09:00Z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2023-01-30T04:09:56Z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dd84c77d-ee44-43dd-bf4a-b4e1542e6251</vt:lpwstr>
  </property>
  <property fmtid="{D5CDD505-2E9C-101B-9397-08002B2CF9AE}" pid="8" name="MSIP_Label_79d889eb-932f-4752-8739-64d25806ef64_ContentBits">
    <vt:lpwstr>0</vt:lpwstr>
  </property>
</Properties>
</file>