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C1" w:rsidRPr="008F7BC0" w:rsidRDefault="00EB42C1" w:rsidP="008F7BC0">
      <w:pPr>
        <w:pStyle w:val="Heading1"/>
        <w:rPr>
          <w:color w:val="auto"/>
        </w:rPr>
      </w:pPr>
      <w:r w:rsidRPr="008F7BC0">
        <w:rPr>
          <w:color w:val="auto"/>
        </w:rPr>
        <w:t>Recipient Details</w:t>
      </w:r>
    </w:p>
    <w:p w:rsidR="00EB42C1" w:rsidRPr="008F7BC0" w:rsidRDefault="00EB42C1">
      <w:r w:rsidRPr="008F7BC0">
        <w:t>Name of organisation or individual</w:t>
      </w:r>
      <w:r>
        <w:t xml:space="preserve">: </w:t>
      </w:r>
      <w:r>
        <w:rPr>
          <w:noProof/>
        </w:rPr>
        <w:t xml:space="preserve">[I] </w:t>
      </w:r>
      <w:bookmarkStart w:id="0" w:name="_GoBack"/>
      <w:r>
        <w:rPr>
          <w:noProof/>
        </w:rPr>
        <w:t>Campbell, Mandy</w:t>
      </w:r>
      <w:bookmarkEnd w:id="0"/>
    </w:p>
    <w:p w:rsidR="00EB42C1" w:rsidRPr="008F7BC0" w:rsidRDefault="00EB42C1">
      <w:r w:rsidRPr="008F7BC0">
        <w:t>Reference Type</w:t>
      </w:r>
      <w:r>
        <w:t xml:space="preserve">: </w:t>
      </w:r>
      <w:r>
        <w:rPr>
          <w:noProof/>
        </w:rPr>
        <w:t>Parent - School</w:t>
      </w:r>
    </w:p>
    <w:p w:rsidR="00EB42C1" w:rsidRPr="008F7BC0" w:rsidRDefault="00EB42C1">
      <w:r w:rsidRPr="008F7BC0">
        <w:t>State or territory</w:t>
      </w:r>
      <w:r>
        <w:t xml:space="preserve">: </w:t>
      </w:r>
      <w:r>
        <w:rPr>
          <w:noProof/>
        </w:rPr>
        <w:t>NSW</w:t>
      </w:r>
      <w:r w:rsidRPr="008F7BC0">
        <w:t xml:space="preserve"> </w:t>
      </w:r>
    </w:p>
    <w:p w:rsidR="00EB42C1" w:rsidRPr="008F7BC0" w:rsidRDefault="00EB42C1">
      <w:r>
        <w:t xml:space="preserve">Serial Identification Number: </w:t>
      </w:r>
      <w:r>
        <w:rPr>
          <w:noProof/>
        </w:rPr>
        <w:t>473461</w:t>
      </w:r>
    </w:p>
    <w:p w:rsidR="00EB42C1" w:rsidRPr="008F7BC0" w:rsidRDefault="00EB42C1" w:rsidP="008F7BC0">
      <w:pPr>
        <w:pStyle w:val="Heading1"/>
        <w:rPr>
          <w:color w:val="auto"/>
        </w:rPr>
      </w:pPr>
      <w:r w:rsidRPr="008F7BC0">
        <w:rPr>
          <w:color w:val="auto"/>
        </w:rPr>
        <w:t>Responses</w:t>
      </w:r>
    </w:p>
    <w:p w:rsidR="00EB42C1" w:rsidRDefault="00EB42C1" w:rsidP="008F7BC0">
      <w:pPr>
        <w:pStyle w:val="Heading2"/>
        <w:rPr>
          <w:color w:val="auto"/>
        </w:rPr>
      </w:pPr>
      <w:r w:rsidRPr="008F7BC0">
        <w:rPr>
          <w:color w:val="auto"/>
        </w:rPr>
        <w:t>Curriculum and assessment</w:t>
      </w:r>
    </w:p>
    <w:p w:rsidR="00EB42C1" w:rsidRPr="008F7BC0" w:rsidRDefault="00EB42C1">
      <w:r w:rsidRPr="008F7BC0">
        <w:t>Rating</w:t>
      </w:r>
      <w:r>
        <w:t xml:space="preserve">: </w:t>
      </w:r>
      <w:r>
        <w:rPr>
          <w:noProof/>
        </w:rPr>
        <w:t>5</w:t>
      </w:r>
    </w:p>
    <w:p w:rsidR="00EB42C1" w:rsidRDefault="00EB42C1" w:rsidP="008F7BC0">
      <w:pPr>
        <w:pStyle w:val="Heading2"/>
        <w:rPr>
          <w:color w:val="auto"/>
        </w:rPr>
      </w:pPr>
      <w:r w:rsidRPr="008F7BC0">
        <w:rPr>
          <w:color w:val="auto"/>
        </w:rPr>
        <w:t>Teachers and teaching</w:t>
      </w:r>
    </w:p>
    <w:p w:rsidR="00EB42C1" w:rsidRPr="008F7BC0" w:rsidRDefault="00EB42C1">
      <w:r w:rsidRPr="008F7BC0">
        <w:t>Rating</w:t>
      </w:r>
      <w:r>
        <w:t xml:space="preserve">: </w:t>
      </w:r>
      <w:r>
        <w:rPr>
          <w:noProof/>
        </w:rPr>
        <w:t>7</w:t>
      </w:r>
    </w:p>
    <w:p w:rsidR="00EB42C1" w:rsidRDefault="00EB42C1" w:rsidP="008F7BC0">
      <w:pPr>
        <w:pStyle w:val="Heading2"/>
        <w:rPr>
          <w:color w:val="auto"/>
        </w:rPr>
      </w:pPr>
      <w:r w:rsidRPr="008F7BC0">
        <w:rPr>
          <w:color w:val="auto"/>
        </w:rPr>
        <w:t>Leaders and leadership</w:t>
      </w:r>
    </w:p>
    <w:p w:rsidR="00EB42C1" w:rsidRPr="008F7BC0" w:rsidRDefault="00EB42C1">
      <w:r w:rsidRPr="008F7BC0">
        <w:t>Rating</w:t>
      </w:r>
      <w:r>
        <w:t xml:space="preserve">: </w:t>
      </w:r>
      <w:r>
        <w:rPr>
          <w:noProof/>
        </w:rPr>
        <w:t>6</w:t>
      </w:r>
    </w:p>
    <w:p w:rsidR="00EB42C1" w:rsidRDefault="00EB42C1" w:rsidP="008F7BC0">
      <w:pPr>
        <w:pStyle w:val="Heading2"/>
        <w:rPr>
          <w:color w:val="auto"/>
        </w:rPr>
      </w:pPr>
      <w:r w:rsidRPr="008F7BC0">
        <w:rPr>
          <w:color w:val="auto"/>
        </w:rPr>
        <w:t>School and Community</w:t>
      </w:r>
    </w:p>
    <w:p w:rsidR="00EB42C1" w:rsidRPr="008F7BC0" w:rsidRDefault="00EB42C1">
      <w:r w:rsidRPr="008F7BC0">
        <w:t>Rating</w:t>
      </w:r>
      <w:r>
        <w:t xml:space="preserve">: </w:t>
      </w:r>
      <w:r>
        <w:rPr>
          <w:noProof/>
        </w:rPr>
        <w:t>6</w:t>
      </w:r>
    </w:p>
    <w:p w:rsidR="00EB42C1" w:rsidRDefault="00EB42C1" w:rsidP="008F7BC0">
      <w:pPr>
        <w:pStyle w:val="Heading2"/>
        <w:rPr>
          <w:color w:val="auto"/>
        </w:rPr>
      </w:pPr>
      <w:r w:rsidRPr="008F7BC0">
        <w:rPr>
          <w:color w:val="auto"/>
        </w:rPr>
        <w:t>Information and Communication Technology</w:t>
      </w:r>
    </w:p>
    <w:p w:rsidR="00EB42C1" w:rsidRPr="00AD11C2" w:rsidRDefault="00EB42C1" w:rsidP="00AD11C2">
      <w:r>
        <w:rPr>
          <w:noProof/>
        </w:rPr>
        <w:t>Our high school children use laptops to do most of their work these days, they hardly ever write.  I find our education system behind the times when it comes to exams which are still written by hand.  Can we not give our high school students bare laptops with no internet connection nor software other than the exam paper????   An example of this is my son who attends St Joseph Regional College,  He is required to undertake two HSC trial exams shortly, each of 3 hours duration.   The school day is 6.5 hours.   This means that he will be writing for six hours with nothing more than one 30min break between exams.  No food. No water. No toilet breaks.  I do not think he can do his best work under this condition.  His wrist will not last for six hours.</w:t>
      </w:r>
    </w:p>
    <w:p w:rsidR="00EB42C1" w:rsidRPr="008F7BC0" w:rsidRDefault="00EB42C1">
      <w:r w:rsidRPr="008F7BC0">
        <w:t>Rating</w:t>
      </w:r>
      <w:r>
        <w:t xml:space="preserve">: </w:t>
      </w:r>
      <w:r>
        <w:rPr>
          <w:noProof/>
        </w:rPr>
        <w:t>7</w:t>
      </w:r>
    </w:p>
    <w:p w:rsidR="00EB42C1" w:rsidRDefault="00EB42C1" w:rsidP="008F7BC0">
      <w:pPr>
        <w:pStyle w:val="Heading2"/>
        <w:rPr>
          <w:color w:val="auto"/>
        </w:rPr>
      </w:pPr>
      <w:r w:rsidRPr="008F7BC0">
        <w:rPr>
          <w:color w:val="auto"/>
        </w:rPr>
        <w:t>Entrepreneurship and schools</w:t>
      </w:r>
    </w:p>
    <w:p w:rsidR="00EB42C1" w:rsidRPr="00AD11C2" w:rsidRDefault="00EB42C1" w:rsidP="00AD11C2">
      <w:r>
        <w:rPr>
          <w:noProof/>
        </w:rPr>
        <w:t>Schooling and the curriculum needs to reflect 'the real world'</w:t>
      </w:r>
    </w:p>
    <w:p w:rsidR="00EB42C1" w:rsidRPr="008F7BC0" w:rsidRDefault="00EB42C1">
      <w:r w:rsidRPr="008F7BC0">
        <w:t>Rating</w:t>
      </w:r>
      <w:r>
        <w:t xml:space="preserve">: </w:t>
      </w:r>
      <w:r>
        <w:rPr>
          <w:noProof/>
        </w:rPr>
        <w:t>7</w:t>
      </w:r>
    </w:p>
    <w:p w:rsidR="00EB42C1" w:rsidRDefault="00EB42C1" w:rsidP="008F7BC0">
      <w:pPr>
        <w:pStyle w:val="Heading2"/>
        <w:rPr>
          <w:color w:val="auto"/>
        </w:rPr>
      </w:pPr>
      <w:r w:rsidRPr="008F7BC0">
        <w:rPr>
          <w:color w:val="auto"/>
        </w:rPr>
        <w:t>Improving access – enrolments, clusters, distance education and boarding</w:t>
      </w:r>
    </w:p>
    <w:p w:rsidR="00EB42C1" w:rsidRPr="008F7BC0" w:rsidRDefault="00EB42C1">
      <w:r w:rsidRPr="008F7BC0">
        <w:t>Rating for enrolments</w:t>
      </w:r>
      <w:r>
        <w:t xml:space="preserve">: </w:t>
      </w:r>
      <w:r>
        <w:rPr>
          <w:noProof/>
        </w:rPr>
        <w:t>5</w:t>
      </w:r>
    </w:p>
    <w:p w:rsidR="00EB42C1" w:rsidRPr="008F7BC0" w:rsidRDefault="00EB42C1">
      <w:r w:rsidRPr="008F7BC0">
        <w:t>Rating for clusters</w:t>
      </w:r>
      <w:r>
        <w:t xml:space="preserve">: </w:t>
      </w:r>
      <w:r>
        <w:rPr>
          <w:noProof/>
        </w:rPr>
        <w:t>4</w:t>
      </w:r>
    </w:p>
    <w:p w:rsidR="00EB42C1" w:rsidRPr="008F7BC0" w:rsidRDefault="00EB42C1">
      <w:r w:rsidRPr="008F7BC0">
        <w:t>Rating for distance education</w:t>
      </w:r>
      <w:r>
        <w:t xml:space="preserve">: </w:t>
      </w:r>
      <w:r>
        <w:rPr>
          <w:noProof/>
        </w:rPr>
        <w:t>6</w:t>
      </w:r>
    </w:p>
    <w:p w:rsidR="00EB42C1" w:rsidRPr="008F7BC0" w:rsidRDefault="00EB42C1">
      <w:r w:rsidRPr="008F7BC0">
        <w:t>Rating for boarding</w:t>
      </w:r>
      <w:r>
        <w:t xml:space="preserve">: </w:t>
      </w:r>
      <w:r>
        <w:rPr>
          <w:noProof/>
        </w:rPr>
        <w:t>5</w:t>
      </w:r>
    </w:p>
    <w:p w:rsidR="00EB42C1" w:rsidRDefault="00EB42C1" w:rsidP="008F7BC0">
      <w:pPr>
        <w:pStyle w:val="Heading2"/>
        <w:rPr>
          <w:color w:val="auto"/>
        </w:rPr>
      </w:pPr>
      <w:r w:rsidRPr="008F7BC0">
        <w:rPr>
          <w:color w:val="auto"/>
        </w:rPr>
        <w:t>Diversity</w:t>
      </w:r>
    </w:p>
    <w:p w:rsidR="00EB42C1" w:rsidRPr="008F7BC0" w:rsidRDefault="00EB42C1">
      <w:r w:rsidRPr="008F7BC0">
        <w:t>Rating</w:t>
      </w:r>
      <w:r>
        <w:t xml:space="preserve">: </w:t>
      </w:r>
      <w:r>
        <w:rPr>
          <w:noProof/>
        </w:rPr>
        <w:t>7</w:t>
      </w:r>
    </w:p>
    <w:p w:rsidR="00EB42C1" w:rsidRDefault="00EB42C1" w:rsidP="008F7BC0">
      <w:pPr>
        <w:pStyle w:val="Heading2"/>
        <w:rPr>
          <w:color w:val="auto"/>
        </w:rPr>
      </w:pPr>
      <w:r w:rsidRPr="008F7BC0">
        <w:rPr>
          <w:color w:val="auto"/>
        </w:rPr>
        <w:lastRenderedPageBreak/>
        <w:t>Transitioning beyond school</w:t>
      </w:r>
    </w:p>
    <w:p w:rsidR="00EB42C1" w:rsidRPr="008F7BC0" w:rsidRDefault="00EB42C1">
      <w:r w:rsidRPr="008F7BC0">
        <w:t>Rating</w:t>
      </w:r>
      <w:r>
        <w:t xml:space="preserve">: </w:t>
      </w:r>
      <w:r>
        <w:rPr>
          <w:noProof/>
        </w:rPr>
        <w:t>7</w:t>
      </w:r>
    </w:p>
    <w:p w:rsidR="00EB42C1" w:rsidRDefault="00EB42C1" w:rsidP="008F7BC0">
      <w:pPr>
        <w:pStyle w:val="Heading2"/>
        <w:rPr>
          <w:color w:val="auto"/>
        </w:rPr>
      </w:pPr>
      <w:r w:rsidRPr="008F7BC0">
        <w:rPr>
          <w:color w:val="auto"/>
        </w:rPr>
        <w:t>Additional Comments</w:t>
      </w:r>
    </w:p>
    <w:p w:rsidR="00EB42C1" w:rsidRDefault="00EB42C1" w:rsidP="00AD11C2">
      <w:pPr>
        <w:sectPr w:rsidR="00EB42C1" w:rsidSect="00EB42C1">
          <w:pgSz w:w="11906" w:h="16838"/>
          <w:pgMar w:top="1440" w:right="1440" w:bottom="1440" w:left="1440" w:header="708" w:footer="708" w:gutter="0"/>
          <w:pgNumType w:start="1"/>
          <w:cols w:space="708"/>
          <w:docGrid w:linePitch="360"/>
        </w:sectPr>
      </w:pPr>
      <w:r>
        <w:rPr>
          <w:noProof/>
        </w:rPr>
        <w:t>I do so hope the education department are working on ways to get better results from our students by introducing technology to HSC examinations.</w:t>
      </w:r>
    </w:p>
    <w:p w:rsidR="00EB42C1" w:rsidRPr="00AD11C2" w:rsidRDefault="00EB42C1" w:rsidP="00AD11C2"/>
    <w:sectPr w:rsidR="00EB42C1" w:rsidRPr="00AD11C2" w:rsidSect="00EB42C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8B5144"/>
    <w:rsid w:val="008F7BC0"/>
    <w:rsid w:val="00AD11C2"/>
    <w:rsid w:val="00CB67CE"/>
    <w:rsid w:val="00EB4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04FDC5-122E-46D4-A0DB-85EF70D26C90}"/>
</file>

<file path=customXml/itemProps2.xml><?xml version="1.0" encoding="utf-8"?>
<ds:datastoreItem xmlns:ds="http://schemas.openxmlformats.org/officeDocument/2006/customXml" ds:itemID="{E3F9545A-CB58-439F-AB78-75F547B73A1D}"/>
</file>

<file path=customXml/itemProps3.xml><?xml version="1.0" encoding="utf-8"?>
<ds:datastoreItem xmlns:ds="http://schemas.openxmlformats.org/officeDocument/2006/customXml" ds:itemID="{B15D2B53-96BA-4A9B-9621-954E2FECE464}"/>
</file>

<file path=docProps/app.xml><?xml version="1.0" encoding="utf-8"?>
<Properties xmlns="http://schemas.openxmlformats.org/officeDocument/2006/extended-properties" xmlns:vt="http://schemas.openxmlformats.org/officeDocument/2006/docPropsVTypes">
  <Template>D641C8BA.dotm</Template>
  <TotalTime>1</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2018-02-08T02:52:00Z</dcterms:created>
  <dcterms:modified xsi:type="dcterms:W3CDTF">2018-02-08T02:53:00Z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