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EC710" w14:textId="0F3C2EA0" w:rsidR="00F163FE" w:rsidRDefault="00F163FE" w:rsidP="00F163FE">
      <w:pPr>
        <w:pStyle w:val="Title"/>
        <w:spacing w:line="360" w:lineRule="auto"/>
        <w:rPr>
          <w:sz w:val="70"/>
          <w:szCs w:val="70"/>
        </w:rPr>
      </w:pPr>
    </w:p>
    <w:p w14:paraId="660FF810" w14:textId="058211E5" w:rsidR="001D20D9" w:rsidRPr="001D20D9" w:rsidRDefault="001D20D9" w:rsidP="001D20D9"/>
    <w:p w14:paraId="11E7AE05" w14:textId="77777777" w:rsidR="00F163FE" w:rsidRDefault="00F163FE" w:rsidP="00F163FE">
      <w:pPr>
        <w:pStyle w:val="Title"/>
        <w:spacing w:line="360" w:lineRule="auto"/>
        <w:rPr>
          <w:sz w:val="70"/>
          <w:szCs w:val="70"/>
        </w:rPr>
      </w:pPr>
    </w:p>
    <w:p w14:paraId="2E497087" w14:textId="1B587C73" w:rsidR="00B64705" w:rsidRPr="00163671" w:rsidRDefault="000E7ED8" w:rsidP="00C772AD">
      <w:pPr>
        <w:pStyle w:val="Title"/>
        <w:spacing w:line="360" w:lineRule="auto"/>
        <w:jc w:val="center"/>
        <w:rPr>
          <w:rFonts w:asciiTheme="minorHAnsi" w:hAnsiTheme="minorHAnsi"/>
          <w:sz w:val="56"/>
        </w:rPr>
      </w:pPr>
      <w:r w:rsidRPr="00163671">
        <w:rPr>
          <w:rFonts w:asciiTheme="minorHAnsi" w:hAnsiTheme="minorHAnsi"/>
          <w:sz w:val="56"/>
        </w:rPr>
        <w:t>I</w:t>
      </w:r>
      <w:r w:rsidR="003B6873" w:rsidRPr="00163671">
        <w:rPr>
          <w:rFonts w:asciiTheme="minorHAnsi" w:hAnsiTheme="minorHAnsi"/>
          <w:sz w:val="56"/>
        </w:rPr>
        <w:t xml:space="preserve">ndependent </w:t>
      </w:r>
      <w:r w:rsidRPr="00163671">
        <w:rPr>
          <w:rFonts w:asciiTheme="minorHAnsi" w:hAnsiTheme="minorHAnsi"/>
          <w:sz w:val="56"/>
        </w:rPr>
        <w:t>R</w:t>
      </w:r>
      <w:r w:rsidR="00163671" w:rsidRPr="00163671">
        <w:rPr>
          <w:rFonts w:asciiTheme="minorHAnsi" w:hAnsiTheme="minorHAnsi"/>
          <w:sz w:val="56"/>
        </w:rPr>
        <w:t>eview into</w:t>
      </w:r>
      <w:r w:rsidR="003B6873" w:rsidRPr="00163671">
        <w:rPr>
          <w:rFonts w:asciiTheme="minorHAnsi" w:hAnsiTheme="minorHAnsi"/>
          <w:sz w:val="56"/>
        </w:rPr>
        <w:t xml:space="preserve"> </w:t>
      </w:r>
      <w:r w:rsidRPr="00163671">
        <w:rPr>
          <w:rFonts w:asciiTheme="minorHAnsi" w:hAnsiTheme="minorHAnsi"/>
          <w:sz w:val="56"/>
        </w:rPr>
        <w:t>R</w:t>
      </w:r>
      <w:r w:rsidR="003B6873" w:rsidRPr="00163671">
        <w:rPr>
          <w:rFonts w:asciiTheme="minorHAnsi" w:hAnsiTheme="minorHAnsi"/>
          <w:sz w:val="56"/>
        </w:rPr>
        <w:t>egion</w:t>
      </w:r>
      <w:r w:rsidR="00C772AD" w:rsidRPr="00163671">
        <w:rPr>
          <w:rFonts w:asciiTheme="minorHAnsi" w:hAnsiTheme="minorHAnsi"/>
          <w:sz w:val="56"/>
        </w:rPr>
        <w:t>al, Rural and Remote Education</w:t>
      </w:r>
    </w:p>
    <w:p w14:paraId="4690EE22" w14:textId="57AA5E37" w:rsidR="0055565C" w:rsidRDefault="00D76D2E" w:rsidP="0055565C">
      <w:pPr>
        <w:spacing w:line="276" w:lineRule="auto"/>
        <w:jc w:val="center"/>
        <w:rPr>
          <w:rFonts w:eastAsia="Times New Roman" w:cs="Times New Roman"/>
          <w:sz w:val="56"/>
          <w:szCs w:val="56"/>
          <w:lang w:eastAsia="en-AU"/>
        </w:rPr>
      </w:pPr>
      <w:r>
        <w:rPr>
          <w:sz w:val="56"/>
          <w:szCs w:val="56"/>
        </w:rPr>
        <w:t>A review of the l</w:t>
      </w:r>
      <w:r w:rsidR="00D00A01" w:rsidRPr="00163671">
        <w:rPr>
          <w:sz w:val="56"/>
          <w:szCs w:val="56"/>
        </w:rPr>
        <w:t>iterature</w:t>
      </w:r>
      <w:r w:rsidR="003B6873" w:rsidRPr="00163671">
        <w:rPr>
          <w:sz w:val="56"/>
          <w:szCs w:val="56"/>
        </w:rPr>
        <w:t xml:space="preserve"> 2006-2016</w:t>
      </w:r>
      <w:r w:rsidR="00C772AD" w:rsidRPr="00163671">
        <w:rPr>
          <w:sz w:val="56"/>
          <w:szCs w:val="56"/>
        </w:rPr>
        <w:t xml:space="preserve"> </w:t>
      </w:r>
      <w:r>
        <w:rPr>
          <w:sz w:val="56"/>
          <w:szCs w:val="56"/>
        </w:rPr>
        <w:t>for</w:t>
      </w:r>
      <w:r w:rsidR="00C772AD" w:rsidRPr="00163671">
        <w:rPr>
          <w:rFonts w:eastAsia="Times New Roman" w:cs="Times New Roman"/>
          <w:sz w:val="56"/>
          <w:szCs w:val="56"/>
          <w:lang w:eastAsia="en-AU"/>
        </w:rPr>
        <w:t xml:space="preserve"> the development of a</w:t>
      </w:r>
      <w:r>
        <w:rPr>
          <w:rFonts w:eastAsia="Times New Roman" w:cs="Times New Roman"/>
          <w:sz w:val="56"/>
          <w:szCs w:val="56"/>
          <w:lang w:eastAsia="en-AU"/>
        </w:rPr>
        <w:t xml:space="preserve"> discussion p</w:t>
      </w:r>
      <w:r w:rsidR="002777A2">
        <w:rPr>
          <w:rFonts w:eastAsia="Times New Roman" w:cs="Times New Roman"/>
          <w:sz w:val="56"/>
          <w:szCs w:val="56"/>
          <w:lang w:eastAsia="en-AU"/>
        </w:rPr>
        <w:t xml:space="preserve">aper, </w:t>
      </w:r>
      <w:r w:rsidR="00C772AD" w:rsidRPr="00163671">
        <w:rPr>
          <w:rFonts w:eastAsia="Times New Roman" w:cs="Times New Roman"/>
          <w:sz w:val="56"/>
          <w:szCs w:val="56"/>
          <w:lang w:eastAsia="en-AU"/>
        </w:rPr>
        <w:t>a call for submissions and a na</w:t>
      </w:r>
      <w:r>
        <w:rPr>
          <w:rFonts w:eastAsia="Times New Roman" w:cs="Times New Roman"/>
          <w:sz w:val="56"/>
          <w:szCs w:val="56"/>
          <w:lang w:eastAsia="en-AU"/>
        </w:rPr>
        <w:t>tional program of consultations</w:t>
      </w:r>
    </w:p>
    <w:p w14:paraId="3DED35BA" w14:textId="77777777" w:rsidR="0055565C" w:rsidRDefault="0055565C">
      <w:pPr>
        <w:widowControl/>
        <w:tabs>
          <w:tab w:val="clear" w:pos="357"/>
        </w:tabs>
        <w:suppressAutoHyphens w:val="0"/>
        <w:spacing w:after="160" w:line="252" w:lineRule="auto"/>
        <w:jc w:val="both"/>
        <w:rPr>
          <w:rFonts w:eastAsia="Times New Roman" w:cs="Times New Roman"/>
          <w:sz w:val="56"/>
          <w:szCs w:val="56"/>
          <w:lang w:eastAsia="en-AU"/>
        </w:rPr>
      </w:pPr>
      <w:r>
        <w:rPr>
          <w:rFonts w:eastAsia="Times New Roman" w:cs="Times New Roman"/>
          <w:sz w:val="56"/>
          <w:szCs w:val="56"/>
          <w:lang w:eastAsia="en-AU"/>
        </w:rPr>
        <w:br w:type="page"/>
      </w:r>
    </w:p>
    <w:p w14:paraId="76668FDF" w14:textId="77777777" w:rsidR="00163671" w:rsidRDefault="00163671" w:rsidP="0055565C">
      <w:pPr>
        <w:spacing w:line="276" w:lineRule="auto"/>
        <w:jc w:val="center"/>
        <w:rPr>
          <w:sz w:val="24"/>
          <w:szCs w:val="24"/>
        </w:rPr>
      </w:pPr>
    </w:p>
    <w:p w14:paraId="0B0B6E90" w14:textId="685F97C8" w:rsidR="00C772AD" w:rsidRPr="00900762" w:rsidRDefault="00C772AD" w:rsidP="00C772AD">
      <w:pPr>
        <w:widowControl/>
        <w:tabs>
          <w:tab w:val="clear" w:pos="357"/>
        </w:tabs>
        <w:suppressAutoHyphens w:val="0"/>
        <w:spacing w:after="160" w:line="252" w:lineRule="auto"/>
        <w:rPr>
          <w:b/>
          <w:sz w:val="24"/>
          <w:szCs w:val="24"/>
        </w:rPr>
      </w:pPr>
      <w:r w:rsidRPr="00900762">
        <w:rPr>
          <w:b/>
          <w:sz w:val="24"/>
          <w:szCs w:val="24"/>
        </w:rPr>
        <w:t>Acknowledgement</w:t>
      </w:r>
    </w:p>
    <w:p w14:paraId="1F48C8AE" w14:textId="648F0471" w:rsidR="00BE31D4" w:rsidRDefault="00BE31D4" w:rsidP="00C772AD">
      <w:pPr>
        <w:widowControl/>
        <w:tabs>
          <w:tab w:val="clear" w:pos="357"/>
        </w:tabs>
        <w:suppressAutoHyphens w:val="0"/>
        <w:spacing w:after="160" w:line="252" w:lineRule="auto"/>
        <w:rPr>
          <w:sz w:val="24"/>
          <w:szCs w:val="24"/>
        </w:rPr>
      </w:pPr>
      <w:r w:rsidRPr="00BE31D4">
        <w:rPr>
          <w:sz w:val="24"/>
          <w:szCs w:val="24"/>
        </w:rPr>
        <w:t xml:space="preserve">I want to acknowledge the </w:t>
      </w:r>
      <w:r>
        <w:rPr>
          <w:sz w:val="24"/>
          <w:szCs w:val="24"/>
        </w:rPr>
        <w:t>very significant contribution</w:t>
      </w:r>
      <w:r w:rsidR="00D76D2E">
        <w:rPr>
          <w:sz w:val="24"/>
          <w:szCs w:val="24"/>
        </w:rPr>
        <w:t>s of Susanne Taylor B Ed (Hons)</w:t>
      </w:r>
      <w:r>
        <w:rPr>
          <w:sz w:val="24"/>
          <w:szCs w:val="24"/>
        </w:rPr>
        <w:t xml:space="preserve"> BA and Philip Townsend PhD in compiling</w:t>
      </w:r>
      <w:r w:rsidR="002777A2">
        <w:rPr>
          <w:sz w:val="24"/>
          <w:szCs w:val="24"/>
        </w:rPr>
        <w:t xml:space="preserve"> this</w:t>
      </w:r>
      <w:r>
        <w:rPr>
          <w:sz w:val="24"/>
          <w:szCs w:val="24"/>
        </w:rPr>
        <w:t xml:space="preserve"> </w:t>
      </w:r>
      <w:r w:rsidR="00900762">
        <w:rPr>
          <w:sz w:val="24"/>
          <w:szCs w:val="24"/>
        </w:rPr>
        <w:t>review of the literature for 2006-2016 relating to students achievements and opportunities and regional, rural and remote contexts</w:t>
      </w:r>
      <w:r>
        <w:rPr>
          <w:sz w:val="24"/>
          <w:szCs w:val="24"/>
        </w:rPr>
        <w:t xml:space="preserve">. Their </w:t>
      </w:r>
      <w:r w:rsidR="000F4075">
        <w:rPr>
          <w:sz w:val="24"/>
          <w:szCs w:val="24"/>
        </w:rPr>
        <w:t>extensive knowledge of</w:t>
      </w:r>
      <w:r>
        <w:rPr>
          <w:sz w:val="24"/>
          <w:szCs w:val="24"/>
        </w:rPr>
        <w:t xml:space="preserve"> regional, rural and remote education and their commitment </w:t>
      </w:r>
      <w:r w:rsidR="000F4075">
        <w:rPr>
          <w:sz w:val="24"/>
          <w:szCs w:val="24"/>
        </w:rPr>
        <w:t xml:space="preserve">to it </w:t>
      </w:r>
      <w:r>
        <w:rPr>
          <w:sz w:val="24"/>
          <w:szCs w:val="24"/>
        </w:rPr>
        <w:t xml:space="preserve">made it possible to complete a substantial </w:t>
      </w:r>
      <w:r w:rsidR="002777A2">
        <w:rPr>
          <w:sz w:val="24"/>
          <w:szCs w:val="24"/>
        </w:rPr>
        <w:t>body of work in</w:t>
      </w:r>
      <w:r w:rsidR="00900762">
        <w:rPr>
          <w:sz w:val="24"/>
          <w:szCs w:val="24"/>
        </w:rPr>
        <w:t xml:space="preserve"> a </w:t>
      </w:r>
      <w:r w:rsidR="002777A2">
        <w:rPr>
          <w:sz w:val="24"/>
          <w:szCs w:val="24"/>
        </w:rPr>
        <w:t>short period</w:t>
      </w:r>
      <w:r w:rsidR="00900762">
        <w:rPr>
          <w:sz w:val="24"/>
          <w:szCs w:val="24"/>
        </w:rPr>
        <w:t xml:space="preserve"> of time</w:t>
      </w:r>
      <w:r>
        <w:rPr>
          <w:sz w:val="24"/>
          <w:szCs w:val="24"/>
        </w:rPr>
        <w:t xml:space="preserve">. </w:t>
      </w:r>
    </w:p>
    <w:p w14:paraId="549A9F24" w14:textId="5E63884C" w:rsidR="00900762" w:rsidRDefault="00900762" w:rsidP="00C772AD">
      <w:pPr>
        <w:widowControl/>
        <w:tabs>
          <w:tab w:val="clear" w:pos="357"/>
        </w:tabs>
        <w:suppressAutoHyphens w:val="0"/>
        <w:spacing w:after="160" w:line="252" w:lineRule="auto"/>
        <w:rPr>
          <w:sz w:val="24"/>
          <w:szCs w:val="24"/>
        </w:rPr>
      </w:pPr>
      <w:r>
        <w:rPr>
          <w:sz w:val="24"/>
          <w:szCs w:val="24"/>
        </w:rPr>
        <w:t>Dr John Halsey</w:t>
      </w:r>
    </w:p>
    <w:p w14:paraId="4AD81326" w14:textId="1D25EBD4" w:rsidR="00900762" w:rsidRDefault="00900762" w:rsidP="00C772AD">
      <w:pPr>
        <w:widowControl/>
        <w:tabs>
          <w:tab w:val="clear" w:pos="357"/>
        </w:tabs>
        <w:suppressAutoHyphens w:val="0"/>
        <w:spacing w:after="160" w:line="252" w:lineRule="auto"/>
        <w:rPr>
          <w:sz w:val="24"/>
          <w:szCs w:val="24"/>
        </w:rPr>
      </w:pPr>
      <w:r>
        <w:rPr>
          <w:sz w:val="24"/>
          <w:szCs w:val="24"/>
        </w:rPr>
        <w:t xml:space="preserve">Emeritus Professor </w:t>
      </w:r>
    </w:p>
    <w:p w14:paraId="71B81CA2" w14:textId="77777777" w:rsidR="00900762" w:rsidRDefault="00900762" w:rsidP="00C772AD">
      <w:pPr>
        <w:widowControl/>
        <w:tabs>
          <w:tab w:val="clear" w:pos="357"/>
        </w:tabs>
        <w:suppressAutoHyphens w:val="0"/>
        <w:spacing w:after="160" w:line="252" w:lineRule="auto"/>
        <w:rPr>
          <w:sz w:val="24"/>
          <w:szCs w:val="24"/>
        </w:rPr>
      </w:pPr>
      <w:r>
        <w:rPr>
          <w:sz w:val="24"/>
          <w:szCs w:val="24"/>
        </w:rPr>
        <w:t>Flinders University</w:t>
      </w:r>
    </w:p>
    <w:p w14:paraId="2B70B03D" w14:textId="190D60E4" w:rsidR="00900762" w:rsidRDefault="00900762" w:rsidP="00C772AD">
      <w:pPr>
        <w:widowControl/>
        <w:tabs>
          <w:tab w:val="clear" w:pos="357"/>
        </w:tabs>
        <w:suppressAutoHyphens w:val="0"/>
        <w:spacing w:after="160" w:line="252" w:lineRule="auto"/>
        <w:rPr>
          <w:sz w:val="24"/>
          <w:szCs w:val="24"/>
        </w:rPr>
      </w:pPr>
      <w:r>
        <w:rPr>
          <w:sz w:val="24"/>
          <w:szCs w:val="24"/>
        </w:rPr>
        <w:t>South Australia</w:t>
      </w:r>
    </w:p>
    <w:p w14:paraId="406AC535" w14:textId="77777777" w:rsidR="00BE31D4" w:rsidRDefault="00BE31D4" w:rsidP="00C772AD">
      <w:pPr>
        <w:widowControl/>
        <w:tabs>
          <w:tab w:val="clear" w:pos="357"/>
        </w:tabs>
        <w:suppressAutoHyphens w:val="0"/>
        <w:spacing w:after="160" w:line="252" w:lineRule="auto"/>
        <w:rPr>
          <w:sz w:val="24"/>
          <w:szCs w:val="24"/>
        </w:rPr>
      </w:pPr>
    </w:p>
    <w:p w14:paraId="54DFA4D4" w14:textId="4D586C0B" w:rsidR="00F163FE" w:rsidRPr="00BE31D4" w:rsidRDefault="00F163FE" w:rsidP="00BE31D4">
      <w:pPr>
        <w:widowControl/>
        <w:tabs>
          <w:tab w:val="clear" w:pos="357"/>
        </w:tabs>
        <w:suppressAutoHyphens w:val="0"/>
        <w:spacing w:after="160" w:line="252" w:lineRule="auto"/>
        <w:rPr>
          <w:sz w:val="24"/>
          <w:szCs w:val="24"/>
        </w:rPr>
      </w:pPr>
      <w:r w:rsidRPr="00BE31D4">
        <w:rPr>
          <w:sz w:val="24"/>
          <w:szCs w:val="24"/>
        </w:rPr>
        <w:br w:type="page"/>
      </w:r>
    </w:p>
    <w:p w14:paraId="5D69F163" w14:textId="10EEC54B" w:rsidR="003B6873" w:rsidRPr="00F163FE" w:rsidRDefault="00F163FE" w:rsidP="00F163FE">
      <w:pPr>
        <w:jc w:val="center"/>
        <w:rPr>
          <w:rFonts w:asciiTheme="majorHAnsi" w:hAnsiTheme="majorHAnsi"/>
          <w:sz w:val="32"/>
          <w:szCs w:val="32"/>
        </w:rPr>
      </w:pPr>
      <w:r>
        <w:rPr>
          <w:rFonts w:asciiTheme="majorHAnsi" w:hAnsiTheme="majorHAnsi"/>
          <w:sz w:val="32"/>
          <w:szCs w:val="32"/>
        </w:rPr>
        <w:lastRenderedPageBreak/>
        <w:t>TABLE OF CONTENTS</w:t>
      </w:r>
    </w:p>
    <w:bookmarkStart w:id="0" w:name="_Toc354744176"/>
    <w:p w14:paraId="568CEFED" w14:textId="13538492" w:rsidR="00E806FC" w:rsidRDefault="00F163FE">
      <w:pPr>
        <w:pStyle w:val="TOC1"/>
        <w:tabs>
          <w:tab w:val="left" w:pos="440"/>
          <w:tab w:val="right" w:leader="dot" w:pos="9395"/>
        </w:tabs>
        <w:rPr>
          <w:b w:val="0"/>
          <w:caps w:val="0"/>
          <w:noProof/>
          <w:lang w:eastAsia="en-AU"/>
        </w:rPr>
      </w:pPr>
      <w:r>
        <w:rPr>
          <w:sz w:val="24"/>
          <w:szCs w:val="24"/>
        </w:rPr>
        <w:fldChar w:fldCharType="begin"/>
      </w:r>
      <w:r>
        <w:rPr>
          <w:sz w:val="24"/>
          <w:szCs w:val="24"/>
        </w:rPr>
        <w:instrText xml:space="preserve"> TOC \o "1-2" </w:instrText>
      </w:r>
      <w:r>
        <w:rPr>
          <w:sz w:val="24"/>
          <w:szCs w:val="24"/>
        </w:rPr>
        <w:fldChar w:fldCharType="separate"/>
      </w:r>
      <w:r w:rsidR="00E806FC">
        <w:rPr>
          <w:noProof/>
          <w:lang w:eastAsia="en-AU"/>
        </w:rPr>
        <w:t>1</w:t>
      </w:r>
      <w:r w:rsidR="00E806FC">
        <w:rPr>
          <w:b w:val="0"/>
          <w:caps w:val="0"/>
          <w:noProof/>
          <w:lang w:eastAsia="en-AU"/>
        </w:rPr>
        <w:tab/>
      </w:r>
      <w:r w:rsidR="00E806FC">
        <w:rPr>
          <w:noProof/>
          <w:lang w:eastAsia="en-AU"/>
        </w:rPr>
        <w:t>Introduction and Framing</w:t>
      </w:r>
      <w:r w:rsidR="00E806FC">
        <w:rPr>
          <w:noProof/>
        </w:rPr>
        <w:tab/>
      </w:r>
      <w:r w:rsidR="00E806FC">
        <w:rPr>
          <w:noProof/>
        </w:rPr>
        <w:fldChar w:fldCharType="begin"/>
      </w:r>
      <w:r w:rsidR="00E806FC">
        <w:rPr>
          <w:noProof/>
        </w:rPr>
        <w:instrText xml:space="preserve"> PAGEREF _Toc505938195 \h </w:instrText>
      </w:r>
      <w:r w:rsidR="00E806FC">
        <w:rPr>
          <w:noProof/>
        </w:rPr>
      </w:r>
      <w:r w:rsidR="00E806FC">
        <w:rPr>
          <w:noProof/>
        </w:rPr>
        <w:fldChar w:fldCharType="separate"/>
      </w:r>
      <w:r w:rsidR="00A51FEF">
        <w:rPr>
          <w:noProof/>
        </w:rPr>
        <w:t>5</w:t>
      </w:r>
      <w:r w:rsidR="00E806FC">
        <w:rPr>
          <w:noProof/>
        </w:rPr>
        <w:fldChar w:fldCharType="end"/>
      </w:r>
    </w:p>
    <w:p w14:paraId="77DD2A57" w14:textId="68DA4B31" w:rsidR="00E806FC" w:rsidRDefault="00E806FC">
      <w:pPr>
        <w:pStyle w:val="TOC2"/>
        <w:tabs>
          <w:tab w:val="left" w:pos="880"/>
          <w:tab w:val="right" w:leader="dot" w:pos="9395"/>
        </w:tabs>
        <w:rPr>
          <w:smallCaps w:val="0"/>
          <w:noProof/>
          <w:lang w:eastAsia="en-AU"/>
        </w:rPr>
      </w:pPr>
      <w:r w:rsidRPr="007A3A39">
        <w:rPr>
          <w:noProof/>
          <w:lang w:val="en"/>
        </w:rPr>
        <w:t>1.1</w:t>
      </w:r>
      <w:r>
        <w:rPr>
          <w:smallCaps w:val="0"/>
          <w:noProof/>
          <w:lang w:eastAsia="en-AU"/>
        </w:rPr>
        <w:tab/>
      </w:r>
      <w:r w:rsidRPr="007A3A39">
        <w:rPr>
          <w:noProof/>
          <w:lang w:val="en"/>
        </w:rPr>
        <w:t>Standpoint</w:t>
      </w:r>
      <w:r>
        <w:rPr>
          <w:noProof/>
        </w:rPr>
        <w:tab/>
      </w:r>
      <w:r>
        <w:rPr>
          <w:noProof/>
        </w:rPr>
        <w:fldChar w:fldCharType="begin"/>
      </w:r>
      <w:r>
        <w:rPr>
          <w:noProof/>
        </w:rPr>
        <w:instrText xml:space="preserve"> PAGEREF _Toc505938196 \h </w:instrText>
      </w:r>
      <w:r>
        <w:rPr>
          <w:noProof/>
        </w:rPr>
      </w:r>
      <w:r>
        <w:rPr>
          <w:noProof/>
        </w:rPr>
        <w:fldChar w:fldCharType="separate"/>
      </w:r>
      <w:r w:rsidR="00A51FEF">
        <w:rPr>
          <w:noProof/>
        </w:rPr>
        <w:t>7</w:t>
      </w:r>
      <w:r>
        <w:rPr>
          <w:noProof/>
        </w:rPr>
        <w:fldChar w:fldCharType="end"/>
      </w:r>
    </w:p>
    <w:p w14:paraId="7AAE443D" w14:textId="67E8D72C" w:rsidR="00E806FC" w:rsidRDefault="00E806FC">
      <w:pPr>
        <w:pStyle w:val="TOC2"/>
        <w:tabs>
          <w:tab w:val="left" w:pos="880"/>
          <w:tab w:val="right" w:leader="dot" w:pos="9395"/>
        </w:tabs>
        <w:rPr>
          <w:smallCaps w:val="0"/>
          <w:noProof/>
          <w:lang w:eastAsia="en-AU"/>
        </w:rPr>
      </w:pPr>
      <w:r>
        <w:rPr>
          <w:noProof/>
          <w:lang w:eastAsia="en-AU"/>
        </w:rPr>
        <w:t>1.2</w:t>
      </w:r>
      <w:r>
        <w:rPr>
          <w:smallCaps w:val="0"/>
          <w:noProof/>
          <w:lang w:eastAsia="en-AU"/>
        </w:rPr>
        <w:tab/>
      </w:r>
      <w:r>
        <w:rPr>
          <w:noProof/>
          <w:lang w:eastAsia="en-AU"/>
        </w:rPr>
        <w:t>Some understandings about rural and rurality</w:t>
      </w:r>
      <w:r>
        <w:rPr>
          <w:noProof/>
        </w:rPr>
        <w:tab/>
      </w:r>
      <w:r>
        <w:rPr>
          <w:noProof/>
        </w:rPr>
        <w:fldChar w:fldCharType="begin"/>
      </w:r>
      <w:r>
        <w:rPr>
          <w:noProof/>
        </w:rPr>
        <w:instrText xml:space="preserve"> PAGEREF _Toc505938197 \h </w:instrText>
      </w:r>
      <w:r>
        <w:rPr>
          <w:noProof/>
        </w:rPr>
      </w:r>
      <w:r>
        <w:rPr>
          <w:noProof/>
        </w:rPr>
        <w:fldChar w:fldCharType="separate"/>
      </w:r>
      <w:r w:rsidR="00A51FEF">
        <w:rPr>
          <w:noProof/>
        </w:rPr>
        <w:t>8</w:t>
      </w:r>
      <w:r>
        <w:rPr>
          <w:noProof/>
        </w:rPr>
        <w:fldChar w:fldCharType="end"/>
      </w:r>
    </w:p>
    <w:p w14:paraId="0A7CC316" w14:textId="3C00F022" w:rsidR="00E806FC" w:rsidRDefault="00E806FC">
      <w:pPr>
        <w:pStyle w:val="TOC2"/>
        <w:tabs>
          <w:tab w:val="left" w:pos="880"/>
          <w:tab w:val="right" w:leader="dot" w:pos="9395"/>
        </w:tabs>
        <w:rPr>
          <w:smallCaps w:val="0"/>
          <w:noProof/>
          <w:lang w:eastAsia="en-AU"/>
        </w:rPr>
      </w:pPr>
      <w:r>
        <w:rPr>
          <w:noProof/>
          <w:lang w:eastAsia="en-AU"/>
        </w:rPr>
        <w:t>1.3</w:t>
      </w:r>
      <w:r>
        <w:rPr>
          <w:smallCaps w:val="0"/>
          <w:noProof/>
          <w:lang w:eastAsia="en-AU"/>
        </w:rPr>
        <w:tab/>
      </w:r>
      <w:r>
        <w:rPr>
          <w:noProof/>
          <w:lang w:eastAsia="en-AU"/>
        </w:rPr>
        <w:t>Numbers of students and schools in RRR areas</w:t>
      </w:r>
      <w:r>
        <w:rPr>
          <w:noProof/>
        </w:rPr>
        <w:tab/>
      </w:r>
      <w:r>
        <w:rPr>
          <w:noProof/>
        </w:rPr>
        <w:fldChar w:fldCharType="begin"/>
      </w:r>
      <w:r>
        <w:rPr>
          <w:noProof/>
        </w:rPr>
        <w:instrText xml:space="preserve"> PAGEREF _Toc505938198 \h </w:instrText>
      </w:r>
      <w:r>
        <w:rPr>
          <w:noProof/>
        </w:rPr>
      </w:r>
      <w:r>
        <w:rPr>
          <w:noProof/>
        </w:rPr>
        <w:fldChar w:fldCharType="separate"/>
      </w:r>
      <w:r w:rsidR="00A51FEF">
        <w:rPr>
          <w:noProof/>
        </w:rPr>
        <w:t>8</w:t>
      </w:r>
      <w:r>
        <w:rPr>
          <w:noProof/>
        </w:rPr>
        <w:fldChar w:fldCharType="end"/>
      </w:r>
    </w:p>
    <w:p w14:paraId="6F54DE42" w14:textId="75F91FEC" w:rsidR="00E806FC" w:rsidRDefault="00E806FC">
      <w:pPr>
        <w:pStyle w:val="TOC2"/>
        <w:tabs>
          <w:tab w:val="left" w:pos="880"/>
          <w:tab w:val="right" w:leader="dot" w:pos="9395"/>
        </w:tabs>
        <w:rPr>
          <w:smallCaps w:val="0"/>
          <w:noProof/>
          <w:lang w:eastAsia="en-AU"/>
        </w:rPr>
      </w:pPr>
      <w:r>
        <w:rPr>
          <w:noProof/>
        </w:rPr>
        <w:t>1.4</w:t>
      </w:r>
      <w:r>
        <w:rPr>
          <w:smallCaps w:val="0"/>
          <w:noProof/>
          <w:lang w:eastAsia="en-AU"/>
        </w:rPr>
        <w:tab/>
      </w:r>
      <w:r>
        <w:rPr>
          <w:noProof/>
        </w:rPr>
        <w:t>Results profile for RRR Students</w:t>
      </w:r>
      <w:r>
        <w:rPr>
          <w:noProof/>
        </w:rPr>
        <w:tab/>
      </w:r>
      <w:r>
        <w:rPr>
          <w:noProof/>
        </w:rPr>
        <w:fldChar w:fldCharType="begin"/>
      </w:r>
      <w:r>
        <w:rPr>
          <w:noProof/>
        </w:rPr>
        <w:instrText xml:space="preserve"> PAGEREF _Toc505938199 \h </w:instrText>
      </w:r>
      <w:r>
        <w:rPr>
          <w:noProof/>
        </w:rPr>
      </w:r>
      <w:r>
        <w:rPr>
          <w:noProof/>
        </w:rPr>
        <w:fldChar w:fldCharType="separate"/>
      </w:r>
      <w:r w:rsidR="00A51FEF">
        <w:rPr>
          <w:noProof/>
        </w:rPr>
        <w:t>10</w:t>
      </w:r>
      <w:r>
        <w:rPr>
          <w:noProof/>
        </w:rPr>
        <w:fldChar w:fldCharType="end"/>
      </w:r>
    </w:p>
    <w:p w14:paraId="25DF7DD1" w14:textId="54DF4206" w:rsidR="00E806FC" w:rsidRDefault="00E806FC">
      <w:pPr>
        <w:pStyle w:val="TOC1"/>
        <w:tabs>
          <w:tab w:val="left" w:pos="440"/>
          <w:tab w:val="right" w:leader="dot" w:pos="9395"/>
        </w:tabs>
        <w:rPr>
          <w:b w:val="0"/>
          <w:caps w:val="0"/>
          <w:noProof/>
          <w:lang w:eastAsia="en-AU"/>
        </w:rPr>
      </w:pPr>
      <w:r>
        <w:rPr>
          <w:noProof/>
        </w:rPr>
        <w:t>2</w:t>
      </w:r>
      <w:r>
        <w:rPr>
          <w:b w:val="0"/>
          <w:caps w:val="0"/>
          <w:noProof/>
          <w:lang w:eastAsia="en-AU"/>
        </w:rPr>
        <w:tab/>
      </w:r>
      <w:r>
        <w:rPr>
          <w:noProof/>
        </w:rPr>
        <w:t>Aboriginal and Torres Strait Islander students in regional, rural and remote schools</w:t>
      </w:r>
      <w:r>
        <w:rPr>
          <w:noProof/>
        </w:rPr>
        <w:tab/>
      </w:r>
      <w:r>
        <w:rPr>
          <w:noProof/>
        </w:rPr>
        <w:fldChar w:fldCharType="begin"/>
      </w:r>
      <w:r>
        <w:rPr>
          <w:noProof/>
        </w:rPr>
        <w:instrText xml:space="preserve"> PAGEREF _Toc505938200 \h </w:instrText>
      </w:r>
      <w:r>
        <w:rPr>
          <w:noProof/>
        </w:rPr>
      </w:r>
      <w:r>
        <w:rPr>
          <w:noProof/>
        </w:rPr>
        <w:fldChar w:fldCharType="separate"/>
      </w:r>
      <w:r w:rsidR="00A51FEF">
        <w:rPr>
          <w:noProof/>
        </w:rPr>
        <w:t>12</w:t>
      </w:r>
      <w:r>
        <w:rPr>
          <w:noProof/>
        </w:rPr>
        <w:fldChar w:fldCharType="end"/>
      </w:r>
    </w:p>
    <w:p w14:paraId="09EA8DE0" w14:textId="2EA262B7" w:rsidR="00E806FC" w:rsidRDefault="00E806FC">
      <w:pPr>
        <w:pStyle w:val="TOC2"/>
        <w:tabs>
          <w:tab w:val="left" w:pos="880"/>
          <w:tab w:val="right" w:leader="dot" w:pos="9395"/>
        </w:tabs>
        <w:rPr>
          <w:smallCaps w:val="0"/>
          <w:noProof/>
          <w:lang w:eastAsia="en-AU"/>
        </w:rPr>
      </w:pPr>
      <w:r>
        <w:rPr>
          <w:noProof/>
        </w:rPr>
        <w:t>2.1</w:t>
      </w:r>
      <w:r>
        <w:rPr>
          <w:smallCaps w:val="0"/>
          <w:noProof/>
          <w:lang w:eastAsia="en-AU"/>
        </w:rPr>
        <w:tab/>
      </w:r>
      <w:r>
        <w:rPr>
          <w:noProof/>
        </w:rPr>
        <w:t>Introduction</w:t>
      </w:r>
      <w:r>
        <w:rPr>
          <w:noProof/>
        </w:rPr>
        <w:tab/>
      </w:r>
      <w:r>
        <w:rPr>
          <w:noProof/>
        </w:rPr>
        <w:fldChar w:fldCharType="begin"/>
      </w:r>
      <w:r>
        <w:rPr>
          <w:noProof/>
        </w:rPr>
        <w:instrText xml:space="preserve"> PAGEREF _Toc505938201 \h </w:instrText>
      </w:r>
      <w:r>
        <w:rPr>
          <w:noProof/>
        </w:rPr>
      </w:r>
      <w:r>
        <w:rPr>
          <w:noProof/>
        </w:rPr>
        <w:fldChar w:fldCharType="separate"/>
      </w:r>
      <w:r w:rsidR="00A51FEF">
        <w:rPr>
          <w:noProof/>
        </w:rPr>
        <w:t>12</w:t>
      </w:r>
      <w:r>
        <w:rPr>
          <w:noProof/>
        </w:rPr>
        <w:fldChar w:fldCharType="end"/>
      </w:r>
    </w:p>
    <w:p w14:paraId="065180C7" w14:textId="0D31A6EB" w:rsidR="00E806FC" w:rsidRDefault="00E806FC">
      <w:pPr>
        <w:pStyle w:val="TOC2"/>
        <w:tabs>
          <w:tab w:val="left" w:pos="880"/>
          <w:tab w:val="right" w:leader="dot" w:pos="9395"/>
        </w:tabs>
        <w:rPr>
          <w:smallCaps w:val="0"/>
          <w:noProof/>
          <w:lang w:eastAsia="en-AU"/>
        </w:rPr>
      </w:pPr>
      <w:r>
        <w:rPr>
          <w:noProof/>
        </w:rPr>
        <w:t>2.2</w:t>
      </w:r>
      <w:r>
        <w:rPr>
          <w:smallCaps w:val="0"/>
          <w:noProof/>
          <w:lang w:eastAsia="en-AU"/>
        </w:rPr>
        <w:tab/>
      </w:r>
      <w:r>
        <w:rPr>
          <w:noProof/>
        </w:rPr>
        <w:t>Key elements in the review period</w:t>
      </w:r>
      <w:r>
        <w:rPr>
          <w:noProof/>
        </w:rPr>
        <w:tab/>
      </w:r>
      <w:r>
        <w:rPr>
          <w:noProof/>
        </w:rPr>
        <w:fldChar w:fldCharType="begin"/>
      </w:r>
      <w:r>
        <w:rPr>
          <w:noProof/>
        </w:rPr>
        <w:instrText xml:space="preserve"> PAGEREF _Toc505938202 \h </w:instrText>
      </w:r>
      <w:r>
        <w:rPr>
          <w:noProof/>
        </w:rPr>
      </w:r>
      <w:r>
        <w:rPr>
          <w:noProof/>
        </w:rPr>
        <w:fldChar w:fldCharType="separate"/>
      </w:r>
      <w:r w:rsidR="00A51FEF">
        <w:rPr>
          <w:noProof/>
        </w:rPr>
        <w:t>14</w:t>
      </w:r>
      <w:r>
        <w:rPr>
          <w:noProof/>
        </w:rPr>
        <w:fldChar w:fldCharType="end"/>
      </w:r>
    </w:p>
    <w:p w14:paraId="7FC600D2" w14:textId="76536912" w:rsidR="00E806FC" w:rsidRDefault="00E806FC">
      <w:pPr>
        <w:pStyle w:val="TOC2"/>
        <w:tabs>
          <w:tab w:val="left" w:pos="880"/>
          <w:tab w:val="right" w:leader="dot" w:pos="9395"/>
        </w:tabs>
        <w:rPr>
          <w:smallCaps w:val="0"/>
          <w:noProof/>
          <w:lang w:eastAsia="en-AU"/>
        </w:rPr>
      </w:pPr>
      <w:r>
        <w:rPr>
          <w:noProof/>
        </w:rPr>
        <w:t>2.3</w:t>
      </w:r>
      <w:r>
        <w:rPr>
          <w:smallCaps w:val="0"/>
          <w:noProof/>
          <w:lang w:eastAsia="en-AU"/>
        </w:rPr>
        <w:tab/>
      </w:r>
      <w:r>
        <w:rPr>
          <w:noProof/>
        </w:rPr>
        <w:t>Indigenous Primary School Achievement</w:t>
      </w:r>
      <w:r>
        <w:rPr>
          <w:noProof/>
        </w:rPr>
        <w:tab/>
      </w:r>
      <w:r>
        <w:rPr>
          <w:noProof/>
        </w:rPr>
        <w:fldChar w:fldCharType="begin"/>
      </w:r>
      <w:r>
        <w:rPr>
          <w:noProof/>
        </w:rPr>
        <w:instrText xml:space="preserve"> PAGEREF _Toc505938203 \h </w:instrText>
      </w:r>
      <w:r>
        <w:rPr>
          <w:noProof/>
        </w:rPr>
      </w:r>
      <w:r>
        <w:rPr>
          <w:noProof/>
        </w:rPr>
        <w:fldChar w:fldCharType="separate"/>
      </w:r>
      <w:r w:rsidR="00A51FEF">
        <w:rPr>
          <w:noProof/>
        </w:rPr>
        <w:t>19</w:t>
      </w:r>
      <w:r>
        <w:rPr>
          <w:noProof/>
        </w:rPr>
        <w:fldChar w:fldCharType="end"/>
      </w:r>
    </w:p>
    <w:p w14:paraId="6A1A70C6" w14:textId="1449086F" w:rsidR="00E806FC" w:rsidRDefault="00E806FC">
      <w:pPr>
        <w:pStyle w:val="TOC2"/>
        <w:tabs>
          <w:tab w:val="left" w:pos="880"/>
          <w:tab w:val="right" w:leader="dot" w:pos="9395"/>
        </w:tabs>
        <w:rPr>
          <w:smallCaps w:val="0"/>
          <w:noProof/>
          <w:lang w:eastAsia="en-AU"/>
        </w:rPr>
      </w:pPr>
      <w:r>
        <w:rPr>
          <w:noProof/>
        </w:rPr>
        <w:t>2.4</w:t>
      </w:r>
      <w:r>
        <w:rPr>
          <w:smallCaps w:val="0"/>
          <w:noProof/>
          <w:lang w:eastAsia="en-AU"/>
        </w:rPr>
        <w:tab/>
      </w:r>
      <w:r>
        <w:rPr>
          <w:noProof/>
        </w:rPr>
        <w:t>CRC-REP Remote Education Systems project</w:t>
      </w:r>
      <w:r>
        <w:rPr>
          <w:noProof/>
        </w:rPr>
        <w:tab/>
      </w:r>
      <w:r>
        <w:rPr>
          <w:noProof/>
        </w:rPr>
        <w:fldChar w:fldCharType="begin"/>
      </w:r>
      <w:r>
        <w:rPr>
          <w:noProof/>
        </w:rPr>
        <w:instrText xml:space="preserve"> PAGEREF _Toc505938204 \h </w:instrText>
      </w:r>
      <w:r>
        <w:rPr>
          <w:noProof/>
        </w:rPr>
      </w:r>
      <w:r>
        <w:rPr>
          <w:noProof/>
        </w:rPr>
        <w:fldChar w:fldCharType="separate"/>
      </w:r>
      <w:r w:rsidR="00A51FEF">
        <w:rPr>
          <w:noProof/>
        </w:rPr>
        <w:t>20</w:t>
      </w:r>
      <w:r>
        <w:rPr>
          <w:noProof/>
        </w:rPr>
        <w:fldChar w:fldCharType="end"/>
      </w:r>
    </w:p>
    <w:p w14:paraId="136538C5" w14:textId="1F7735BC" w:rsidR="00E806FC" w:rsidRDefault="00E806FC">
      <w:pPr>
        <w:pStyle w:val="TOC2"/>
        <w:tabs>
          <w:tab w:val="left" w:pos="880"/>
          <w:tab w:val="right" w:leader="dot" w:pos="9395"/>
        </w:tabs>
        <w:rPr>
          <w:smallCaps w:val="0"/>
          <w:noProof/>
          <w:lang w:eastAsia="en-AU"/>
        </w:rPr>
      </w:pPr>
      <w:r>
        <w:rPr>
          <w:noProof/>
        </w:rPr>
        <w:t>2.5</w:t>
      </w:r>
      <w:r>
        <w:rPr>
          <w:smallCaps w:val="0"/>
          <w:noProof/>
          <w:lang w:eastAsia="en-AU"/>
        </w:rPr>
        <w:tab/>
      </w:r>
      <w:r>
        <w:rPr>
          <w:noProof/>
        </w:rPr>
        <w:t>Closing the Gap Prime Minister’s Report 2017</w:t>
      </w:r>
      <w:r>
        <w:rPr>
          <w:noProof/>
        </w:rPr>
        <w:tab/>
      </w:r>
      <w:r>
        <w:rPr>
          <w:noProof/>
        </w:rPr>
        <w:fldChar w:fldCharType="begin"/>
      </w:r>
      <w:r>
        <w:rPr>
          <w:noProof/>
        </w:rPr>
        <w:instrText xml:space="preserve"> PAGEREF _Toc505938205 \h </w:instrText>
      </w:r>
      <w:r>
        <w:rPr>
          <w:noProof/>
        </w:rPr>
      </w:r>
      <w:r>
        <w:rPr>
          <w:noProof/>
        </w:rPr>
        <w:fldChar w:fldCharType="separate"/>
      </w:r>
      <w:r w:rsidR="00A51FEF">
        <w:rPr>
          <w:noProof/>
        </w:rPr>
        <w:t>21</w:t>
      </w:r>
      <w:r>
        <w:rPr>
          <w:noProof/>
        </w:rPr>
        <w:fldChar w:fldCharType="end"/>
      </w:r>
    </w:p>
    <w:p w14:paraId="2D3F9311" w14:textId="4CA0548C" w:rsidR="00E806FC" w:rsidRDefault="00E806FC">
      <w:pPr>
        <w:pStyle w:val="TOC2"/>
        <w:tabs>
          <w:tab w:val="left" w:pos="880"/>
          <w:tab w:val="right" w:leader="dot" w:pos="9395"/>
        </w:tabs>
        <w:rPr>
          <w:smallCaps w:val="0"/>
          <w:noProof/>
          <w:lang w:eastAsia="en-AU"/>
        </w:rPr>
      </w:pPr>
      <w:r>
        <w:rPr>
          <w:noProof/>
        </w:rPr>
        <w:t>2.6</w:t>
      </w:r>
      <w:r>
        <w:rPr>
          <w:smallCaps w:val="0"/>
          <w:noProof/>
          <w:lang w:eastAsia="en-AU"/>
        </w:rPr>
        <w:tab/>
      </w:r>
      <w:r>
        <w:rPr>
          <w:noProof/>
        </w:rPr>
        <w:t>Inquiry into educational opportunities for Aboriginal and Torres Strait Islander students</w:t>
      </w:r>
      <w:r>
        <w:rPr>
          <w:noProof/>
        </w:rPr>
        <w:tab/>
      </w:r>
      <w:r>
        <w:rPr>
          <w:noProof/>
        </w:rPr>
        <w:fldChar w:fldCharType="begin"/>
      </w:r>
      <w:r>
        <w:rPr>
          <w:noProof/>
        </w:rPr>
        <w:instrText xml:space="preserve"> PAGEREF _Toc505938206 \h </w:instrText>
      </w:r>
      <w:r>
        <w:rPr>
          <w:noProof/>
        </w:rPr>
      </w:r>
      <w:r>
        <w:rPr>
          <w:noProof/>
        </w:rPr>
        <w:fldChar w:fldCharType="separate"/>
      </w:r>
      <w:r w:rsidR="00A51FEF">
        <w:rPr>
          <w:noProof/>
        </w:rPr>
        <w:t>21</w:t>
      </w:r>
      <w:r>
        <w:rPr>
          <w:noProof/>
        </w:rPr>
        <w:fldChar w:fldCharType="end"/>
      </w:r>
    </w:p>
    <w:p w14:paraId="7AF9C12C" w14:textId="32817DAA" w:rsidR="00E806FC" w:rsidRDefault="00E806FC">
      <w:pPr>
        <w:pStyle w:val="TOC2"/>
        <w:tabs>
          <w:tab w:val="left" w:pos="880"/>
          <w:tab w:val="right" w:leader="dot" w:pos="9395"/>
        </w:tabs>
        <w:rPr>
          <w:smallCaps w:val="0"/>
          <w:noProof/>
          <w:lang w:eastAsia="en-AU"/>
        </w:rPr>
      </w:pPr>
      <w:r>
        <w:rPr>
          <w:noProof/>
        </w:rPr>
        <w:t>2.7</w:t>
      </w:r>
      <w:r>
        <w:rPr>
          <w:smallCaps w:val="0"/>
          <w:noProof/>
          <w:lang w:eastAsia="en-AU"/>
        </w:rPr>
        <w:tab/>
      </w:r>
      <w:r>
        <w:rPr>
          <w:noProof/>
        </w:rPr>
        <w:t>Summary</w:t>
      </w:r>
      <w:r>
        <w:rPr>
          <w:noProof/>
        </w:rPr>
        <w:tab/>
      </w:r>
      <w:r>
        <w:rPr>
          <w:noProof/>
        </w:rPr>
        <w:fldChar w:fldCharType="begin"/>
      </w:r>
      <w:r>
        <w:rPr>
          <w:noProof/>
        </w:rPr>
        <w:instrText xml:space="preserve"> PAGEREF _Toc505938207 \h </w:instrText>
      </w:r>
      <w:r>
        <w:rPr>
          <w:noProof/>
        </w:rPr>
      </w:r>
      <w:r>
        <w:rPr>
          <w:noProof/>
        </w:rPr>
        <w:fldChar w:fldCharType="separate"/>
      </w:r>
      <w:r w:rsidR="00A51FEF">
        <w:rPr>
          <w:noProof/>
        </w:rPr>
        <w:t>22</w:t>
      </w:r>
      <w:r>
        <w:rPr>
          <w:noProof/>
        </w:rPr>
        <w:fldChar w:fldCharType="end"/>
      </w:r>
    </w:p>
    <w:p w14:paraId="5A74B88F" w14:textId="27C6FFC3" w:rsidR="00E806FC" w:rsidRDefault="00E806FC">
      <w:pPr>
        <w:pStyle w:val="TOC1"/>
        <w:tabs>
          <w:tab w:val="left" w:pos="440"/>
          <w:tab w:val="right" w:leader="dot" w:pos="9395"/>
        </w:tabs>
        <w:rPr>
          <w:b w:val="0"/>
          <w:caps w:val="0"/>
          <w:noProof/>
          <w:lang w:eastAsia="en-AU"/>
        </w:rPr>
      </w:pPr>
      <w:r>
        <w:rPr>
          <w:noProof/>
        </w:rPr>
        <w:t>3</w:t>
      </w:r>
      <w:r>
        <w:rPr>
          <w:b w:val="0"/>
          <w:caps w:val="0"/>
          <w:noProof/>
          <w:lang w:eastAsia="en-AU"/>
        </w:rPr>
        <w:tab/>
      </w:r>
      <w:r>
        <w:rPr>
          <w:noProof/>
        </w:rPr>
        <w:t>Curriculum and assessment innovation in regional, rural and remote schools</w:t>
      </w:r>
      <w:r>
        <w:rPr>
          <w:noProof/>
        </w:rPr>
        <w:tab/>
      </w:r>
      <w:r>
        <w:rPr>
          <w:noProof/>
        </w:rPr>
        <w:fldChar w:fldCharType="begin"/>
      </w:r>
      <w:r>
        <w:rPr>
          <w:noProof/>
        </w:rPr>
        <w:instrText xml:space="preserve"> PAGEREF _Toc505938208 \h </w:instrText>
      </w:r>
      <w:r>
        <w:rPr>
          <w:noProof/>
        </w:rPr>
      </w:r>
      <w:r>
        <w:rPr>
          <w:noProof/>
        </w:rPr>
        <w:fldChar w:fldCharType="separate"/>
      </w:r>
      <w:r w:rsidR="00A51FEF">
        <w:rPr>
          <w:noProof/>
        </w:rPr>
        <w:t>23</w:t>
      </w:r>
      <w:r>
        <w:rPr>
          <w:noProof/>
        </w:rPr>
        <w:fldChar w:fldCharType="end"/>
      </w:r>
    </w:p>
    <w:p w14:paraId="4AD91E4A" w14:textId="1C524045" w:rsidR="00E806FC" w:rsidRDefault="00E806FC">
      <w:pPr>
        <w:pStyle w:val="TOC2"/>
        <w:tabs>
          <w:tab w:val="left" w:pos="880"/>
          <w:tab w:val="right" w:leader="dot" w:pos="9395"/>
        </w:tabs>
        <w:rPr>
          <w:smallCaps w:val="0"/>
          <w:noProof/>
          <w:lang w:eastAsia="en-AU"/>
        </w:rPr>
      </w:pPr>
      <w:r>
        <w:rPr>
          <w:noProof/>
        </w:rPr>
        <w:t>3.1</w:t>
      </w:r>
      <w:r>
        <w:rPr>
          <w:smallCaps w:val="0"/>
          <w:noProof/>
          <w:lang w:eastAsia="en-AU"/>
        </w:rPr>
        <w:tab/>
      </w:r>
      <w:r>
        <w:rPr>
          <w:noProof/>
        </w:rPr>
        <w:t>Introduction</w:t>
      </w:r>
      <w:r>
        <w:rPr>
          <w:noProof/>
        </w:rPr>
        <w:tab/>
      </w:r>
      <w:r>
        <w:rPr>
          <w:noProof/>
        </w:rPr>
        <w:fldChar w:fldCharType="begin"/>
      </w:r>
      <w:r>
        <w:rPr>
          <w:noProof/>
        </w:rPr>
        <w:instrText xml:space="preserve"> PAGEREF _Toc505938209 \h </w:instrText>
      </w:r>
      <w:r>
        <w:rPr>
          <w:noProof/>
        </w:rPr>
      </w:r>
      <w:r>
        <w:rPr>
          <w:noProof/>
        </w:rPr>
        <w:fldChar w:fldCharType="separate"/>
      </w:r>
      <w:r w:rsidR="00A51FEF">
        <w:rPr>
          <w:noProof/>
        </w:rPr>
        <w:t>23</w:t>
      </w:r>
      <w:r>
        <w:rPr>
          <w:noProof/>
        </w:rPr>
        <w:fldChar w:fldCharType="end"/>
      </w:r>
    </w:p>
    <w:p w14:paraId="066BDCA5" w14:textId="1340CEA3" w:rsidR="00E806FC" w:rsidRDefault="00E806FC">
      <w:pPr>
        <w:pStyle w:val="TOC2"/>
        <w:tabs>
          <w:tab w:val="left" w:pos="880"/>
          <w:tab w:val="right" w:leader="dot" w:pos="9395"/>
        </w:tabs>
        <w:rPr>
          <w:smallCaps w:val="0"/>
          <w:noProof/>
          <w:lang w:eastAsia="en-AU"/>
        </w:rPr>
      </w:pPr>
      <w:r>
        <w:rPr>
          <w:noProof/>
        </w:rPr>
        <w:t>3.2</w:t>
      </w:r>
      <w:r>
        <w:rPr>
          <w:smallCaps w:val="0"/>
          <w:noProof/>
          <w:lang w:eastAsia="en-AU"/>
        </w:rPr>
        <w:tab/>
      </w:r>
      <w:r>
        <w:rPr>
          <w:noProof/>
        </w:rPr>
        <w:t>Key elements in the review period</w:t>
      </w:r>
      <w:r>
        <w:rPr>
          <w:noProof/>
        </w:rPr>
        <w:tab/>
      </w:r>
      <w:r>
        <w:rPr>
          <w:noProof/>
        </w:rPr>
        <w:fldChar w:fldCharType="begin"/>
      </w:r>
      <w:r>
        <w:rPr>
          <w:noProof/>
        </w:rPr>
        <w:instrText xml:space="preserve"> PAGEREF _Toc505938210 \h </w:instrText>
      </w:r>
      <w:r>
        <w:rPr>
          <w:noProof/>
        </w:rPr>
      </w:r>
      <w:r>
        <w:rPr>
          <w:noProof/>
        </w:rPr>
        <w:fldChar w:fldCharType="separate"/>
      </w:r>
      <w:r w:rsidR="00A51FEF">
        <w:rPr>
          <w:noProof/>
        </w:rPr>
        <w:t>23</w:t>
      </w:r>
      <w:r>
        <w:rPr>
          <w:noProof/>
        </w:rPr>
        <w:fldChar w:fldCharType="end"/>
      </w:r>
    </w:p>
    <w:p w14:paraId="72FC5EA9" w14:textId="246C9E2E" w:rsidR="00E806FC" w:rsidRDefault="00E806FC">
      <w:pPr>
        <w:pStyle w:val="TOC2"/>
        <w:tabs>
          <w:tab w:val="left" w:pos="880"/>
          <w:tab w:val="right" w:leader="dot" w:pos="9395"/>
        </w:tabs>
        <w:rPr>
          <w:smallCaps w:val="0"/>
          <w:noProof/>
          <w:lang w:eastAsia="en-AU"/>
        </w:rPr>
      </w:pPr>
      <w:r>
        <w:rPr>
          <w:noProof/>
        </w:rPr>
        <w:t>3.3</w:t>
      </w:r>
      <w:r>
        <w:rPr>
          <w:smallCaps w:val="0"/>
          <w:noProof/>
          <w:lang w:eastAsia="en-AU"/>
        </w:rPr>
        <w:tab/>
      </w:r>
      <w:r>
        <w:rPr>
          <w:noProof/>
        </w:rPr>
        <w:t>Barriers</w:t>
      </w:r>
      <w:r>
        <w:rPr>
          <w:noProof/>
        </w:rPr>
        <w:tab/>
      </w:r>
      <w:r>
        <w:rPr>
          <w:noProof/>
        </w:rPr>
        <w:fldChar w:fldCharType="begin"/>
      </w:r>
      <w:r>
        <w:rPr>
          <w:noProof/>
        </w:rPr>
        <w:instrText xml:space="preserve"> PAGEREF _Toc505938211 \h </w:instrText>
      </w:r>
      <w:r>
        <w:rPr>
          <w:noProof/>
        </w:rPr>
      </w:r>
      <w:r>
        <w:rPr>
          <w:noProof/>
        </w:rPr>
        <w:fldChar w:fldCharType="separate"/>
      </w:r>
      <w:r w:rsidR="00A51FEF">
        <w:rPr>
          <w:noProof/>
        </w:rPr>
        <w:t>26</w:t>
      </w:r>
      <w:r>
        <w:rPr>
          <w:noProof/>
        </w:rPr>
        <w:fldChar w:fldCharType="end"/>
      </w:r>
    </w:p>
    <w:p w14:paraId="56C8667D" w14:textId="06F7FA5F" w:rsidR="00E806FC" w:rsidRDefault="00E806FC">
      <w:pPr>
        <w:pStyle w:val="TOC2"/>
        <w:tabs>
          <w:tab w:val="left" w:pos="880"/>
          <w:tab w:val="right" w:leader="dot" w:pos="9395"/>
        </w:tabs>
        <w:rPr>
          <w:smallCaps w:val="0"/>
          <w:noProof/>
          <w:lang w:eastAsia="en-AU"/>
        </w:rPr>
      </w:pPr>
      <w:r>
        <w:rPr>
          <w:noProof/>
        </w:rPr>
        <w:t>3.4</w:t>
      </w:r>
      <w:r>
        <w:rPr>
          <w:smallCaps w:val="0"/>
          <w:noProof/>
          <w:lang w:eastAsia="en-AU"/>
        </w:rPr>
        <w:tab/>
      </w:r>
      <w:r>
        <w:rPr>
          <w:noProof/>
        </w:rPr>
        <w:t>Possibilities</w:t>
      </w:r>
      <w:r>
        <w:rPr>
          <w:noProof/>
        </w:rPr>
        <w:tab/>
      </w:r>
      <w:r>
        <w:rPr>
          <w:noProof/>
        </w:rPr>
        <w:fldChar w:fldCharType="begin"/>
      </w:r>
      <w:r>
        <w:rPr>
          <w:noProof/>
        </w:rPr>
        <w:instrText xml:space="preserve"> PAGEREF _Toc505938212 \h </w:instrText>
      </w:r>
      <w:r>
        <w:rPr>
          <w:noProof/>
        </w:rPr>
      </w:r>
      <w:r>
        <w:rPr>
          <w:noProof/>
        </w:rPr>
        <w:fldChar w:fldCharType="separate"/>
      </w:r>
      <w:r w:rsidR="00A51FEF">
        <w:rPr>
          <w:noProof/>
        </w:rPr>
        <w:t>27</w:t>
      </w:r>
      <w:r>
        <w:rPr>
          <w:noProof/>
        </w:rPr>
        <w:fldChar w:fldCharType="end"/>
      </w:r>
    </w:p>
    <w:p w14:paraId="6110B53B" w14:textId="043F69A8" w:rsidR="00E806FC" w:rsidRDefault="00E806FC">
      <w:pPr>
        <w:pStyle w:val="TOC1"/>
        <w:tabs>
          <w:tab w:val="left" w:pos="440"/>
          <w:tab w:val="right" w:leader="dot" w:pos="9395"/>
        </w:tabs>
        <w:rPr>
          <w:b w:val="0"/>
          <w:caps w:val="0"/>
          <w:noProof/>
          <w:lang w:eastAsia="en-AU"/>
        </w:rPr>
      </w:pPr>
      <w:r>
        <w:rPr>
          <w:noProof/>
        </w:rPr>
        <w:t>4</w:t>
      </w:r>
      <w:r>
        <w:rPr>
          <w:b w:val="0"/>
          <w:caps w:val="0"/>
          <w:noProof/>
          <w:lang w:eastAsia="en-AU"/>
        </w:rPr>
        <w:tab/>
      </w:r>
      <w:r>
        <w:rPr>
          <w:noProof/>
        </w:rPr>
        <w:t>Information and communication technology (ICT) in regional, rural and remote schools</w:t>
      </w:r>
      <w:r>
        <w:rPr>
          <w:noProof/>
        </w:rPr>
        <w:tab/>
      </w:r>
      <w:r>
        <w:rPr>
          <w:noProof/>
        </w:rPr>
        <w:fldChar w:fldCharType="begin"/>
      </w:r>
      <w:r>
        <w:rPr>
          <w:noProof/>
        </w:rPr>
        <w:instrText xml:space="preserve"> PAGEREF _Toc505938213 \h </w:instrText>
      </w:r>
      <w:r>
        <w:rPr>
          <w:noProof/>
        </w:rPr>
      </w:r>
      <w:r>
        <w:rPr>
          <w:noProof/>
        </w:rPr>
        <w:fldChar w:fldCharType="separate"/>
      </w:r>
      <w:r w:rsidR="00A51FEF">
        <w:rPr>
          <w:noProof/>
        </w:rPr>
        <w:t>33</w:t>
      </w:r>
      <w:r>
        <w:rPr>
          <w:noProof/>
        </w:rPr>
        <w:fldChar w:fldCharType="end"/>
      </w:r>
    </w:p>
    <w:p w14:paraId="590580E2" w14:textId="156E1285" w:rsidR="00E806FC" w:rsidRDefault="00E806FC">
      <w:pPr>
        <w:pStyle w:val="TOC2"/>
        <w:tabs>
          <w:tab w:val="left" w:pos="880"/>
          <w:tab w:val="right" w:leader="dot" w:pos="9395"/>
        </w:tabs>
        <w:rPr>
          <w:smallCaps w:val="0"/>
          <w:noProof/>
          <w:lang w:eastAsia="en-AU"/>
        </w:rPr>
      </w:pPr>
      <w:r>
        <w:rPr>
          <w:noProof/>
        </w:rPr>
        <w:t>4.1</w:t>
      </w:r>
      <w:r>
        <w:rPr>
          <w:smallCaps w:val="0"/>
          <w:noProof/>
          <w:lang w:eastAsia="en-AU"/>
        </w:rPr>
        <w:tab/>
      </w:r>
      <w:r>
        <w:rPr>
          <w:noProof/>
        </w:rPr>
        <w:t>Introduction</w:t>
      </w:r>
      <w:r>
        <w:rPr>
          <w:noProof/>
        </w:rPr>
        <w:tab/>
      </w:r>
      <w:r>
        <w:rPr>
          <w:noProof/>
        </w:rPr>
        <w:fldChar w:fldCharType="begin"/>
      </w:r>
      <w:r>
        <w:rPr>
          <w:noProof/>
        </w:rPr>
        <w:instrText xml:space="preserve"> PAGEREF _Toc505938214 \h </w:instrText>
      </w:r>
      <w:r>
        <w:rPr>
          <w:noProof/>
        </w:rPr>
      </w:r>
      <w:r>
        <w:rPr>
          <w:noProof/>
        </w:rPr>
        <w:fldChar w:fldCharType="separate"/>
      </w:r>
      <w:r w:rsidR="00A51FEF">
        <w:rPr>
          <w:noProof/>
        </w:rPr>
        <w:t>33</w:t>
      </w:r>
      <w:r>
        <w:rPr>
          <w:noProof/>
        </w:rPr>
        <w:fldChar w:fldCharType="end"/>
      </w:r>
    </w:p>
    <w:p w14:paraId="432E3FE2" w14:textId="55B578FB" w:rsidR="00E806FC" w:rsidRDefault="00E806FC">
      <w:pPr>
        <w:pStyle w:val="TOC2"/>
        <w:tabs>
          <w:tab w:val="left" w:pos="880"/>
          <w:tab w:val="right" w:leader="dot" w:pos="9395"/>
        </w:tabs>
        <w:rPr>
          <w:smallCaps w:val="0"/>
          <w:noProof/>
          <w:lang w:eastAsia="en-AU"/>
        </w:rPr>
      </w:pPr>
      <w:r>
        <w:rPr>
          <w:noProof/>
        </w:rPr>
        <w:t>4.2</w:t>
      </w:r>
      <w:r>
        <w:rPr>
          <w:smallCaps w:val="0"/>
          <w:noProof/>
          <w:lang w:eastAsia="en-AU"/>
        </w:rPr>
        <w:tab/>
      </w:r>
      <w:r>
        <w:rPr>
          <w:noProof/>
        </w:rPr>
        <w:t>Key elements in the review period</w:t>
      </w:r>
      <w:r>
        <w:rPr>
          <w:noProof/>
        </w:rPr>
        <w:tab/>
      </w:r>
      <w:r>
        <w:rPr>
          <w:noProof/>
        </w:rPr>
        <w:fldChar w:fldCharType="begin"/>
      </w:r>
      <w:r>
        <w:rPr>
          <w:noProof/>
        </w:rPr>
        <w:instrText xml:space="preserve"> PAGEREF _Toc505938215 \h </w:instrText>
      </w:r>
      <w:r>
        <w:rPr>
          <w:noProof/>
        </w:rPr>
      </w:r>
      <w:r>
        <w:rPr>
          <w:noProof/>
        </w:rPr>
        <w:fldChar w:fldCharType="separate"/>
      </w:r>
      <w:r w:rsidR="00A51FEF">
        <w:rPr>
          <w:noProof/>
        </w:rPr>
        <w:t>34</w:t>
      </w:r>
      <w:r>
        <w:rPr>
          <w:noProof/>
        </w:rPr>
        <w:fldChar w:fldCharType="end"/>
      </w:r>
    </w:p>
    <w:p w14:paraId="60559C83" w14:textId="4A50861F" w:rsidR="00E806FC" w:rsidRDefault="00E806FC">
      <w:pPr>
        <w:pStyle w:val="TOC2"/>
        <w:tabs>
          <w:tab w:val="left" w:pos="880"/>
          <w:tab w:val="right" w:leader="dot" w:pos="9395"/>
        </w:tabs>
        <w:rPr>
          <w:smallCaps w:val="0"/>
          <w:noProof/>
          <w:lang w:eastAsia="en-AU"/>
        </w:rPr>
      </w:pPr>
      <w:r>
        <w:rPr>
          <w:noProof/>
        </w:rPr>
        <w:t>4.3</w:t>
      </w:r>
      <w:r>
        <w:rPr>
          <w:smallCaps w:val="0"/>
          <w:noProof/>
          <w:lang w:eastAsia="en-AU"/>
        </w:rPr>
        <w:tab/>
      </w:r>
      <w:r>
        <w:rPr>
          <w:noProof/>
        </w:rPr>
        <w:t>Barriers</w:t>
      </w:r>
      <w:r>
        <w:rPr>
          <w:noProof/>
        </w:rPr>
        <w:tab/>
      </w:r>
      <w:r>
        <w:rPr>
          <w:noProof/>
        </w:rPr>
        <w:fldChar w:fldCharType="begin"/>
      </w:r>
      <w:r>
        <w:rPr>
          <w:noProof/>
        </w:rPr>
        <w:instrText xml:space="preserve"> PAGEREF _Toc505938216 \h </w:instrText>
      </w:r>
      <w:r>
        <w:rPr>
          <w:noProof/>
        </w:rPr>
      </w:r>
      <w:r>
        <w:rPr>
          <w:noProof/>
        </w:rPr>
        <w:fldChar w:fldCharType="separate"/>
      </w:r>
      <w:r w:rsidR="00A51FEF">
        <w:rPr>
          <w:noProof/>
        </w:rPr>
        <w:t>36</w:t>
      </w:r>
      <w:r>
        <w:rPr>
          <w:noProof/>
        </w:rPr>
        <w:fldChar w:fldCharType="end"/>
      </w:r>
    </w:p>
    <w:p w14:paraId="4F623E82" w14:textId="5230304D" w:rsidR="00E806FC" w:rsidRDefault="00E806FC">
      <w:pPr>
        <w:pStyle w:val="TOC2"/>
        <w:tabs>
          <w:tab w:val="left" w:pos="880"/>
          <w:tab w:val="right" w:leader="dot" w:pos="9395"/>
        </w:tabs>
        <w:rPr>
          <w:smallCaps w:val="0"/>
          <w:noProof/>
          <w:lang w:eastAsia="en-AU"/>
        </w:rPr>
      </w:pPr>
      <w:r>
        <w:rPr>
          <w:noProof/>
        </w:rPr>
        <w:t>4.4</w:t>
      </w:r>
      <w:r>
        <w:rPr>
          <w:smallCaps w:val="0"/>
          <w:noProof/>
          <w:lang w:eastAsia="en-AU"/>
        </w:rPr>
        <w:tab/>
      </w:r>
      <w:r>
        <w:rPr>
          <w:noProof/>
        </w:rPr>
        <w:t>Possibilities</w:t>
      </w:r>
      <w:r>
        <w:rPr>
          <w:noProof/>
        </w:rPr>
        <w:tab/>
      </w:r>
      <w:r>
        <w:rPr>
          <w:noProof/>
        </w:rPr>
        <w:fldChar w:fldCharType="begin"/>
      </w:r>
      <w:r>
        <w:rPr>
          <w:noProof/>
        </w:rPr>
        <w:instrText xml:space="preserve"> PAGEREF _Toc505938217 \h </w:instrText>
      </w:r>
      <w:r>
        <w:rPr>
          <w:noProof/>
        </w:rPr>
      </w:r>
      <w:r>
        <w:rPr>
          <w:noProof/>
        </w:rPr>
        <w:fldChar w:fldCharType="separate"/>
      </w:r>
      <w:r w:rsidR="00A51FEF">
        <w:rPr>
          <w:noProof/>
        </w:rPr>
        <w:t>36</w:t>
      </w:r>
      <w:r>
        <w:rPr>
          <w:noProof/>
        </w:rPr>
        <w:fldChar w:fldCharType="end"/>
      </w:r>
    </w:p>
    <w:p w14:paraId="0704D0CE" w14:textId="003B7EFE" w:rsidR="00E806FC" w:rsidRDefault="00E806FC">
      <w:pPr>
        <w:pStyle w:val="TOC2"/>
        <w:tabs>
          <w:tab w:val="left" w:pos="880"/>
          <w:tab w:val="right" w:leader="dot" w:pos="9395"/>
        </w:tabs>
        <w:rPr>
          <w:smallCaps w:val="0"/>
          <w:noProof/>
          <w:lang w:eastAsia="en-AU"/>
        </w:rPr>
      </w:pPr>
      <w:r>
        <w:rPr>
          <w:noProof/>
        </w:rPr>
        <w:t>4.5</w:t>
      </w:r>
      <w:r>
        <w:rPr>
          <w:smallCaps w:val="0"/>
          <w:noProof/>
          <w:lang w:eastAsia="en-AU"/>
        </w:rPr>
        <w:tab/>
      </w:r>
      <w:r>
        <w:rPr>
          <w:noProof/>
        </w:rPr>
        <w:t>Summary</w:t>
      </w:r>
      <w:r>
        <w:rPr>
          <w:noProof/>
        </w:rPr>
        <w:tab/>
      </w:r>
      <w:r>
        <w:rPr>
          <w:noProof/>
        </w:rPr>
        <w:fldChar w:fldCharType="begin"/>
      </w:r>
      <w:r>
        <w:rPr>
          <w:noProof/>
        </w:rPr>
        <w:instrText xml:space="preserve"> PAGEREF _Toc505938218 \h </w:instrText>
      </w:r>
      <w:r>
        <w:rPr>
          <w:noProof/>
        </w:rPr>
      </w:r>
      <w:r>
        <w:rPr>
          <w:noProof/>
        </w:rPr>
        <w:fldChar w:fldCharType="separate"/>
      </w:r>
      <w:r w:rsidR="00A51FEF">
        <w:rPr>
          <w:noProof/>
        </w:rPr>
        <w:t>38</w:t>
      </w:r>
      <w:r>
        <w:rPr>
          <w:noProof/>
        </w:rPr>
        <w:fldChar w:fldCharType="end"/>
      </w:r>
    </w:p>
    <w:p w14:paraId="5ECB1E90" w14:textId="22931910" w:rsidR="00E806FC" w:rsidRDefault="00E806FC">
      <w:pPr>
        <w:pStyle w:val="TOC1"/>
        <w:tabs>
          <w:tab w:val="left" w:pos="440"/>
          <w:tab w:val="right" w:leader="dot" w:pos="9395"/>
        </w:tabs>
        <w:rPr>
          <w:b w:val="0"/>
          <w:caps w:val="0"/>
          <w:noProof/>
          <w:lang w:eastAsia="en-AU"/>
        </w:rPr>
      </w:pPr>
      <w:r>
        <w:rPr>
          <w:noProof/>
        </w:rPr>
        <w:t>5</w:t>
      </w:r>
      <w:r>
        <w:rPr>
          <w:b w:val="0"/>
          <w:caps w:val="0"/>
          <w:noProof/>
          <w:lang w:eastAsia="en-AU"/>
        </w:rPr>
        <w:tab/>
      </w:r>
      <w:r>
        <w:rPr>
          <w:noProof/>
        </w:rPr>
        <w:t>School culture in regional, rural and remote schools</w:t>
      </w:r>
      <w:r>
        <w:rPr>
          <w:noProof/>
        </w:rPr>
        <w:tab/>
      </w:r>
      <w:r>
        <w:rPr>
          <w:noProof/>
        </w:rPr>
        <w:fldChar w:fldCharType="begin"/>
      </w:r>
      <w:r>
        <w:rPr>
          <w:noProof/>
        </w:rPr>
        <w:instrText xml:space="preserve"> PAGEREF _Toc505938219 \h </w:instrText>
      </w:r>
      <w:r>
        <w:rPr>
          <w:noProof/>
        </w:rPr>
      </w:r>
      <w:r>
        <w:rPr>
          <w:noProof/>
        </w:rPr>
        <w:fldChar w:fldCharType="separate"/>
      </w:r>
      <w:r w:rsidR="00A51FEF">
        <w:rPr>
          <w:noProof/>
        </w:rPr>
        <w:t>39</w:t>
      </w:r>
      <w:r>
        <w:rPr>
          <w:noProof/>
        </w:rPr>
        <w:fldChar w:fldCharType="end"/>
      </w:r>
    </w:p>
    <w:p w14:paraId="31606F34" w14:textId="16846ED0" w:rsidR="00E806FC" w:rsidRDefault="00E806FC">
      <w:pPr>
        <w:pStyle w:val="TOC2"/>
        <w:tabs>
          <w:tab w:val="left" w:pos="880"/>
          <w:tab w:val="right" w:leader="dot" w:pos="9395"/>
        </w:tabs>
        <w:rPr>
          <w:smallCaps w:val="0"/>
          <w:noProof/>
          <w:lang w:eastAsia="en-AU"/>
        </w:rPr>
      </w:pPr>
      <w:r>
        <w:rPr>
          <w:noProof/>
        </w:rPr>
        <w:t>5.1</w:t>
      </w:r>
      <w:r>
        <w:rPr>
          <w:smallCaps w:val="0"/>
          <w:noProof/>
          <w:lang w:eastAsia="en-AU"/>
        </w:rPr>
        <w:tab/>
      </w:r>
      <w:r>
        <w:rPr>
          <w:noProof/>
        </w:rPr>
        <w:t>Introduction</w:t>
      </w:r>
      <w:r>
        <w:rPr>
          <w:noProof/>
        </w:rPr>
        <w:tab/>
      </w:r>
      <w:r>
        <w:rPr>
          <w:noProof/>
        </w:rPr>
        <w:fldChar w:fldCharType="begin"/>
      </w:r>
      <w:r>
        <w:rPr>
          <w:noProof/>
        </w:rPr>
        <w:instrText xml:space="preserve"> PAGEREF _Toc505938220 \h </w:instrText>
      </w:r>
      <w:r>
        <w:rPr>
          <w:noProof/>
        </w:rPr>
      </w:r>
      <w:r>
        <w:rPr>
          <w:noProof/>
        </w:rPr>
        <w:fldChar w:fldCharType="separate"/>
      </w:r>
      <w:r w:rsidR="00A51FEF">
        <w:rPr>
          <w:noProof/>
        </w:rPr>
        <w:t>39</w:t>
      </w:r>
      <w:r>
        <w:rPr>
          <w:noProof/>
        </w:rPr>
        <w:fldChar w:fldCharType="end"/>
      </w:r>
    </w:p>
    <w:p w14:paraId="5B96DF27" w14:textId="05E7C6F8" w:rsidR="00E806FC" w:rsidRDefault="00E806FC">
      <w:pPr>
        <w:pStyle w:val="TOC2"/>
        <w:tabs>
          <w:tab w:val="left" w:pos="880"/>
          <w:tab w:val="right" w:leader="dot" w:pos="9395"/>
        </w:tabs>
        <w:rPr>
          <w:smallCaps w:val="0"/>
          <w:noProof/>
          <w:lang w:eastAsia="en-AU"/>
        </w:rPr>
      </w:pPr>
      <w:r>
        <w:rPr>
          <w:noProof/>
        </w:rPr>
        <w:t>5.2</w:t>
      </w:r>
      <w:r>
        <w:rPr>
          <w:smallCaps w:val="0"/>
          <w:noProof/>
          <w:lang w:eastAsia="en-AU"/>
        </w:rPr>
        <w:tab/>
      </w:r>
      <w:r>
        <w:rPr>
          <w:noProof/>
        </w:rPr>
        <w:t>Systems and practice</w:t>
      </w:r>
      <w:r>
        <w:rPr>
          <w:noProof/>
        </w:rPr>
        <w:tab/>
      </w:r>
      <w:r>
        <w:rPr>
          <w:noProof/>
        </w:rPr>
        <w:fldChar w:fldCharType="begin"/>
      </w:r>
      <w:r>
        <w:rPr>
          <w:noProof/>
        </w:rPr>
        <w:instrText xml:space="preserve"> PAGEREF _Toc505938221 \h </w:instrText>
      </w:r>
      <w:r>
        <w:rPr>
          <w:noProof/>
        </w:rPr>
      </w:r>
      <w:r>
        <w:rPr>
          <w:noProof/>
        </w:rPr>
        <w:fldChar w:fldCharType="separate"/>
      </w:r>
      <w:r w:rsidR="00A51FEF">
        <w:rPr>
          <w:noProof/>
        </w:rPr>
        <w:t>40</w:t>
      </w:r>
      <w:r>
        <w:rPr>
          <w:noProof/>
        </w:rPr>
        <w:fldChar w:fldCharType="end"/>
      </w:r>
    </w:p>
    <w:p w14:paraId="45FBBD06" w14:textId="5CC936A0" w:rsidR="00E806FC" w:rsidRDefault="00E806FC">
      <w:pPr>
        <w:pStyle w:val="TOC2"/>
        <w:tabs>
          <w:tab w:val="left" w:pos="880"/>
          <w:tab w:val="right" w:leader="dot" w:pos="9395"/>
        </w:tabs>
        <w:rPr>
          <w:smallCaps w:val="0"/>
          <w:noProof/>
          <w:lang w:eastAsia="en-AU"/>
        </w:rPr>
      </w:pPr>
      <w:r>
        <w:rPr>
          <w:noProof/>
        </w:rPr>
        <w:lastRenderedPageBreak/>
        <w:t>5.3</w:t>
      </w:r>
      <w:r>
        <w:rPr>
          <w:smallCaps w:val="0"/>
          <w:noProof/>
          <w:lang w:eastAsia="en-AU"/>
        </w:rPr>
        <w:tab/>
      </w:r>
      <w:r>
        <w:rPr>
          <w:noProof/>
        </w:rPr>
        <w:t>The role of leadership in mobilising school cultural capital</w:t>
      </w:r>
      <w:r>
        <w:rPr>
          <w:noProof/>
        </w:rPr>
        <w:tab/>
      </w:r>
      <w:r>
        <w:rPr>
          <w:noProof/>
        </w:rPr>
        <w:fldChar w:fldCharType="begin"/>
      </w:r>
      <w:r>
        <w:rPr>
          <w:noProof/>
        </w:rPr>
        <w:instrText xml:space="preserve"> PAGEREF _Toc505938222 \h </w:instrText>
      </w:r>
      <w:r>
        <w:rPr>
          <w:noProof/>
        </w:rPr>
      </w:r>
      <w:r>
        <w:rPr>
          <w:noProof/>
        </w:rPr>
        <w:fldChar w:fldCharType="separate"/>
      </w:r>
      <w:r w:rsidR="00A51FEF">
        <w:rPr>
          <w:noProof/>
        </w:rPr>
        <w:t>42</w:t>
      </w:r>
      <w:r>
        <w:rPr>
          <w:noProof/>
        </w:rPr>
        <w:fldChar w:fldCharType="end"/>
      </w:r>
    </w:p>
    <w:p w14:paraId="658F718F" w14:textId="20255DC0" w:rsidR="00E806FC" w:rsidRDefault="00E806FC">
      <w:pPr>
        <w:pStyle w:val="TOC2"/>
        <w:tabs>
          <w:tab w:val="left" w:pos="880"/>
          <w:tab w:val="right" w:leader="dot" w:pos="9395"/>
        </w:tabs>
        <w:rPr>
          <w:smallCaps w:val="0"/>
          <w:noProof/>
          <w:lang w:eastAsia="en-AU"/>
        </w:rPr>
      </w:pPr>
      <w:r>
        <w:rPr>
          <w:noProof/>
        </w:rPr>
        <w:t>5.4</w:t>
      </w:r>
      <w:r>
        <w:rPr>
          <w:smallCaps w:val="0"/>
          <w:noProof/>
          <w:lang w:eastAsia="en-AU"/>
        </w:rPr>
        <w:tab/>
      </w:r>
      <w:r>
        <w:rPr>
          <w:noProof/>
        </w:rPr>
        <w:t>Regional, rural and remote issues, barriers and innovations</w:t>
      </w:r>
      <w:r>
        <w:rPr>
          <w:noProof/>
        </w:rPr>
        <w:tab/>
      </w:r>
      <w:r>
        <w:rPr>
          <w:noProof/>
        </w:rPr>
        <w:fldChar w:fldCharType="begin"/>
      </w:r>
      <w:r>
        <w:rPr>
          <w:noProof/>
        </w:rPr>
        <w:instrText xml:space="preserve"> PAGEREF _Toc505938223 \h </w:instrText>
      </w:r>
      <w:r>
        <w:rPr>
          <w:noProof/>
        </w:rPr>
      </w:r>
      <w:r>
        <w:rPr>
          <w:noProof/>
        </w:rPr>
        <w:fldChar w:fldCharType="separate"/>
      </w:r>
      <w:r w:rsidR="00A51FEF">
        <w:rPr>
          <w:noProof/>
        </w:rPr>
        <w:t>43</w:t>
      </w:r>
      <w:r>
        <w:rPr>
          <w:noProof/>
        </w:rPr>
        <w:fldChar w:fldCharType="end"/>
      </w:r>
    </w:p>
    <w:p w14:paraId="4B0467BF" w14:textId="57CDB4B9" w:rsidR="00E806FC" w:rsidRDefault="00E806FC">
      <w:pPr>
        <w:pStyle w:val="TOC2"/>
        <w:tabs>
          <w:tab w:val="left" w:pos="880"/>
          <w:tab w:val="right" w:leader="dot" w:pos="9395"/>
        </w:tabs>
        <w:rPr>
          <w:smallCaps w:val="0"/>
          <w:noProof/>
          <w:lang w:eastAsia="en-AU"/>
        </w:rPr>
      </w:pPr>
      <w:r>
        <w:rPr>
          <w:noProof/>
        </w:rPr>
        <w:t>5.5</w:t>
      </w:r>
      <w:r>
        <w:rPr>
          <w:smallCaps w:val="0"/>
          <w:noProof/>
          <w:lang w:eastAsia="en-AU"/>
        </w:rPr>
        <w:tab/>
      </w:r>
      <w:r>
        <w:rPr>
          <w:noProof/>
        </w:rPr>
        <w:t>Innovations: A culture of collaboration</w:t>
      </w:r>
      <w:r>
        <w:rPr>
          <w:noProof/>
        </w:rPr>
        <w:tab/>
      </w:r>
      <w:r>
        <w:rPr>
          <w:noProof/>
        </w:rPr>
        <w:fldChar w:fldCharType="begin"/>
      </w:r>
      <w:r>
        <w:rPr>
          <w:noProof/>
        </w:rPr>
        <w:instrText xml:space="preserve"> PAGEREF _Toc505938224 \h </w:instrText>
      </w:r>
      <w:r>
        <w:rPr>
          <w:noProof/>
        </w:rPr>
      </w:r>
      <w:r>
        <w:rPr>
          <w:noProof/>
        </w:rPr>
        <w:fldChar w:fldCharType="separate"/>
      </w:r>
      <w:r w:rsidR="00A51FEF">
        <w:rPr>
          <w:noProof/>
        </w:rPr>
        <w:t>45</w:t>
      </w:r>
      <w:r>
        <w:rPr>
          <w:noProof/>
        </w:rPr>
        <w:fldChar w:fldCharType="end"/>
      </w:r>
    </w:p>
    <w:p w14:paraId="030CDA57" w14:textId="1AE7434F" w:rsidR="00E806FC" w:rsidRDefault="00E806FC">
      <w:pPr>
        <w:pStyle w:val="TOC2"/>
        <w:tabs>
          <w:tab w:val="left" w:pos="880"/>
          <w:tab w:val="right" w:leader="dot" w:pos="9395"/>
        </w:tabs>
        <w:rPr>
          <w:smallCaps w:val="0"/>
          <w:noProof/>
          <w:lang w:eastAsia="en-AU"/>
        </w:rPr>
      </w:pPr>
      <w:r>
        <w:rPr>
          <w:noProof/>
        </w:rPr>
        <w:t>5.6</w:t>
      </w:r>
      <w:r>
        <w:rPr>
          <w:smallCaps w:val="0"/>
          <w:noProof/>
          <w:lang w:eastAsia="en-AU"/>
        </w:rPr>
        <w:tab/>
      </w:r>
      <w:r>
        <w:rPr>
          <w:noProof/>
        </w:rPr>
        <w:t>Where to from here?</w:t>
      </w:r>
      <w:r>
        <w:rPr>
          <w:noProof/>
        </w:rPr>
        <w:tab/>
      </w:r>
      <w:r>
        <w:rPr>
          <w:noProof/>
        </w:rPr>
        <w:fldChar w:fldCharType="begin"/>
      </w:r>
      <w:r>
        <w:rPr>
          <w:noProof/>
        </w:rPr>
        <w:instrText xml:space="preserve"> PAGEREF _Toc505938225 \h </w:instrText>
      </w:r>
      <w:r>
        <w:rPr>
          <w:noProof/>
        </w:rPr>
      </w:r>
      <w:r>
        <w:rPr>
          <w:noProof/>
        </w:rPr>
        <w:fldChar w:fldCharType="separate"/>
      </w:r>
      <w:r w:rsidR="00A51FEF">
        <w:rPr>
          <w:noProof/>
        </w:rPr>
        <w:t>48</w:t>
      </w:r>
      <w:r>
        <w:rPr>
          <w:noProof/>
        </w:rPr>
        <w:fldChar w:fldCharType="end"/>
      </w:r>
    </w:p>
    <w:p w14:paraId="1F20E7D1" w14:textId="702E10E6" w:rsidR="00E806FC" w:rsidRDefault="00E806FC">
      <w:pPr>
        <w:pStyle w:val="TOC1"/>
        <w:tabs>
          <w:tab w:val="left" w:pos="440"/>
          <w:tab w:val="right" w:leader="dot" w:pos="9395"/>
        </w:tabs>
        <w:rPr>
          <w:b w:val="0"/>
          <w:caps w:val="0"/>
          <w:noProof/>
          <w:lang w:eastAsia="en-AU"/>
        </w:rPr>
      </w:pPr>
      <w:r>
        <w:rPr>
          <w:noProof/>
        </w:rPr>
        <w:t>6</w:t>
      </w:r>
      <w:r>
        <w:rPr>
          <w:b w:val="0"/>
          <w:caps w:val="0"/>
          <w:noProof/>
          <w:lang w:eastAsia="en-AU"/>
        </w:rPr>
        <w:tab/>
      </w:r>
      <w:r>
        <w:rPr>
          <w:noProof/>
        </w:rPr>
        <w:t>Students and student engagement in regional, rural and remote schools</w:t>
      </w:r>
      <w:r>
        <w:rPr>
          <w:noProof/>
        </w:rPr>
        <w:tab/>
      </w:r>
      <w:r>
        <w:rPr>
          <w:noProof/>
        </w:rPr>
        <w:fldChar w:fldCharType="begin"/>
      </w:r>
      <w:r>
        <w:rPr>
          <w:noProof/>
        </w:rPr>
        <w:instrText xml:space="preserve"> PAGEREF _Toc505938226 \h </w:instrText>
      </w:r>
      <w:r>
        <w:rPr>
          <w:noProof/>
        </w:rPr>
      </w:r>
      <w:r>
        <w:rPr>
          <w:noProof/>
        </w:rPr>
        <w:fldChar w:fldCharType="separate"/>
      </w:r>
      <w:r w:rsidR="00A51FEF">
        <w:rPr>
          <w:noProof/>
        </w:rPr>
        <w:t>50</w:t>
      </w:r>
      <w:r>
        <w:rPr>
          <w:noProof/>
        </w:rPr>
        <w:fldChar w:fldCharType="end"/>
      </w:r>
    </w:p>
    <w:p w14:paraId="4C69F6D9" w14:textId="0883637A" w:rsidR="00E806FC" w:rsidRDefault="00E806FC">
      <w:pPr>
        <w:pStyle w:val="TOC2"/>
        <w:tabs>
          <w:tab w:val="left" w:pos="880"/>
          <w:tab w:val="right" w:leader="dot" w:pos="9395"/>
        </w:tabs>
        <w:rPr>
          <w:smallCaps w:val="0"/>
          <w:noProof/>
          <w:lang w:eastAsia="en-AU"/>
        </w:rPr>
      </w:pPr>
      <w:r>
        <w:rPr>
          <w:noProof/>
        </w:rPr>
        <w:t>6.1</w:t>
      </w:r>
      <w:r>
        <w:rPr>
          <w:smallCaps w:val="0"/>
          <w:noProof/>
          <w:lang w:eastAsia="en-AU"/>
        </w:rPr>
        <w:tab/>
      </w:r>
      <w:r>
        <w:rPr>
          <w:noProof/>
        </w:rPr>
        <w:t>Introduction</w:t>
      </w:r>
      <w:r>
        <w:rPr>
          <w:noProof/>
        </w:rPr>
        <w:tab/>
      </w:r>
      <w:r>
        <w:rPr>
          <w:noProof/>
        </w:rPr>
        <w:fldChar w:fldCharType="begin"/>
      </w:r>
      <w:r>
        <w:rPr>
          <w:noProof/>
        </w:rPr>
        <w:instrText xml:space="preserve"> PAGEREF _Toc505938227 \h </w:instrText>
      </w:r>
      <w:r>
        <w:rPr>
          <w:noProof/>
        </w:rPr>
      </w:r>
      <w:r>
        <w:rPr>
          <w:noProof/>
        </w:rPr>
        <w:fldChar w:fldCharType="separate"/>
      </w:r>
      <w:r w:rsidR="00A51FEF">
        <w:rPr>
          <w:noProof/>
        </w:rPr>
        <w:t>50</w:t>
      </w:r>
      <w:r>
        <w:rPr>
          <w:noProof/>
        </w:rPr>
        <w:fldChar w:fldCharType="end"/>
      </w:r>
    </w:p>
    <w:p w14:paraId="182FBCF9" w14:textId="18730A5D" w:rsidR="00E806FC" w:rsidRDefault="00E806FC">
      <w:pPr>
        <w:pStyle w:val="TOC2"/>
        <w:tabs>
          <w:tab w:val="left" w:pos="880"/>
          <w:tab w:val="right" w:leader="dot" w:pos="9395"/>
        </w:tabs>
        <w:rPr>
          <w:smallCaps w:val="0"/>
          <w:noProof/>
          <w:lang w:eastAsia="en-AU"/>
        </w:rPr>
      </w:pPr>
      <w:r>
        <w:rPr>
          <w:noProof/>
        </w:rPr>
        <w:t>6.2</w:t>
      </w:r>
      <w:r>
        <w:rPr>
          <w:smallCaps w:val="0"/>
          <w:noProof/>
          <w:lang w:eastAsia="en-AU"/>
        </w:rPr>
        <w:tab/>
      </w:r>
      <w:r>
        <w:rPr>
          <w:noProof/>
        </w:rPr>
        <w:t>Transitions within schooling</w:t>
      </w:r>
      <w:r>
        <w:rPr>
          <w:noProof/>
        </w:rPr>
        <w:tab/>
      </w:r>
      <w:r>
        <w:rPr>
          <w:noProof/>
        </w:rPr>
        <w:fldChar w:fldCharType="begin"/>
      </w:r>
      <w:r>
        <w:rPr>
          <w:noProof/>
        </w:rPr>
        <w:instrText xml:space="preserve"> PAGEREF _Toc505938228 \h </w:instrText>
      </w:r>
      <w:r>
        <w:rPr>
          <w:noProof/>
        </w:rPr>
      </w:r>
      <w:r>
        <w:rPr>
          <w:noProof/>
        </w:rPr>
        <w:fldChar w:fldCharType="separate"/>
      </w:r>
      <w:r w:rsidR="00A51FEF">
        <w:rPr>
          <w:noProof/>
        </w:rPr>
        <w:t>52</w:t>
      </w:r>
      <w:r>
        <w:rPr>
          <w:noProof/>
        </w:rPr>
        <w:fldChar w:fldCharType="end"/>
      </w:r>
    </w:p>
    <w:p w14:paraId="7A7163A3" w14:textId="02DB1CC7" w:rsidR="00E806FC" w:rsidRDefault="00E806FC">
      <w:pPr>
        <w:pStyle w:val="TOC2"/>
        <w:tabs>
          <w:tab w:val="left" w:pos="880"/>
          <w:tab w:val="right" w:leader="dot" w:pos="9395"/>
        </w:tabs>
        <w:rPr>
          <w:smallCaps w:val="0"/>
          <w:noProof/>
          <w:lang w:eastAsia="en-AU"/>
        </w:rPr>
      </w:pPr>
      <w:r>
        <w:rPr>
          <w:noProof/>
        </w:rPr>
        <w:t>6.3</w:t>
      </w:r>
      <w:r>
        <w:rPr>
          <w:smallCaps w:val="0"/>
          <w:noProof/>
          <w:lang w:eastAsia="en-AU"/>
        </w:rPr>
        <w:tab/>
      </w:r>
      <w:r>
        <w:rPr>
          <w:noProof/>
        </w:rPr>
        <w:t>Cohorts of students</w:t>
      </w:r>
      <w:r>
        <w:rPr>
          <w:noProof/>
        </w:rPr>
        <w:tab/>
      </w:r>
      <w:r>
        <w:rPr>
          <w:noProof/>
        </w:rPr>
        <w:fldChar w:fldCharType="begin"/>
      </w:r>
      <w:r>
        <w:rPr>
          <w:noProof/>
        </w:rPr>
        <w:instrText xml:space="preserve"> PAGEREF _Toc505938229 \h </w:instrText>
      </w:r>
      <w:r>
        <w:rPr>
          <w:noProof/>
        </w:rPr>
      </w:r>
      <w:r>
        <w:rPr>
          <w:noProof/>
        </w:rPr>
        <w:fldChar w:fldCharType="separate"/>
      </w:r>
      <w:r w:rsidR="00A51FEF">
        <w:rPr>
          <w:noProof/>
        </w:rPr>
        <w:t>55</w:t>
      </w:r>
      <w:r>
        <w:rPr>
          <w:noProof/>
        </w:rPr>
        <w:fldChar w:fldCharType="end"/>
      </w:r>
    </w:p>
    <w:p w14:paraId="6B08537B" w14:textId="2E99C98B" w:rsidR="00E806FC" w:rsidRDefault="00E806FC">
      <w:pPr>
        <w:pStyle w:val="TOC2"/>
        <w:tabs>
          <w:tab w:val="left" w:pos="880"/>
          <w:tab w:val="right" w:leader="dot" w:pos="9395"/>
        </w:tabs>
        <w:rPr>
          <w:smallCaps w:val="0"/>
          <w:noProof/>
          <w:lang w:eastAsia="en-AU"/>
        </w:rPr>
      </w:pPr>
      <w:r>
        <w:rPr>
          <w:noProof/>
        </w:rPr>
        <w:t>6.4</w:t>
      </w:r>
      <w:r>
        <w:rPr>
          <w:smallCaps w:val="0"/>
          <w:noProof/>
          <w:lang w:eastAsia="en-AU"/>
        </w:rPr>
        <w:tab/>
      </w:r>
      <w:r>
        <w:rPr>
          <w:noProof/>
        </w:rPr>
        <w:t>Pathways beyond schooling</w:t>
      </w:r>
      <w:r>
        <w:rPr>
          <w:noProof/>
        </w:rPr>
        <w:tab/>
      </w:r>
      <w:r>
        <w:rPr>
          <w:noProof/>
        </w:rPr>
        <w:fldChar w:fldCharType="begin"/>
      </w:r>
      <w:r>
        <w:rPr>
          <w:noProof/>
        </w:rPr>
        <w:instrText xml:space="preserve"> PAGEREF _Toc505938230 \h </w:instrText>
      </w:r>
      <w:r>
        <w:rPr>
          <w:noProof/>
        </w:rPr>
      </w:r>
      <w:r>
        <w:rPr>
          <w:noProof/>
        </w:rPr>
        <w:fldChar w:fldCharType="separate"/>
      </w:r>
      <w:r w:rsidR="00A51FEF">
        <w:rPr>
          <w:noProof/>
        </w:rPr>
        <w:t>59</w:t>
      </w:r>
      <w:r>
        <w:rPr>
          <w:noProof/>
        </w:rPr>
        <w:fldChar w:fldCharType="end"/>
      </w:r>
    </w:p>
    <w:p w14:paraId="39778BD9" w14:textId="0D423C6F" w:rsidR="00E806FC" w:rsidRDefault="00E806FC">
      <w:pPr>
        <w:pStyle w:val="TOC2"/>
        <w:tabs>
          <w:tab w:val="left" w:pos="880"/>
          <w:tab w:val="right" w:leader="dot" w:pos="9395"/>
        </w:tabs>
        <w:rPr>
          <w:smallCaps w:val="0"/>
          <w:noProof/>
          <w:lang w:eastAsia="en-AU"/>
        </w:rPr>
      </w:pPr>
      <w:r>
        <w:rPr>
          <w:noProof/>
        </w:rPr>
        <w:t>6.5</w:t>
      </w:r>
      <w:r>
        <w:rPr>
          <w:smallCaps w:val="0"/>
          <w:noProof/>
          <w:lang w:eastAsia="en-AU"/>
        </w:rPr>
        <w:tab/>
      </w:r>
      <w:r>
        <w:rPr>
          <w:noProof/>
        </w:rPr>
        <w:t>Summary</w:t>
      </w:r>
      <w:r>
        <w:rPr>
          <w:noProof/>
        </w:rPr>
        <w:tab/>
      </w:r>
      <w:r>
        <w:rPr>
          <w:noProof/>
        </w:rPr>
        <w:fldChar w:fldCharType="begin"/>
      </w:r>
      <w:r>
        <w:rPr>
          <w:noProof/>
        </w:rPr>
        <w:instrText xml:space="preserve"> PAGEREF _Toc505938231 \h </w:instrText>
      </w:r>
      <w:r>
        <w:rPr>
          <w:noProof/>
        </w:rPr>
      </w:r>
      <w:r>
        <w:rPr>
          <w:noProof/>
        </w:rPr>
        <w:fldChar w:fldCharType="separate"/>
      </w:r>
      <w:r w:rsidR="00A51FEF">
        <w:rPr>
          <w:noProof/>
        </w:rPr>
        <w:t>61</w:t>
      </w:r>
      <w:r>
        <w:rPr>
          <w:noProof/>
        </w:rPr>
        <w:fldChar w:fldCharType="end"/>
      </w:r>
    </w:p>
    <w:p w14:paraId="3A3CC88B" w14:textId="6525AB78" w:rsidR="00E806FC" w:rsidRDefault="00E806FC">
      <w:pPr>
        <w:pStyle w:val="TOC1"/>
        <w:tabs>
          <w:tab w:val="left" w:pos="440"/>
          <w:tab w:val="right" w:leader="dot" w:pos="9395"/>
        </w:tabs>
        <w:rPr>
          <w:b w:val="0"/>
          <w:caps w:val="0"/>
          <w:noProof/>
          <w:lang w:eastAsia="en-AU"/>
        </w:rPr>
      </w:pPr>
      <w:r>
        <w:rPr>
          <w:noProof/>
        </w:rPr>
        <w:t>7</w:t>
      </w:r>
      <w:r>
        <w:rPr>
          <w:b w:val="0"/>
          <w:caps w:val="0"/>
          <w:noProof/>
          <w:lang w:eastAsia="en-AU"/>
        </w:rPr>
        <w:tab/>
      </w:r>
      <w:r>
        <w:rPr>
          <w:noProof/>
        </w:rPr>
        <w:t>Teachers and teaching in regional, rural and remote schools.</w:t>
      </w:r>
      <w:r>
        <w:rPr>
          <w:noProof/>
        </w:rPr>
        <w:tab/>
      </w:r>
      <w:r>
        <w:rPr>
          <w:noProof/>
        </w:rPr>
        <w:fldChar w:fldCharType="begin"/>
      </w:r>
      <w:r>
        <w:rPr>
          <w:noProof/>
        </w:rPr>
        <w:instrText xml:space="preserve"> PAGEREF _Toc505938232 \h </w:instrText>
      </w:r>
      <w:r>
        <w:rPr>
          <w:noProof/>
        </w:rPr>
      </w:r>
      <w:r>
        <w:rPr>
          <w:noProof/>
        </w:rPr>
        <w:fldChar w:fldCharType="separate"/>
      </w:r>
      <w:r w:rsidR="00A51FEF">
        <w:rPr>
          <w:noProof/>
        </w:rPr>
        <w:t>62</w:t>
      </w:r>
      <w:r>
        <w:rPr>
          <w:noProof/>
        </w:rPr>
        <w:fldChar w:fldCharType="end"/>
      </w:r>
    </w:p>
    <w:p w14:paraId="48E645A0" w14:textId="57C117FF" w:rsidR="00E806FC" w:rsidRDefault="00E806FC">
      <w:pPr>
        <w:pStyle w:val="TOC2"/>
        <w:tabs>
          <w:tab w:val="left" w:pos="880"/>
          <w:tab w:val="right" w:leader="dot" w:pos="9395"/>
        </w:tabs>
        <w:rPr>
          <w:smallCaps w:val="0"/>
          <w:noProof/>
          <w:lang w:eastAsia="en-AU"/>
        </w:rPr>
      </w:pPr>
      <w:r>
        <w:rPr>
          <w:noProof/>
        </w:rPr>
        <w:t>7.1</w:t>
      </w:r>
      <w:r>
        <w:rPr>
          <w:smallCaps w:val="0"/>
          <w:noProof/>
          <w:lang w:eastAsia="en-AU"/>
        </w:rPr>
        <w:tab/>
      </w:r>
      <w:r>
        <w:rPr>
          <w:noProof/>
        </w:rPr>
        <w:t>Introduction</w:t>
      </w:r>
      <w:r>
        <w:rPr>
          <w:noProof/>
        </w:rPr>
        <w:tab/>
      </w:r>
      <w:r>
        <w:rPr>
          <w:noProof/>
        </w:rPr>
        <w:fldChar w:fldCharType="begin"/>
      </w:r>
      <w:r>
        <w:rPr>
          <w:noProof/>
        </w:rPr>
        <w:instrText xml:space="preserve"> PAGEREF _Toc505938233 \h </w:instrText>
      </w:r>
      <w:r>
        <w:rPr>
          <w:noProof/>
        </w:rPr>
      </w:r>
      <w:r>
        <w:rPr>
          <w:noProof/>
        </w:rPr>
        <w:fldChar w:fldCharType="separate"/>
      </w:r>
      <w:r w:rsidR="00A51FEF">
        <w:rPr>
          <w:noProof/>
        </w:rPr>
        <w:t>62</w:t>
      </w:r>
      <w:r>
        <w:rPr>
          <w:noProof/>
        </w:rPr>
        <w:fldChar w:fldCharType="end"/>
      </w:r>
    </w:p>
    <w:p w14:paraId="4509EFC1" w14:textId="2E967983" w:rsidR="00E806FC" w:rsidRDefault="00E806FC">
      <w:pPr>
        <w:pStyle w:val="TOC2"/>
        <w:tabs>
          <w:tab w:val="left" w:pos="880"/>
          <w:tab w:val="right" w:leader="dot" w:pos="9395"/>
        </w:tabs>
        <w:rPr>
          <w:smallCaps w:val="0"/>
          <w:noProof/>
          <w:lang w:eastAsia="en-AU"/>
        </w:rPr>
      </w:pPr>
      <w:r>
        <w:rPr>
          <w:noProof/>
        </w:rPr>
        <w:t>7.2</w:t>
      </w:r>
      <w:r>
        <w:rPr>
          <w:smallCaps w:val="0"/>
          <w:noProof/>
          <w:lang w:eastAsia="en-AU"/>
        </w:rPr>
        <w:tab/>
      </w:r>
      <w:r>
        <w:rPr>
          <w:noProof/>
        </w:rPr>
        <w:t>Current issues and practises</w:t>
      </w:r>
      <w:r>
        <w:rPr>
          <w:noProof/>
        </w:rPr>
        <w:tab/>
      </w:r>
      <w:r>
        <w:rPr>
          <w:noProof/>
        </w:rPr>
        <w:fldChar w:fldCharType="begin"/>
      </w:r>
      <w:r>
        <w:rPr>
          <w:noProof/>
        </w:rPr>
        <w:instrText xml:space="preserve"> PAGEREF _Toc505938234 \h </w:instrText>
      </w:r>
      <w:r>
        <w:rPr>
          <w:noProof/>
        </w:rPr>
      </w:r>
      <w:r>
        <w:rPr>
          <w:noProof/>
        </w:rPr>
        <w:fldChar w:fldCharType="separate"/>
      </w:r>
      <w:r w:rsidR="00A51FEF">
        <w:rPr>
          <w:noProof/>
        </w:rPr>
        <w:t>62</w:t>
      </w:r>
      <w:r>
        <w:rPr>
          <w:noProof/>
        </w:rPr>
        <w:fldChar w:fldCharType="end"/>
      </w:r>
    </w:p>
    <w:p w14:paraId="293F96C8" w14:textId="374D642C" w:rsidR="00E806FC" w:rsidRDefault="00E806FC">
      <w:pPr>
        <w:pStyle w:val="TOC2"/>
        <w:tabs>
          <w:tab w:val="left" w:pos="880"/>
          <w:tab w:val="right" w:leader="dot" w:pos="9395"/>
        </w:tabs>
        <w:rPr>
          <w:smallCaps w:val="0"/>
          <w:noProof/>
          <w:lang w:eastAsia="en-AU"/>
        </w:rPr>
      </w:pPr>
      <w:r>
        <w:rPr>
          <w:noProof/>
        </w:rPr>
        <w:t>7.3</w:t>
      </w:r>
      <w:r>
        <w:rPr>
          <w:smallCaps w:val="0"/>
          <w:noProof/>
          <w:lang w:eastAsia="en-AU"/>
        </w:rPr>
        <w:tab/>
      </w:r>
      <w:r>
        <w:rPr>
          <w:noProof/>
        </w:rPr>
        <w:t>Attracting and retaining staff in hard to staff rural and remote schools</w:t>
      </w:r>
      <w:r>
        <w:rPr>
          <w:noProof/>
        </w:rPr>
        <w:tab/>
      </w:r>
      <w:r>
        <w:rPr>
          <w:noProof/>
        </w:rPr>
        <w:fldChar w:fldCharType="begin"/>
      </w:r>
      <w:r>
        <w:rPr>
          <w:noProof/>
        </w:rPr>
        <w:instrText xml:space="preserve"> PAGEREF _Toc505938235 \h </w:instrText>
      </w:r>
      <w:r>
        <w:rPr>
          <w:noProof/>
        </w:rPr>
      </w:r>
      <w:r>
        <w:rPr>
          <w:noProof/>
        </w:rPr>
        <w:fldChar w:fldCharType="separate"/>
      </w:r>
      <w:r w:rsidR="00A51FEF">
        <w:rPr>
          <w:noProof/>
        </w:rPr>
        <w:t>63</w:t>
      </w:r>
      <w:r>
        <w:rPr>
          <w:noProof/>
        </w:rPr>
        <w:fldChar w:fldCharType="end"/>
      </w:r>
    </w:p>
    <w:p w14:paraId="07883E11" w14:textId="7E9A0152" w:rsidR="00E806FC" w:rsidRDefault="00E806FC">
      <w:pPr>
        <w:pStyle w:val="TOC2"/>
        <w:tabs>
          <w:tab w:val="left" w:pos="880"/>
          <w:tab w:val="right" w:leader="dot" w:pos="9395"/>
        </w:tabs>
        <w:rPr>
          <w:smallCaps w:val="0"/>
          <w:noProof/>
          <w:lang w:eastAsia="en-AU"/>
        </w:rPr>
      </w:pPr>
      <w:r>
        <w:rPr>
          <w:noProof/>
        </w:rPr>
        <w:t>7.4</w:t>
      </w:r>
      <w:r>
        <w:rPr>
          <w:smallCaps w:val="0"/>
          <w:noProof/>
          <w:lang w:eastAsia="en-AU"/>
        </w:rPr>
        <w:tab/>
      </w:r>
      <w:r>
        <w:rPr>
          <w:noProof/>
        </w:rPr>
        <w:t>Addressing teacher quality through initial teacher preparation and professional development</w:t>
      </w:r>
      <w:r>
        <w:rPr>
          <w:noProof/>
        </w:rPr>
        <w:tab/>
      </w:r>
      <w:r>
        <w:rPr>
          <w:noProof/>
        </w:rPr>
        <w:fldChar w:fldCharType="begin"/>
      </w:r>
      <w:r>
        <w:rPr>
          <w:noProof/>
        </w:rPr>
        <w:instrText xml:space="preserve"> PAGEREF _Toc505938236 \h </w:instrText>
      </w:r>
      <w:r>
        <w:rPr>
          <w:noProof/>
        </w:rPr>
      </w:r>
      <w:r>
        <w:rPr>
          <w:noProof/>
        </w:rPr>
        <w:fldChar w:fldCharType="separate"/>
      </w:r>
      <w:r w:rsidR="00A51FEF">
        <w:rPr>
          <w:noProof/>
        </w:rPr>
        <w:t>65</w:t>
      </w:r>
      <w:r>
        <w:rPr>
          <w:noProof/>
        </w:rPr>
        <w:fldChar w:fldCharType="end"/>
      </w:r>
    </w:p>
    <w:p w14:paraId="10C1C9A0" w14:textId="0CCEF0CD" w:rsidR="00E806FC" w:rsidRDefault="00E806FC">
      <w:pPr>
        <w:pStyle w:val="TOC2"/>
        <w:tabs>
          <w:tab w:val="left" w:pos="880"/>
          <w:tab w:val="right" w:leader="dot" w:pos="9395"/>
        </w:tabs>
        <w:rPr>
          <w:smallCaps w:val="0"/>
          <w:noProof/>
          <w:lang w:eastAsia="en-AU"/>
        </w:rPr>
      </w:pPr>
      <w:r>
        <w:rPr>
          <w:noProof/>
        </w:rPr>
        <w:t>7.5</w:t>
      </w:r>
      <w:r>
        <w:rPr>
          <w:smallCaps w:val="0"/>
          <w:noProof/>
          <w:lang w:eastAsia="en-AU"/>
        </w:rPr>
        <w:tab/>
      </w:r>
      <w:r>
        <w:rPr>
          <w:noProof/>
        </w:rPr>
        <w:t>Where to from here?</w:t>
      </w:r>
      <w:r>
        <w:rPr>
          <w:noProof/>
        </w:rPr>
        <w:tab/>
      </w:r>
      <w:r>
        <w:rPr>
          <w:noProof/>
        </w:rPr>
        <w:fldChar w:fldCharType="begin"/>
      </w:r>
      <w:r>
        <w:rPr>
          <w:noProof/>
        </w:rPr>
        <w:instrText xml:space="preserve"> PAGEREF _Toc505938237 \h </w:instrText>
      </w:r>
      <w:r>
        <w:rPr>
          <w:noProof/>
        </w:rPr>
      </w:r>
      <w:r>
        <w:rPr>
          <w:noProof/>
        </w:rPr>
        <w:fldChar w:fldCharType="separate"/>
      </w:r>
      <w:r w:rsidR="00A51FEF">
        <w:rPr>
          <w:noProof/>
        </w:rPr>
        <w:t>69</w:t>
      </w:r>
      <w:r>
        <w:rPr>
          <w:noProof/>
        </w:rPr>
        <w:fldChar w:fldCharType="end"/>
      </w:r>
    </w:p>
    <w:p w14:paraId="7560C27C" w14:textId="5075571B" w:rsidR="00E806FC" w:rsidRDefault="00E806FC">
      <w:pPr>
        <w:pStyle w:val="TOC1"/>
        <w:tabs>
          <w:tab w:val="left" w:pos="440"/>
          <w:tab w:val="right" w:leader="dot" w:pos="9395"/>
        </w:tabs>
        <w:rPr>
          <w:b w:val="0"/>
          <w:caps w:val="0"/>
          <w:noProof/>
          <w:lang w:eastAsia="en-AU"/>
        </w:rPr>
      </w:pPr>
      <w:r>
        <w:rPr>
          <w:noProof/>
        </w:rPr>
        <w:t>8</w:t>
      </w:r>
      <w:r>
        <w:rPr>
          <w:b w:val="0"/>
          <w:caps w:val="0"/>
          <w:noProof/>
          <w:lang w:eastAsia="en-AU"/>
        </w:rPr>
        <w:tab/>
      </w:r>
      <w:r>
        <w:rPr>
          <w:noProof/>
        </w:rPr>
        <w:t>References</w:t>
      </w:r>
      <w:r>
        <w:rPr>
          <w:noProof/>
        </w:rPr>
        <w:tab/>
      </w:r>
      <w:r>
        <w:rPr>
          <w:noProof/>
        </w:rPr>
        <w:fldChar w:fldCharType="begin"/>
      </w:r>
      <w:r>
        <w:rPr>
          <w:noProof/>
        </w:rPr>
        <w:instrText xml:space="preserve"> PAGEREF _Toc505938238 \h </w:instrText>
      </w:r>
      <w:r>
        <w:rPr>
          <w:noProof/>
        </w:rPr>
      </w:r>
      <w:r>
        <w:rPr>
          <w:noProof/>
        </w:rPr>
        <w:fldChar w:fldCharType="separate"/>
      </w:r>
      <w:r w:rsidR="00A51FEF">
        <w:rPr>
          <w:noProof/>
        </w:rPr>
        <w:t>72</w:t>
      </w:r>
      <w:r>
        <w:rPr>
          <w:noProof/>
        </w:rPr>
        <w:fldChar w:fldCharType="end"/>
      </w:r>
    </w:p>
    <w:p w14:paraId="34D1B06C" w14:textId="726CE4A8" w:rsidR="009232AD" w:rsidRDefault="00F163FE">
      <w:pPr>
        <w:widowControl/>
        <w:tabs>
          <w:tab w:val="clear" w:pos="357"/>
        </w:tabs>
        <w:suppressAutoHyphens w:val="0"/>
        <w:spacing w:after="160" w:line="252" w:lineRule="auto"/>
        <w:jc w:val="both"/>
        <w:rPr>
          <w:lang w:eastAsia="en-AU"/>
        </w:rPr>
      </w:pPr>
      <w:r>
        <w:rPr>
          <w:sz w:val="24"/>
          <w:szCs w:val="24"/>
        </w:rPr>
        <w:fldChar w:fldCharType="end"/>
      </w:r>
    </w:p>
    <w:p w14:paraId="5DEA0FAF" w14:textId="53A1FA40" w:rsidR="009232AD" w:rsidRDefault="009232AD" w:rsidP="00774F6F">
      <w:pPr>
        <w:jc w:val="center"/>
        <w:rPr>
          <w:rFonts w:asciiTheme="majorHAnsi" w:hAnsiTheme="majorHAnsi"/>
          <w:sz w:val="32"/>
          <w:szCs w:val="32"/>
        </w:rPr>
      </w:pPr>
      <w:r>
        <w:rPr>
          <w:rFonts w:asciiTheme="majorHAnsi" w:hAnsiTheme="majorHAnsi"/>
          <w:sz w:val="32"/>
          <w:szCs w:val="32"/>
        </w:rPr>
        <w:t>LIST OF FIGURES</w:t>
      </w:r>
    </w:p>
    <w:p w14:paraId="7C4BBEEC" w14:textId="683376A4" w:rsidR="00E806FC" w:rsidRDefault="009232AD">
      <w:pPr>
        <w:pStyle w:val="TableofFigures"/>
        <w:tabs>
          <w:tab w:val="right" w:leader="dot" w:pos="9395"/>
        </w:tabs>
        <w:rPr>
          <w:smallCaps w:val="0"/>
          <w:noProof/>
          <w:sz w:val="22"/>
          <w:szCs w:val="22"/>
          <w:lang w:eastAsia="en-AU"/>
        </w:rPr>
      </w:pPr>
      <w:r>
        <w:rPr>
          <w:rFonts w:asciiTheme="majorHAnsi" w:hAnsiTheme="majorHAnsi"/>
          <w:sz w:val="32"/>
          <w:szCs w:val="32"/>
        </w:rPr>
        <w:fldChar w:fldCharType="begin"/>
      </w:r>
      <w:r>
        <w:rPr>
          <w:rFonts w:asciiTheme="majorHAnsi" w:hAnsiTheme="majorHAnsi"/>
          <w:sz w:val="32"/>
          <w:szCs w:val="32"/>
        </w:rPr>
        <w:instrText xml:space="preserve"> TOC \c "Figure" </w:instrText>
      </w:r>
      <w:r>
        <w:rPr>
          <w:rFonts w:asciiTheme="majorHAnsi" w:hAnsiTheme="majorHAnsi"/>
          <w:sz w:val="32"/>
          <w:szCs w:val="32"/>
        </w:rPr>
        <w:fldChar w:fldCharType="separate"/>
      </w:r>
      <w:r w:rsidR="00E806FC">
        <w:rPr>
          <w:noProof/>
        </w:rPr>
        <w:t>Figure 1 Number of Full Time Students (FTE) by Geographic location, 2016</w:t>
      </w:r>
      <w:r w:rsidR="00E806FC">
        <w:rPr>
          <w:noProof/>
        </w:rPr>
        <w:tab/>
      </w:r>
      <w:r w:rsidR="00E806FC">
        <w:rPr>
          <w:noProof/>
        </w:rPr>
        <w:fldChar w:fldCharType="begin"/>
      </w:r>
      <w:r w:rsidR="00E806FC">
        <w:rPr>
          <w:noProof/>
        </w:rPr>
        <w:instrText xml:space="preserve"> PAGEREF _Toc505938239 \h </w:instrText>
      </w:r>
      <w:r w:rsidR="00E806FC">
        <w:rPr>
          <w:noProof/>
        </w:rPr>
      </w:r>
      <w:r w:rsidR="00E806FC">
        <w:rPr>
          <w:noProof/>
        </w:rPr>
        <w:fldChar w:fldCharType="separate"/>
      </w:r>
      <w:r w:rsidR="00A51FEF">
        <w:rPr>
          <w:noProof/>
        </w:rPr>
        <w:t>9</w:t>
      </w:r>
      <w:r w:rsidR="00E806FC">
        <w:rPr>
          <w:noProof/>
        </w:rPr>
        <w:fldChar w:fldCharType="end"/>
      </w:r>
    </w:p>
    <w:p w14:paraId="00E85BC6" w14:textId="615D1787" w:rsidR="00E806FC" w:rsidRDefault="00E806FC">
      <w:pPr>
        <w:pStyle w:val="TableofFigures"/>
        <w:tabs>
          <w:tab w:val="right" w:leader="dot" w:pos="9395"/>
        </w:tabs>
        <w:rPr>
          <w:smallCaps w:val="0"/>
          <w:noProof/>
          <w:sz w:val="22"/>
          <w:szCs w:val="22"/>
          <w:lang w:eastAsia="en-AU"/>
        </w:rPr>
      </w:pPr>
      <w:r>
        <w:rPr>
          <w:noProof/>
        </w:rPr>
        <w:t>Figure 2 Indigenous communities and remoteness boundaries</w:t>
      </w:r>
      <w:r>
        <w:rPr>
          <w:noProof/>
        </w:rPr>
        <w:tab/>
      </w:r>
      <w:r>
        <w:rPr>
          <w:noProof/>
        </w:rPr>
        <w:fldChar w:fldCharType="begin"/>
      </w:r>
      <w:r>
        <w:rPr>
          <w:noProof/>
        </w:rPr>
        <w:instrText xml:space="preserve"> PAGEREF _Toc505938240 \h </w:instrText>
      </w:r>
      <w:r>
        <w:rPr>
          <w:noProof/>
        </w:rPr>
      </w:r>
      <w:r>
        <w:rPr>
          <w:noProof/>
        </w:rPr>
        <w:fldChar w:fldCharType="separate"/>
      </w:r>
      <w:r w:rsidR="00A51FEF">
        <w:rPr>
          <w:noProof/>
        </w:rPr>
        <w:t>13</w:t>
      </w:r>
      <w:r>
        <w:rPr>
          <w:noProof/>
        </w:rPr>
        <w:fldChar w:fldCharType="end"/>
      </w:r>
    </w:p>
    <w:p w14:paraId="4A7056F2" w14:textId="574B3C0E" w:rsidR="00774F6F" w:rsidRDefault="009232AD" w:rsidP="00774F6F">
      <w:pPr>
        <w:jc w:val="center"/>
        <w:rPr>
          <w:rFonts w:asciiTheme="majorHAnsi" w:hAnsiTheme="majorHAnsi"/>
          <w:sz w:val="32"/>
          <w:szCs w:val="32"/>
        </w:rPr>
      </w:pPr>
      <w:r>
        <w:rPr>
          <w:rFonts w:asciiTheme="majorHAnsi" w:hAnsiTheme="majorHAnsi"/>
          <w:sz w:val="32"/>
          <w:szCs w:val="32"/>
        </w:rPr>
        <w:fldChar w:fldCharType="end"/>
      </w:r>
    </w:p>
    <w:p w14:paraId="6B397108" w14:textId="4719F8F3" w:rsidR="009232AD" w:rsidRDefault="009232AD" w:rsidP="00774F6F">
      <w:pPr>
        <w:jc w:val="center"/>
        <w:rPr>
          <w:rFonts w:asciiTheme="majorHAnsi" w:hAnsiTheme="majorHAnsi"/>
          <w:sz w:val="32"/>
          <w:szCs w:val="32"/>
        </w:rPr>
      </w:pPr>
      <w:r>
        <w:rPr>
          <w:rFonts w:asciiTheme="majorHAnsi" w:hAnsiTheme="majorHAnsi"/>
          <w:sz w:val="32"/>
          <w:szCs w:val="32"/>
        </w:rPr>
        <w:t>LIST OF TABLES</w:t>
      </w:r>
    </w:p>
    <w:p w14:paraId="56655502" w14:textId="3878B205" w:rsidR="00E806FC" w:rsidRDefault="009232AD">
      <w:pPr>
        <w:pStyle w:val="TableofFigures"/>
        <w:tabs>
          <w:tab w:val="right" w:leader="dot" w:pos="9395"/>
        </w:tabs>
        <w:rPr>
          <w:smallCaps w:val="0"/>
          <w:noProof/>
          <w:sz w:val="22"/>
          <w:szCs w:val="22"/>
          <w:lang w:eastAsia="en-AU"/>
        </w:rPr>
      </w:pPr>
      <w:r>
        <w:rPr>
          <w:rFonts w:asciiTheme="majorHAnsi" w:hAnsiTheme="majorHAnsi"/>
          <w:sz w:val="32"/>
          <w:szCs w:val="32"/>
        </w:rPr>
        <w:fldChar w:fldCharType="begin"/>
      </w:r>
      <w:r>
        <w:rPr>
          <w:rFonts w:asciiTheme="majorHAnsi" w:hAnsiTheme="majorHAnsi"/>
          <w:sz w:val="32"/>
          <w:szCs w:val="32"/>
        </w:rPr>
        <w:instrText xml:space="preserve"> TOC \c "Table" </w:instrText>
      </w:r>
      <w:r>
        <w:rPr>
          <w:rFonts w:asciiTheme="majorHAnsi" w:hAnsiTheme="majorHAnsi"/>
          <w:sz w:val="32"/>
          <w:szCs w:val="32"/>
        </w:rPr>
        <w:fldChar w:fldCharType="separate"/>
      </w:r>
      <w:r w:rsidR="00E806FC">
        <w:rPr>
          <w:noProof/>
        </w:rPr>
        <w:t>Table 1 FTE Aboriginal and Torres Strait Islander Students, 2016</w:t>
      </w:r>
      <w:r w:rsidR="00E806FC">
        <w:rPr>
          <w:noProof/>
        </w:rPr>
        <w:tab/>
      </w:r>
      <w:r w:rsidR="00E806FC">
        <w:rPr>
          <w:noProof/>
        </w:rPr>
        <w:fldChar w:fldCharType="begin"/>
      </w:r>
      <w:r w:rsidR="00E806FC">
        <w:rPr>
          <w:noProof/>
        </w:rPr>
        <w:instrText xml:space="preserve"> PAGEREF _Toc505938241 \h </w:instrText>
      </w:r>
      <w:r w:rsidR="00E806FC">
        <w:rPr>
          <w:noProof/>
        </w:rPr>
      </w:r>
      <w:r w:rsidR="00E806FC">
        <w:rPr>
          <w:noProof/>
        </w:rPr>
        <w:fldChar w:fldCharType="separate"/>
      </w:r>
      <w:r w:rsidR="00A51FEF">
        <w:rPr>
          <w:noProof/>
        </w:rPr>
        <w:t>14</w:t>
      </w:r>
      <w:r w:rsidR="00E806FC">
        <w:rPr>
          <w:noProof/>
        </w:rPr>
        <w:fldChar w:fldCharType="end"/>
      </w:r>
    </w:p>
    <w:p w14:paraId="087B0911" w14:textId="310C1775" w:rsidR="00E806FC" w:rsidRDefault="00E806FC">
      <w:pPr>
        <w:pStyle w:val="TableofFigures"/>
        <w:tabs>
          <w:tab w:val="right" w:leader="dot" w:pos="9395"/>
        </w:tabs>
        <w:rPr>
          <w:smallCaps w:val="0"/>
          <w:noProof/>
          <w:sz w:val="22"/>
          <w:szCs w:val="22"/>
          <w:lang w:eastAsia="en-AU"/>
        </w:rPr>
      </w:pPr>
      <w:r>
        <w:rPr>
          <w:noProof/>
        </w:rPr>
        <w:t>Table 2 Change in number of overseas arrivals by remoteness category, 2006 - 2011</w:t>
      </w:r>
      <w:r>
        <w:rPr>
          <w:noProof/>
        </w:rPr>
        <w:tab/>
      </w:r>
      <w:r>
        <w:rPr>
          <w:noProof/>
        </w:rPr>
        <w:fldChar w:fldCharType="begin"/>
      </w:r>
      <w:r>
        <w:rPr>
          <w:noProof/>
        </w:rPr>
        <w:instrText xml:space="preserve"> PAGEREF _Toc505938242 \h </w:instrText>
      </w:r>
      <w:r>
        <w:rPr>
          <w:noProof/>
        </w:rPr>
      </w:r>
      <w:r>
        <w:rPr>
          <w:noProof/>
        </w:rPr>
        <w:fldChar w:fldCharType="separate"/>
      </w:r>
      <w:r w:rsidR="00A51FEF">
        <w:rPr>
          <w:noProof/>
        </w:rPr>
        <w:t>57</w:t>
      </w:r>
      <w:r>
        <w:rPr>
          <w:noProof/>
        </w:rPr>
        <w:fldChar w:fldCharType="end"/>
      </w:r>
    </w:p>
    <w:p w14:paraId="6EC02D0B" w14:textId="74C576A4" w:rsidR="009232AD" w:rsidRDefault="009232AD" w:rsidP="009232AD">
      <w:pPr>
        <w:jc w:val="center"/>
        <w:rPr>
          <w:rFonts w:asciiTheme="majorHAnsi" w:hAnsiTheme="majorHAnsi"/>
          <w:sz w:val="32"/>
          <w:szCs w:val="32"/>
        </w:rPr>
      </w:pPr>
      <w:r>
        <w:rPr>
          <w:rFonts w:asciiTheme="majorHAnsi" w:hAnsiTheme="majorHAnsi"/>
          <w:sz w:val="32"/>
          <w:szCs w:val="32"/>
        </w:rPr>
        <w:fldChar w:fldCharType="end"/>
      </w:r>
    </w:p>
    <w:p w14:paraId="31E2AFB0" w14:textId="04EF2E20" w:rsidR="009232AD" w:rsidRPr="009232AD" w:rsidRDefault="009232AD">
      <w:pPr>
        <w:widowControl/>
        <w:tabs>
          <w:tab w:val="clear" w:pos="357"/>
        </w:tabs>
        <w:suppressAutoHyphens w:val="0"/>
        <w:spacing w:after="160" w:line="252" w:lineRule="auto"/>
        <w:jc w:val="both"/>
        <w:rPr>
          <w:rFonts w:asciiTheme="majorHAnsi" w:hAnsiTheme="majorHAnsi"/>
          <w:sz w:val="32"/>
          <w:szCs w:val="32"/>
        </w:rPr>
      </w:pPr>
      <w:r>
        <w:rPr>
          <w:rFonts w:asciiTheme="majorHAnsi" w:hAnsiTheme="majorHAnsi"/>
          <w:sz w:val="32"/>
          <w:szCs w:val="32"/>
        </w:rPr>
        <w:br w:type="page"/>
      </w:r>
    </w:p>
    <w:p w14:paraId="1253ADEC" w14:textId="5BCEE0BD" w:rsidR="00F4279A" w:rsidRPr="002777A2" w:rsidRDefault="00C057AA" w:rsidP="00E806FC">
      <w:pPr>
        <w:pStyle w:val="Heading1"/>
        <w:spacing w:after="240"/>
        <w:ind w:left="431" w:hanging="431"/>
        <w:rPr>
          <w:lang w:eastAsia="en-AU"/>
        </w:rPr>
      </w:pPr>
      <w:bookmarkStart w:id="1" w:name="_Toc505938195"/>
      <w:r w:rsidRPr="00A8587D">
        <w:rPr>
          <w:lang w:eastAsia="en-AU"/>
        </w:rPr>
        <w:t>Introduction</w:t>
      </w:r>
      <w:bookmarkEnd w:id="0"/>
      <w:r w:rsidR="00D76D2E">
        <w:rPr>
          <w:lang w:eastAsia="en-AU"/>
        </w:rPr>
        <w:t xml:space="preserve"> and Framing</w:t>
      </w:r>
      <w:bookmarkEnd w:id="1"/>
    </w:p>
    <w:p w14:paraId="677F3AC7" w14:textId="0A6F0391" w:rsidR="00F4279A" w:rsidRDefault="00F4279A" w:rsidP="00A8587D">
      <w:pPr>
        <w:spacing w:line="276" w:lineRule="auto"/>
        <w:rPr>
          <w:rFonts w:eastAsia="Times New Roman" w:cs="Times New Roman"/>
          <w:sz w:val="24"/>
          <w:szCs w:val="24"/>
          <w:lang w:eastAsia="en-AU"/>
        </w:rPr>
      </w:pPr>
      <w:r>
        <w:rPr>
          <w:rFonts w:eastAsia="Times New Roman" w:cs="Times New Roman"/>
          <w:sz w:val="24"/>
          <w:szCs w:val="24"/>
          <w:lang w:eastAsia="en-AU"/>
        </w:rPr>
        <w:t xml:space="preserve">This Literature Review was undertaken to inform and support </w:t>
      </w:r>
      <w:r w:rsidR="00C057AA" w:rsidRPr="00A8587D">
        <w:rPr>
          <w:rFonts w:eastAsia="Times New Roman" w:cs="Times New Roman"/>
          <w:sz w:val="24"/>
          <w:szCs w:val="24"/>
          <w:lang w:eastAsia="en-AU"/>
        </w:rPr>
        <w:t xml:space="preserve">the Independent Review of Regional, Rural and Remote Education (IRRRRE) </w:t>
      </w:r>
      <w:r>
        <w:rPr>
          <w:rFonts w:eastAsia="Times New Roman" w:cs="Times New Roman"/>
          <w:sz w:val="24"/>
          <w:szCs w:val="24"/>
          <w:lang w:eastAsia="en-AU"/>
        </w:rPr>
        <w:t xml:space="preserve">announced by the Australian Government in March 2017, and principally the development of a Discussion Paper to facilitate a call for submissions and </w:t>
      </w:r>
      <w:r w:rsidR="00213403">
        <w:rPr>
          <w:rFonts w:eastAsia="Times New Roman" w:cs="Times New Roman"/>
          <w:sz w:val="24"/>
          <w:szCs w:val="24"/>
          <w:lang w:eastAsia="en-AU"/>
        </w:rPr>
        <w:t xml:space="preserve">a </w:t>
      </w:r>
      <w:r w:rsidR="00A80743">
        <w:rPr>
          <w:rFonts w:eastAsia="Times New Roman" w:cs="Times New Roman"/>
          <w:sz w:val="24"/>
          <w:szCs w:val="24"/>
          <w:lang w:eastAsia="en-AU"/>
        </w:rPr>
        <w:t xml:space="preserve">national program of </w:t>
      </w:r>
      <w:r>
        <w:rPr>
          <w:rFonts w:eastAsia="Times New Roman" w:cs="Times New Roman"/>
          <w:sz w:val="24"/>
          <w:szCs w:val="24"/>
          <w:lang w:eastAsia="en-AU"/>
        </w:rPr>
        <w:t>consultations.</w:t>
      </w:r>
      <w:r w:rsidR="000F4075">
        <w:rPr>
          <w:rFonts w:eastAsia="Times New Roman" w:cs="Times New Roman"/>
          <w:sz w:val="24"/>
          <w:szCs w:val="24"/>
          <w:lang w:eastAsia="en-AU"/>
        </w:rPr>
        <w:t xml:space="preserve"> As such, the literature review is more of a working document than a piece of polished writing. For example, there is brief </w:t>
      </w:r>
      <w:r w:rsidR="00E806FC">
        <w:rPr>
          <w:rFonts w:eastAsia="Times New Roman" w:cs="Times New Roman"/>
          <w:sz w:val="24"/>
          <w:szCs w:val="24"/>
          <w:lang w:eastAsia="en-AU"/>
        </w:rPr>
        <w:t xml:space="preserve">commentary </w:t>
      </w:r>
      <w:r w:rsidR="00E806FC" w:rsidRPr="000F4075">
        <w:rPr>
          <w:rFonts w:eastAsia="Times New Roman" w:cs="Times New Roman"/>
          <w:sz w:val="24"/>
          <w:szCs w:val="24"/>
          <w:lang w:eastAsia="en-AU"/>
        </w:rPr>
        <w:t>from</w:t>
      </w:r>
      <w:r w:rsidR="000F4075">
        <w:rPr>
          <w:rFonts w:eastAsia="Times New Roman" w:cs="Times New Roman"/>
          <w:sz w:val="24"/>
          <w:szCs w:val="24"/>
          <w:lang w:eastAsia="en-AU"/>
        </w:rPr>
        <w:t xml:space="preserve"> time to time </w:t>
      </w:r>
      <w:r w:rsidR="003D5B39">
        <w:rPr>
          <w:rFonts w:eastAsia="Times New Roman" w:cs="Times New Roman"/>
          <w:sz w:val="24"/>
          <w:szCs w:val="24"/>
          <w:lang w:eastAsia="en-AU"/>
        </w:rPr>
        <w:t>which functions as</w:t>
      </w:r>
      <w:r w:rsidR="000F4075">
        <w:rPr>
          <w:rFonts w:eastAsia="Times New Roman" w:cs="Times New Roman"/>
          <w:sz w:val="24"/>
          <w:szCs w:val="24"/>
          <w:lang w:eastAsia="en-AU"/>
        </w:rPr>
        <w:t xml:space="preserve"> an </w:t>
      </w:r>
      <w:r w:rsidR="000F4075" w:rsidRPr="000F4075">
        <w:rPr>
          <w:rFonts w:eastAsia="Times New Roman" w:cs="Times New Roman"/>
          <w:sz w:val="24"/>
          <w:szCs w:val="24"/>
          <w:lang w:eastAsia="en-AU"/>
        </w:rPr>
        <w:t>aide-memoire</w:t>
      </w:r>
      <w:r w:rsidR="000F4075">
        <w:rPr>
          <w:rFonts w:eastAsia="Times New Roman" w:cs="Times New Roman"/>
          <w:sz w:val="24"/>
          <w:szCs w:val="24"/>
          <w:lang w:eastAsia="en-AU"/>
        </w:rPr>
        <w:t xml:space="preserve"> to the writer of the Discussion Paper.</w:t>
      </w:r>
    </w:p>
    <w:p w14:paraId="010E5FC6" w14:textId="151FF7E7" w:rsidR="00C057AA" w:rsidRPr="00A8587D" w:rsidRDefault="00A80743" w:rsidP="00A8587D">
      <w:pPr>
        <w:spacing w:line="276" w:lineRule="auto"/>
        <w:rPr>
          <w:rFonts w:eastAsia="Times New Roman" w:cs="Times New Roman"/>
          <w:sz w:val="24"/>
          <w:szCs w:val="24"/>
          <w:lang w:eastAsia="en-AU"/>
        </w:rPr>
      </w:pPr>
      <w:r>
        <w:rPr>
          <w:rFonts w:eastAsia="Times New Roman" w:cs="Times New Roman"/>
          <w:sz w:val="24"/>
          <w:szCs w:val="24"/>
          <w:lang w:eastAsia="en-AU"/>
        </w:rPr>
        <w:t>The IRRRRE</w:t>
      </w:r>
      <w:r w:rsidR="00F4279A">
        <w:rPr>
          <w:rFonts w:eastAsia="Times New Roman" w:cs="Times New Roman"/>
          <w:sz w:val="24"/>
          <w:szCs w:val="24"/>
          <w:lang w:eastAsia="en-AU"/>
        </w:rPr>
        <w:t xml:space="preserve"> was tasked with </w:t>
      </w:r>
      <w:r w:rsidR="00C057AA" w:rsidRPr="00A8587D">
        <w:rPr>
          <w:rFonts w:eastAsia="Times New Roman" w:cs="Times New Roman"/>
          <w:sz w:val="24"/>
          <w:szCs w:val="24"/>
          <w:lang w:eastAsia="en-AU"/>
        </w:rPr>
        <w:t>consider</w:t>
      </w:r>
      <w:r w:rsidR="00F4279A">
        <w:rPr>
          <w:rFonts w:eastAsia="Times New Roman" w:cs="Times New Roman"/>
          <w:sz w:val="24"/>
          <w:szCs w:val="24"/>
          <w:lang w:eastAsia="en-AU"/>
        </w:rPr>
        <w:t>ing</w:t>
      </w:r>
      <w:r w:rsidR="00C057AA" w:rsidRPr="00A8587D">
        <w:rPr>
          <w:rFonts w:eastAsia="Times New Roman" w:cs="Times New Roman"/>
          <w:sz w:val="24"/>
          <w:szCs w:val="24"/>
          <w:lang w:eastAsia="en-AU"/>
        </w:rPr>
        <w:t xml:space="preserve"> the key issues, challenges and barriers that impact on the learning outcomes of regional, rural and remote</w:t>
      </w:r>
      <w:r w:rsidR="000B6452">
        <w:rPr>
          <w:rFonts w:eastAsia="Times New Roman" w:cs="Times New Roman"/>
          <w:sz w:val="24"/>
          <w:szCs w:val="24"/>
          <w:lang w:eastAsia="en-AU"/>
        </w:rPr>
        <w:t xml:space="preserve"> </w:t>
      </w:r>
      <w:r w:rsidR="00C057AA" w:rsidRPr="00A8587D">
        <w:rPr>
          <w:rFonts w:eastAsia="Times New Roman" w:cs="Times New Roman"/>
          <w:sz w:val="24"/>
          <w:szCs w:val="24"/>
          <w:lang w:eastAsia="en-AU"/>
        </w:rPr>
        <w:t>students and provide recommendations on innovative and fresh approaches to support improved access and achievement of these students in school and their transition to further study, training and employment.</w:t>
      </w:r>
    </w:p>
    <w:p w14:paraId="13FCE91A" w14:textId="2D34E806" w:rsidR="00C057AA" w:rsidRPr="00A8587D" w:rsidRDefault="00C057AA" w:rsidP="00A8587D">
      <w:pPr>
        <w:spacing w:line="276" w:lineRule="auto"/>
        <w:rPr>
          <w:rFonts w:eastAsia="Times New Roman" w:cs="Times New Roman"/>
          <w:sz w:val="24"/>
          <w:szCs w:val="24"/>
          <w:lang w:eastAsia="en-AU"/>
        </w:rPr>
      </w:pPr>
      <w:r w:rsidRPr="00A8587D">
        <w:rPr>
          <w:rFonts w:eastAsia="Times New Roman" w:cs="Times New Roman"/>
          <w:sz w:val="24"/>
          <w:szCs w:val="24"/>
          <w:lang w:eastAsia="en-AU"/>
        </w:rPr>
        <w:t>The terms</w:t>
      </w:r>
      <w:r w:rsidR="00A80743">
        <w:rPr>
          <w:rFonts w:eastAsia="Times New Roman" w:cs="Times New Roman"/>
          <w:sz w:val="24"/>
          <w:szCs w:val="24"/>
          <w:lang w:eastAsia="en-AU"/>
        </w:rPr>
        <w:t xml:space="preserve"> of reference for the IRRRRE</w:t>
      </w:r>
      <w:r w:rsidR="00F4279A">
        <w:rPr>
          <w:rFonts w:eastAsia="Times New Roman" w:cs="Times New Roman"/>
          <w:sz w:val="24"/>
          <w:szCs w:val="24"/>
          <w:lang w:eastAsia="en-AU"/>
        </w:rPr>
        <w:t xml:space="preserve"> were</w:t>
      </w:r>
      <w:r w:rsidRPr="00A8587D">
        <w:rPr>
          <w:rFonts w:eastAsia="Times New Roman" w:cs="Times New Roman"/>
          <w:sz w:val="24"/>
          <w:szCs w:val="24"/>
          <w:lang w:eastAsia="en-AU"/>
        </w:rPr>
        <w:t xml:space="preserve"> to investigate:</w:t>
      </w:r>
    </w:p>
    <w:p w14:paraId="68874CE8" w14:textId="77777777" w:rsidR="00C057AA" w:rsidRPr="00A8587D" w:rsidRDefault="00C057AA" w:rsidP="00A8587D">
      <w:pPr>
        <w:widowControl/>
        <w:numPr>
          <w:ilvl w:val="0"/>
          <w:numId w:val="17"/>
        </w:numPr>
        <w:tabs>
          <w:tab w:val="clear" w:pos="357"/>
        </w:tabs>
        <w:suppressAutoHyphens w:val="0"/>
        <w:autoSpaceDE w:val="0"/>
        <w:autoSpaceDN w:val="0"/>
        <w:adjustRightInd w:val="0"/>
        <w:spacing w:after="200" w:line="276" w:lineRule="auto"/>
        <w:ind w:left="714" w:hanging="357"/>
        <w:rPr>
          <w:rFonts w:eastAsia="Calibri" w:cs="Calibri"/>
          <w:sz w:val="24"/>
          <w:szCs w:val="24"/>
        </w:rPr>
      </w:pPr>
      <w:r w:rsidRPr="00A8587D">
        <w:rPr>
          <w:rFonts w:eastAsia="Calibri" w:cs="Calibri"/>
          <w:color w:val="000000"/>
          <w:sz w:val="24"/>
          <w:szCs w:val="24"/>
        </w:rPr>
        <w:tab/>
      </w:r>
      <w:r w:rsidRPr="00A8587D">
        <w:rPr>
          <w:rFonts w:eastAsia="Calibri" w:cs="Calibri"/>
          <w:sz w:val="24"/>
          <w:szCs w:val="24"/>
        </w:rPr>
        <w:t>The gap in educational achievement between regional, rural and remote students and metropolitan students;</w:t>
      </w:r>
    </w:p>
    <w:p w14:paraId="299E3E8B" w14:textId="77777777" w:rsidR="00C057AA" w:rsidRPr="00A8587D" w:rsidRDefault="00C057AA" w:rsidP="00A8587D">
      <w:pPr>
        <w:widowControl/>
        <w:numPr>
          <w:ilvl w:val="0"/>
          <w:numId w:val="17"/>
        </w:numPr>
        <w:tabs>
          <w:tab w:val="clear" w:pos="357"/>
        </w:tabs>
        <w:suppressAutoHyphens w:val="0"/>
        <w:autoSpaceDE w:val="0"/>
        <w:autoSpaceDN w:val="0"/>
        <w:adjustRightInd w:val="0"/>
        <w:spacing w:after="200" w:line="276" w:lineRule="auto"/>
        <w:ind w:left="714" w:hanging="357"/>
        <w:rPr>
          <w:rFonts w:eastAsia="Calibri" w:cs="Calibri"/>
          <w:sz w:val="24"/>
          <w:szCs w:val="24"/>
        </w:rPr>
      </w:pPr>
      <w:r w:rsidRPr="00A8587D">
        <w:rPr>
          <w:rFonts w:eastAsia="Calibri" w:cs="Calibri"/>
          <w:sz w:val="24"/>
          <w:szCs w:val="24"/>
        </w:rPr>
        <w:t>The key barriers and challenges that impact on the educational outcomes of regional, rural and remote students, including aspirations and access issues;</w:t>
      </w:r>
    </w:p>
    <w:p w14:paraId="36D2214E" w14:textId="77777777" w:rsidR="00C057AA" w:rsidRPr="00A8587D" w:rsidRDefault="00C057AA" w:rsidP="00A8587D">
      <w:pPr>
        <w:widowControl/>
        <w:numPr>
          <w:ilvl w:val="0"/>
          <w:numId w:val="17"/>
        </w:numPr>
        <w:tabs>
          <w:tab w:val="clear" w:pos="357"/>
        </w:tabs>
        <w:suppressAutoHyphens w:val="0"/>
        <w:autoSpaceDE w:val="0"/>
        <w:autoSpaceDN w:val="0"/>
        <w:adjustRightInd w:val="0"/>
        <w:spacing w:after="200" w:line="276" w:lineRule="auto"/>
        <w:rPr>
          <w:rFonts w:eastAsia="Calibri" w:cs="Calibri"/>
          <w:sz w:val="24"/>
          <w:szCs w:val="24"/>
        </w:rPr>
      </w:pPr>
      <w:r w:rsidRPr="00A8587D">
        <w:rPr>
          <w:rFonts w:eastAsia="Calibri" w:cs="Calibri"/>
          <w:sz w:val="24"/>
          <w:szCs w:val="24"/>
        </w:rPr>
        <w:t>The appropriateness and effectiveness of current modes of education delivered to these students, including the use of information and communications technology and the importance of face to face regional, rural and remote education provision;</w:t>
      </w:r>
    </w:p>
    <w:p w14:paraId="365479C4" w14:textId="77777777" w:rsidR="00C057AA" w:rsidRPr="00A8587D" w:rsidRDefault="00C057AA" w:rsidP="00A8587D">
      <w:pPr>
        <w:widowControl/>
        <w:numPr>
          <w:ilvl w:val="0"/>
          <w:numId w:val="17"/>
        </w:numPr>
        <w:tabs>
          <w:tab w:val="clear" w:pos="357"/>
        </w:tabs>
        <w:suppressAutoHyphens w:val="0"/>
        <w:autoSpaceDE w:val="0"/>
        <w:autoSpaceDN w:val="0"/>
        <w:adjustRightInd w:val="0"/>
        <w:spacing w:after="200" w:line="276" w:lineRule="auto"/>
        <w:ind w:left="714" w:hanging="357"/>
        <w:rPr>
          <w:rFonts w:eastAsia="Calibri" w:cs="Calibri"/>
          <w:sz w:val="24"/>
          <w:szCs w:val="24"/>
        </w:rPr>
      </w:pPr>
      <w:r w:rsidRPr="00A8587D">
        <w:rPr>
          <w:rFonts w:eastAsia="Calibri" w:cs="Calibri"/>
          <w:sz w:val="24"/>
          <w:szCs w:val="24"/>
        </w:rPr>
        <w:t>The effectiveness of public policies and programs that have been implemented to bridge the divide;</w:t>
      </w:r>
    </w:p>
    <w:p w14:paraId="61D0122B" w14:textId="77777777" w:rsidR="00C057AA" w:rsidRPr="00A8587D" w:rsidRDefault="00C057AA" w:rsidP="00A8587D">
      <w:pPr>
        <w:widowControl/>
        <w:numPr>
          <w:ilvl w:val="0"/>
          <w:numId w:val="17"/>
        </w:numPr>
        <w:tabs>
          <w:tab w:val="clear" w:pos="357"/>
        </w:tabs>
        <w:suppressAutoHyphens w:val="0"/>
        <w:autoSpaceDE w:val="0"/>
        <w:autoSpaceDN w:val="0"/>
        <w:adjustRightInd w:val="0"/>
        <w:spacing w:after="200" w:line="276" w:lineRule="auto"/>
        <w:ind w:left="714" w:hanging="357"/>
        <w:rPr>
          <w:rFonts w:eastAsia="Calibri" w:cs="Calibri"/>
          <w:sz w:val="24"/>
          <w:szCs w:val="24"/>
        </w:rPr>
      </w:pPr>
      <w:r w:rsidRPr="00A8587D">
        <w:rPr>
          <w:rFonts w:eastAsia="Calibri" w:cs="Calibri"/>
          <w:sz w:val="24"/>
          <w:szCs w:val="24"/>
        </w:rPr>
        <w:t>The gaps and opportunities to help students successfully transition from school to further study, training and employment; and</w:t>
      </w:r>
    </w:p>
    <w:p w14:paraId="0655DDC8" w14:textId="77777777" w:rsidR="00C057AA" w:rsidRPr="00A8587D" w:rsidRDefault="00C057AA" w:rsidP="00A8587D">
      <w:pPr>
        <w:widowControl/>
        <w:numPr>
          <w:ilvl w:val="0"/>
          <w:numId w:val="17"/>
        </w:numPr>
        <w:tabs>
          <w:tab w:val="clear" w:pos="357"/>
        </w:tabs>
        <w:suppressAutoHyphens w:val="0"/>
        <w:autoSpaceDE w:val="0"/>
        <w:autoSpaceDN w:val="0"/>
        <w:adjustRightInd w:val="0"/>
        <w:spacing w:after="120" w:line="276" w:lineRule="auto"/>
        <w:ind w:left="714" w:hanging="357"/>
        <w:rPr>
          <w:rFonts w:eastAsia="Calibri" w:cs="Calibri"/>
          <w:sz w:val="24"/>
          <w:szCs w:val="24"/>
        </w:rPr>
      </w:pPr>
      <w:r w:rsidRPr="00A8587D">
        <w:rPr>
          <w:rFonts w:eastAsia="Calibri" w:cs="Calibri"/>
          <w:sz w:val="24"/>
          <w:szCs w:val="24"/>
        </w:rPr>
        <w:t>Innovative approaches that support regional, rural and remote students to succeed in school and in their transition to further study, training and employment.</w:t>
      </w:r>
    </w:p>
    <w:p w14:paraId="6AF75D69" w14:textId="391C3D58" w:rsidR="00C057AA" w:rsidRPr="00A8587D" w:rsidRDefault="00C057AA" w:rsidP="00A8587D">
      <w:pPr>
        <w:spacing w:line="276" w:lineRule="auto"/>
        <w:rPr>
          <w:rFonts w:eastAsia="Times New Roman" w:cs="Times New Roman"/>
          <w:sz w:val="24"/>
          <w:szCs w:val="24"/>
          <w:lang w:val="en" w:eastAsia="en-AU"/>
        </w:rPr>
      </w:pPr>
      <w:r w:rsidRPr="00A8587D">
        <w:rPr>
          <w:rFonts w:eastAsia="Times New Roman" w:cs="Times New Roman"/>
          <w:sz w:val="24"/>
          <w:szCs w:val="24"/>
          <w:lang w:val="en" w:eastAsia="en-AU"/>
        </w:rPr>
        <w:t>The Literature Review focuses predominantly on publications since 2006 and includes relevant peer reviewed articles, reports and grey literature mainly from Australia, the USA and Canada, and then other OECD countries and elsewhere as appropriate.</w:t>
      </w:r>
      <w:r w:rsidR="003B2DC1" w:rsidRPr="00A8587D">
        <w:rPr>
          <w:rFonts w:eastAsia="Times New Roman" w:cs="Times New Roman"/>
          <w:sz w:val="24"/>
          <w:szCs w:val="24"/>
          <w:lang w:val="en" w:eastAsia="en-AU"/>
        </w:rPr>
        <w:t xml:space="preserve"> </w:t>
      </w:r>
      <w:r w:rsidRPr="00A8587D">
        <w:rPr>
          <w:rFonts w:eastAsia="Times New Roman" w:cs="Times New Roman"/>
          <w:sz w:val="24"/>
          <w:szCs w:val="24"/>
          <w:lang w:val="en" w:eastAsia="en-AU"/>
        </w:rPr>
        <w:t xml:space="preserve">As with all reviews of literature, judgments have been made not only about what to focus on but also on what not to duplicate. For instance, there is already a substantial number of published reports available about regional, rural and remote </w:t>
      </w:r>
      <w:r w:rsidR="000B6452">
        <w:rPr>
          <w:rFonts w:eastAsia="Times New Roman" w:cs="Times New Roman"/>
          <w:sz w:val="24"/>
          <w:szCs w:val="24"/>
          <w:lang w:val="en" w:eastAsia="en-AU"/>
        </w:rPr>
        <w:t xml:space="preserve">(RRR) </w:t>
      </w:r>
      <w:r w:rsidRPr="00A8587D">
        <w:rPr>
          <w:rFonts w:eastAsia="Times New Roman" w:cs="Times New Roman"/>
          <w:sz w:val="24"/>
          <w:szCs w:val="24"/>
          <w:lang w:val="en" w:eastAsia="en-AU"/>
        </w:rPr>
        <w:t>contexts, communities and the people who live, learn and work there</w:t>
      </w:r>
      <w:r w:rsidR="00213403">
        <w:rPr>
          <w:rFonts w:eastAsia="Times New Roman" w:cs="Times New Roman"/>
          <w:sz w:val="24"/>
          <w:szCs w:val="24"/>
          <w:lang w:val="en" w:eastAsia="en-AU"/>
        </w:rPr>
        <w:t xml:space="preserve"> </w:t>
      </w:r>
      <w:r w:rsidR="00355942" w:rsidRPr="00A8587D">
        <w:rPr>
          <w:rFonts w:eastAsia="Times New Roman" w:cs="Times New Roman"/>
          <w:sz w:val="24"/>
          <w:szCs w:val="24"/>
          <w:lang w:val="en" w:eastAsia="en-AU"/>
        </w:rPr>
        <w:t>such as</w:t>
      </w:r>
      <w:r w:rsidRPr="00A8587D">
        <w:rPr>
          <w:rFonts w:eastAsia="Times New Roman" w:cs="Times New Roman"/>
          <w:sz w:val="24"/>
          <w:szCs w:val="24"/>
          <w:lang w:val="en" w:eastAsia="en-AU"/>
        </w:rPr>
        <w:t>:</w:t>
      </w:r>
    </w:p>
    <w:p w14:paraId="2EC76FFE" w14:textId="04E6D878" w:rsidR="00C057AA" w:rsidRPr="00A8587D" w:rsidRDefault="0023459D" w:rsidP="00A8587D">
      <w:pPr>
        <w:pStyle w:val="ListParagraph"/>
        <w:numPr>
          <w:ilvl w:val="0"/>
          <w:numId w:val="18"/>
        </w:numPr>
        <w:spacing w:after="120" w:line="276" w:lineRule="auto"/>
        <w:ind w:left="714" w:hanging="357"/>
        <w:contextualSpacing w:val="0"/>
        <w:rPr>
          <w:rFonts w:eastAsia="Times New Roman" w:cs="Times New Roman"/>
          <w:sz w:val="24"/>
          <w:szCs w:val="24"/>
          <w:lang w:val="en" w:eastAsia="en-AU"/>
        </w:rPr>
      </w:pPr>
      <w:r w:rsidRPr="00A8587D">
        <w:rPr>
          <w:rFonts w:eastAsia="Times New Roman" w:cs="Times New Roman"/>
          <w:sz w:val="24"/>
          <w:szCs w:val="24"/>
          <w:lang w:val="en" w:eastAsia="en-AU"/>
        </w:rPr>
        <w:t xml:space="preserve">In 2000 the ‘National Inquiry into Rural and Remote Education’ by the </w:t>
      </w:r>
      <w:r w:rsidR="00C057AA" w:rsidRPr="00A8587D">
        <w:rPr>
          <w:rFonts w:eastAsia="Times New Roman" w:cs="Times New Roman"/>
          <w:sz w:val="24"/>
          <w:szCs w:val="24"/>
          <w:lang w:val="en" w:eastAsia="en-AU"/>
        </w:rPr>
        <w:t xml:space="preserve">Human Rights and Equal </w:t>
      </w:r>
      <w:r w:rsidR="00213403" w:rsidRPr="00A8587D">
        <w:rPr>
          <w:rFonts w:eastAsia="Times New Roman" w:cs="Times New Roman"/>
          <w:sz w:val="24"/>
          <w:szCs w:val="24"/>
          <w:lang w:val="en" w:eastAsia="en-AU"/>
        </w:rPr>
        <w:t>Opportunity</w:t>
      </w:r>
      <w:r w:rsidR="00C057AA" w:rsidRPr="00A8587D">
        <w:rPr>
          <w:rFonts w:eastAsia="Times New Roman" w:cs="Times New Roman"/>
          <w:sz w:val="24"/>
          <w:szCs w:val="24"/>
          <w:lang w:val="en" w:eastAsia="en-AU"/>
        </w:rPr>
        <w:t xml:space="preserve"> Commission </w:t>
      </w:r>
      <w:r w:rsidR="00C057AA" w:rsidRPr="00A8587D">
        <w:rPr>
          <w:rFonts w:eastAsia="Times New Roman" w:cs="Times New Roman"/>
          <w:sz w:val="24"/>
          <w:szCs w:val="24"/>
          <w:lang w:val="en" w:eastAsia="en-AU"/>
        </w:rPr>
        <w:fldChar w:fldCharType="begin"/>
      </w:r>
      <w:r w:rsidR="00FD45CC">
        <w:rPr>
          <w:rFonts w:eastAsia="Times New Roman" w:cs="Times New Roman"/>
          <w:sz w:val="24"/>
          <w:szCs w:val="24"/>
          <w:lang w:val="en" w:eastAsia="en-AU"/>
        </w:rPr>
        <w:instrText xml:space="preserve"> ADDIN EN.CITE &lt;EndNote&gt;&lt;Cite&gt;&lt;Author&gt;Human Rights and Equal Opportunity Commission&lt;/Author&gt;&lt;Year&gt;2000&lt;/Year&gt;&lt;RecNum&gt;419&lt;/RecNum&gt;&lt;DisplayText&gt;(Human Rights and Equal Opportunity Commission, 2000)&lt;/DisplayText&gt;&lt;record&gt;&lt;rec-number&gt;419&lt;/rec-number&gt;&lt;foreign-keys&gt;&lt;key app="EN" db-id="dv2a5azpjxf22ze2t9mv9a5ve52dx5p2rtpz" timestamp="1491459866"&gt;419&lt;/key&gt;&lt;/foreign-keys&gt;&lt;ref-type name="Report"&gt;27&lt;/ref-type&gt;&lt;contributors&gt;&lt;authors&gt;&lt;author&gt;Human Rights and Equal Opportunity Commission,&lt;/author&gt;&lt;/authors&gt;&lt;/contributors&gt;&lt;titles&gt;&lt;title&gt;National Inquiry into Rural and Remote Education: Recommendations &lt;/title&gt;&lt;/titles&gt;&lt;keywords&gt;&lt;keyword&gt;Human Rights&lt;/keyword&gt;&lt;keyword&gt;Regional education&lt;/keyword&gt;&lt;keyword&gt;Rural education&lt;/keyword&gt;&lt;keyword&gt;Recommendations&lt;/keyword&gt;&lt;/keywords&gt;&lt;dates&gt;&lt;year&gt;2000&lt;/year&gt;&lt;/dates&gt;&lt;publisher&gt;HREOC&lt;/publisher&gt;&lt;urls&gt;&lt;related-urls&gt;&lt;url&gt;http://www.humanrights.gov.au/sites/default/files/content/pdf/human_rights/rural_remote/Rec_book.pdf&lt;/url&gt;&lt;/related-urls&gt;&lt;/urls&gt;&lt;research-notes&gt;Provision of Teacher and staff recommendations pg 41&amp;#xD;&amp;#xD;P. 43 &amp;quot;Finding: Most teacher training does not adequately equip new recruits with the&amp;#xD;skills and knowledge needed for teaching in rural and remote Australia. There is&amp;#xD;commonly a lack of local knowledge among the teaching staff. In addition, teacher&amp;#xD;training fails to prepare new graduates adequately for inclusive teaching of children&amp;#xD;with special needs and culturally appropriate teaching of Indigenous children.&amp;quot;&lt;/research-notes&gt;&lt;/record&gt;&lt;/Cite&gt;&lt;/EndNote&gt;</w:instrText>
      </w:r>
      <w:r w:rsidR="00C057AA" w:rsidRPr="00A8587D">
        <w:rPr>
          <w:rFonts w:eastAsia="Times New Roman" w:cs="Times New Roman"/>
          <w:sz w:val="24"/>
          <w:szCs w:val="24"/>
          <w:lang w:val="en" w:eastAsia="en-AU"/>
        </w:rPr>
        <w:fldChar w:fldCharType="separate"/>
      </w:r>
      <w:r w:rsidR="00FD45CC">
        <w:rPr>
          <w:rFonts w:eastAsia="Times New Roman" w:cs="Times New Roman"/>
          <w:noProof/>
          <w:sz w:val="24"/>
          <w:szCs w:val="24"/>
          <w:lang w:val="en" w:eastAsia="en-AU"/>
        </w:rPr>
        <w:t>(Human Rights and Equal Opportunity Commission, 2000)</w:t>
      </w:r>
      <w:r w:rsidR="00C057AA" w:rsidRPr="00A8587D">
        <w:rPr>
          <w:rFonts w:eastAsia="Times New Roman" w:cs="Times New Roman"/>
          <w:sz w:val="24"/>
          <w:szCs w:val="24"/>
          <w:lang w:val="en" w:eastAsia="en-AU"/>
        </w:rPr>
        <w:fldChar w:fldCharType="end"/>
      </w:r>
      <w:r w:rsidR="00467232" w:rsidRPr="00A8587D">
        <w:rPr>
          <w:rFonts w:eastAsia="Times New Roman" w:cs="Times New Roman"/>
          <w:sz w:val="24"/>
          <w:szCs w:val="24"/>
          <w:lang w:val="en" w:eastAsia="en-AU"/>
        </w:rPr>
        <w:t>;</w:t>
      </w:r>
    </w:p>
    <w:p w14:paraId="2BB130B4" w14:textId="206314AA" w:rsidR="00467232" w:rsidRPr="00A8587D" w:rsidRDefault="0023459D" w:rsidP="00A8587D">
      <w:pPr>
        <w:pStyle w:val="ListParagraph"/>
        <w:numPr>
          <w:ilvl w:val="0"/>
          <w:numId w:val="18"/>
        </w:numPr>
        <w:spacing w:after="120" w:line="276" w:lineRule="auto"/>
        <w:ind w:left="714" w:hanging="357"/>
        <w:contextualSpacing w:val="0"/>
        <w:rPr>
          <w:rFonts w:eastAsia="Times New Roman" w:cs="Times New Roman"/>
          <w:sz w:val="24"/>
          <w:szCs w:val="24"/>
          <w:lang w:val="en" w:eastAsia="en-AU"/>
        </w:rPr>
      </w:pPr>
      <w:r w:rsidRPr="00A8587D">
        <w:rPr>
          <w:rFonts w:eastAsiaTheme="minorHAnsi" w:cs="Helvetica"/>
          <w:sz w:val="24"/>
          <w:szCs w:val="24"/>
          <w:lang w:val="en-US"/>
        </w:rPr>
        <w:t>In 2006 the SiMMER Survey - ‘</w:t>
      </w:r>
      <w:r w:rsidR="00467232" w:rsidRPr="00A8587D">
        <w:rPr>
          <w:rFonts w:eastAsiaTheme="minorHAnsi" w:cs="Helvetica"/>
          <w:sz w:val="24"/>
          <w:szCs w:val="24"/>
          <w:lang w:val="en-US"/>
        </w:rPr>
        <w:t>Science, ICT and Mathematics Education in Rural and Regional Australia</w:t>
      </w:r>
      <w:r w:rsidR="000D1D10">
        <w:rPr>
          <w:rFonts w:eastAsiaTheme="minorHAnsi" w:cs="Helvetica"/>
          <w:sz w:val="24"/>
          <w:szCs w:val="24"/>
          <w:lang w:val="en-US"/>
        </w:rPr>
        <w:t xml:space="preserve"> </w:t>
      </w:r>
      <w:r w:rsidRPr="00A8587D">
        <w:rPr>
          <w:rFonts w:eastAsiaTheme="minorHAnsi" w:cs="Helvetica"/>
          <w:sz w:val="24"/>
          <w:szCs w:val="24"/>
          <w:lang w:val="en-US"/>
        </w:rPr>
        <w:fldChar w:fldCharType="begin"/>
      </w:r>
      <w:r w:rsidRPr="00A8587D">
        <w:rPr>
          <w:rFonts w:eastAsiaTheme="minorHAnsi" w:cs="Helvetica"/>
          <w:sz w:val="24"/>
          <w:szCs w:val="24"/>
          <w:lang w:val="en-US"/>
        </w:rPr>
        <w:instrText xml:space="preserve"> ADDIN EN.CITE &lt;EndNote&gt;&lt;Cite&gt;&lt;Author&gt;Lyons&lt;/Author&gt;&lt;Year&gt;2006&lt;/Year&gt;&lt;RecNum&gt;384&lt;/RecNum&gt;&lt;DisplayText&gt;(Lyons, Cooksey, Panizzon, Parnell, &amp;amp; Pegg, 2006)&lt;/DisplayText&gt;&lt;record&gt;&lt;rec-number&gt;384&lt;/rec-number&gt;&lt;foreign-keys&gt;&lt;key app="EN" db-id="dv2a5azpjxf22ze2t9mv9a5ve52dx5p2rtpz" timestamp="1489124614"&gt;384&lt;/key&gt;&lt;/foreign-keys&gt;&lt;ref-type name="Report"&gt;27&lt;/ref-type&gt;&lt;contributors&gt;&lt;authors&gt;&lt;author&gt;Lyons, Terry&lt;/author&gt;&lt;author&gt;Cooksey, Ray&lt;/author&gt;&lt;author&gt;Panizzon, Debra&lt;/author&gt;&lt;author&gt;Parnell, Anne&lt;/author&gt;&lt;author&gt;Pegg, John&lt;/author&gt;&lt;/authors&gt;&lt;tertiary-authors&gt;&lt;author&gt;University of New England&lt;/author&gt;&lt;/tertiary-authors&gt;&lt;/contributors&gt;&lt;titles&gt;&lt;title&gt;Science, ICT and Mathematics Education in Rural and Regional Australia: The SiMMER National Survey (abridged)&lt;/title&gt;&lt;/titles&gt;&lt;keywords&gt;&lt;keyword&gt;Science&lt;/keyword&gt;&lt;keyword&gt;Maths&lt;/keyword&gt;&lt;keyword&gt;ICT&lt;/keyword&gt;&lt;keyword&gt;Rural&lt;/keyword&gt;&lt;keyword&gt;Remote&lt;/keyword&gt;&lt;keyword&gt;Teachers&lt;/keyword&gt;&lt;keyword&gt;staff in schools&lt;/keyword&gt;&lt;/keywords&gt;&lt;dates&gt;&lt;year&gt;2006&lt;/year&gt;&lt;/dates&gt;&lt;publisher&gt;Department of Education, Science and Training&lt;/publisher&gt;&lt;urls&gt;&lt;related-urls&gt;&lt;url&gt;https://simerr.une.edu.au/pages/projects/1nationalsurvey/Abridged%20report/Abridged_Full.pdf&lt;/url&gt;&lt;/related-urls&gt;&lt;/urls&gt;&lt;/record&gt;&lt;/Cite&gt;&lt;/EndNote&gt;</w:instrText>
      </w:r>
      <w:r w:rsidRPr="00A8587D">
        <w:rPr>
          <w:rFonts w:eastAsiaTheme="minorHAnsi" w:cs="Helvetica"/>
          <w:sz w:val="24"/>
          <w:szCs w:val="24"/>
          <w:lang w:val="en-US"/>
        </w:rPr>
        <w:fldChar w:fldCharType="separate"/>
      </w:r>
      <w:r w:rsidRPr="00A8587D">
        <w:rPr>
          <w:rFonts w:eastAsiaTheme="minorHAnsi" w:cs="Helvetica"/>
          <w:noProof/>
          <w:sz w:val="24"/>
          <w:szCs w:val="24"/>
          <w:lang w:val="en-US"/>
        </w:rPr>
        <w:t>(Lyons, Cooksey, Panizzon, Parnell, &amp; Pegg, 2006)</w:t>
      </w:r>
      <w:r w:rsidRPr="00A8587D">
        <w:rPr>
          <w:rFonts w:eastAsiaTheme="minorHAnsi" w:cs="Helvetica"/>
          <w:sz w:val="24"/>
          <w:szCs w:val="24"/>
          <w:lang w:val="en-US"/>
        </w:rPr>
        <w:fldChar w:fldCharType="end"/>
      </w:r>
      <w:r w:rsidR="000D1D10">
        <w:rPr>
          <w:rFonts w:eastAsiaTheme="minorHAnsi" w:cs="Helvetica"/>
          <w:sz w:val="24"/>
          <w:szCs w:val="24"/>
          <w:lang w:val="en-US"/>
        </w:rPr>
        <w:t>;</w:t>
      </w:r>
    </w:p>
    <w:p w14:paraId="77E85792" w14:textId="2D002F97" w:rsidR="006652C3" w:rsidRPr="00A8587D" w:rsidRDefault="006652C3" w:rsidP="00A8587D">
      <w:pPr>
        <w:pStyle w:val="ListParagraph"/>
        <w:numPr>
          <w:ilvl w:val="0"/>
          <w:numId w:val="18"/>
        </w:numPr>
        <w:spacing w:after="120" w:line="276" w:lineRule="auto"/>
        <w:ind w:left="714" w:hanging="357"/>
        <w:contextualSpacing w:val="0"/>
        <w:rPr>
          <w:rFonts w:eastAsia="Times New Roman" w:cs="Times New Roman"/>
          <w:sz w:val="24"/>
          <w:szCs w:val="24"/>
          <w:lang w:val="en" w:eastAsia="en-AU"/>
        </w:rPr>
      </w:pPr>
      <w:r w:rsidRPr="00A8587D">
        <w:rPr>
          <w:rFonts w:eastAsiaTheme="minorHAnsi" w:cs="Helvetica"/>
          <w:sz w:val="24"/>
          <w:szCs w:val="24"/>
          <w:lang w:val="en-US"/>
        </w:rPr>
        <w:t xml:space="preserve">In 2009 the Report on Rural and Regional access to Secondary and Tertiary Education Opportunities by the Senate Standing Committee on Rural and Regional Affairs and Transport </w:t>
      </w:r>
      <w:r w:rsidRPr="00A8587D">
        <w:rPr>
          <w:rFonts w:eastAsiaTheme="minorHAnsi" w:cs="Helvetica"/>
          <w:sz w:val="24"/>
          <w:szCs w:val="24"/>
          <w:lang w:val="en-US"/>
        </w:rPr>
        <w:fldChar w:fldCharType="begin">
          <w:fldData xml:space="preserve">PEVuZE5vdGU+PENpdGU+PEF1dGhvcj5BdXN0cmFsaWE8L0F1dGhvcj48WWVhcj4yMDA5PC9ZZWFy
PjxSZWNOdW0+MzU2PC9SZWNOdW0+PERpc3BsYXlUZXh0PihDb21tb253ZWFsdGggb2YgQXVzdHJh
bGlhLCAyMDA5KTwvRGlzcGxheVRleHQ+PHJlY29yZD48cmVjLW51bWJlcj4zNTY8L3JlYy1udW1i
ZXI+PGZvcmVpZ24ta2V5cz48a2V5IGFwcD0iRU4iIGRiLWlkPSJkdjJhNWF6cGp4ZjIyemUydDlt
djlhNXZlNTJkeDVwMnJ0cHoiIHRpbWVzdGFtcD0iMTQ4ODQ5NTUxOSI+MzU2PC9rZXk+PC9mb3Jl
aWduLWtleXM+PHJlZi10eXBlIG5hbWU9IkdvdmVybm1lbnQgRG9jdW1lbnQiPjQ2PC9yZWYtdHlw
ZT48Y29udHJpYnV0b3JzPjxhdXRob3JzPjxhdXRob3I+Q29tbW9ud2VhbHRoIG9mIEF1c3RyYWxp
YSw8L2F1dGhvcj48L2F1dGhvcnM+PHNlY29uZGFyeS1hdXRob3JzPjxhdXRob3I+U2VuYXRlIFN0
YW5kaW5nIENvbW1pdHRlZXMgb24gUnVyYWwgYW5kIFJlZ2lvbmFsIEFmZmFpcnMgYW5kIFRyYW5z
cG9ydDwvYXV0aG9yPjwvc2Vjb25kYXJ5LWF1dGhvcnM+PC9jb250cmlidXRvcnM+PHRpdGxlcz48
dGl0bGU+UnVyYWwgYW5kIFJlZ2lvbmFsIGFjY2VzcyB0byBTZWNvbmRhcnkgYW5kIFRlcnRpYXJ5
IEVkdWNhdGlvbiBPcHBvcnR1bml0aWVzPC90aXRsZT48L3RpdGxlcz48ZGF0ZXM+PHllYXI+MjAw
OTwveWVhcj48L2RhdGVzPjxwdWJsaXNoZXI+aHR0cDovL3d3dy5hcGguZ292LmF1L1BhcmxpYW1l
bnRhcnlfQnVzaW5lc3MvQ29tbWl0dGVlcy9TZW5hdGUvUnVyYWxfYW5kX1JlZ2lvbmFsX0FmZmFp
cnNfYW5kX1RyYW5zcG9ydC9Db21wbGV0ZWRfaW5xdWlyaWVzLzIwMDgtMTAvcnVyYWxfYW5kX3Jl
Z2lvbmFsX2VkdWNhdGlvbi9yZXBvcnQvaW5kZXg8L3B1Ymxpc2hlcj48dXJscz48cmVsYXRlZC11
cmxzPjx1cmw+aHR0cDovL3d3dy5hcGguZ292LmF1L1BhcmxpYW1lbnRhcnlfQnVzaW5lc3MvQ29t
bWl0dGVlcy9TZW5hdGUvUnVyYWxfYW5kX1JlZ2lvbmFsX0FmZmFpcnNfYW5kX1RyYW5zcG9ydC9D
b21wbGV0ZWRfaW5xdWlyaWVzLzIwMDgtMTAvcnVyYWxfYW5kX3JlZ2lvbmFsX2VkdWNhdGlvbi9y
ZXBvcnQvYzA1I2FuYzE8L3VybD48L3JlbGF0ZWQtdXJscz48L3VybHM+PHJlc2VhcmNoLW5vdGVz
PkNodXJuIG92ZXIgb2YgbGVhZGVyc2hpcCwgc3RhZmYsIGxvY2FsIHByb29ncmFtcyBjb21iaW5l
ZCB3aXRoIGxpbWl0ZWQgcmVzb3VyY2VzJiN4RDsmcXVvdDtUaGUgY29tbWl0dGVlIGhlYXJkIHN0
b3JpZXMgb2YgZXhjZWxsZW50IGluaXRpYXRpdmVzIG1ha2luZyBncmVhdCBpbiByb2FkcyBpbnRv
IHRoZSBsaXRlcmFjeSBhbmQgbnVtZXJhY3kgZGl2aWRlIGJldHdlZW4gcnVyYWwgYW5kIG1ldHJv
cG9saXRhbiBzdHVkZW50cy4gVGhlIGNvbW1pdHRlZSByZWZlcnMgdG8gdGhlIFF1aWNrc21hcnQg
cHJvZ3JhbSBkZXNjcmliZWQgYnkgUHJvZmVzc29yIEpvaG4gUGVnZywgd2hpY2ggaW4gYSAzMCB3
ZWVrIHByb2dyYW0gcmFpc2VkIGNoaWxkcmVuJmFwb3M7cyBsaXRlcmFjeSBsZXZlbHMgdHdvIHRv
IGZvdXIgeWVhcnMuIFRoZSBkaXNoZWFydGVuaW5nIGFzcGVjdCBvZiB0aGUgaW5pdGlhdGl2ZSB3
YXMgdGhhdCBpdCB3YXMgc3Vic2VxdWVudGx5IGRpc2NvbnRpbnVlZCBpbiB0aGUgc2Nob29sIGR1
ZSB0byBhIGNvbXBsZXRlIHR1cm5vdmVyIG9mIHN0YWZmLlsyXSBTdWNoIGV4YW1wbGVzIGhpZ2hs
aWdodCB0byB0aGUgY29tbWl0dGVlIHRoYXQgd2hpbGUgdGhlcmUgYXJlIG1hbnkgaW5pdGlhdGl2
ZXMgaW4gZXhpc3RlbmNlIHdoaWNoIGNvdWxkIGFzc2lzdCBydXJhbCBhbmQgcmVnaW9uYWwgc3R1
ZGVudHMsIGhvd2V2ZXIsIGJlY2F1c2UgdGhlcmUgaXMgbm8gbG9uZyB0ZXJtIHZpZXcsIHN1Y2gg
bWVhc3VyZXMgZmFpbC4mcXVvdDsmI3hEOyZxdW90Oy4uLmNvbW1pdHRlZSBwZXJjZWl2ZXMgdG8g
YmUgYSBncm93aW5nIGRpc2NvbnRlbnQgd2l0aCB0aGUgbGV2ZWwgb2Ygc2Vjb25kYXJ5IGVkdWNh
dGlvbmFsIHNlcnZpY2VzIGluIHJ1cmFsIGFuZCByZWdpb25hbCBhcmVhcy4gSW4gcGFydGljdWxh
ciwgdGhlIGNvbW1pdHRlZSBiZWxpZXZlcyB0aGUgY2h1cm4gb2YgcHJvZmVzc2lvbmFscyBhbmQg
dGhlaXIgZmFtaWxpZXMgdGhyb3VnaCByZWdpb25hbCBhcmVhcyBhbmQgdGhlIGZlZWxpbmdzIHRo
YXQgc3R1ZGVudHMgd2lsbCBiZSBnZXR0aW5nIGEgc2Vjb25kIGNsYXNzIGVkdWNhdGlvbiBpbiBy
dXJhbCBhbmQgcmVnaW9uYWwgYXJlYXMgYXJlIGltcGFjdGluZyBzaWduaWZpY2FudGx5IG9uIHRo
b3NlIHRoYXQgcmVtYWluIGluIHRoZSBjb21tdW5pdHkuJiN4RDtTZWNvbmRhcnkgc2Nob29scyBz
dHVkZW50cyBpbiBydXJhbCBhbmQgcmVnaW9uYWwgQXVzdHJhbGlhIGZhY2Ugc2lnbmlmaWNhbnQg
YmFycmllcnMgaW4gYWNjZXNzaW5nIGVkdWNhdGlvbmFsIG9wcG9ydHVuaXRpZXMuIFRob3NlIGJh
cnJpZXJzIGluY2x1ZGUgZGlmZmljdWx0aWVzIGluIGF0dHJhY3RpbmcgYW5kIHJldGFpbmluZyBz
dWl0YWJseSBxdWFsaWZpZWQgc3RhZmYsIGRldmVsb3BpbmcgYW5kIHJhaXNpbmcgYXNwaXJhdGlv
bnMgaW4gcmVsYXRpb24gdG8gZnVydGhlciBsZWFybmluZyBhbmQgc3Vic3RhbnRpYWwgY29zdHMg
aW4gYWNjZXNzaW5nIGVkdWNhdGlvbmFsIG9wcG9ydHVuaXRpZXMuJnF1b3Q7JiN4RDsmI3hEO0hv
d2V2ZXIsIHRoZSBjb21taXR0ZWUgaGFzIGhlYXJkIGR1cmluZyB0aGlzIGlucXVpcnkgdGhhdCBy
dXJhbCBhbmQgcmVnaW9uYWwgc3R1ZGVudHMgZmFjZSBzaWduaWZpY2FudCBiYXJyaWVycyBpbiBw
YXJ0aWNpcGF0aW5nIGluIHRlcnRpYXJ5IGVkdWNhdGlvbi4gVGhlIGNvbW1pdHRlZSBoYXMgY29u
c2lkZXJlZCB0aGVzZSBjaGFsbGVuZ2VzIGZyb20gdHdvIHBlcnNwZWN0aXZlczomI3hEOyYjeEQ7
dGhlIGZpbmFuY2lhbCBhbmQgc29jaWFsIGNvc3RzIHRvIHN0dWRlbnRzLCB0aGVpciBmYW1pbGll
cyBhbmQgdGhlaXIgY29tbXVuaXRpZXMgaW4gYWNjZXNzaW5nIHRlcnRpYXJ5IGVkdWNhdGlvbiBv
cHBvcnR1bml0aWVzOyBhbmQmI3hEO3RoZSBiYXJyaWVycyB0byB0ZXJ0aWFyeSBpbnN0aXR1dGlv
bnMgcHJvdmlkaW5nIHRlcnRpYXJ5IGVkdWNhdGlvbiBvcHBvcnR1bml0aWVzIHRvIHN0dWRlbnRz
IGluIHJlZ2lvbmFsIEF1c3RyYWxpYS48L3Jlc2VhcmNoLW5vdGVzPjwvcmVjb3JkPjwvQ2l0ZT48
L0VuZE5vdGU+AG==
</w:fldData>
        </w:fldChar>
      </w:r>
      <w:r w:rsidR="00FD45CC">
        <w:rPr>
          <w:rFonts w:eastAsiaTheme="minorHAnsi" w:cs="Helvetica"/>
          <w:sz w:val="24"/>
          <w:szCs w:val="24"/>
          <w:lang w:val="en-US"/>
        </w:rPr>
        <w:instrText xml:space="preserve"> ADDIN EN.CITE </w:instrText>
      </w:r>
      <w:r w:rsidR="00FD45CC">
        <w:rPr>
          <w:rFonts w:eastAsiaTheme="minorHAnsi" w:cs="Helvetica"/>
          <w:sz w:val="24"/>
          <w:szCs w:val="24"/>
          <w:lang w:val="en-US"/>
        </w:rPr>
        <w:fldChar w:fldCharType="begin">
          <w:fldData xml:space="preserve">PEVuZE5vdGU+PENpdGU+PEF1dGhvcj5BdXN0cmFsaWE8L0F1dGhvcj48WWVhcj4yMDA5PC9ZZWFy
PjxSZWNOdW0+MzU2PC9SZWNOdW0+PERpc3BsYXlUZXh0PihDb21tb253ZWFsdGggb2YgQXVzdHJh
bGlhLCAyMDA5KTwvRGlzcGxheVRleHQ+PHJlY29yZD48cmVjLW51bWJlcj4zNTY8L3JlYy1udW1i
ZXI+PGZvcmVpZ24ta2V5cz48a2V5IGFwcD0iRU4iIGRiLWlkPSJkdjJhNWF6cGp4ZjIyemUydDlt
djlhNXZlNTJkeDVwMnJ0cHoiIHRpbWVzdGFtcD0iMTQ4ODQ5NTUxOSI+MzU2PC9rZXk+PC9mb3Jl
aWduLWtleXM+PHJlZi10eXBlIG5hbWU9IkdvdmVybm1lbnQgRG9jdW1lbnQiPjQ2PC9yZWYtdHlw
ZT48Y29udHJpYnV0b3JzPjxhdXRob3JzPjxhdXRob3I+Q29tbW9ud2VhbHRoIG9mIEF1c3RyYWxp
YSw8L2F1dGhvcj48L2F1dGhvcnM+PHNlY29uZGFyeS1hdXRob3JzPjxhdXRob3I+U2VuYXRlIFN0
YW5kaW5nIENvbW1pdHRlZXMgb24gUnVyYWwgYW5kIFJlZ2lvbmFsIEFmZmFpcnMgYW5kIFRyYW5z
cG9ydDwvYXV0aG9yPjwvc2Vjb25kYXJ5LWF1dGhvcnM+PC9jb250cmlidXRvcnM+PHRpdGxlcz48
dGl0bGU+UnVyYWwgYW5kIFJlZ2lvbmFsIGFjY2VzcyB0byBTZWNvbmRhcnkgYW5kIFRlcnRpYXJ5
IEVkdWNhdGlvbiBPcHBvcnR1bml0aWVzPC90aXRsZT48L3RpdGxlcz48ZGF0ZXM+PHllYXI+MjAw
OTwveWVhcj48L2RhdGVzPjxwdWJsaXNoZXI+aHR0cDovL3d3dy5hcGguZ292LmF1L1BhcmxpYW1l
bnRhcnlfQnVzaW5lc3MvQ29tbWl0dGVlcy9TZW5hdGUvUnVyYWxfYW5kX1JlZ2lvbmFsX0FmZmFp
cnNfYW5kX1RyYW5zcG9ydC9Db21wbGV0ZWRfaW5xdWlyaWVzLzIwMDgtMTAvcnVyYWxfYW5kX3Jl
Z2lvbmFsX2VkdWNhdGlvbi9yZXBvcnQvaW5kZXg8L3B1Ymxpc2hlcj48dXJscz48cmVsYXRlZC11
cmxzPjx1cmw+aHR0cDovL3d3dy5hcGguZ292LmF1L1BhcmxpYW1lbnRhcnlfQnVzaW5lc3MvQ29t
bWl0dGVlcy9TZW5hdGUvUnVyYWxfYW5kX1JlZ2lvbmFsX0FmZmFpcnNfYW5kX1RyYW5zcG9ydC9D
b21wbGV0ZWRfaW5xdWlyaWVzLzIwMDgtMTAvcnVyYWxfYW5kX3JlZ2lvbmFsX2VkdWNhdGlvbi9y
ZXBvcnQvYzA1I2FuYzE8L3VybD48L3JlbGF0ZWQtdXJscz48L3VybHM+PHJlc2VhcmNoLW5vdGVz
PkNodXJuIG92ZXIgb2YgbGVhZGVyc2hpcCwgc3RhZmYsIGxvY2FsIHByb29ncmFtcyBjb21iaW5l
ZCB3aXRoIGxpbWl0ZWQgcmVzb3VyY2VzJiN4RDsmcXVvdDtUaGUgY29tbWl0dGVlIGhlYXJkIHN0
b3JpZXMgb2YgZXhjZWxsZW50IGluaXRpYXRpdmVzIG1ha2luZyBncmVhdCBpbiByb2FkcyBpbnRv
IHRoZSBsaXRlcmFjeSBhbmQgbnVtZXJhY3kgZGl2aWRlIGJldHdlZW4gcnVyYWwgYW5kIG1ldHJv
cG9saXRhbiBzdHVkZW50cy4gVGhlIGNvbW1pdHRlZSByZWZlcnMgdG8gdGhlIFF1aWNrc21hcnQg
cHJvZ3JhbSBkZXNjcmliZWQgYnkgUHJvZmVzc29yIEpvaG4gUGVnZywgd2hpY2ggaW4gYSAzMCB3
ZWVrIHByb2dyYW0gcmFpc2VkIGNoaWxkcmVuJmFwb3M7cyBsaXRlcmFjeSBsZXZlbHMgdHdvIHRv
IGZvdXIgeWVhcnMuIFRoZSBkaXNoZWFydGVuaW5nIGFzcGVjdCBvZiB0aGUgaW5pdGlhdGl2ZSB3
YXMgdGhhdCBpdCB3YXMgc3Vic2VxdWVudGx5IGRpc2NvbnRpbnVlZCBpbiB0aGUgc2Nob29sIGR1
ZSB0byBhIGNvbXBsZXRlIHR1cm5vdmVyIG9mIHN0YWZmLlsyXSBTdWNoIGV4YW1wbGVzIGhpZ2hs
aWdodCB0byB0aGUgY29tbWl0dGVlIHRoYXQgd2hpbGUgdGhlcmUgYXJlIG1hbnkgaW5pdGlhdGl2
ZXMgaW4gZXhpc3RlbmNlIHdoaWNoIGNvdWxkIGFzc2lzdCBydXJhbCBhbmQgcmVnaW9uYWwgc3R1
ZGVudHMsIGhvd2V2ZXIsIGJlY2F1c2UgdGhlcmUgaXMgbm8gbG9uZyB0ZXJtIHZpZXcsIHN1Y2gg
bWVhc3VyZXMgZmFpbC4mcXVvdDsmI3hEOyZxdW90Oy4uLmNvbW1pdHRlZSBwZXJjZWl2ZXMgdG8g
YmUgYSBncm93aW5nIGRpc2NvbnRlbnQgd2l0aCB0aGUgbGV2ZWwgb2Ygc2Vjb25kYXJ5IGVkdWNh
dGlvbmFsIHNlcnZpY2VzIGluIHJ1cmFsIGFuZCByZWdpb25hbCBhcmVhcy4gSW4gcGFydGljdWxh
ciwgdGhlIGNvbW1pdHRlZSBiZWxpZXZlcyB0aGUgY2h1cm4gb2YgcHJvZmVzc2lvbmFscyBhbmQg
dGhlaXIgZmFtaWxpZXMgdGhyb3VnaCByZWdpb25hbCBhcmVhcyBhbmQgdGhlIGZlZWxpbmdzIHRo
YXQgc3R1ZGVudHMgd2lsbCBiZSBnZXR0aW5nIGEgc2Vjb25kIGNsYXNzIGVkdWNhdGlvbiBpbiBy
dXJhbCBhbmQgcmVnaW9uYWwgYXJlYXMgYXJlIGltcGFjdGluZyBzaWduaWZpY2FudGx5IG9uIHRo
b3NlIHRoYXQgcmVtYWluIGluIHRoZSBjb21tdW5pdHkuJiN4RDtTZWNvbmRhcnkgc2Nob29scyBz
dHVkZW50cyBpbiBydXJhbCBhbmQgcmVnaW9uYWwgQXVzdHJhbGlhIGZhY2Ugc2lnbmlmaWNhbnQg
YmFycmllcnMgaW4gYWNjZXNzaW5nIGVkdWNhdGlvbmFsIG9wcG9ydHVuaXRpZXMuIFRob3NlIGJh
cnJpZXJzIGluY2x1ZGUgZGlmZmljdWx0aWVzIGluIGF0dHJhY3RpbmcgYW5kIHJldGFpbmluZyBz
dWl0YWJseSBxdWFsaWZpZWQgc3RhZmYsIGRldmVsb3BpbmcgYW5kIHJhaXNpbmcgYXNwaXJhdGlv
bnMgaW4gcmVsYXRpb24gdG8gZnVydGhlciBsZWFybmluZyBhbmQgc3Vic3RhbnRpYWwgY29zdHMg
aW4gYWNjZXNzaW5nIGVkdWNhdGlvbmFsIG9wcG9ydHVuaXRpZXMuJnF1b3Q7JiN4RDsmI3hEO0hv
d2V2ZXIsIHRoZSBjb21taXR0ZWUgaGFzIGhlYXJkIGR1cmluZyB0aGlzIGlucXVpcnkgdGhhdCBy
dXJhbCBhbmQgcmVnaW9uYWwgc3R1ZGVudHMgZmFjZSBzaWduaWZpY2FudCBiYXJyaWVycyBpbiBw
YXJ0aWNpcGF0aW5nIGluIHRlcnRpYXJ5IGVkdWNhdGlvbi4gVGhlIGNvbW1pdHRlZSBoYXMgY29u
c2lkZXJlZCB0aGVzZSBjaGFsbGVuZ2VzIGZyb20gdHdvIHBlcnNwZWN0aXZlczomI3hEOyYjeEQ7
dGhlIGZpbmFuY2lhbCBhbmQgc29jaWFsIGNvc3RzIHRvIHN0dWRlbnRzLCB0aGVpciBmYW1pbGll
cyBhbmQgdGhlaXIgY29tbXVuaXRpZXMgaW4gYWNjZXNzaW5nIHRlcnRpYXJ5IGVkdWNhdGlvbiBv
cHBvcnR1bml0aWVzOyBhbmQmI3hEO3RoZSBiYXJyaWVycyB0byB0ZXJ0aWFyeSBpbnN0aXR1dGlv
bnMgcHJvdmlkaW5nIHRlcnRpYXJ5IGVkdWNhdGlvbiBvcHBvcnR1bml0aWVzIHRvIHN0dWRlbnRz
IGluIHJlZ2lvbmFsIEF1c3RyYWxpYS48L3Jlc2VhcmNoLW5vdGVzPjwvcmVjb3JkPjwvQ2l0ZT48
L0VuZE5vdGU+AG==
</w:fldData>
        </w:fldChar>
      </w:r>
      <w:r w:rsidR="00FD45CC">
        <w:rPr>
          <w:rFonts w:eastAsiaTheme="minorHAnsi" w:cs="Helvetica"/>
          <w:sz w:val="24"/>
          <w:szCs w:val="24"/>
          <w:lang w:val="en-US"/>
        </w:rPr>
        <w:instrText xml:space="preserve"> ADDIN EN.CITE.DATA </w:instrText>
      </w:r>
      <w:r w:rsidR="00FD45CC">
        <w:rPr>
          <w:rFonts w:eastAsiaTheme="minorHAnsi" w:cs="Helvetica"/>
          <w:sz w:val="24"/>
          <w:szCs w:val="24"/>
          <w:lang w:val="en-US"/>
        </w:rPr>
      </w:r>
      <w:r w:rsidR="00FD45CC">
        <w:rPr>
          <w:rFonts w:eastAsiaTheme="minorHAnsi" w:cs="Helvetica"/>
          <w:sz w:val="24"/>
          <w:szCs w:val="24"/>
          <w:lang w:val="en-US"/>
        </w:rPr>
        <w:fldChar w:fldCharType="end"/>
      </w:r>
      <w:r w:rsidRPr="00A8587D">
        <w:rPr>
          <w:rFonts w:eastAsiaTheme="minorHAnsi" w:cs="Helvetica"/>
          <w:sz w:val="24"/>
          <w:szCs w:val="24"/>
          <w:lang w:val="en-US"/>
        </w:rPr>
      </w:r>
      <w:r w:rsidRPr="00A8587D">
        <w:rPr>
          <w:rFonts w:eastAsiaTheme="minorHAnsi" w:cs="Helvetica"/>
          <w:sz w:val="24"/>
          <w:szCs w:val="24"/>
          <w:lang w:val="en-US"/>
        </w:rPr>
        <w:fldChar w:fldCharType="separate"/>
      </w:r>
      <w:r w:rsidR="00FD45CC">
        <w:rPr>
          <w:rFonts w:eastAsiaTheme="minorHAnsi" w:cs="Helvetica"/>
          <w:noProof/>
          <w:sz w:val="24"/>
          <w:szCs w:val="24"/>
          <w:lang w:val="en-US"/>
        </w:rPr>
        <w:t>(Commonwealth of Australia, 2009)</w:t>
      </w:r>
      <w:r w:rsidRPr="00A8587D">
        <w:rPr>
          <w:rFonts w:eastAsiaTheme="minorHAnsi" w:cs="Helvetica"/>
          <w:sz w:val="24"/>
          <w:szCs w:val="24"/>
          <w:lang w:val="en-US"/>
        </w:rPr>
        <w:fldChar w:fldCharType="end"/>
      </w:r>
      <w:r w:rsidRPr="00A8587D">
        <w:rPr>
          <w:rFonts w:eastAsiaTheme="minorHAnsi" w:cs="Helvetica"/>
          <w:sz w:val="24"/>
          <w:szCs w:val="24"/>
          <w:lang w:val="en-US"/>
        </w:rPr>
        <w:t xml:space="preserve">; </w:t>
      </w:r>
    </w:p>
    <w:p w14:paraId="455E154A" w14:textId="469C7DE4" w:rsidR="00C057AA" w:rsidRPr="00A8587D" w:rsidRDefault="00213403" w:rsidP="00A8587D">
      <w:pPr>
        <w:pStyle w:val="ListParagraph"/>
        <w:numPr>
          <w:ilvl w:val="0"/>
          <w:numId w:val="18"/>
        </w:numPr>
        <w:spacing w:after="120" w:line="276" w:lineRule="auto"/>
        <w:ind w:left="714" w:hanging="357"/>
        <w:contextualSpacing w:val="0"/>
        <w:rPr>
          <w:rFonts w:eastAsia="Times New Roman" w:cs="Times New Roman"/>
          <w:sz w:val="24"/>
          <w:szCs w:val="24"/>
          <w:lang w:val="en" w:eastAsia="en-AU"/>
        </w:rPr>
      </w:pPr>
      <w:r>
        <w:rPr>
          <w:rFonts w:eastAsia="Times New Roman" w:cs="Times New Roman"/>
          <w:sz w:val="24"/>
          <w:szCs w:val="24"/>
          <w:lang w:val="en" w:eastAsia="en-AU"/>
        </w:rPr>
        <w:t>A</w:t>
      </w:r>
      <w:r w:rsidR="00997B9F">
        <w:rPr>
          <w:rFonts w:eastAsia="Times New Roman" w:cs="Times New Roman"/>
          <w:sz w:val="24"/>
          <w:szCs w:val="24"/>
          <w:lang w:val="en" w:eastAsia="en-AU"/>
        </w:rPr>
        <w:t xml:space="preserve"> range of reports </w:t>
      </w:r>
      <w:r w:rsidR="00845693">
        <w:rPr>
          <w:rFonts w:eastAsia="Times New Roman" w:cs="Times New Roman"/>
          <w:sz w:val="24"/>
          <w:szCs w:val="24"/>
          <w:lang w:val="en" w:eastAsia="en-AU"/>
        </w:rPr>
        <w:t>from the Productivity Commission on topics such as education and employment and Indigenous Australians</w:t>
      </w:r>
      <w:r w:rsidR="00997B9F">
        <w:rPr>
          <w:rFonts w:eastAsia="Times New Roman" w:cs="Times New Roman"/>
          <w:sz w:val="24"/>
          <w:szCs w:val="24"/>
          <w:lang w:val="en" w:eastAsia="en-AU"/>
        </w:rPr>
        <w:t xml:space="preserve"> </w:t>
      </w:r>
      <w:r w:rsidR="00845693">
        <w:rPr>
          <w:rFonts w:eastAsia="Times New Roman" w:cs="Times New Roman"/>
          <w:sz w:val="24"/>
          <w:szCs w:val="24"/>
          <w:lang w:val="en" w:eastAsia="en-AU"/>
        </w:rPr>
        <w:t xml:space="preserve">and resources – see </w:t>
      </w:r>
      <w:r w:rsidR="00845693" w:rsidRPr="00845693">
        <w:rPr>
          <w:rFonts w:eastAsia="Times New Roman" w:cs="Times New Roman"/>
          <w:sz w:val="24"/>
          <w:szCs w:val="24"/>
          <w:lang w:val="en" w:eastAsia="en-AU"/>
        </w:rPr>
        <w:t>http://www.pc.gov.au/research</w:t>
      </w:r>
      <w:r w:rsidR="006652C3" w:rsidRPr="00A8587D">
        <w:rPr>
          <w:rFonts w:eastAsia="Times New Roman" w:cs="Times New Roman"/>
          <w:sz w:val="24"/>
          <w:szCs w:val="24"/>
          <w:lang w:val="en" w:eastAsia="en-AU"/>
        </w:rPr>
        <w:t xml:space="preserve">; </w:t>
      </w:r>
    </w:p>
    <w:p w14:paraId="4304C17B" w14:textId="5BF56DC5" w:rsidR="006652C3" w:rsidRPr="00A8587D" w:rsidRDefault="006652C3" w:rsidP="00A8587D">
      <w:pPr>
        <w:pStyle w:val="ListParagraph"/>
        <w:numPr>
          <w:ilvl w:val="0"/>
          <w:numId w:val="18"/>
        </w:numPr>
        <w:spacing w:after="120" w:line="276" w:lineRule="auto"/>
        <w:ind w:left="714" w:hanging="357"/>
        <w:contextualSpacing w:val="0"/>
        <w:rPr>
          <w:rFonts w:eastAsia="Times New Roman" w:cs="Times New Roman"/>
          <w:sz w:val="24"/>
          <w:szCs w:val="24"/>
          <w:lang w:val="en" w:eastAsia="en-AU"/>
        </w:rPr>
      </w:pPr>
      <w:r w:rsidRPr="00A8587D">
        <w:rPr>
          <w:rFonts w:eastAsia="Times New Roman" w:cs="Times New Roman"/>
          <w:sz w:val="24"/>
          <w:szCs w:val="24"/>
          <w:lang w:val="en" w:eastAsia="en-AU"/>
        </w:rPr>
        <w:t xml:space="preserve">In 2013, the Report on </w:t>
      </w:r>
      <w:r w:rsidR="00DC1901" w:rsidRPr="00A8587D">
        <w:rPr>
          <w:rFonts w:eastAsia="Times New Roman" w:cs="Times New Roman"/>
          <w:sz w:val="24"/>
          <w:szCs w:val="24"/>
          <w:lang w:val="en" w:eastAsia="en-AU"/>
        </w:rPr>
        <w:t>‘</w:t>
      </w:r>
      <w:r w:rsidRPr="00A8587D">
        <w:rPr>
          <w:rFonts w:eastAsia="Times New Roman" w:cs="Times New Roman"/>
          <w:sz w:val="24"/>
          <w:szCs w:val="24"/>
          <w:lang w:val="en" w:eastAsia="en-AU"/>
        </w:rPr>
        <w:t xml:space="preserve">Teaching and learning – maximising our investment in Australian schools’ by the Education, Employment and Workplace Relations References Committee </w:t>
      </w:r>
      <w:r w:rsidRPr="00A8587D">
        <w:rPr>
          <w:rFonts w:eastAsia="Times New Roman" w:cs="Times New Roman"/>
          <w:sz w:val="24"/>
          <w:szCs w:val="24"/>
          <w:lang w:val="en" w:eastAsia="en-AU"/>
        </w:rPr>
        <w:fldChar w:fldCharType="begin">
          <w:fldData xml:space="preserve">PEVuZE5vdGU+PENpdGU+PEF1dGhvcj5BdXN0cmFsaWE8L0F1dGhvcj48WWVhcj4yMDEzPC9ZZWFy
PjxSZWNOdW0+MzY1PC9SZWNOdW0+PERpc3BsYXlUZXh0PihDb21tb253ZWFsdGggb2YgQXVzdHJh
bGlhLCAyMDEzKTwvRGlzcGxheVRleHQ+PHJlY29yZD48cmVjLW51bWJlcj4zNjU8L3JlYy1udW1i
ZXI+PGZvcmVpZ24ta2V5cz48a2V5IGFwcD0iRU4iIGRiLWlkPSJkdjJhNWF6cGp4ZjIyemUydDlt
djlhNXZlNTJkeDVwMnJ0cHoiIHRpbWVzdGFtcD0iMTQ4ODc1NTY5MyI+MzY1PC9rZXk+PC9mb3Jl
aWduLWtleXM+PHJlZi10eXBlIG5hbWU9IkdvdmVybm1lbnQgRG9jdW1lbnQiPjQ2PC9yZWYtdHlw
ZT48Y29udHJpYnV0b3JzPjxhdXRob3JzPjxhdXRob3I+Q29tbW9ud2VhbHRoIG9mIEF1c3RyYWxp
YSw8L2F1dGhvcj48L2F1dGhvcnM+PHNlY29uZGFyeS1hdXRob3JzPjxhdXRob3I+RWR1Y2F0aW9u
LCBFbXBsb3ltZW50IGFuZCBXb3JrcGxhY2UgUmVsYXRpb25zIFJlZmVyZW5jZXMgQ29tbWl0dGVl
PC9hdXRob3I+PC9zZWNvbmRhcnktYXV0aG9ycz48L2NvbnRyaWJ1dG9ycz48dGl0bGVzPjx0aXRs
ZT5UZWFjaGluZyBhbmQgbGVhcm5pbmcg4oCTIG1heGltaXNpbmcgb3VyIGludmVzdG1lbnQgaW4g
QXVzdHJhbGlhbiBzY2hvb2xzPC90aXRsZT48L3RpdGxlcz48a2V5d29yZHM+PGtleXdvcmQ+UnVy
YWwgc2Nob29sczwva2V5d29yZD48a2V5d29yZD5kaXNhZHZhbnRhZ2U8L2tleXdvcmQ+PGtleXdv
cmQ+c3R1ZGVudHM8L2tleXdvcmQ+PGtleXdvcmQ+dGVhY2hlciB0cmFpbmluZzwva2V5d29yZD48
a2V5d29yZD5zdHVkZW50IHRlYWNoZXJzPC9rZXl3b3JkPjxrZXl3b3JkPnJlbW90ZTwva2V5d29y
ZD48a2V5d29yZD50ZWFjaGVyIGluY2VudGl2ZXM8L2tleXdvcmQ+PGtleXdvcmQ+Z292ZXJubWVu
dCBpbnF1aXJ5PC9rZXl3b3JkPjwva2V5d29yZHM+PGRhdGVzPjx5ZWFyPjIwMTM8L3llYXI+PC9k
YXRlcz48dXJscz48cmVsYXRlZC11cmxzPjx1cmw+aHR0cDovL3d3dy5hcGguZ292LmF1L1Bhcmxp
YW1lbnRhcnlfQnVzaW5lc3MvQ29tbWl0dGVlcy9TZW5hdGUvRWR1Y2F0aW9uX0VtcGxveW1lbnRf
YW5kX1dvcmtwbGFjZV9SZWxhdGlvbnMvQ29tcGxldGVkX2lucXVpcmllcy8yMDEwLTEzL3RlYWNo
aW5nbGVhcm5pbmcvcmVwb3J0L2luZGV4PC91cmw+PC9yZWxhdGVkLXVybHM+PC91cmxzPjxyZXNl
YXJjaC1ub3Rlcz5JdCBpcyBpcm9uaWMgdGhhdCB0aGVyZSBhcHBlYXJzIGFuIG92ZXJzdXBwbHkg
b2YgdGVhY2hpbmcgc3R1ZGVudHMgaW4gVW5pdmVyc2l0eSBjb3Vyc2VzIGJ1dCBhbiB1bmRlcnN1
cHBseSBvZiBxdWFsaXR5IHRlYWNoZXJzIGluIHJ1cmFsIGFuZCByZW1vdGUgYXJlYXMuJiN4RDsm
I3hEO0NoIDQgU2VsZWN0aW9uLCB0cmFpbmluZyBhbmQgcmVnaXN0cmF0aW9uIG9mIHRlYWNoZXJz
JiN4RDtRdWFsaXR5IHRlYWNoZXJzIHNob3VsZCBwcm9jZXNzIG11bHRpcGxlIGF0dHJpYnV0ZXMg
aW4gYWRkaXRpb24gdG8gYWNhZGVtaWMgYWJpbGl0eSBhbmQgQUlUU0wgaGFzIGRldmVsb3BlZCBh
IG1hbmRhdG9yeSByYW5nZSBvZiBwcm9mZXNzaW9uYWwgY29tcGV0ZW50Y2llcyB0aGF0IGFsbG93
IGZvciB0ZWFjaGVyIGFzc2Vzc21lbnQgYWNyb3NzIGEgYnJvYWQgc3BlY3RydW0gb2YgY2FwYWJp
bGl0aWVzLiYjeEQ7JiN4RDtBbiBvdmVyc3VwcGx5IG9mIHRlYWNoaW5nIHN0dWRlbnRzIGF0IFVu
aXZlcnNpdGllcyBjcmVhdGVzIHByb2JsZW1zIGluIGNvdmVyaW5nIHRoZSBjb3N0IGFuZCBhdmFp
bGFiaWxpdHkgb2YgYXBwcm9wcmlhdGVseSBsZW5ndGh5IHByYWN0aWN1bXMgdGhyb3VnaG91dCB0
aGUgZGVncmVlIHByb2dyYW0uIFNjaG9vbHMgYXJlIHN3YW1wZWQgd2l0aCByZXF1ZXN0cyBmb3Ig
dGVhY2hlciBzdHVkZW50cyBwbGFjZW1lbnQgb3Bwb3J0dW5pdGllcyB3aGljaCB0aGV5IHRyeSB0
byBhY2NvbW1vZGF0ZSBhbmQgVW5pdmVyc2l0aWVzIHN0cnVnZ2xlIHRvIHByb3ZpZGUgYXBwcm9w
cmlhdGUgc3VwZXJ2aXNvciBtZW50b3JzIHRvIG92ZXJzZWUgdGhlIHN0dWRlbnRzIHByYWN0aWN1
bS4mI3hEOyYjeEQ7JiN4RDsmI3hEO0NoIDUgQ2FyZWVyIGRldmVsb3BtZW50LCByZXRlbnRpb24g
YW5kIHByb2Zlc3Npb25hbCBsZWFybmluZyBvZiB0ZWFjaGVycyYjeEQ7JiN4RDtpbXBhY3QgY29u
dHJhY3Qgd29yayBhbmQgdGhlIHBheSBzdHJ1Y3R1cmUgb2YgdGVhY2hpbmcgaGFzIG9uIHJldGVu
dGlvbiwgd2h5IHRlYWNoZXJzIGFyZSBsZWF2aW5nIHRoZSBwcm9mZXNzaW9uIGFuZCB0aGUgbmVl
ZCB0byByZXRhaW4gdGhlIGJlc3QgdGVhY2hlcnMuJiN4RDt0aGUgY29tbWl0dGVlIGNvbnNpZGVy
cyB0aGUgdmFsdWUgb2YgaW4tc2Nob29sIHByb2Zlc3Npb25hbCBsZWFybmluZyBhY3Rpdml0aWVz
LCBjbGFzc3Jvb20gb2JzZXJ2YXRpb24gYW5kIGZlZWRiYWNrLCB0aGUgbmVlZCB0byBkZXZvdGUg
dGltZSBhbmQgcmVzb3VyY2VzIHRvIHByb2Zlc3Npb25hbCBsZWFybmluZywgYW5kIHRyYWluaW5n
IGZvciB0ZWFjaGVycyB0ZWFjaGluZyAmYXBvcztvdXQgb2YgZmllbGQmYXBvczsuIFRoZSBjb21t
aXR0ZWUgYWxzbyBicmllZmx5IGRpc2N1c3NlcyB0aGUgcm9sZSB1bml2ZXJzaXRpZXMgaGF2ZSBp
biBwcm9mZXNzaW9uYWwgbGVhcm5pbmcsIGFuZCB0aGUgcG90ZW50aWFsIG9mIG9ubGluZSB0b29s
cy4mI3hEOyYjeEQ7UHJvZHVjdGl2aXR5IENvbW1pc3Npb24gdGFibGVkIGEgcmVwb3J0IG9uIHRo
ZSBTY2hvb2xzIFdvcmtmb3JjZSBpbiBBdXN0cmFsaWEuIFRoZSBDb21taXNzaW9uIGZvdW5kIHRo
ZXJlIGFyZSBvdmVyIDMyMCwwMDAgZnVsbC10aW1lIGVxdWl2YWxlbnQgd29ya2VycyBpbiBzY2hv
b2xzLCBpbmNsdWRpbmcgdGVhY2hlcnMsIHByaW5jaXBhbHMsIHRlYWNoZXImYXBvcztzIGFzc2lz
dGFudHMgYW5kIGFkbWluaXN0cmF0aXZlIHdvcmtlcnMuMiBJdCBub3RlZCB0aGF0IHRoZSB3b3Jr
Zm9yY2UgaXMgaW5jcmVhc2luZ2x5IGZlbWluaXNlZCBhbmQgbW9yZSB0ZWFjaGVycyBhcmUgYmVp
bmcgZW1wbG95ZWQgb24gdGVtcG9yYXJ5IGNvbnRyYWN0cy4mI3hEO0xpbWl0ZWQgY2FyZWVyIHBh
dGhzJiN4RDtGbGF0IHBheSBzdHJ1Y3R1cmVzJiN4RDtwLiA3NSBBIHByZXZpb3VzIFNlbmF0ZSBp
bnF1aXJ5IGludG8gdGhlIHN0YXR1cyBvZiB0aGUgdGVhY2hpbmcgcHJvZmVzc2lvbiBhcmd1ZWQg
dGhhdCBjYXN1YWwgZW1wbG95bWVudCBoYWQgdGhlIG1vc3QgaGFybWZ1bCBlZmZlY3RzIG9uIG5l
dyB0ZWFjaGVycyBiZWNhdXNlIHRoZXkgd2VyZSB0aGUgb25lcyBtb3N0IGxpa2VseSB0byBiZSBv
ZmZlcmVkIHNob3J0IHRlcm0gY29udHJhY3RzLCBhbmQgaXQgbWVhbnQgdGhleSB3ZXJlIG5vdCBh
bHdheXMgb2ZmZXJlZCBpbmR1Y3Rpb24gb3Igc3VwcG9ydC4gJiN4RDtwLjc2IGNhc3VhbCBlbXBs
b3llZXMgb2Z0ZW4gaGF2ZSBsZXNzIGFjY2VzcyB0byBwcm9mZXNzaW9uYWwgbGVhcm5pbmcuJiN4
RDtwLiA4MVRoZSBjb21taXR0ZWUgaGVhcmQgdGhlcmUgaXMgYSBncmVhdCBkZWFsIG9mIHJlc3Bv
bnNpYmlsaXR5IHBsYWNlZCBvbiBuZXcgdGVhY2hlcnMsIGluIGEgd2F5IHdoaWNoIGRvZXMgbm90
IG9jY3VyIGluIG90aGVyIHByb2Zlc3Npb25zLiBUaGUgQXVzdHJhbGlhbiBQcmltYXJ5IFByaW5j
aXBhbHMgQXNzb2NpYXRpb24gbm90ZWQgdGhhdDomI3hEO0luIG5vIG90aGVyIHByb2Zlc3Npb24g
ZG9lcyBhIG5lb3BoeXRlIGhhdmUgZXhhY3RseSB0aGUgc2FtZSB3b3JrbG9hZCBhbmQgcmVzcG9u
c2liaWxpdGllcyBvbiB0aGVpciBmaXJzdCBkYXkgYXQgd29yayBhcyB0aGVpciBtb3N0IGV4cGVy
aWVuY2VkIGNvbGxlYWd1ZXMuJiN4RDtncmFkdWF0ZSB0ZWFjaGVycyBhcmUgb2Z0ZW4gZW1wbG95
ZWQgaW4gc2Nob29scyB0aGF0IGFyZSBkaXNhZHZhbnRhZ2VkIHdoZXJlIHRoZXJlIHRlbmQgdG8g
YmUgbW9yZSB2YWNhbmNpZXMsIGFuZCBkZW1hbmRzIG9uIHRlYWNoZXJzIGFyZSBoaWdoZXIuIFRo
aXMgZG9lcyBub3QgYmVuZWZpdCB0aGUgZ3JhZHVhdGUgb3IgdGhlIHNjaG9vbC4gUHJvZmVzc29y
IENocmlzdGluZSBVcmUgZGVzY3JpYmVkIHRoZSBkZXRyaW1lbnRhbCBlZmZlY3QgdGhpcyBwcmFj
dGljZSBjYW4gaGF2ZTomI3hEO1tOXW90IG9ubHkgYXJlIHlvdSBnZXR0aW5nIGEgY29uY2VudHJh
dGlvbiBvZiBkaXNhZHZhbnRhZ2U7IHlvdSBhcmUgYWxzbyBnZXR0aW5nIGEgY29uY2VudHJhdGlv
biBvZiBpbmV4cGVyaWVuY2UsIGEgbGFjayBvZiBtZW50b3Jpbmcgc3VwcG9ydCBhbmQgYWxsIHRo
ZSBwcm9ibGVtcyBvZiBjYXN1YWxpc2F0aW9uIGFuZCBsYWNrIG9mIHN0YWJpbGl0eSBpbiB0aGUg
d29ya2ZvcmNlIGluIHRob3NlIHBhcnRpY3VsYXIgc2Nob29scy4mI3hEO1RoZSBjb21taXR0ZWUg
cmVjb21tZW5kcyB0aGF0IHRoZSBDT0FHIFN0YW5kaW5nIENvdW5jaWwgb24gU2Nob29sIEVkdWNh
dGlvbiBhbmQgRWFybHkgQ2hpbGRob29kIGNvbW1pc3Npb24gcmVzZWFyY2ggaW50byB0aGUgcmVh
c29ucyB3aHkgdGVhY2hlcnMgYXJlIGxlYXZpbmcgdGhlIHByb2Zlc3Npb24uJiN4RDtUaGUgY29t
bWl0dGVlIHJlY29tbWVuZHMgdGhlIEF1c3RyYWxpYW4gSW5zdGl0dXRlIG9mIFRlYWNoaW5nIGFu
ZCBTY2hvb2wgTGVhZGVyc2hpcCwgaW4gY29uc3VsdGF0aW9uIHdpdGggdGhlIENPQUcgU3RhbmRp
bmcgQ291bmNpbCBvbiBTY2hvb2wgRWR1Y2F0aW9uIGFuZCBFYXJseSBDaGlsZGhvb2QsIGRldmVs
b3AgZ3VpZGVsaW5lcyBvbiBob3cgYmVzdCB0byBzdXBwb3J0IGZpcnN0IHllYXIgdGVhY2hlcnMu
JiN4RDsmI3hEO3AuIDkyIEluLXNjaG9vbCBhY3Rpdml0aWVzIGxpa2UgbWVudG9yaW5nLCBjb2xs
YWJvcmF0aW9uLCBjbGFzc3Jvb20gb2JzZXJ2YXRpb24gYW5kIGZlZWRiYWNrIGFyZSByZWxhdGl2
ZWx5IGluZXhwZW5zaXZlIGZvcm1zIG9mIHByb2Zlc3Npb25hbCBsZWFybmluZyB0aGF0IHJlcXVp
cmUgYW4gaW52ZXN0bWVudCBvZiB0aW1lIHJhdGhlciB0aGFuIHJlc291cmNlcy4gV2hpbGUgdGhl
cmUgaXMgaW5ldml0YWJseSBhIGNvc3QgYXNzb2NpYXRlZCB3aXRoIHJlZHVjaW5nIHRlYWNoZXIg
d29ya2xvYWRzIHRvIGZhY2lsaXRhdGUgaW4tc2Nob29sIGFjdGl2aXRpZXMsIHRoZSBjb21taXR0
ZWUgYmVsaWV2ZXMgdGhlc2UgdHlwZXMgb2YgY29sbGFib3JhdGl2ZSBhY3Rpdml0aWVzIGhhdmUg
c2lnbmlmaWNhbnQgdmFsdWUuJiN4RDsmI3hEO1RoZSBjb21taXR0ZWUgYmVsaWV2ZXMgdGhlIHN1
Y2Nlc3Mgb2YgcHJvZmVzc2lvbmFsIGxlYXJuaW5nIHNob3VsZCBiZSBtZWFzdXJlZCBub3QganVz
dCBpbiB0aGUgYmVuZWZpdCB0byB0aGUgdGVhY2hlciwgYnV0IGluIGltcHJvdmVkIG91dGNvbWVz
IGZvciB0aGUgc3R1ZGVudHMuJiN4RDsmI3hEO0dvdmVybm1lbnQgcG9saWN5IGFwcGVhcnMgdG8g
aGF2ZSBhIG1vcmUgcHJvZm91bmQgaW1wYWN0IG9uIHJlZ2lvbmFsLCBydXJhbCBhbmQgcmVtb3Rl
IGFyZWFzLCBtb3N0bHkgZHVlIHRvIGlzc3VlcyBvZiBkaXN0YW5jZSBhbmQgbGFjayBvZiBjcml0
aWNhbCBtYXNzLiAmI3hEO0luIDIwMTMgdGhlIEVtcGxveW1lbnQsIEVkY3VhdGlvbiBhbmQgV29y
a3BsYWNlIFJlbGF0aW9ucyBTZW5hdGUgQ29tbWl0dGVlIGlkZW50aWZpZWQgdGhhdCBpbmNlbnRp
dmVzIGluIGhhcmQgdG8gc3RhZmYgc2Nob29scyBzaG91bGQgYmUgYXBwcm9yaWF0ZSB0byB0aGUg
dmFyaW91cyBjb250ZXh0cyBvZiAmYXBvcztoYXJkIHRvIHN0YWZmIHNjaG9vbHMmYXBvczsuIHRo
ZXJlIG1heSBhbHNvIGJlIGEgcmFuZ2Ugb2Ygb3RoZXIgbWVhc3VyZXMgYmVzaWRlcyBmaW5hbmNp
YWwgdGhhdCBuZWVkIHRvIGJlIGNvbnNpZGVyZWQgYXMgaW5jZW50aXZlcy4gQXJlYXMgbm90ZWQg
aW5jbHVkZSBsb25nZXIgdGVybSBjb250cmFjdHMgYW5kIHBlcm1hbmVuY3ksIGJldHRlciBtZW50
b3Jpbmcgc3VwcG9ydCAoZXNwZWNpYWxseSBmb3IgbmV3IGdyYWR1YXRlcykgYW5kIGFkZHJlc3Np
bmcgdGhlIGFkZGl0aW9uYWwgc2tpbGxzIHJlcXVpcmVkIGZvciBsaXZpbmcgYW5kIHRlYWNoaW5n
IGluIHJ1cmFsIGFuZCByZW1vdGUgY29udGV4dHMgKHRocm91Z2ggcXVhbGl0eSBzdHVkZW50IHRl
YWNoZXIgdHJhaW5pbmcgYW5kIG9uZ29pbmcgdHJhaW5pbmcgaW4gY29udGV4dCkuICYjeEQ7PC9y
ZXNlYXJjaC1ub3Rlcz48L3JlY29yZD48L0NpdGU+PC9FbmROb3RlPn==
</w:fldData>
        </w:fldChar>
      </w:r>
      <w:r w:rsidR="00FD45CC">
        <w:rPr>
          <w:rFonts w:eastAsia="Times New Roman" w:cs="Times New Roman"/>
          <w:sz w:val="24"/>
          <w:szCs w:val="24"/>
          <w:lang w:val="en" w:eastAsia="en-AU"/>
        </w:rPr>
        <w:instrText xml:space="preserve"> ADDIN EN.CITE </w:instrText>
      </w:r>
      <w:r w:rsidR="00FD45CC">
        <w:rPr>
          <w:rFonts w:eastAsia="Times New Roman" w:cs="Times New Roman"/>
          <w:sz w:val="24"/>
          <w:szCs w:val="24"/>
          <w:lang w:val="en" w:eastAsia="en-AU"/>
        </w:rPr>
        <w:fldChar w:fldCharType="begin">
          <w:fldData xml:space="preserve">PEVuZE5vdGU+PENpdGU+PEF1dGhvcj5BdXN0cmFsaWE8L0F1dGhvcj48WWVhcj4yMDEzPC9ZZWFy
PjxSZWNOdW0+MzY1PC9SZWNOdW0+PERpc3BsYXlUZXh0PihDb21tb253ZWFsdGggb2YgQXVzdHJh
bGlhLCAyMDEzKTwvRGlzcGxheVRleHQ+PHJlY29yZD48cmVjLW51bWJlcj4zNjU8L3JlYy1udW1i
ZXI+PGZvcmVpZ24ta2V5cz48a2V5IGFwcD0iRU4iIGRiLWlkPSJkdjJhNWF6cGp4ZjIyemUydDlt
djlhNXZlNTJkeDVwMnJ0cHoiIHRpbWVzdGFtcD0iMTQ4ODc1NTY5MyI+MzY1PC9rZXk+PC9mb3Jl
aWduLWtleXM+PHJlZi10eXBlIG5hbWU9IkdvdmVybm1lbnQgRG9jdW1lbnQiPjQ2PC9yZWYtdHlw
ZT48Y29udHJpYnV0b3JzPjxhdXRob3JzPjxhdXRob3I+Q29tbW9ud2VhbHRoIG9mIEF1c3RyYWxp
YSw8L2F1dGhvcj48L2F1dGhvcnM+PHNlY29uZGFyeS1hdXRob3JzPjxhdXRob3I+RWR1Y2F0aW9u
LCBFbXBsb3ltZW50IGFuZCBXb3JrcGxhY2UgUmVsYXRpb25zIFJlZmVyZW5jZXMgQ29tbWl0dGVl
PC9hdXRob3I+PC9zZWNvbmRhcnktYXV0aG9ycz48L2NvbnRyaWJ1dG9ycz48dGl0bGVzPjx0aXRs
ZT5UZWFjaGluZyBhbmQgbGVhcm5pbmcg4oCTIG1heGltaXNpbmcgb3VyIGludmVzdG1lbnQgaW4g
QXVzdHJhbGlhbiBzY2hvb2xzPC90aXRsZT48L3RpdGxlcz48a2V5d29yZHM+PGtleXdvcmQ+UnVy
YWwgc2Nob29sczwva2V5d29yZD48a2V5d29yZD5kaXNhZHZhbnRhZ2U8L2tleXdvcmQ+PGtleXdv
cmQ+c3R1ZGVudHM8L2tleXdvcmQ+PGtleXdvcmQ+dGVhY2hlciB0cmFpbmluZzwva2V5d29yZD48
a2V5d29yZD5zdHVkZW50IHRlYWNoZXJzPC9rZXl3b3JkPjxrZXl3b3JkPnJlbW90ZTwva2V5d29y
ZD48a2V5d29yZD50ZWFjaGVyIGluY2VudGl2ZXM8L2tleXdvcmQ+PGtleXdvcmQ+Z292ZXJubWVu
dCBpbnF1aXJ5PC9rZXl3b3JkPjwva2V5d29yZHM+PGRhdGVzPjx5ZWFyPjIwMTM8L3llYXI+PC9k
YXRlcz48dXJscz48cmVsYXRlZC11cmxzPjx1cmw+aHR0cDovL3d3dy5hcGguZ292LmF1L1Bhcmxp
YW1lbnRhcnlfQnVzaW5lc3MvQ29tbWl0dGVlcy9TZW5hdGUvRWR1Y2F0aW9uX0VtcGxveW1lbnRf
YW5kX1dvcmtwbGFjZV9SZWxhdGlvbnMvQ29tcGxldGVkX2lucXVpcmllcy8yMDEwLTEzL3RlYWNo
aW5nbGVhcm5pbmcvcmVwb3J0L2luZGV4PC91cmw+PC9yZWxhdGVkLXVybHM+PC91cmxzPjxyZXNl
YXJjaC1ub3Rlcz5JdCBpcyBpcm9uaWMgdGhhdCB0aGVyZSBhcHBlYXJzIGFuIG92ZXJzdXBwbHkg
b2YgdGVhY2hpbmcgc3R1ZGVudHMgaW4gVW5pdmVyc2l0eSBjb3Vyc2VzIGJ1dCBhbiB1bmRlcnN1
cHBseSBvZiBxdWFsaXR5IHRlYWNoZXJzIGluIHJ1cmFsIGFuZCByZW1vdGUgYXJlYXMuJiN4RDsm
I3hEO0NoIDQgU2VsZWN0aW9uLCB0cmFpbmluZyBhbmQgcmVnaXN0cmF0aW9uIG9mIHRlYWNoZXJz
JiN4RDtRdWFsaXR5IHRlYWNoZXJzIHNob3VsZCBwcm9jZXNzIG11bHRpcGxlIGF0dHJpYnV0ZXMg
aW4gYWRkaXRpb24gdG8gYWNhZGVtaWMgYWJpbGl0eSBhbmQgQUlUU0wgaGFzIGRldmVsb3BlZCBh
IG1hbmRhdG9yeSByYW5nZSBvZiBwcm9mZXNzaW9uYWwgY29tcGV0ZW50Y2llcyB0aGF0IGFsbG93
IGZvciB0ZWFjaGVyIGFzc2Vzc21lbnQgYWNyb3NzIGEgYnJvYWQgc3BlY3RydW0gb2YgY2FwYWJp
bGl0aWVzLiYjeEQ7JiN4RDtBbiBvdmVyc3VwcGx5IG9mIHRlYWNoaW5nIHN0dWRlbnRzIGF0IFVu
aXZlcnNpdGllcyBjcmVhdGVzIHByb2JsZW1zIGluIGNvdmVyaW5nIHRoZSBjb3N0IGFuZCBhdmFp
bGFiaWxpdHkgb2YgYXBwcm9wcmlhdGVseSBsZW5ndGh5IHByYWN0aWN1bXMgdGhyb3VnaG91dCB0
aGUgZGVncmVlIHByb2dyYW0uIFNjaG9vbHMgYXJlIHN3YW1wZWQgd2l0aCByZXF1ZXN0cyBmb3Ig
dGVhY2hlciBzdHVkZW50cyBwbGFjZW1lbnQgb3Bwb3J0dW5pdGllcyB3aGljaCB0aGV5IHRyeSB0
byBhY2NvbW1vZGF0ZSBhbmQgVW5pdmVyc2l0aWVzIHN0cnVnZ2xlIHRvIHByb3ZpZGUgYXBwcm9w
cmlhdGUgc3VwZXJ2aXNvciBtZW50b3JzIHRvIG92ZXJzZWUgdGhlIHN0dWRlbnRzIHByYWN0aWN1
bS4mI3hEOyYjeEQ7JiN4RDsmI3hEO0NoIDUgQ2FyZWVyIGRldmVsb3BtZW50LCByZXRlbnRpb24g
YW5kIHByb2Zlc3Npb25hbCBsZWFybmluZyBvZiB0ZWFjaGVycyYjeEQ7JiN4RDtpbXBhY3QgY29u
dHJhY3Qgd29yayBhbmQgdGhlIHBheSBzdHJ1Y3R1cmUgb2YgdGVhY2hpbmcgaGFzIG9uIHJldGVu
dGlvbiwgd2h5IHRlYWNoZXJzIGFyZSBsZWF2aW5nIHRoZSBwcm9mZXNzaW9uIGFuZCB0aGUgbmVl
ZCB0byByZXRhaW4gdGhlIGJlc3QgdGVhY2hlcnMuJiN4RDt0aGUgY29tbWl0dGVlIGNvbnNpZGVy
cyB0aGUgdmFsdWUgb2YgaW4tc2Nob29sIHByb2Zlc3Npb25hbCBsZWFybmluZyBhY3Rpdml0aWVz
LCBjbGFzc3Jvb20gb2JzZXJ2YXRpb24gYW5kIGZlZWRiYWNrLCB0aGUgbmVlZCB0byBkZXZvdGUg
dGltZSBhbmQgcmVzb3VyY2VzIHRvIHByb2Zlc3Npb25hbCBsZWFybmluZywgYW5kIHRyYWluaW5n
IGZvciB0ZWFjaGVycyB0ZWFjaGluZyAmYXBvcztvdXQgb2YgZmllbGQmYXBvczsuIFRoZSBjb21t
aXR0ZWUgYWxzbyBicmllZmx5IGRpc2N1c3NlcyB0aGUgcm9sZSB1bml2ZXJzaXRpZXMgaGF2ZSBp
biBwcm9mZXNzaW9uYWwgbGVhcm5pbmcsIGFuZCB0aGUgcG90ZW50aWFsIG9mIG9ubGluZSB0b29s
cy4mI3hEOyYjeEQ7UHJvZHVjdGl2aXR5IENvbW1pc3Npb24gdGFibGVkIGEgcmVwb3J0IG9uIHRo
ZSBTY2hvb2xzIFdvcmtmb3JjZSBpbiBBdXN0cmFsaWEuIFRoZSBDb21taXNzaW9uIGZvdW5kIHRo
ZXJlIGFyZSBvdmVyIDMyMCwwMDAgZnVsbC10aW1lIGVxdWl2YWxlbnQgd29ya2VycyBpbiBzY2hv
b2xzLCBpbmNsdWRpbmcgdGVhY2hlcnMsIHByaW5jaXBhbHMsIHRlYWNoZXImYXBvcztzIGFzc2lz
dGFudHMgYW5kIGFkbWluaXN0cmF0aXZlIHdvcmtlcnMuMiBJdCBub3RlZCB0aGF0IHRoZSB3b3Jr
Zm9yY2UgaXMgaW5jcmVhc2luZ2x5IGZlbWluaXNlZCBhbmQgbW9yZSB0ZWFjaGVycyBhcmUgYmVp
bmcgZW1wbG95ZWQgb24gdGVtcG9yYXJ5IGNvbnRyYWN0cy4mI3hEO0xpbWl0ZWQgY2FyZWVyIHBh
dGhzJiN4RDtGbGF0IHBheSBzdHJ1Y3R1cmVzJiN4RDtwLiA3NSBBIHByZXZpb3VzIFNlbmF0ZSBp
bnF1aXJ5IGludG8gdGhlIHN0YXR1cyBvZiB0aGUgdGVhY2hpbmcgcHJvZmVzc2lvbiBhcmd1ZWQg
dGhhdCBjYXN1YWwgZW1wbG95bWVudCBoYWQgdGhlIG1vc3QgaGFybWZ1bCBlZmZlY3RzIG9uIG5l
dyB0ZWFjaGVycyBiZWNhdXNlIHRoZXkgd2VyZSB0aGUgb25lcyBtb3N0IGxpa2VseSB0byBiZSBv
ZmZlcmVkIHNob3J0IHRlcm0gY29udHJhY3RzLCBhbmQgaXQgbWVhbnQgdGhleSB3ZXJlIG5vdCBh
bHdheXMgb2ZmZXJlZCBpbmR1Y3Rpb24gb3Igc3VwcG9ydC4gJiN4RDtwLjc2IGNhc3VhbCBlbXBs
b3llZXMgb2Z0ZW4gaGF2ZSBsZXNzIGFjY2VzcyB0byBwcm9mZXNzaW9uYWwgbGVhcm5pbmcuJiN4
RDtwLiA4MVRoZSBjb21taXR0ZWUgaGVhcmQgdGhlcmUgaXMgYSBncmVhdCBkZWFsIG9mIHJlc3Bv
bnNpYmlsaXR5IHBsYWNlZCBvbiBuZXcgdGVhY2hlcnMsIGluIGEgd2F5IHdoaWNoIGRvZXMgbm90
IG9jY3VyIGluIG90aGVyIHByb2Zlc3Npb25zLiBUaGUgQXVzdHJhbGlhbiBQcmltYXJ5IFByaW5j
aXBhbHMgQXNzb2NpYXRpb24gbm90ZWQgdGhhdDomI3hEO0luIG5vIG90aGVyIHByb2Zlc3Npb24g
ZG9lcyBhIG5lb3BoeXRlIGhhdmUgZXhhY3RseSB0aGUgc2FtZSB3b3JrbG9hZCBhbmQgcmVzcG9u
c2liaWxpdGllcyBvbiB0aGVpciBmaXJzdCBkYXkgYXQgd29yayBhcyB0aGVpciBtb3N0IGV4cGVy
aWVuY2VkIGNvbGxlYWd1ZXMuJiN4RDtncmFkdWF0ZSB0ZWFjaGVycyBhcmUgb2Z0ZW4gZW1wbG95
ZWQgaW4gc2Nob29scyB0aGF0IGFyZSBkaXNhZHZhbnRhZ2VkIHdoZXJlIHRoZXJlIHRlbmQgdG8g
YmUgbW9yZSB2YWNhbmNpZXMsIGFuZCBkZW1hbmRzIG9uIHRlYWNoZXJzIGFyZSBoaWdoZXIuIFRo
aXMgZG9lcyBub3QgYmVuZWZpdCB0aGUgZ3JhZHVhdGUgb3IgdGhlIHNjaG9vbC4gUHJvZmVzc29y
IENocmlzdGluZSBVcmUgZGVzY3JpYmVkIHRoZSBkZXRyaW1lbnRhbCBlZmZlY3QgdGhpcyBwcmFj
dGljZSBjYW4gaGF2ZTomI3hEO1tOXW90IG9ubHkgYXJlIHlvdSBnZXR0aW5nIGEgY29uY2VudHJh
dGlvbiBvZiBkaXNhZHZhbnRhZ2U7IHlvdSBhcmUgYWxzbyBnZXR0aW5nIGEgY29uY2VudHJhdGlv
biBvZiBpbmV4cGVyaWVuY2UsIGEgbGFjayBvZiBtZW50b3Jpbmcgc3VwcG9ydCBhbmQgYWxsIHRo
ZSBwcm9ibGVtcyBvZiBjYXN1YWxpc2F0aW9uIGFuZCBsYWNrIG9mIHN0YWJpbGl0eSBpbiB0aGUg
d29ya2ZvcmNlIGluIHRob3NlIHBhcnRpY3VsYXIgc2Nob29scy4mI3hEO1RoZSBjb21taXR0ZWUg
cmVjb21tZW5kcyB0aGF0IHRoZSBDT0FHIFN0YW5kaW5nIENvdW5jaWwgb24gU2Nob29sIEVkdWNh
dGlvbiBhbmQgRWFybHkgQ2hpbGRob29kIGNvbW1pc3Npb24gcmVzZWFyY2ggaW50byB0aGUgcmVh
c29ucyB3aHkgdGVhY2hlcnMgYXJlIGxlYXZpbmcgdGhlIHByb2Zlc3Npb24uJiN4RDtUaGUgY29t
bWl0dGVlIHJlY29tbWVuZHMgdGhlIEF1c3RyYWxpYW4gSW5zdGl0dXRlIG9mIFRlYWNoaW5nIGFu
ZCBTY2hvb2wgTGVhZGVyc2hpcCwgaW4gY29uc3VsdGF0aW9uIHdpdGggdGhlIENPQUcgU3RhbmRp
bmcgQ291bmNpbCBvbiBTY2hvb2wgRWR1Y2F0aW9uIGFuZCBFYXJseSBDaGlsZGhvb2QsIGRldmVs
b3AgZ3VpZGVsaW5lcyBvbiBob3cgYmVzdCB0byBzdXBwb3J0IGZpcnN0IHllYXIgdGVhY2hlcnMu
JiN4RDsmI3hEO3AuIDkyIEluLXNjaG9vbCBhY3Rpdml0aWVzIGxpa2UgbWVudG9yaW5nLCBjb2xs
YWJvcmF0aW9uLCBjbGFzc3Jvb20gb2JzZXJ2YXRpb24gYW5kIGZlZWRiYWNrIGFyZSByZWxhdGl2
ZWx5IGluZXhwZW5zaXZlIGZvcm1zIG9mIHByb2Zlc3Npb25hbCBsZWFybmluZyB0aGF0IHJlcXVp
cmUgYW4gaW52ZXN0bWVudCBvZiB0aW1lIHJhdGhlciB0aGFuIHJlc291cmNlcy4gV2hpbGUgdGhl
cmUgaXMgaW5ldml0YWJseSBhIGNvc3QgYXNzb2NpYXRlZCB3aXRoIHJlZHVjaW5nIHRlYWNoZXIg
d29ya2xvYWRzIHRvIGZhY2lsaXRhdGUgaW4tc2Nob29sIGFjdGl2aXRpZXMsIHRoZSBjb21taXR0
ZWUgYmVsaWV2ZXMgdGhlc2UgdHlwZXMgb2YgY29sbGFib3JhdGl2ZSBhY3Rpdml0aWVzIGhhdmUg
c2lnbmlmaWNhbnQgdmFsdWUuJiN4RDsmI3hEO1RoZSBjb21taXR0ZWUgYmVsaWV2ZXMgdGhlIHN1
Y2Nlc3Mgb2YgcHJvZmVzc2lvbmFsIGxlYXJuaW5nIHNob3VsZCBiZSBtZWFzdXJlZCBub3QganVz
dCBpbiB0aGUgYmVuZWZpdCB0byB0aGUgdGVhY2hlciwgYnV0IGluIGltcHJvdmVkIG91dGNvbWVz
IGZvciB0aGUgc3R1ZGVudHMuJiN4RDsmI3hEO0dvdmVybm1lbnQgcG9saWN5IGFwcGVhcnMgdG8g
aGF2ZSBhIG1vcmUgcHJvZm91bmQgaW1wYWN0IG9uIHJlZ2lvbmFsLCBydXJhbCBhbmQgcmVtb3Rl
IGFyZWFzLCBtb3N0bHkgZHVlIHRvIGlzc3VlcyBvZiBkaXN0YW5jZSBhbmQgbGFjayBvZiBjcml0
aWNhbCBtYXNzLiAmI3hEO0luIDIwMTMgdGhlIEVtcGxveW1lbnQsIEVkY3VhdGlvbiBhbmQgV29y
a3BsYWNlIFJlbGF0aW9ucyBTZW5hdGUgQ29tbWl0dGVlIGlkZW50aWZpZWQgdGhhdCBpbmNlbnRp
dmVzIGluIGhhcmQgdG8gc3RhZmYgc2Nob29scyBzaG91bGQgYmUgYXBwcm9yaWF0ZSB0byB0aGUg
dmFyaW91cyBjb250ZXh0cyBvZiAmYXBvcztoYXJkIHRvIHN0YWZmIHNjaG9vbHMmYXBvczsuIHRo
ZXJlIG1heSBhbHNvIGJlIGEgcmFuZ2Ugb2Ygb3RoZXIgbWVhc3VyZXMgYmVzaWRlcyBmaW5hbmNp
YWwgdGhhdCBuZWVkIHRvIGJlIGNvbnNpZGVyZWQgYXMgaW5jZW50aXZlcy4gQXJlYXMgbm90ZWQg
aW5jbHVkZSBsb25nZXIgdGVybSBjb250cmFjdHMgYW5kIHBlcm1hbmVuY3ksIGJldHRlciBtZW50
b3Jpbmcgc3VwcG9ydCAoZXNwZWNpYWxseSBmb3IgbmV3IGdyYWR1YXRlcykgYW5kIGFkZHJlc3Np
bmcgdGhlIGFkZGl0aW9uYWwgc2tpbGxzIHJlcXVpcmVkIGZvciBsaXZpbmcgYW5kIHRlYWNoaW5n
IGluIHJ1cmFsIGFuZCByZW1vdGUgY29udGV4dHMgKHRocm91Z2ggcXVhbGl0eSBzdHVkZW50IHRl
YWNoZXIgdHJhaW5pbmcgYW5kIG9uZ29pbmcgdHJhaW5pbmcgaW4gY29udGV4dCkuICYjeEQ7PC9y
ZXNlYXJjaC1ub3Rlcz48L3JlY29yZD48L0NpdGU+PC9FbmROb3RlPn==
</w:fldData>
        </w:fldChar>
      </w:r>
      <w:r w:rsidR="00FD45CC">
        <w:rPr>
          <w:rFonts w:eastAsia="Times New Roman" w:cs="Times New Roman"/>
          <w:sz w:val="24"/>
          <w:szCs w:val="24"/>
          <w:lang w:val="en" w:eastAsia="en-AU"/>
        </w:rPr>
        <w:instrText xml:space="preserve"> ADDIN EN.CITE.DATA </w:instrText>
      </w:r>
      <w:r w:rsidR="00FD45CC">
        <w:rPr>
          <w:rFonts w:eastAsia="Times New Roman" w:cs="Times New Roman"/>
          <w:sz w:val="24"/>
          <w:szCs w:val="24"/>
          <w:lang w:val="en" w:eastAsia="en-AU"/>
        </w:rPr>
      </w:r>
      <w:r w:rsidR="00FD45CC">
        <w:rPr>
          <w:rFonts w:eastAsia="Times New Roman" w:cs="Times New Roman"/>
          <w:sz w:val="24"/>
          <w:szCs w:val="24"/>
          <w:lang w:val="en" w:eastAsia="en-AU"/>
        </w:rPr>
        <w:fldChar w:fldCharType="end"/>
      </w:r>
      <w:r w:rsidRPr="00A8587D">
        <w:rPr>
          <w:rFonts w:eastAsia="Times New Roman" w:cs="Times New Roman"/>
          <w:sz w:val="24"/>
          <w:szCs w:val="24"/>
          <w:lang w:val="en" w:eastAsia="en-AU"/>
        </w:rPr>
      </w:r>
      <w:r w:rsidRPr="00A8587D">
        <w:rPr>
          <w:rFonts w:eastAsia="Times New Roman" w:cs="Times New Roman"/>
          <w:sz w:val="24"/>
          <w:szCs w:val="24"/>
          <w:lang w:val="en" w:eastAsia="en-AU"/>
        </w:rPr>
        <w:fldChar w:fldCharType="separate"/>
      </w:r>
      <w:r w:rsidR="00FD45CC">
        <w:rPr>
          <w:rFonts w:eastAsia="Times New Roman" w:cs="Times New Roman"/>
          <w:noProof/>
          <w:sz w:val="24"/>
          <w:szCs w:val="24"/>
          <w:lang w:val="en" w:eastAsia="en-AU"/>
        </w:rPr>
        <w:t>(Commonwealth of Australia, 2013)</w:t>
      </w:r>
      <w:r w:rsidRPr="00A8587D">
        <w:rPr>
          <w:rFonts w:eastAsia="Times New Roman" w:cs="Times New Roman"/>
          <w:sz w:val="24"/>
          <w:szCs w:val="24"/>
          <w:lang w:val="en" w:eastAsia="en-AU"/>
        </w:rPr>
        <w:fldChar w:fldCharType="end"/>
      </w:r>
      <w:r w:rsidRPr="00A8587D">
        <w:rPr>
          <w:rFonts w:eastAsia="Times New Roman" w:cs="Times New Roman"/>
          <w:sz w:val="24"/>
          <w:szCs w:val="24"/>
          <w:lang w:val="en" w:eastAsia="en-AU"/>
        </w:rPr>
        <w:t>;</w:t>
      </w:r>
    </w:p>
    <w:p w14:paraId="0F71D2F3" w14:textId="158A8C5C" w:rsidR="0023459D" w:rsidRPr="00A8587D" w:rsidRDefault="0023459D" w:rsidP="00A8587D">
      <w:pPr>
        <w:pStyle w:val="ListParagraph"/>
        <w:numPr>
          <w:ilvl w:val="0"/>
          <w:numId w:val="18"/>
        </w:numPr>
        <w:spacing w:after="120" w:line="276" w:lineRule="auto"/>
        <w:ind w:left="714" w:hanging="357"/>
        <w:contextualSpacing w:val="0"/>
        <w:rPr>
          <w:rFonts w:eastAsia="Times New Roman" w:cs="Times New Roman"/>
          <w:sz w:val="24"/>
          <w:szCs w:val="24"/>
          <w:lang w:val="en" w:eastAsia="en-AU"/>
        </w:rPr>
      </w:pPr>
      <w:r w:rsidRPr="00A8587D">
        <w:rPr>
          <w:rFonts w:eastAsia="Times New Roman" w:cs="Times New Roman"/>
          <w:sz w:val="24"/>
          <w:szCs w:val="24"/>
          <w:lang w:val="en" w:eastAsia="en-AU"/>
        </w:rPr>
        <w:t xml:space="preserve">The </w:t>
      </w:r>
      <w:r w:rsidR="003D0441" w:rsidRPr="00A8587D">
        <w:rPr>
          <w:rFonts w:eastAsia="Times New Roman" w:cs="Times New Roman"/>
          <w:sz w:val="24"/>
          <w:szCs w:val="24"/>
          <w:lang w:val="en" w:eastAsia="en-AU"/>
        </w:rPr>
        <w:t>series of reports 2007,</w:t>
      </w:r>
      <w:r w:rsidR="00A218F5">
        <w:rPr>
          <w:rFonts w:eastAsia="Times New Roman" w:cs="Times New Roman"/>
          <w:sz w:val="24"/>
          <w:szCs w:val="24"/>
          <w:lang w:val="en" w:eastAsia="en-AU"/>
        </w:rPr>
        <w:t xml:space="preserve"> </w:t>
      </w:r>
      <w:r w:rsidR="003D0441" w:rsidRPr="00A8587D">
        <w:rPr>
          <w:rFonts w:eastAsia="Times New Roman" w:cs="Times New Roman"/>
          <w:sz w:val="24"/>
          <w:szCs w:val="24"/>
          <w:lang w:val="en" w:eastAsia="en-AU"/>
        </w:rPr>
        <w:t xml:space="preserve">2010 and 2013 on Staff in Australian Schools (SiAS) undertaken by the </w:t>
      </w:r>
      <w:r w:rsidR="00213403" w:rsidRPr="00A8587D">
        <w:rPr>
          <w:rFonts w:eastAsia="Times New Roman" w:cs="Times New Roman"/>
          <w:sz w:val="24"/>
          <w:szCs w:val="24"/>
          <w:lang w:val="en" w:eastAsia="en-AU"/>
        </w:rPr>
        <w:t>Australian</w:t>
      </w:r>
      <w:r w:rsidR="003D0441" w:rsidRPr="00A8587D">
        <w:rPr>
          <w:rFonts w:eastAsia="Times New Roman" w:cs="Times New Roman"/>
          <w:sz w:val="24"/>
          <w:szCs w:val="24"/>
          <w:lang w:val="en" w:eastAsia="en-AU"/>
        </w:rPr>
        <w:t xml:space="preserve"> Council of Educational Re</w:t>
      </w:r>
      <w:r w:rsidR="00441E53">
        <w:rPr>
          <w:rFonts w:eastAsia="Times New Roman" w:cs="Times New Roman"/>
          <w:sz w:val="24"/>
          <w:szCs w:val="24"/>
          <w:lang w:val="en" w:eastAsia="en-AU"/>
        </w:rPr>
        <w:t>s</w:t>
      </w:r>
      <w:r w:rsidR="003D0441" w:rsidRPr="00A8587D">
        <w:rPr>
          <w:rFonts w:eastAsia="Times New Roman" w:cs="Times New Roman"/>
          <w:sz w:val="24"/>
          <w:szCs w:val="24"/>
          <w:lang w:val="en" w:eastAsia="en-AU"/>
        </w:rPr>
        <w:t>earch (ACER</w:t>
      </w:r>
      <w:r w:rsidR="006652C3" w:rsidRPr="00A8587D">
        <w:rPr>
          <w:rFonts w:eastAsia="Times New Roman" w:cs="Times New Roman"/>
          <w:sz w:val="24"/>
          <w:szCs w:val="24"/>
          <w:lang w:val="en" w:eastAsia="en-AU"/>
        </w:rPr>
        <w:t>)</w:t>
      </w:r>
      <w:r w:rsidR="003D0441" w:rsidRPr="00A8587D">
        <w:rPr>
          <w:rFonts w:eastAsia="Times New Roman" w:cs="Times New Roman"/>
          <w:sz w:val="24"/>
          <w:szCs w:val="24"/>
          <w:lang w:val="en" w:eastAsia="en-AU"/>
        </w:rPr>
        <w:t>;</w:t>
      </w:r>
    </w:p>
    <w:p w14:paraId="2ADB8F99" w14:textId="02CC5FE0" w:rsidR="003D0441" w:rsidRDefault="003D0441" w:rsidP="00A8587D">
      <w:pPr>
        <w:pStyle w:val="ListParagraph"/>
        <w:numPr>
          <w:ilvl w:val="0"/>
          <w:numId w:val="18"/>
        </w:numPr>
        <w:spacing w:after="120" w:line="276" w:lineRule="auto"/>
        <w:ind w:left="714" w:hanging="357"/>
        <w:contextualSpacing w:val="0"/>
        <w:rPr>
          <w:rFonts w:eastAsia="Times New Roman" w:cs="Times New Roman"/>
          <w:sz w:val="24"/>
          <w:szCs w:val="24"/>
          <w:lang w:val="en" w:eastAsia="en-AU"/>
        </w:rPr>
      </w:pPr>
      <w:r w:rsidRPr="00A8587D">
        <w:rPr>
          <w:rFonts w:eastAsia="Times New Roman" w:cs="Times New Roman"/>
          <w:sz w:val="24"/>
          <w:szCs w:val="24"/>
          <w:lang w:val="en" w:eastAsia="en-AU"/>
        </w:rPr>
        <w:t>Reports and publications by the O</w:t>
      </w:r>
      <w:r w:rsidR="00A218F5">
        <w:rPr>
          <w:rFonts w:eastAsia="Times New Roman" w:cs="Times New Roman"/>
          <w:sz w:val="24"/>
          <w:szCs w:val="24"/>
          <w:lang w:val="en" w:eastAsia="en-AU"/>
        </w:rPr>
        <w:t xml:space="preserve">rganisation for </w:t>
      </w:r>
      <w:r w:rsidRPr="00A8587D">
        <w:rPr>
          <w:rFonts w:eastAsia="Times New Roman" w:cs="Times New Roman"/>
          <w:sz w:val="24"/>
          <w:szCs w:val="24"/>
          <w:lang w:val="en" w:eastAsia="en-AU"/>
        </w:rPr>
        <w:t>E</w:t>
      </w:r>
      <w:r w:rsidR="00A218F5">
        <w:rPr>
          <w:rFonts w:eastAsia="Times New Roman" w:cs="Times New Roman"/>
          <w:sz w:val="24"/>
          <w:szCs w:val="24"/>
          <w:lang w:val="en" w:eastAsia="en-AU"/>
        </w:rPr>
        <w:t xml:space="preserve">conomic </w:t>
      </w:r>
      <w:r w:rsidRPr="00A8587D">
        <w:rPr>
          <w:rFonts w:eastAsia="Times New Roman" w:cs="Times New Roman"/>
          <w:sz w:val="24"/>
          <w:szCs w:val="24"/>
          <w:lang w:val="en" w:eastAsia="en-AU"/>
        </w:rPr>
        <w:t>C</w:t>
      </w:r>
      <w:r w:rsidR="00A218F5">
        <w:rPr>
          <w:rFonts w:eastAsia="Times New Roman" w:cs="Times New Roman"/>
          <w:sz w:val="24"/>
          <w:szCs w:val="24"/>
          <w:lang w:val="en" w:eastAsia="en-AU"/>
        </w:rPr>
        <w:t xml:space="preserve">ooperation and </w:t>
      </w:r>
      <w:r w:rsidRPr="00A8587D">
        <w:rPr>
          <w:rFonts w:eastAsia="Times New Roman" w:cs="Times New Roman"/>
          <w:sz w:val="24"/>
          <w:szCs w:val="24"/>
          <w:lang w:val="en" w:eastAsia="en-AU"/>
        </w:rPr>
        <w:t>D</w:t>
      </w:r>
      <w:r w:rsidR="00A218F5">
        <w:rPr>
          <w:rFonts w:eastAsia="Times New Roman" w:cs="Times New Roman"/>
          <w:sz w:val="24"/>
          <w:szCs w:val="24"/>
          <w:lang w:val="en" w:eastAsia="en-AU"/>
        </w:rPr>
        <w:t>evelopment</w:t>
      </w:r>
      <w:r w:rsidRPr="00A8587D">
        <w:rPr>
          <w:rFonts w:eastAsia="Times New Roman" w:cs="Times New Roman"/>
          <w:sz w:val="24"/>
          <w:szCs w:val="24"/>
          <w:lang w:val="en" w:eastAsia="en-AU"/>
        </w:rPr>
        <w:t xml:space="preserve"> (including PISA and the Teaching and Learning International Survey) – see </w:t>
      </w:r>
      <w:r w:rsidRPr="005E58B8">
        <w:t>http://www.oecd.org/education/</w:t>
      </w:r>
      <w:r w:rsidRPr="00A8587D">
        <w:rPr>
          <w:rFonts w:eastAsia="Times New Roman" w:cs="Times New Roman"/>
          <w:sz w:val="24"/>
          <w:szCs w:val="24"/>
          <w:lang w:val="en" w:eastAsia="en-AU"/>
        </w:rPr>
        <w:t>;</w:t>
      </w:r>
    </w:p>
    <w:p w14:paraId="21C7B2A2" w14:textId="50C9A606" w:rsidR="00CE6614" w:rsidRPr="00A8587D" w:rsidRDefault="00CE6614" w:rsidP="00A8587D">
      <w:pPr>
        <w:pStyle w:val="ListParagraph"/>
        <w:numPr>
          <w:ilvl w:val="0"/>
          <w:numId w:val="18"/>
        </w:numPr>
        <w:spacing w:after="120" w:line="276" w:lineRule="auto"/>
        <w:ind w:left="714" w:hanging="357"/>
        <w:contextualSpacing w:val="0"/>
        <w:rPr>
          <w:rFonts w:eastAsia="Times New Roman" w:cs="Times New Roman"/>
          <w:sz w:val="24"/>
          <w:szCs w:val="24"/>
          <w:lang w:val="en" w:eastAsia="en-AU"/>
        </w:rPr>
      </w:pPr>
      <w:r>
        <w:rPr>
          <w:rFonts w:eastAsia="Times New Roman" w:cs="Times New Roman"/>
          <w:sz w:val="24"/>
          <w:szCs w:val="24"/>
          <w:lang w:val="en" w:eastAsia="en-AU"/>
        </w:rPr>
        <w:t xml:space="preserve">In 2015 the </w:t>
      </w:r>
      <w:r w:rsidRPr="00A8587D">
        <w:rPr>
          <w:rFonts w:cs="Calibri"/>
          <w:sz w:val="24"/>
          <w:szCs w:val="24"/>
        </w:rPr>
        <w:t>Dropping Off The Edge Report</w:t>
      </w:r>
      <w:r>
        <w:rPr>
          <w:rFonts w:cs="Calibri"/>
          <w:sz w:val="24"/>
          <w:szCs w:val="24"/>
        </w:rPr>
        <w:t xml:space="preserve"> by both the Jesuit </w:t>
      </w:r>
      <w:r w:rsidRPr="00CE6614">
        <w:rPr>
          <w:rFonts w:cs="Calibri"/>
          <w:sz w:val="24"/>
          <w:szCs w:val="24"/>
        </w:rPr>
        <w:t>and Catholic Social Services Australia</w:t>
      </w:r>
      <w:r>
        <w:rPr>
          <w:rFonts w:cs="Calibri"/>
          <w:sz w:val="24"/>
          <w:szCs w:val="24"/>
        </w:rPr>
        <w:t xml:space="preserve"> </w:t>
      </w:r>
      <w:r>
        <w:rPr>
          <w:rFonts w:cs="Calibri"/>
          <w:sz w:val="24"/>
          <w:szCs w:val="24"/>
        </w:rPr>
        <w:fldChar w:fldCharType="begin"/>
      </w:r>
      <w:r>
        <w:rPr>
          <w:rFonts w:cs="Calibri"/>
          <w:sz w:val="24"/>
          <w:szCs w:val="24"/>
        </w:rPr>
        <w:instrText xml:space="preserve"> ADDIN EN.CITE &lt;EndNote&gt;&lt;Cite&gt;&lt;Author&gt;Vinson&lt;/Author&gt;&lt;Year&gt;2015&lt;/Year&gt;&lt;RecNum&gt;423&lt;/RecNum&gt;&lt;DisplayText&gt;(Vinson, Rawsthorne, Beavis, &amp;amp; Ericson, 2015)&lt;/DisplayText&gt;&lt;record&gt;&lt;rec-number&gt;423&lt;/rec-number&gt;&lt;foreign-keys&gt;&lt;key app="EN" db-id="dv2a5azpjxf22ze2t9mv9a5ve52dx5p2rtpz" timestamp="1491545444"&gt;423&lt;/key&gt;&lt;/foreign-keys&gt;&lt;ref-type name="Report"&gt;27&lt;/ref-type&gt;&lt;contributors&gt;&lt;authors&gt;&lt;author&gt;Vinson, T&lt;/author&gt;&lt;author&gt;Rawsthorne, M&lt;/author&gt;&lt;author&gt;Beavis, A&lt;/author&gt;&lt;author&gt;Ericson, M&lt;/author&gt;&lt;/authors&gt;&lt;/contributors&gt;&lt;titles&gt;&lt;title&gt;Dropping off the edge 2015: Persistent communal disadvantage in Australia&lt;/title&gt;&lt;/titles&gt;&lt;dates&gt;&lt;year&gt;2015&lt;/year&gt;&lt;/dates&gt;&lt;pub-location&gt;Richmond, VIC&lt;/pub-location&gt;&lt;publisher&gt;Jesuit Social Services and Catholic Social Services Australia&lt;/publisher&gt;&lt;urls&gt;&lt;/urls&gt;&lt;/record&gt;&lt;/Cite&gt;&lt;/EndNote&gt;</w:instrText>
      </w:r>
      <w:r>
        <w:rPr>
          <w:rFonts w:cs="Calibri"/>
          <w:sz w:val="24"/>
          <w:szCs w:val="24"/>
        </w:rPr>
        <w:fldChar w:fldCharType="separate"/>
      </w:r>
      <w:r>
        <w:rPr>
          <w:rFonts w:cs="Calibri"/>
          <w:noProof/>
          <w:sz w:val="24"/>
          <w:szCs w:val="24"/>
        </w:rPr>
        <w:t>(Vinson, Rawsthorne, Beavis, &amp; Ericson, 2015)</w:t>
      </w:r>
      <w:r>
        <w:rPr>
          <w:rFonts w:cs="Calibri"/>
          <w:sz w:val="24"/>
          <w:szCs w:val="24"/>
        </w:rPr>
        <w:fldChar w:fldCharType="end"/>
      </w:r>
      <w:r>
        <w:rPr>
          <w:rFonts w:cs="Calibri"/>
          <w:sz w:val="24"/>
          <w:szCs w:val="24"/>
        </w:rPr>
        <w:t>; and</w:t>
      </w:r>
    </w:p>
    <w:p w14:paraId="67E71F33" w14:textId="4D7FF573" w:rsidR="006652C3" w:rsidRPr="00A8587D" w:rsidRDefault="006652C3" w:rsidP="00A8587D">
      <w:pPr>
        <w:pStyle w:val="ListParagraph"/>
        <w:numPr>
          <w:ilvl w:val="0"/>
          <w:numId w:val="18"/>
        </w:numPr>
        <w:spacing w:after="120" w:line="276" w:lineRule="auto"/>
        <w:ind w:left="714" w:hanging="357"/>
        <w:contextualSpacing w:val="0"/>
        <w:rPr>
          <w:rFonts w:eastAsia="Times New Roman" w:cs="Times New Roman"/>
          <w:sz w:val="24"/>
          <w:szCs w:val="24"/>
          <w:lang w:val="en" w:eastAsia="en-AU"/>
        </w:rPr>
      </w:pPr>
      <w:r w:rsidRPr="00A8587D">
        <w:rPr>
          <w:rFonts w:eastAsia="Times New Roman" w:cs="Times New Roman"/>
          <w:sz w:val="24"/>
          <w:szCs w:val="24"/>
          <w:lang w:val="en" w:eastAsia="en-AU"/>
        </w:rPr>
        <w:t>The 201</w:t>
      </w:r>
      <w:r w:rsidR="00D722CC">
        <w:rPr>
          <w:rFonts w:eastAsia="Times New Roman" w:cs="Times New Roman"/>
          <w:sz w:val="24"/>
          <w:szCs w:val="24"/>
          <w:lang w:val="en" w:eastAsia="en-AU"/>
        </w:rPr>
        <w:t>6</w:t>
      </w:r>
      <w:r w:rsidRPr="00A8587D">
        <w:rPr>
          <w:rFonts w:eastAsia="Times New Roman" w:cs="Times New Roman"/>
          <w:sz w:val="24"/>
          <w:szCs w:val="24"/>
          <w:lang w:val="en" w:eastAsia="en-AU"/>
        </w:rPr>
        <w:t xml:space="preserve"> Progress in Australian Regions: State of Regional Australia 201</w:t>
      </w:r>
      <w:r w:rsidR="00D722CC">
        <w:rPr>
          <w:rFonts w:eastAsia="Times New Roman" w:cs="Times New Roman"/>
          <w:sz w:val="24"/>
          <w:szCs w:val="24"/>
          <w:lang w:val="en" w:eastAsia="en-AU"/>
        </w:rPr>
        <w:t>6</w:t>
      </w:r>
      <w:r w:rsidRPr="00A8587D">
        <w:rPr>
          <w:rFonts w:eastAsia="Times New Roman" w:cs="Times New Roman"/>
          <w:sz w:val="24"/>
          <w:szCs w:val="24"/>
          <w:lang w:val="en" w:eastAsia="en-AU"/>
        </w:rPr>
        <w:t xml:space="preserve"> by the Department of Infrastructure and Regional Development</w:t>
      </w:r>
      <w:r w:rsidR="00BB6E6F">
        <w:rPr>
          <w:rFonts w:eastAsia="Times New Roman" w:cs="Times New Roman"/>
          <w:sz w:val="24"/>
          <w:szCs w:val="24"/>
          <w:lang w:val="en" w:eastAsia="en-AU"/>
        </w:rPr>
        <w:t xml:space="preserve"> </w:t>
      </w:r>
      <w:r w:rsidR="00BB6E6F">
        <w:rPr>
          <w:rFonts w:eastAsia="Times New Roman" w:cs="Times New Roman"/>
          <w:sz w:val="24"/>
          <w:szCs w:val="24"/>
          <w:lang w:val="en" w:eastAsia="en-AU"/>
        </w:rPr>
        <w:fldChar w:fldCharType="begin"/>
      </w:r>
      <w:r w:rsidR="003760DF">
        <w:rPr>
          <w:rFonts w:eastAsia="Times New Roman" w:cs="Times New Roman"/>
          <w:sz w:val="24"/>
          <w:szCs w:val="24"/>
          <w:lang w:val="en" w:eastAsia="en-AU"/>
        </w:rPr>
        <w:instrText xml:space="preserve"> ADDIN EN.CITE &lt;EndNote&gt;&lt;Cite&gt;&lt;Author&gt;Commonwealth of Australia&lt;/Author&gt;&lt;Year&gt;2016&lt;/Year&gt;&lt;RecNum&gt;424&lt;/RecNum&gt;&lt;DisplayText&gt;(Commonwealth of Australia, 2016b)&lt;/DisplayText&gt;&lt;record&gt;&lt;rec-number&gt;424&lt;/rec-number&gt;&lt;foreign-keys&gt;&lt;key app="EN" db-id="dv2a5azpjxf22ze2t9mv9a5ve52dx5p2rtpz" timestamp="1491546305"&gt;424&lt;/key&gt;&lt;/foreign-keys&gt;&lt;ref-type name="Report"&gt;27&lt;/ref-type&gt;&lt;contributors&gt;&lt;authors&gt;&lt;author&gt;Commonwealth of Australia,&lt;/author&gt;&lt;/authors&gt;&lt;/contributors&gt;&lt;titles&gt;&lt;title&gt;State of Regional Australia: Progress in Australian Regions&lt;/title&gt;&lt;/titles&gt;&lt;keywords&gt;&lt;keyword&gt;rural&lt;/keyword&gt;&lt;keyword&gt;Regional Australia&lt;/keyword&gt;&lt;/keywords&gt;&lt;dates&gt;&lt;year&gt;2016&lt;/year&gt;&lt;/dates&gt;&lt;pub-location&gt;ACT&lt;/pub-location&gt;&lt;publisher&gt;Department of Infrastructure and Regional Development&lt;/publisher&gt;&lt;urls&gt;&lt;related-urls&gt;&lt;url&gt;http://regional.gov.au/regional/publications/yearbook/files/2016/infra2999-regional-yearbook_2016.pdf&lt;/url&gt;&lt;/related-urls&gt;&lt;/urls&gt;&lt;/record&gt;&lt;/Cite&gt;&lt;/EndNote&gt;</w:instrText>
      </w:r>
      <w:r w:rsidR="00BB6E6F">
        <w:rPr>
          <w:rFonts w:eastAsia="Times New Roman" w:cs="Times New Roman"/>
          <w:sz w:val="24"/>
          <w:szCs w:val="24"/>
          <w:lang w:val="en" w:eastAsia="en-AU"/>
        </w:rPr>
        <w:fldChar w:fldCharType="separate"/>
      </w:r>
      <w:r w:rsidR="003760DF">
        <w:rPr>
          <w:rFonts w:eastAsia="Times New Roman" w:cs="Times New Roman"/>
          <w:noProof/>
          <w:sz w:val="24"/>
          <w:szCs w:val="24"/>
          <w:lang w:val="en" w:eastAsia="en-AU"/>
        </w:rPr>
        <w:t>(Commonwealth of Australia, 2016b)</w:t>
      </w:r>
      <w:r w:rsidR="00BB6E6F">
        <w:rPr>
          <w:rFonts w:eastAsia="Times New Roman" w:cs="Times New Roman"/>
          <w:sz w:val="24"/>
          <w:szCs w:val="24"/>
          <w:lang w:val="en" w:eastAsia="en-AU"/>
        </w:rPr>
        <w:fldChar w:fldCharType="end"/>
      </w:r>
      <w:r w:rsidR="000D1D10">
        <w:rPr>
          <w:rFonts w:eastAsia="Times New Roman" w:cs="Times New Roman"/>
          <w:sz w:val="24"/>
          <w:szCs w:val="24"/>
          <w:lang w:val="en" w:eastAsia="en-AU"/>
        </w:rPr>
        <w:t>.</w:t>
      </w:r>
    </w:p>
    <w:p w14:paraId="34203E03" w14:textId="555755CB" w:rsidR="00C057AA" w:rsidRPr="00A8587D" w:rsidRDefault="006652C3" w:rsidP="00A8587D">
      <w:pPr>
        <w:spacing w:line="276" w:lineRule="auto"/>
        <w:rPr>
          <w:rFonts w:eastAsia="Times New Roman" w:cs="Times New Roman"/>
          <w:sz w:val="24"/>
          <w:szCs w:val="24"/>
          <w:lang w:val="en" w:eastAsia="en-AU"/>
        </w:rPr>
      </w:pPr>
      <w:r w:rsidRPr="00A8587D">
        <w:rPr>
          <w:rFonts w:eastAsia="Times New Roman" w:cs="Times New Roman"/>
          <w:sz w:val="24"/>
          <w:szCs w:val="24"/>
          <w:lang w:val="en" w:eastAsia="en-AU"/>
        </w:rPr>
        <w:t>Some are particular to RRR contexts and other</w:t>
      </w:r>
      <w:r w:rsidR="003B2DC1" w:rsidRPr="00A8587D">
        <w:rPr>
          <w:rFonts w:eastAsia="Times New Roman" w:cs="Times New Roman"/>
          <w:sz w:val="24"/>
          <w:szCs w:val="24"/>
          <w:lang w:val="en" w:eastAsia="en-AU"/>
        </w:rPr>
        <w:t>s</w:t>
      </w:r>
      <w:r w:rsidR="00D76D2E">
        <w:rPr>
          <w:rFonts w:eastAsia="Times New Roman" w:cs="Times New Roman"/>
          <w:sz w:val="24"/>
          <w:szCs w:val="24"/>
          <w:lang w:val="en" w:eastAsia="en-AU"/>
        </w:rPr>
        <w:t xml:space="preserve"> have sections on RRR</w:t>
      </w:r>
      <w:r w:rsidRPr="00A8587D">
        <w:rPr>
          <w:rFonts w:eastAsia="Times New Roman" w:cs="Times New Roman"/>
          <w:sz w:val="24"/>
          <w:szCs w:val="24"/>
          <w:lang w:val="en" w:eastAsia="en-AU"/>
        </w:rPr>
        <w:t xml:space="preserve"> within the body of the reports</w:t>
      </w:r>
      <w:r w:rsidR="003B2DC1" w:rsidRPr="00A8587D">
        <w:rPr>
          <w:rFonts w:eastAsia="Times New Roman" w:cs="Times New Roman"/>
          <w:sz w:val="24"/>
          <w:szCs w:val="24"/>
          <w:lang w:val="en" w:eastAsia="en-AU"/>
        </w:rPr>
        <w:t>. Some relate directly to the field of education and some provide context for discussions</w:t>
      </w:r>
      <w:r w:rsidRPr="00A8587D">
        <w:rPr>
          <w:rFonts w:eastAsia="Times New Roman" w:cs="Times New Roman"/>
          <w:sz w:val="24"/>
          <w:szCs w:val="24"/>
          <w:lang w:val="en" w:eastAsia="en-AU"/>
        </w:rPr>
        <w:t>.</w:t>
      </w:r>
      <w:r w:rsidR="00AE74D6">
        <w:rPr>
          <w:rFonts w:eastAsia="Times New Roman" w:cs="Times New Roman"/>
          <w:sz w:val="24"/>
          <w:szCs w:val="24"/>
          <w:lang w:val="en" w:eastAsia="en-AU"/>
        </w:rPr>
        <w:t xml:space="preserve"> There are</w:t>
      </w:r>
      <w:r w:rsidR="00371D11" w:rsidRPr="00A8587D">
        <w:rPr>
          <w:rFonts w:eastAsia="Times New Roman" w:cs="Times New Roman"/>
          <w:sz w:val="24"/>
          <w:szCs w:val="24"/>
          <w:lang w:val="en" w:eastAsia="en-AU"/>
        </w:rPr>
        <w:t xml:space="preserve"> </w:t>
      </w:r>
      <w:r w:rsidR="00D76D2E">
        <w:rPr>
          <w:rFonts w:eastAsia="Times New Roman" w:cs="Times New Roman"/>
          <w:sz w:val="24"/>
          <w:szCs w:val="24"/>
          <w:lang w:val="en" w:eastAsia="en-AU"/>
        </w:rPr>
        <w:t>also numerous relevant state and local</w:t>
      </w:r>
      <w:r w:rsidR="00C772AD">
        <w:rPr>
          <w:rFonts w:eastAsia="Times New Roman" w:cs="Times New Roman"/>
          <w:sz w:val="24"/>
          <w:szCs w:val="24"/>
          <w:lang w:val="en" w:eastAsia="en-AU"/>
        </w:rPr>
        <w:t xml:space="preserve"> </w:t>
      </w:r>
      <w:r w:rsidR="00371D11" w:rsidRPr="00A8587D">
        <w:rPr>
          <w:rFonts w:eastAsia="Times New Roman" w:cs="Times New Roman"/>
          <w:sz w:val="24"/>
          <w:szCs w:val="24"/>
          <w:lang w:val="en" w:eastAsia="en-AU"/>
        </w:rPr>
        <w:t>rep</w:t>
      </w:r>
      <w:r w:rsidR="003B2DC1" w:rsidRPr="00A8587D">
        <w:rPr>
          <w:rFonts w:eastAsia="Times New Roman" w:cs="Times New Roman"/>
          <w:sz w:val="24"/>
          <w:szCs w:val="24"/>
          <w:lang w:val="en" w:eastAsia="en-AU"/>
        </w:rPr>
        <w:t>orts</w:t>
      </w:r>
      <w:r w:rsidR="00C772AD">
        <w:rPr>
          <w:rFonts w:eastAsia="Times New Roman" w:cs="Times New Roman"/>
          <w:sz w:val="24"/>
          <w:szCs w:val="24"/>
          <w:lang w:val="en" w:eastAsia="en-AU"/>
        </w:rPr>
        <w:t>.</w:t>
      </w:r>
      <w:r w:rsidR="003B2DC1" w:rsidRPr="00A8587D">
        <w:rPr>
          <w:rFonts w:eastAsia="Times New Roman" w:cs="Times New Roman"/>
          <w:sz w:val="24"/>
          <w:szCs w:val="24"/>
          <w:lang w:val="en" w:eastAsia="en-AU"/>
        </w:rPr>
        <w:t xml:space="preserve"> </w:t>
      </w:r>
    </w:p>
    <w:p w14:paraId="4CC2A34E" w14:textId="63339E71" w:rsidR="006F27D7" w:rsidRPr="00A8587D" w:rsidRDefault="00C057AA" w:rsidP="00A8587D">
      <w:pPr>
        <w:spacing w:line="276" w:lineRule="auto"/>
        <w:rPr>
          <w:rFonts w:eastAsia="Times New Roman" w:cs="Times New Roman"/>
          <w:sz w:val="24"/>
          <w:szCs w:val="24"/>
          <w:lang w:eastAsia="en-AU"/>
        </w:rPr>
      </w:pPr>
      <w:r w:rsidRPr="00A8587D">
        <w:rPr>
          <w:rFonts w:eastAsia="Times New Roman" w:cs="Times New Roman"/>
          <w:sz w:val="24"/>
          <w:szCs w:val="24"/>
          <w:lang w:val="en" w:eastAsia="en-AU"/>
        </w:rPr>
        <w:t xml:space="preserve">Decisions about what to focus on and include in the review of the literature have been informed by the overall purpose and </w:t>
      </w:r>
      <w:r w:rsidR="00D76D2E">
        <w:rPr>
          <w:rFonts w:eastAsia="Times New Roman" w:cs="Times New Roman"/>
          <w:sz w:val="24"/>
          <w:szCs w:val="24"/>
          <w:lang w:val="en" w:eastAsia="en-AU"/>
        </w:rPr>
        <w:t>terms of reference of the IRRRRE</w:t>
      </w:r>
      <w:r w:rsidRPr="00A8587D">
        <w:rPr>
          <w:rFonts w:eastAsia="Times New Roman" w:cs="Times New Roman"/>
          <w:sz w:val="24"/>
          <w:szCs w:val="24"/>
          <w:lang w:val="en" w:eastAsia="en-AU"/>
        </w:rPr>
        <w:t xml:space="preserve">, and the time frame and scheduling for it. Attention has been focused on unearthing literature to help illuminate what might be done by way of policy, practice and resourcing </w:t>
      </w:r>
      <w:r w:rsidRPr="00A8587D">
        <w:rPr>
          <w:rFonts w:eastAsia="Times New Roman" w:cs="Times New Roman"/>
          <w:sz w:val="24"/>
          <w:szCs w:val="24"/>
          <w:lang w:eastAsia="en-AU"/>
        </w:rPr>
        <w:t xml:space="preserve">to support improved access and achievement of RRR students and their transition to further study, training and employment. In addition to an introduction and framing which includes critical dimensional aspects of RRR, the literature covers </w:t>
      </w:r>
      <w:r w:rsidR="007F4C74">
        <w:rPr>
          <w:rFonts w:eastAsia="Times New Roman" w:cs="Times New Roman"/>
          <w:sz w:val="24"/>
          <w:szCs w:val="24"/>
          <w:lang w:eastAsia="en-AU"/>
        </w:rPr>
        <w:t>the following</w:t>
      </w:r>
      <w:r w:rsidRPr="00A8587D">
        <w:rPr>
          <w:rFonts w:eastAsia="Times New Roman" w:cs="Times New Roman"/>
          <w:sz w:val="24"/>
          <w:szCs w:val="24"/>
          <w:lang w:eastAsia="en-AU"/>
        </w:rPr>
        <w:t xml:space="preserve"> areas</w:t>
      </w:r>
      <w:r w:rsidR="007F4C74">
        <w:rPr>
          <w:rFonts w:eastAsia="Times New Roman" w:cs="Times New Roman"/>
          <w:sz w:val="24"/>
          <w:szCs w:val="24"/>
          <w:lang w:eastAsia="en-AU"/>
        </w:rPr>
        <w:t xml:space="preserve"> in separate sections</w:t>
      </w:r>
      <w:r w:rsidR="00DC1901" w:rsidRPr="00A8587D">
        <w:rPr>
          <w:rFonts w:eastAsia="Times New Roman" w:cs="Times New Roman"/>
          <w:sz w:val="24"/>
          <w:szCs w:val="24"/>
          <w:lang w:eastAsia="en-AU"/>
        </w:rPr>
        <w:t>:</w:t>
      </w:r>
    </w:p>
    <w:p w14:paraId="5BB8C313" w14:textId="61FFD3C1" w:rsidR="00DC1901" w:rsidRPr="007F4C74" w:rsidRDefault="00DC1901" w:rsidP="00A8587D">
      <w:pPr>
        <w:pStyle w:val="ListParagraph"/>
        <w:numPr>
          <w:ilvl w:val="0"/>
          <w:numId w:val="28"/>
        </w:numPr>
        <w:spacing w:line="276" w:lineRule="auto"/>
        <w:rPr>
          <w:rFonts w:eastAsia="Times New Roman" w:cs="Times New Roman"/>
          <w:sz w:val="24"/>
          <w:szCs w:val="24"/>
          <w:lang w:eastAsia="en-AU"/>
        </w:rPr>
      </w:pPr>
      <w:r w:rsidRPr="007F4C74">
        <w:rPr>
          <w:rFonts w:eastAsia="Times New Roman" w:cs="Times New Roman"/>
          <w:sz w:val="24"/>
          <w:szCs w:val="24"/>
          <w:lang w:eastAsia="en-AU"/>
        </w:rPr>
        <w:t>Aboriginal and Torres Strait Islander students</w:t>
      </w:r>
    </w:p>
    <w:p w14:paraId="6D07D799" w14:textId="77777777" w:rsidR="00C057AA" w:rsidRPr="007F4C74" w:rsidRDefault="00C057AA" w:rsidP="00A8587D">
      <w:pPr>
        <w:pStyle w:val="ListParagraph"/>
        <w:numPr>
          <w:ilvl w:val="0"/>
          <w:numId w:val="28"/>
        </w:numPr>
        <w:spacing w:line="276" w:lineRule="auto"/>
        <w:rPr>
          <w:rFonts w:eastAsia="Times New Roman" w:cs="Times New Roman"/>
          <w:sz w:val="24"/>
          <w:szCs w:val="24"/>
          <w:lang w:eastAsia="en-AU"/>
        </w:rPr>
      </w:pPr>
      <w:r w:rsidRPr="007F4C74">
        <w:rPr>
          <w:rFonts w:eastAsia="Times New Roman" w:cs="Times New Roman"/>
          <w:sz w:val="24"/>
          <w:szCs w:val="24"/>
          <w:lang w:eastAsia="en-AU"/>
        </w:rPr>
        <w:t xml:space="preserve">Curriculum and Assessment </w:t>
      </w:r>
    </w:p>
    <w:p w14:paraId="07F060AB" w14:textId="77777777" w:rsidR="00DC1901" w:rsidRPr="007F4C74" w:rsidRDefault="00DC1901" w:rsidP="00A8587D">
      <w:pPr>
        <w:pStyle w:val="ListParagraph"/>
        <w:numPr>
          <w:ilvl w:val="0"/>
          <w:numId w:val="28"/>
        </w:numPr>
        <w:spacing w:line="276" w:lineRule="auto"/>
        <w:rPr>
          <w:rFonts w:eastAsia="Times New Roman" w:cs="Times New Roman"/>
          <w:sz w:val="24"/>
          <w:szCs w:val="24"/>
          <w:lang w:eastAsia="en-AU"/>
        </w:rPr>
      </w:pPr>
      <w:r w:rsidRPr="007F4C74">
        <w:rPr>
          <w:rFonts w:eastAsia="Times New Roman" w:cs="Times New Roman"/>
          <w:sz w:val="24"/>
          <w:szCs w:val="24"/>
          <w:lang w:eastAsia="en-AU"/>
        </w:rPr>
        <w:t xml:space="preserve">ICT </w:t>
      </w:r>
    </w:p>
    <w:p w14:paraId="6385F1ED" w14:textId="3199284C" w:rsidR="006F27D7" w:rsidRPr="007F4C74" w:rsidRDefault="006F27D7" w:rsidP="00A8587D">
      <w:pPr>
        <w:pStyle w:val="ListParagraph"/>
        <w:numPr>
          <w:ilvl w:val="0"/>
          <w:numId w:val="28"/>
        </w:numPr>
        <w:spacing w:line="276" w:lineRule="auto"/>
        <w:rPr>
          <w:rFonts w:eastAsia="Times New Roman" w:cs="Times New Roman"/>
          <w:sz w:val="24"/>
          <w:szCs w:val="24"/>
          <w:lang w:eastAsia="en-AU"/>
        </w:rPr>
      </w:pPr>
      <w:r w:rsidRPr="007F4C74">
        <w:rPr>
          <w:rFonts w:eastAsia="Times New Roman" w:cs="Times New Roman"/>
          <w:sz w:val="24"/>
          <w:szCs w:val="24"/>
          <w:lang w:eastAsia="en-AU"/>
        </w:rPr>
        <w:t>School culture</w:t>
      </w:r>
      <w:r w:rsidR="007F4C74">
        <w:rPr>
          <w:rFonts w:eastAsia="Times New Roman" w:cs="Times New Roman"/>
          <w:sz w:val="24"/>
          <w:szCs w:val="24"/>
          <w:lang w:eastAsia="en-AU"/>
        </w:rPr>
        <w:t xml:space="preserve"> and environments</w:t>
      </w:r>
    </w:p>
    <w:p w14:paraId="0441D78E" w14:textId="77777777" w:rsidR="006F27D7" w:rsidRPr="007F4C74" w:rsidRDefault="006F27D7" w:rsidP="00A8587D">
      <w:pPr>
        <w:pStyle w:val="ListParagraph"/>
        <w:numPr>
          <w:ilvl w:val="0"/>
          <w:numId w:val="28"/>
        </w:numPr>
        <w:spacing w:line="276" w:lineRule="auto"/>
        <w:rPr>
          <w:rFonts w:eastAsia="Times New Roman" w:cs="Times New Roman"/>
          <w:sz w:val="24"/>
          <w:szCs w:val="24"/>
          <w:lang w:eastAsia="en-AU"/>
        </w:rPr>
      </w:pPr>
      <w:r w:rsidRPr="007F4C74">
        <w:rPr>
          <w:rFonts w:eastAsia="Times New Roman" w:cs="Times New Roman"/>
          <w:sz w:val="24"/>
          <w:szCs w:val="24"/>
          <w:lang w:eastAsia="en-AU"/>
        </w:rPr>
        <w:t>Students and student engagement</w:t>
      </w:r>
    </w:p>
    <w:p w14:paraId="32DDCC3D" w14:textId="3C32646B" w:rsidR="007F4C74" w:rsidRPr="007F4C74" w:rsidRDefault="006F27D7" w:rsidP="007F4C74">
      <w:pPr>
        <w:pStyle w:val="ListParagraph"/>
        <w:numPr>
          <w:ilvl w:val="0"/>
          <w:numId w:val="28"/>
        </w:numPr>
        <w:spacing w:line="276" w:lineRule="auto"/>
        <w:rPr>
          <w:sz w:val="24"/>
          <w:szCs w:val="24"/>
          <w:lang w:eastAsia="en-AU"/>
        </w:rPr>
      </w:pPr>
      <w:r w:rsidRPr="007F4C74">
        <w:rPr>
          <w:rFonts w:eastAsia="Times New Roman" w:cs="Times New Roman"/>
          <w:sz w:val="24"/>
          <w:szCs w:val="24"/>
          <w:lang w:eastAsia="en-AU"/>
        </w:rPr>
        <w:t xml:space="preserve">Teachers and teaching </w:t>
      </w:r>
    </w:p>
    <w:p w14:paraId="279A205B" w14:textId="64BDAE26" w:rsidR="00C057AA" w:rsidRPr="00A8587D" w:rsidRDefault="007F4C74" w:rsidP="00CE04D0">
      <w:pPr>
        <w:tabs>
          <w:tab w:val="clear" w:pos="357"/>
        </w:tabs>
        <w:spacing w:line="276" w:lineRule="auto"/>
        <w:rPr>
          <w:rFonts w:eastAsia="Times New Roman" w:cs="Times New Roman"/>
          <w:sz w:val="24"/>
          <w:szCs w:val="24"/>
          <w:lang w:eastAsia="en-AU"/>
        </w:rPr>
      </w:pPr>
      <w:r>
        <w:rPr>
          <w:rFonts w:eastAsia="Times New Roman" w:cs="Times New Roman"/>
          <w:sz w:val="24"/>
          <w:szCs w:val="24"/>
          <w:lang w:eastAsia="en-AU"/>
        </w:rPr>
        <w:t>Each section</w:t>
      </w:r>
      <w:r w:rsidR="00C057AA" w:rsidRPr="007F4C74">
        <w:rPr>
          <w:rFonts w:eastAsia="Times New Roman" w:cs="Times New Roman"/>
          <w:sz w:val="24"/>
          <w:szCs w:val="24"/>
          <w:lang w:eastAsia="en-AU"/>
        </w:rPr>
        <w:t xml:space="preserve"> is presented </w:t>
      </w:r>
      <w:r w:rsidR="00CE04D0">
        <w:rPr>
          <w:rFonts w:eastAsia="Times New Roman" w:cs="Times New Roman"/>
          <w:sz w:val="24"/>
          <w:szCs w:val="24"/>
          <w:lang w:eastAsia="en-AU"/>
        </w:rPr>
        <w:t xml:space="preserve">generally </w:t>
      </w:r>
      <w:r w:rsidR="00C057AA" w:rsidRPr="007F4C74">
        <w:rPr>
          <w:rFonts w:eastAsia="Times New Roman" w:cs="Times New Roman"/>
          <w:sz w:val="24"/>
          <w:szCs w:val="24"/>
          <w:lang w:eastAsia="en-AU"/>
        </w:rPr>
        <w:t xml:space="preserve">in terms of themes, </w:t>
      </w:r>
      <w:r w:rsidR="006F27D7" w:rsidRPr="007F4C74">
        <w:rPr>
          <w:rFonts w:eastAsia="Times New Roman" w:cs="Times New Roman"/>
          <w:sz w:val="24"/>
          <w:szCs w:val="24"/>
          <w:lang w:eastAsia="en-AU"/>
        </w:rPr>
        <w:t xml:space="preserve">challenges, barriers, partnerships </w:t>
      </w:r>
      <w:r w:rsidR="00C057AA" w:rsidRPr="007F4C74">
        <w:rPr>
          <w:rFonts w:eastAsia="Times New Roman" w:cs="Times New Roman"/>
          <w:sz w:val="24"/>
          <w:szCs w:val="24"/>
          <w:lang w:eastAsia="en-AU"/>
        </w:rPr>
        <w:t>and opportunities as per the overall purpose of the Review</w:t>
      </w:r>
      <w:r w:rsidR="006F27D7" w:rsidRPr="007F4C74">
        <w:rPr>
          <w:rFonts w:eastAsia="Times New Roman" w:cs="Times New Roman"/>
          <w:sz w:val="24"/>
          <w:szCs w:val="24"/>
          <w:lang w:eastAsia="en-AU"/>
        </w:rPr>
        <w:t>.</w:t>
      </w:r>
      <w:r w:rsidR="00CE04D0">
        <w:rPr>
          <w:rFonts w:eastAsia="Times New Roman" w:cs="Times New Roman"/>
          <w:sz w:val="24"/>
          <w:szCs w:val="24"/>
          <w:lang w:eastAsia="en-AU"/>
        </w:rPr>
        <w:t xml:space="preserve"> </w:t>
      </w:r>
      <w:r w:rsidR="00D76D2E">
        <w:rPr>
          <w:rFonts w:eastAsia="Times New Roman" w:cs="Times New Roman"/>
          <w:sz w:val="24"/>
          <w:szCs w:val="24"/>
          <w:lang w:eastAsia="en-AU"/>
        </w:rPr>
        <w:t>Note: w</w:t>
      </w:r>
      <w:r w:rsidR="00CE04D0">
        <w:rPr>
          <w:rFonts w:eastAsia="Times New Roman" w:cs="Times New Roman"/>
          <w:sz w:val="24"/>
          <w:szCs w:val="24"/>
          <w:lang w:eastAsia="en-AU"/>
        </w:rPr>
        <w:t>hilst some literature on c</w:t>
      </w:r>
      <w:r w:rsidR="00CE04D0" w:rsidRPr="007F4C74">
        <w:rPr>
          <w:rFonts w:eastAsia="Times New Roman" w:cs="Times New Roman"/>
          <w:sz w:val="24"/>
          <w:szCs w:val="24"/>
          <w:lang w:eastAsia="en-AU"/>
        </w:rPr>
        <w:t>ommunities and families</w:t>
      </w:r>
      <w:r w:rsidR="00CE04D0">
        <w:rPr>
          <w:rFonts w:eastAsia="Times New Roman" w:cs="Times New Roman"/>
          <w:sz w:val="24"/>
          <w:szCs w:val="24"/>
          <w:lang w:eastAsia="en-AU"/>
        </w:rPr>
        <w:t>, l</w:t>
      </w:r>
      <w:r w:rsidR="00CE04D0" w:rsidRPr="007F4C74">
        <w:rPr>
          <w:rFonts w:eastAsia="Times New Roman" w:cs="Times New Roman"/>
          <w:sz w:val="24"/>
          <w:szCs w:val="24"/>
          <w:lang w:eastAsia="en-AU"/>
        </w:rPr>
        <w:t>eadership</w:t>
      </w:r>
      <w:r w:rsidR="00CE04D0">
        <w:rPr>
          <w:rFonts w:eastAsia="Times New Roman" w:cs="Times New Roman"/>
          <w:sz w:val="24"/>
          <w:szCs w:val="24"/>
          <w:lang w:eastAsia="en-AU"/>
        </w:rPr>
        <w:t>, r</w:t>
      </w:r>
      <w:r w:rsidR="00CE04D0" w:rsidRPr="007F4C74">
        <w:rPr>
          <w:rFonts w:eastAsia="Times New Roman" w:cs="Times New Roman"/>
          <w:sz w:val="24"/>
          <w:szCs w:val="24"/>
          <w:lang w:eastAsia="en-AU"/>
        </w:rPr>
        <w:t xml:space="preserve">esources, </w:t>
      </w:r>
      <w:r w:rsidR="00CE04D0">
        <w:rPr>
          <w:rFonts w:eastAsia="Times New Roman" w:cs="Times New Roman"/>
          <w:sz w:val="24"/>
          <w:szCs w:val="24"/>
          <w:lang w:eastAsia="en-AU"/>
        </w:rPr>
        <w:t>b</w:t>
      </w:r>
      <w:r w:rsidR="00CE04D0" w:rsidRPr="007F4C74">
        <w:rPr>
          <w:rFonts w:eastAsia="Times New Roman" w:cs="Times New Roman"/>
          <w:sz w:val="24"/>
          <w:szCs w:val="24"/>
          <w:lang w:eastAsia="en-AU"/>
        </w:rPr>
        <w:t xml:space="preserve">usiness partnerships, </w:t>
      </w:r>
      <w:r w:rsidR="00CE04D0">
        <w:rPr>
          <w:rFonts w:eastAsia="Times New Roman" w:cs="Times New Roman"/>
          <w:sz w:val="24"/>
          <w:szCs w:val="24"/>
          <w:lang w:eastAsia="en-AU"/>
        </w:rPr>
        <w:t>p</w:t>
      </w:r>
      <w:r w:rsidR="00CE04D0" w:rsidRPr="007F4C74">
        <w:rPr>
          <w:rFonts w:eastAsia="Times New Roman" w:cs="Times New Roman"/>
          <w:sz w:val="24"/>
          <w:szCs w:val="24"/>
          <w:lang w:eastAsia="en-AU"/>
        </w:rPr>
        <w:t xml:space="preserve">hilanthropy and </w:t>
      </w:r>
      <w:r w:rsidR="00CE04D0">
        <w:rPr>
          <w:rFonts w:eastAsia="Times New Roman" w:cs="Times New Roman"/>
          <w:sz w:val="24"/>
          <w:szCs w:val="24"/>
          <w:lang w:eastAsia="en-AU"/>
        </w:rPr>
        <w:t>s</w:t>
      </w:r>
      <w:r w:rsidR="00CE04D0" w:rsidRPr="007F4C74">
        <w:rPr>
          <w:rFonts w:eastAsia="Times New Roman" w:cs="Times New Roman"/>
          <w:sz w:val="24"/>
          <w:szCs w:val="24"/>
          <w:lang w:eastAsia="en-AU"/>
        </w:rPr>
        <w:t>ystems</w:t>
      </w:r>
      <w:r w:rsidR="00CE04D0">
        <w:rPr>
          <w:rFonts w:eastAsia="Times New Roman" w:cs="Times New Roman"/>
          <w:sz w:val="24"/>
          <w:szCs w:val="24"/>
          <w:lang w:eastAsia="en-AU"/>
        </w:rPr>
        <w:t xml:space="preserve"> is included in the sections above, further elabor</w:t>
      </w:r>
      <w:r w:rsidR="00A80743">
        <w:rPr>
          <w:rFonts w:eastAsia="Times New Roman" w:cs="Times New Roman"/>
          <w:sz w:val="24"/>
          <w:szCs w:val="24"/>
          <w:lang w:eastAsia="en-AU"/>
        </w:rPr>
        <w:t xml:space="preserve">ation on these occurred </w:t>
      </w:r>
      <w:r w:rsidR="00CE04D0">
        <w:rPr>
          <w:rFonts w:eastAsia="Times New Roman" w:cs="Times New Roman"/>
          <w:sz w:val="24"/>
          <w:szCs w:val="24"/>
          <w:lang w:eastAsia="en-AU"/>
        </w:rPr>
        <w:t>during the review process.</w:t>
      </w:r>
    </w:p>
    <w:p w14:paraId="5ED80A64" w14:textId="77777777" w:rsidR="00C057AA" w:rsidRPr="00A8587D" w:rsidRDefault="00C057AA" w:rsidP="00A8587D">
      <w:pPr>
        <w:pStyle w:val="Heading2"/>
        <w:rPr>
          <w:lang w:val="en"/>
        </w:rPr>
      </w:pPr>
      <w:bookmarkStart w:id="2" w:name="_Toc354744177"/>
      <w:bookmarkStart w:id="3" w:name="_Toc505938196"/>
      <w:r w:rsidRPr="00A8587D">
        <w:rPr>
          <w:lang w:val="en"/>
        </w:rPr>
        <w:t>Standpoint</w:t>
      </w:r>
      <w:bookmarkEnd w:id="2"/>
      <w:bookmarkEnd w:id="3"/>
    </w:p>
    <w:p w14:paraId="2113752C" w14:textId="3B2B6AD4" w:rsidR="00C057AA" w:rsidRPr="00A8587D" w:rsidRDefault="00C772AD" w:rsidP="00A8587D">
      <w:pPr>
        <w:spacing w:line="276" w:lineRule="auto"/>
        <w:rPr>
          <w:rFonts w:cs="Calibri"/>
          <w:sz w:val="24"/>
          <w:szCs w:val="24"/>
        </w:rPr>
      </w:pPr>
      <w:r>
        <w:rPr>
          <w:rFonts w:cs="Calibri"/>
          <w:sz w:val="24"/>
          <w:szCs w:val="24"/>
        </w:rPr>
        <w:t>V</w:t>
      </w:r>
      <w:r w:rsidR="00C057AA" w:rsidRPr="00A8587D">
        <w:rPr>
          <w:rFonts w:cs="Calibri"/>
          <w:sz w:val="24"/>
          <w:szCs w:val="24"/>
        </w:rPr>
        <w:t xml:space="preserve">ibrant, productive rural communities are integral to Australia’s sustainability and prosperity. Population growth and an increasing preference for urban living linked with the challenges of food security, water supply, energy sufficiency, environmental health and territorial security underpin this position </w:t>
      </w:r>
      <w:r w:rsidR="001D4FBD">
        <w:rPr>
          <w:rFonts w:cs="Calibri"/>
          <w:sz w:val="24"/>
          <w:szCs w:val="24"/>
        </w:rPr>
        <w:fldChar w:fldCharType="begin"/>
      </w:r>
      <w:r w:rsidR="00A218F5">
        <w:rPr>
          <w:rFonts w:cs="Calibri"/>
          <w:sz w:val="24"/>
          <w:szCs w:val="24"/>
        </w:rPr>
        <w:instrText xml:space="preserve"> ADDIN EN.CITE &lt;EndNote&gt;&lt;Cite&gt;&lt;Author&gt;Diamond&lt;/Author&gt;&lt;Year&gt;2005&lt;/Year&gt;&lt;RecNum&gt;420&lt;/RecNum&gt;&lt;DisplayText&gt;(Barlow, 2007; Diamond, 2005; Homer-Dixon, 2010)&lt;/DisplayText&gt;&lt;record&gt;&lt;rec-number&gt;420&lt;/rec-number&gt;&lt;foreign-keys&gt;&lt;key app="EN" db-id="dv2a5azpjxf22ze2t9mv9a5ve52dx5p2rtpz" timestamp="1491544165"&gt;420&lt;/key&gt;&lt;/foreign-keys&gt;&lt;ref-type name="Book"&gt;6&lt;/ref-type&gt;&lt;contributors&gt;&lt;authors&gt;&lt;author&gt;Diamond, J&lt;/author&gt;&lt;/authors&gt;&lt;/contributors&gt;&lt;titles&gt;&lt;title&gt;How Societies Choose to Fail or Succeed &lt;/title&gt;&lt;/titles&gt;&lt;dates&gt;&lt;year&gt;2005&lt;/year&gt;&lt;/dates&gt;&lt;publisher&gt;Penguin&lt;/publisher&gt;&lt;urls&gt;&lt;/urls&gt;&lt;/record&gt;&lt;/Cite&gt;&lt;Cite&gt;&lt;Author&gt;Homer-Dixon&lt;/Author&gt;&lt;Year&gt;2010&lt;/Year&gt;&lt;RecNum&gt;421&lt;/RecNum&gt;&lt;record&gt;&lt;rec-number&gt;421&lt;/rec-number&gt;&lt;foreign-keys&gt;&lt;key app="EN" db-id="dv2a5azpjxf22ze2t9mv9a5ve52dx5p2rtpz" timestamp="1491544459"&gt;421&lt;/key&gt;&lt;/foreign-keys&gt;&lt;ref-type name="Book"&gt;6&lt;/ref-type&gt;&lt;contributors&gt;&lt;authors&gt;&lt;author&gt;Homer-Dixon, T&lt;/author&gt;&lt;/authors&gt;&lt;/contributors&gt;&lt;titles&gt;&lt;title&gt;The Upside of Down: Catastrophe, Creativity and the Renewal of Civilization&lt;/title&gt;&lt;/titles&gt;&lt;dates&gt;&lt;year&gt;2010&lt;/year&gt;&lt;/dates&gt;&lt;publisher&gt;Island Press&lt;/publisher&gt;&lt;urls&gt;&lt;/urls&gt;&lt;/record&gt;&lt;/Cite&gt;&lt;Cite&gt;&lt;Author&gt;Barlow&lt;/Author&gt;&lt;Year&gt;2007&lt;/Year&gt;&lt;RecNum&gt;431&lt;/RecNum&gt;&lt;record&gt;&lt;rec-number&gt;431&lt;/rec-number&gt;&lt;foreign-keys&gt;&lt;key app="EN" db-id="dv2a5azpjxf22ze2t9mv9a5ve52dx5p2rtpz" timestamp="1493084350"&gt;431&lt;/key&gt;&lt;/foreign-keys&gt;&lt;ref-type name="Book"&gt;6&lt;/ref-type&gt;&lt;contributors&gt;&lt;authors&gt;&lt;author&gt;Barlow, M&lt;/author&gt;&lt;/authors&gt;&lt;/contributors&gt;&lt;titles&gt;&lt;title&gt;Blue Covenant: The Global Water Crisis and the Coming Battle for the Right to Water&lt;/title&gt;&lt;/titles&gt;&lt;dates&gt;&lt;year&gt;2007&lt;/year&gt;&lt;/dates&gt;&lt;pub-location&gt;Melbourne&lt;/pub-location&gt;&lt;publisher&gt;Black Inc.&lt;/publisher&gt;&lt;urls&gt;&lt;/urls&gt;&lt;/record&gt;&lt;/Cite&gt;&lt;/EndNote&gt;</w:instrText>
      </w:r>
      <w:r w:rsidR="001D4FBD">
        <w:rPr>
          <w:rFonts w:cs="Calibri"/>
          <w:sz w:val="24"/>
          <w:szCs w:val="24"/>
        </w:rPr>
        <w:fldChar w:fldCharType="separate"/>
      </w:r>
      <w:r w:rsidR="00A218F5">
        <w:rPr>
          <w:rFonts w:cs="Calibri"/>
          <w:noProof/>
          <w:sz w:val="24"/>
          <w:szCs w:val="24"/>
        </w:rPr>
        <w:t>(Barlow, 2007; Diamond, 2005; Homer-Dixon, 2010)</w:t>
      </w:r>
      <w:r w:rsidR="001D4FBD">
        <w:rPr>
          <w:rFonts w:cs="Calibri"/>
          <w:sz w:val="24"/>
          <w:szCs w:val="24"/>
        </w:rPr>
        <w:fldChar w:fldCharType="end"/>
      </w:r>
      <w:r w:rsidR="00A218F5">
        <w:rPr>
          <w:rFonts w:cs="Calibri"/>
          <w:sz w:val="24"/>
          <w:szCs w:val="24"/>
        </w:rPr>
        <w:t xml:space="preserve">. </w:t>
      </w:r>
      <w:r w:rsidR="00C057AA" w:rsidRPr="00A8587D">
        <w:rPr>
          <w:rFonts w:cs="Calibri"/>
          <w:sz w:val="24"/>
          <w:szCs w:val="24"/>
        </w:rPr>
        <w:t>Consequently, for rural communities to survive, prosper and be the innovative places and spaces Australia requires, it is essential that those who live and work there have access to high quality education, training and post-school options and pathways.</w:t>
      </w:r>
    </w:p>
    <w:p w14:paraId="3CF4A455" w14:textId="4088E64B" w:rsidR="00C057AA" w:rsidRPr="00A8587D" w:rsidRDefault="00C057AA" w:rsidP="00A8587D">
      <w:pPr>
        <w:spacing w:line="276" w:lineRule="auto"/>
        <w:rPr>
          <w:rFonts w:cs="Calibri"/>
          <w:sz w:val="24"/>
          <w:szCs w:val="24"/>
        </w:rPr>
      </w:pPr>
      <w:r w:rsidRPr="00A8587D">
        <w:rPr>
          <w:rFonts w:cs="Calibri"/>
          <w:sz w:val="24"/>
          <w:szCs w:val="24"/>
        </w:rPr>
        <w:t>Secondly, an Appreciative Inquiry (AI) ap</w:t>
      </w:r>
      <w:r w:rsidR="00C772AD">
        <w:rPr>
          <w:rFonts w:cs="Calibri"/>
          <w:sz w:val="24"/>
          <w:szCs w:val="24"/>
        </w:rPr>
        <w:t>proach has been used to compile this document</w:t>
      </w:r>
      <w:r w:rsidRPr="00A8587D">
        <w:rPr>
          <w:rFonts w:cs="Calibri"/>
          <w:sz w:val="24"/>
          <w:szCs w:val="24"/>
        </w:rPr>
        <w:t xml:space="preserve">. The starting point for AI research is what seems to be working or in the words of </w:t>
      </w:r>
      <w:r w:rsidR="00836EAA">
        <w:rPr>
          <w:rFonts w:cs="Calibri"/>
          <w:sz w:val="24"/>
          <w:szCs w:val="24"/>
        </w:rPr>
        <w:fldChar w:fldCharType="begin"/>
      </w:r>
      <w:r w:rsidR="00836EAA">
        <w:rPr>
          <w:rFonts w:cs="Calibri"/>
          <w:sz w:val="24"/>
          <w:szCs w:val="24"/>
        </w:rPr>
        <w:instrText xml:space="preserve"> ADDIN EN.CITE &lt;EndNote&gt;&lt;Cite AuthorYear="1"&gt;&lt;Author&gt;Kung&lt;/Author&gt;&lt;Year&gt;2013&lt;/Year&gt;&lt;RecNum&gt;422&lt;/RecNum&gt;&lt;DisplayText&gt;Kung, Giles, and Hagan (2013)&lt;/DisplayText&gt;&lt;record&gt;&lt;rec-number&gt;422&lt;/rec-number&gt;&lt;foreign-keys&gt;&lt;key app="EN" db-id="dv2a5azpjxf22ze2t9mv9a5ve52dx5p2rtpz" timestamp="1491544758"&gt;422&lt;/key&gt;&lt;/foreign-keys&gt;&lt;ref-type name="Journal Article"&gt;17&lt;/ref-type&gt;&lt;contributors&gt;&lt;authors&gt;&lt;author&gt;Kung, S&lt;/author&gt;&lt;author&gt;Giles, D&lt;/author&gt;&lt;author&gt;Hagan, B&lt;/author&gt;&lt;/authors&gt;&lt;/contributors&gt;&lt;titles&gt;&lt;title&gt;Applying an Appreciative Inquiry Process to a Course Evaluation in Higher Education&lt;/title&gt;&lt;secondary-title&gt;International Journal of Teaching and Learning in Higher Education&lt;/secondary-title&gt;&lt;/titles&gt;&lt;periodical&gt;&lt;full-title&gt;International Journal of Teaching and Learning in Higher Education&lt;/full-title&gt;&lt;/periodical&gt;&lt;pages&gt;29-37&lt;/pages&gt;&lt;volume&gt; 25&lt;/volume&gt;&lt;number&gt;1&lt;/number&gt;&lt;dates&gt;&lt;year&gt;2013&lt;/year&gt;&lt;/dates&gt;&lt;urls&gt;&lt;/urls&gt;&lt;/record&gt;&lt;/Cite&gt;&lt;/EndNote&gt;</w:instrText>
      </w:r>
      <w:r w:rsidR="00836EAA">
        <w:rPr>
          <w:rFonts w:cs="Calibri"/>
          <w:sz w:val="24"/>
          <w:szCs w:val="24"/>
        </w:rPr>
        <w:fldChar w:fldCharType="separate"/>
      </w:r>
      <w:r w:rsidR="00836EAA">
        <w:rPr>
          <w:rFonts w:cs="Calibri"/>
          <w:noProof/>
          <w:sz w:val="24"/>
          <w:szCs w:val="24"/>
        </w:rPr>
        <w:t>Kung, Giles, and Hagan (2013)</w:t>
      </w:r>
      <w:r w:rsidR="00836EAA">
        <w:rPr>
          <w:rFonts w:cs="Calibri"/>
          <w:sz w:val="24"/>
          <w:szCs w:val="24"/>
        </w:rPr>
        <w:fldChar w:fldCharType="end"/>
      </w:r>
      <w:r w:rsidRPr="00A8587D">
        <w:rPr>
          <w:rFonts w:cs="Calibri"/>
          <w:sz w:val="24"/>
          <w:szCs w:val="24"/>
        </w:rPr>
        <w:t xml:space="preserve">, “what appears to be causing a sense of life” </w:t>
      </w:r>
      <w:r w:rsidR="00A218F5">
        <w:rPr>
          <w:rFonts w:cs="Calibri"/>
          <w:sz w:val="24"/>
          <w:szCs w:val="24"/>
        </w:rPr>
        <w:fldChar w:fldCharType="begin"/>
      </w:r>
      <w:r w:rsidR="00A218F5">
        <w:rPr>
          <w:rFonts w:cs="Calibri"/>
          <w:sz w:val="24"/>
          <w:szCs w:val="24"/>
        </w:rPr>
        <w:instrText xml:space="preserve"> ADDIN EN.CITE &lt;EndNote&gt;&lt;Cite ExcludeAuth="1" ExcludeYear="1"&gt;&lt;Author&gt;Kung&lt;/Author&gt;&lt;Year&gt;2013&lt;/Year&gt;&lt;RecNum&gt;422&lt;/RecNum&gt;&lt;Pages&gt;29&lt;/Pages&gt;&lt;DisplayText&gt;(p. 29)&lt;/DisplayText&gt;&lt;record&gt;&lt;rec-number&gt;422&lt;/rec-number&gt;&lt;foreign-keys&gt;&lt;key app="EN" db-id="dv2a5azpjxf22ze2t9mv9a5ve52dx5p2rtpz" timestamp="1491544758"&gt;422&lt;/key&gt;&lt;/foreign-keys&gt;&lt;ref-type name="Journal Article"&gt;17&lt;/ref-type&gt;&lt;contributors&gt;&lt;authors&gt;&lt;author&gt;Kung, S&lt;/author&gt;&lt;author&gt;Giles, D&lt;/author&gt;&lt;author&gt;Hagan, B&lt;/author&gt;&lt;/authors&gt;&lt;/contributors&gt;&lt;titles&gt;&lt;title&gt;Applying an Appreciative Inquiry Process to a Course Evaluation in Higher Education&lt;/title&gt;&lt;secondary-title&gt;International Journal of Teaching and Learning in Higher Education&lt;/secondary-title&gt;&lt;/titles&gt;&lt;periodical&gt;&lt;full-title&gt;International Journal of Teaching and Learning in Higher Education&lt;/full-title&gt;&lt;/periodical&gt;&lt;pages&gt;29-37&lt;/pages&gt;&lt;volume&gt; 25&lt;/volume&gt;&lt;number&gt;1&lt;/number&gt;&lt;dates&gt;&lt;year&gt;2013&lt;/year&gt;&lt;/dates&gt;&lt;urls&gt;&lt;/urls&gt;&lt;/record&gt;&lt;/Cite&gt;&lt;/EndNote&gt;</w:instrText>
      </w:r>
      <w:r w:rsidR="00A218F5">
        <w:rPr>
          <w:rFonts w:cs="Calibri"/>
          <w:sz w:val="24"/>
          <w:szCs w:val="24"/>
        </w:rPr>
        <w:fldChar w:fldCharType="separate"/>
      </w:r>
      <w:r w:rsidR="00A218F5">
        <w:rPr>
          <w:rFonts w:cs="Calibri"/>
          <w:noProof/>
          <w:sz w:val="24"/>
          <w:szCs w:val="24"/>
        </w:rPr>
        <w:t>(p. 29)</w:t>
      </w:r>
      <w:r w:rsidR="00A218F5">
        <w:rPr>
          <w:rFonts w:cs="Calibri"/>
          <w:sz w:val="24"/>
          <w:szCs w:val="24"/>
        </w:rPr>
        <w:fldChar w:fldCharType="end"/>
      </w:r>
      <w:r w:rsidR="00836EAA">
        <w:rPr>
          <w:rFonts w:cs="Calibri"/>
          <w:sz w:val="24"/>
          <w:szCs w:val="24"/>
        </w:rPr>
        <w:t xml:space="preserve">. </w:t>
      </w:r>
      <w:r w:rsidRPr="00A8587D">
        <w:rPr>
          <w:rFonts w:cs="Calibri"/>
          <w:sz w:val="24"/>
          <w:szCs w:val="24"/>
        </w:rPr>
        <w:t>AI is not blind to the merits and contributions of exploring problems in depth and detail to gain a better understanding of them. Rather it urges a searching out of what is going on, what is being taken for granted, and what might be done to enliven and energise a situation, a context, an opportunity, and in particular, improvements in the o</w:t>
      </w:r>
      <w:r w:rsidR="006F27D7" w:rsidRPr="00A8587D">
        <w:rPr>
          <w:rFonts w:cs="Calibri"/>
          <w:sz w:val="24"/>
          <w:szCs w:val="24"/>
        </w:rPr>
        <w:t xml:space="preserve">utcomes of regional, rural and </w:t>
      </w:r>
      <w:r w:rsidRPr="00A8587D">
        <w:rPr>
          <w:rFonts w:cs="Calibri"/>
          <w:sz w:val="24"/>
          <w:szCs w:val="24"/>
        </w:rPr>
        <w:t xml:space="preserve">remote students. </w:t>
      </w:r>
    </w:p>
    <w:p w14:paraId="1456ACBA" w14:textId="39336156" w:rsidR="00C057AA" w:rsidRPr="00A8587D" w:rsidRDefault="00C057AA" w:rsidP="00A8587D">
      <w:pPr>
        <w:spacing w:line="276" w:lineRule="auto"/>
        <w:rPr>
          <w:rFonts w:cs="Calibri"/>
          <w:sz w:val="24"/>
          <w:szCs w:val="24"/>
        </w:rPr>
      </w:pPr>
      <w:r w:rsidRPr="00A8587D">
        <w:rPr>
          <w:rFonts w:cs="Calibri"/>
          <w:sz w:val="24"/>
          <w:szCs w:val="24"/>
        </w:rPr>
        <w:t xml:space="preserve">Thirdly, there are </w:t>
      </w:r>
      <w:r w:rsidR="00A8587D" w:rsidRPr="00A8587D">
        <w:rPr>
          <w:rFonts w:cs="Calibri"/>
          <w:sz w:val="24"/>
          <w:szCs w:val="24"/>
        </w:rPr>
        <w:t>in school</w:t>
      </w:r>
      <w:r w:rsidRPr="00A8587D">
        <w:rPr>
          <w:rFonts w:cs="Calibri"/>
          <w:sz w:val="24"/>
          <w:szCs w:val="24"/>
        </w:rPr>
        <w:t xml:space="preserve"> and out of school factors as well as the relationships and interactions between them which impact on student outcomes and beyond schooling opportunities and pathways. Sometimes the impact of out of school factors is greater than the in school factors </w:t>
      </w:r>
      <w:r w:rsidR="00836EAA">
        <w:rPr>
          <w:rFonts w:cs="Calibri"/>
          <w:sz w:val="24"/>
          <w:szCs w:val="24"/>
        </w:rPr>
        <w:t xml:space="preserve">such as discussed in the </w:t>
      </w:r>
      <w:r w:rsidRPr="00A8587D">
        <w:rPr>
          <w:rFonts w:cs="Calibri"/>
          <w:sz w:val="24"/>
          <w:szCs w:val="24"/>
        </w:rPr>
        <w:t>Schools Workforce Productivity Commiss</w:t>
      </w:r>
      <w:r w:rsidR="006F27D7" w:rsidRPr="00A8587D">
        <w:rPr>
          <w:rFonts w:cs="Calibri"/>
          <w:sz w:val="24"/>
          <w:szCs w:val="24"/>
        </w:rPr>
        <w:t>ion Report,</w:t>
      </w:r>
      <w:r w:rsidR="00836EAA">
        <w:rPr>
          <w:rFonts w:cs="Calibri"/>
          <w:sz w:val="24"/>
          <w:szCs w:val="24"/>
        </w:rPr>
        <w:t xml:space="preserve"> </w:t>
      </w:r>
      <w:r w:rsidR="006F27D7" w:rsidRPr="00A8587D">
        <w:rPr>
          <w:rFonts w:cs="Calibri"/>
          <w:sz w:val="24"/>
          <w:szCs w:val="24"/>
        </w:rPr>
        <w:t>2012</w:t>
      </w:r>
      <w:r w:rsidR="00836EAA">
        <w:rPr>
          <w:rFonts w:cs="Calibri"/>
          <w:sz w:val="24"/>
          <w:szCs w:val="24"/>
        </w:rPr>
        <w:t xml:space="preserve"> and the </w:t>
      </w:r>
      <w:r w:rsidR="006F27D7" w:rsidRPr="00A8587D">
        <w:rPr>
          <w:rFonts w:cs="Calibri"/>
          <w:sz w:val="24"/>
          <w:szCs w:val="24"/>
        </w:rPr>
        <w:t xml:space="preserve">Dropping Off </w:t>
      </w:r>
      <w:r w:rsidRPr="00A8587D">
        <w:rPr>
          <w:rFonts w:cs="Calibri"/>
          <w:sz w:val="24"/>
          <w:szCs w:val="24"/>
        </w:rPr>
        <w:t>The Edge Report, 2015</w:t>
      </w:r>
      <w:r w:rsidR="00A218F5">
        <w:rPr>
          <w:rFonts w:cs="Calibri"/>
          <w:sz w:val="24"/>
          <w:szCs w:val="24"/>
        </w:rPr>
        <w:t xml:space="preserve"> </w:t>
      </w:r>
      <w:r w:rsidR="00A218F5">
        <w:rPr>
          <w:rFonts w:cs="Calibri"/>
          <w:sz w:val="24"/>
          <w:szCs w:val="24"/>
        </w:rPr>
        <w:fldChar w:fldCharType="begin"/>
      </w:r>
      <w:r w:rsidR="00A218F5">
        <w:rPr>
          <w:rFonts w:cs="Calibri"/>
          <w:sz w:val="24"/>
          <w:szCs w:val="24"/>
        </w:rPr>
        <w:instrText xml:space="preserve"> ADDIN EN.CITE &lt;EndNote&gt;&lt;Cite&gt;&lt;Author&gt;Vinson&lt;/Author&gt;&lt;Year&gt;2015&lt;/Year&gt;&lt;RecNum&gt;423&lt;/RecNum&gt;&lt;DisplayText&gt;(Vinson et al., 2015)&lt;/DisplayText&gt;&lt;record&gt;&lt;rec-number&gt;423&lt;/rec-number&gt;&lt;foreign-keys&gt;&lt;key app="EN" db-id="dv2a5azpjxf22ze2t9mv9a5ve52dx5p2rtpz" timestamp="1491545444"&gt;423&lt;/key&gt;&lt;/foreign-keys&gt;&lt;ref-type name="Report"&gt;27&lt;/ref-type&gt;&lt;contributors&gt;&lt;authors&gt;&lt;author&gt;Vinson, T&lt;/author&gt;&lt;author&gt;Rawsthorne, M&lt;/author&gt;&lt;author&gt;Beavis, A&lt;/author&gt;&lt;author&gt;Ericson, M&lt;/author&gt;&lt;/authors&gt;&lt;/contributors&gt;&lt;titles&gt;&lt;title&gt;Dropping off the edge 2015: Persistent communal disadvantage in Australia&lt;/title&gt;&lt;/titles&gt;&lt;dates&gt;&lt;year&gt;2015&lt;/year&gt;&lt;/dates&gt;&lt;pub-location&gt;Richmond, VIC&lt;/pub-location&gt;&lt;publisher&gt;Jesuit Social Services and Catholic Social Services Australia&lt;/publisher&gt;&lt;urls&gt;&lt;/urls&gt;&lt;/record&gt;&lt;/Cite&gt;&lt;/EndNote&gt;</w:instrText>
      </w:r>
      <w:r w:rsidR="00A218F5">
        <w:rPr>
          <w:rFonts w:cs="Calibri"/>
          <w:sz w:val="24"/>
          <w:szCs w:val="24"/>
        </w:rPr>
        <w:fldChar w:fldCharType="separate"/>
      </w:r>
      <w:r w:rsidR="00A218F5">
        <w:rPr>
          <w:rFonts w:cs="Calibri"/>
          <w:noProof/>
          <w:sz w:val="24"/>
          <w:szCs w:val="24"/>
        </w:rPr>
        <w:t>(Vinson et al., 2015)</w:t>
      </w:r>
      <w:r w:rsidR="00A218F5">
        <w:rPr>
          <w:rFonts w:cs="Calibri"/>
          <w:sz w:val="24"/>
          <w:szCs w:val="24"/>
        </w:rPr>
        <w:fldChar w:fldCharType="end"/>
      </w:r>
      <w:r w:rsidRPr="00A8587D">
        <w:rPr>
          <w:rFonts w:cs="Calibri"/>
          <w:sz w:val="24"/>
          <w:szCs w:val="24"/>
        </w:rPr>
        <w:t xml:space="preserve">. This means working at finding ways of </w:t>
      </w:r>
      <w:r w:rsidR="00A8587D">
        <w:rPr>
          <w:rFonts w:cs="Calibri"/>
          <w:sz w:val="24"/>
          <w:szCs w:val="24"/>
        </w:rPr>
        <w:t xml:space="preserve">illuminating and hopefully </w:t>
      </w:r>
      <w:r w:rsidRPr="00A8587D">
        <w:rPr>
          <w:rFonts w:cs="Calibri"/>
          <w:sz w:val="24"/>
          <w:szCs w:val="24"/>
        </w:rPr>
        <w:t>reducing, while at the same time, ensuring that what happens ‘inside the school fence’ optimises learning.</w:t>
      </w:r>
    </w:p>
    <w:p w14:paraId="487BC776" w14:textId="62C06F1A" w:rsidR="00C057AA" w:rsidRPr="00A8587D" w:rsidRDefault="00C057AA" w:rsidP="00A8587D">
      <w:pPr>
        <w:pStyle w:val="Heading2"/>
        <w:rPr>
          <w:lang w:eastAsia="en-AU"/>
        </w:rPr>
      </w:pPr>
      <w:bookmarkStart w:id="4" w:name="_Toc173248957"/>
      <w:bookmarkStart w:id="5" w:name="_Toc354744178"/>
      <w:bookmarkStart w:id="6" w:name="_Toc505938197"/>
      <w:r w:rsidRPr="00A8587D">
        <w:rPr>
          <w:lang w:eastAsia="en-AU"/>
        </w:rPr>
        <w:t>Some understandings about rural and rurality</w:t>
      </w:r>
      <w:bookmarkEnd w:id="4"/>
      <w:bookmarkEnd w:id="5"/>
      <w:bookmarkEnd w:id="6"/>
      <w:r w:rsidRPr="00A8587D">
        <w:rPr>
          <w:lang w:eastAsia="en-AU"/>
        </w:rPr>
        <w:t xml:space="preserve"> </w:t>
      </w:r>
    </w:p>
    <w:p w14:paraId="4F9FD534" w14:textId="77777777" w:rsidR="00C057AA" w:rsidRPr="00A8587D" w:rsidRDefault="00C057AA" w:rsidP="00A8587D">
      <w:pPr>
        <w:spacing w:line="276" w:lineRule="auto"/>
        <w:rPr>
          <w:rFonts w:eastAsia="Times New Roman" w:cs="Calibri"/>
          <w:sz w:val="24"/>
          <w:szCs w:val="24"/>
          <w:lang w:eastAsia="en-AU"/>
        </w:rPr>
      </w:pPr>
      <w:r w:rsidRPr="00A8587D">
        <w:rPr>
          <w:rFonts w:eastAsia="Times New Roman" w:cs="Calibri"/>
          <w:sz w:val="24"/>
          <w:szCs w:val="24"/>
          <w:lang w:eastAsia="en-AU"/>
        </w:rPr>
        <w:t xml:space="preserve">In Australia there are numerous terms commonly used to denote locations and associated characteristics that are considered to be ‘other than urban’. These include country, regional, the bush, outback, remote, and isolated. More vernacular descriptions such as ‘the back of beyond’ and ‘the sticks’ are also used. Naming of non-urban locations occurs in countries other than Australia and especially those with very large land masses, like Africa and the United States of America, or those which are smaller in area terms but have contrasting landforms, such as Britain. </w:t>
      </w:r>
    </w:p>
    <w:p w14:paraId="7DD70A30" w14:textId="0E4C80BC" w:rsidR="00C057AA" w:rsidRPr="00A8587D" w:rsidRDefault="00C057AA" w:rsidP="00A8587D">
      <w:pPr>
        <w:spacing w:line="276" w:lineRule="auto"/>
        <w:rPr>
          <w:rFonts w:eastAsia="Times New Roman" w:cs="Calibri"/>
          <w:sz w:val="24"/>
          <w:szCs w:val="24"/>
          <w:lang w:eastAsia="en-AU"/>
        </w:rPr>
      </w:pPr>
      <w:r w:rsidRPr="00A8587D">
        <w:rPr>
          <w:rFonts w:eastAsia="Times New Roman" w:cs="Calibri"/>
          <w:sz w:val="24"/>
          <w:szCs w:val="24"/>
          <w:lang w:eastAsia="en-AU"/>
        </w:rPr>
        <w:t>Essentially there are instrumental/quantitative definitions of rural and definitions of a more nuanced and qualitative kind. Quantitative definitions of ‘rural’ place emphasis on population size and distance from a large centre where there is an extensive range of human services available. Qualitative definitions on the other hand, while recognising that population size and distances are contributing elements to what constitutes ‘rural’, focus on the cultural and relational dimensions of places and people.</w:t>
      </w:r>
    </w:p>
    <w:p w14:paraId="75CF19C6" w14:textId="38D0CDA9" w:rsidR="00C057AA" w:rsidRPr="00A8587D" w:rsidRDefault="00C057AA" w:rsidP="00A8587D">
      <w:pPr>
        <w:spacing w:line="276" w:lineRule="auto"/>
        <w:rPr>
          <w:rFonts w:eastAsia="Times New Roman" w:cs="Calibri"/>
          <w:sz w:val="24"/>
          <w:szCs w:val="24"/>
          <w:lang w:eastAsia="en-AU"/>
        </w:rPr>
      </w:pPr>
      <w:r w:rsidRPr="00A8587D">
        <w:rPr>
          <w:rFonts w:eastAsia="Times New Roman" w:cs="Calibri"/>
          <w:sz w:val="24"/>
          <w:szCs w:val="24"/>
          <w:lang w:eastAsia="en-AU"/>
        </w:rPr>
        <w:t xml:space="preserve">Rural and remote area determinations for schooling provision in Australia are most often based upon a blend of size of population centre and distance from either the capital city or a major regional centre </w:t>
      </w:r>
      <w:r w:rsidR="00A271BE">
        <w:rPr>
          <w:rFonts w:eastAsia="Times New Roman" w:cs="Calibri"/>
          <w:sz w:val="24"/>
          <w:szCs w:val="24"/>
          <w:lang w:eastAsia="en-AU"/>
        </w:rPr>
        <w:fldChar w:fldCharType="begin"/>
      </w:r>
      <w:r w:rsidR="00A271BE">
        <w:rPr>
          <w:rFonts w:eastAsia="Times New Roman" w:cs="Calibri"/>
          <w:sz w:val="24"/>
          <w:szCs w:val="24"/>
          <w:lang w:eastAsia="en-AU"/>
        </w:rPr>
        <w:instrText xml:space="preserve"> ADDIN EN.CITE &lt;EndNote&gt;&lt;Cite&gt;&lt;Author&gt;Jones&lt;/Author&gt;&lt;Year&gt;2004&lt;/Year&gt;&lt;RecNum&gt;435&lt;/RecNum&gt;&lt;DisplayText&gt;(Jones, 2004)&lt;/DisplayText&gt;&lt;record&gt;&lt;rec-number&gt;435&lt;/rec-number&gt;&lt;foreign-keys&gt;&lt;key app="EN" db-id="dv2a5azpjxf22ze2t9mv9a5ve52dx5p2rtpz" timestamp="1493086073"&gt;435&lt;/key&gt;&lt;/foreign-keys&gt;&lt;ref-type name="Report"&gt;27&lt;/ref-type&gt;&lt;contributors&gt;&lt;authors&gt;&lt;author&gt;Jones, R&lt;/author&gt;&lt;/authors&gt;&lt;tertiary-authors&gt;&lt;author&gt;MCEETYA&lt;/author&gt;&lt;/tertiary-authors&gt;&lt;/contributors&gt;&lt;titles&gt;&lt;title&gt;Geolocations and Coding Index: A technical report&lt;/title&gt;&lt;/titles&gt;&lt;dates&gt;&lt;year&gt;2004&lt;/year&gt;&lt;/dates&gt;&lt;publisher&gt;MCEETYA&lt;/publisher&gt;&lt;urls&gt;&lt;/urls&gt;&lt;/record&gt;&lt;/Cite&gt;&lt;/EndNote&gt;</w:instrText>
      </w:r>
      <w:r w:rsidR="00A271BE">
        <w:rPr>
          <w:rFonts w:eastAsia="Times New Roman" w:cs="Calibri"/>
          <w:sz w:val="24"/>
          <w:szCs w:val="24"/>
          <w:lang w:eastAsia="en-AU"/>
        </w:rPr>
        <w:fldChar w:fldCharType="separate"/>
      </w:r>
      <w:r w:rsidR="00A271BE">
        <w:rPr>
          <w:rFonts w:eastAsia="Times New Roman" w:cs="Calibri"/>
          <w:noProof/>
          <w:sz w:val="24"/>
          <w:szCs w:val="24"/>
          <w:lang w:eastAsia="en-AU"/>
        </w:rPr>
        <w:t>(Jones, 2004)</w:t>
      </w:r>
      <w:r w:rsidR="00A271BE">
        <w:rPr>
          <w:rFonts w:eastAsia="Times New Roman" w:cs="Calibri"/>
          <w:sz w:val="24"/>
          <w:szCs w:val="24"/>
          <w:lang w:eastAsia="en-AU"/>
        </w:rPr>
        <w:fldChar w:fldCharType="end"/>
      </w:r>
      <w:r w:rsidRPr="00A8587D">
        <w:rPr>
          <w:rFonts w:eastAsia="Times New Roman" w:cs="Calibri"/>
          <w:sz w:val="24"/>
          <w:szCs w:val="24"/>
          <w:lang w:eastAsia="en-AU"/>
        </w:rPr>
        <w:t>.  A sociological or qualitative approach on the other hand pays more attention to essences of places and spaces in order to gain an understanding of rural and rurality. Put another way</w:t>
      </w:r>
      <w:r w:rsidR="00A271BE">
        <w:rPr>
          <w:rFonts w:eastAsia="Times New Roman" w:cs="Calibri"/>
          <w:sz w:val="24"/>
          <w:szCs w:val="24"/>
          <w:lang w:eastAsia="en-AU"/>
        </w:rPr>
        <w:t>,</w:t>
      </w:r>
    </w:p>
    <w:p w14:paraId="576152C1" w14:textId="1C74BB51" w:rsidR="00C057AA" w:rsidRPr="00891BAC" w:rsidRDefault="00E14857" w:rsidP="00E806FC">
      <w:pPr>
        <w:pStyle w:val="Quote"/>
        <w:spacing w:before="120" w:after="120"/>
        <w:rPr>
          <w:rFonts w:cs="Calibri"/>
          <w:b/>
          <w:i/>
          <w:color w:val="FF0000"/>
          <w:sz w:val="24"/>
          <w:lang w:eastAsia="en-AU"/>
        </w:rPr>
      </w:pPr>
      <w:r w:rsidRPr="00891BAC">
        <w:t>…</w:t>
      </w:r>
      <w:r w:rsidR="00C057AA" w:rsidRPr="00891BAC">
        <w:t>the notions of movement, flow from place to place, the ways in which places are connected by histories rather than geographies, and the idea put forward by Deleuze that place is an issue of becoming and identification, all constitute interesting problematics for [an] analysi</w:t>
      </w:r>
      <w:r w:rsidRPr="00891BAC">
        <w:t>s [and understanding] of rural…</w:t>
      </w:r>
      <w:r w:rsidR="00BB6E6F">
        <w:t xml:space="preserve"> </w:t>
      </w:r>
      <w:r w:rsidR="00BB6E6F" w:rsidRPr="00D722CC">
        <w:fldChar w:fldCharType="begin"/>
      </w:r>
      <w:r w:rsidR="00BB6E6F">
        <w:instrText xml:space="preserve"> ADDIN EN.CITE &lt;EndNote&gt;&lt;Cite&gt;&lt;Author&gt;McConaghy&lt;/Author&gt;&lt;Year&gt;2002&lt;/Year&gt;&lt;RecNum&gt;426&lt;/RecNum&gt;&lt;Pages&gt;14&lt;/Pages&gt;&lt;DisplayText&gt;(McConaghy, 2002, p. 14)&lt;/DisplayText&gt;&lt;record&gt;&lt;rec-number&gt;426&lt;/rec-number&gt;&lt;foreign-keys&gt;&lt;key app="EN" db-id="dv2a5azpjxf22ze2t9mv9a5ve52dx5p2rtpz" timestamp="1491546651"&gt;426&lt;/key&gt;&lt;/foreign-keys&gt;&lt;ref-type name="Book"&gt;6&lt;/ref-type&gt;&lt;contributors&gt;&lt;authors&gt;&lt;author&gt;McConaghy, C&lt;/author&gt;&lt;/authors&gt;&lt;/contributors&gt;&lt;titles&gt;&lt;title&gt;Situated pedagogies: researching quality teaching and learning for rural New South Wales schools&lt;/title&gt;&lt;/titles&gt;&lt;dates&gt;&lt;year&gt;2002&lt;/year&gt;&lt;/dates&gt;&lt;publisher&gt;University of New England&lt;/publisher&gt;&lt;urls&gt;&lt;/urls&gt;&lt;/record&gt;&lt;/Cite&gt;&lt;/EndNote&gt;</w:instrText>
      </w:r>
      <w:r w:rsidR="00BB6E6F" w:rsidRPr="00D722CC">
        <w:fldChar w:fldCharType="separate"/>
      </w:r>
      <w:r w:rsidR="00BB6E6F">
        <w:rPr>
          <w:noProof/>
        </w:rPr>
        <w:t>(McConaghy, 2002, p. 14)</w:t>
      </w:r>
      <w:r w:rsidR="00BB6E6F" w:rsidRPr="00D722CC">
        <w:fldChar w:fldCharType="end"/>
      </w:r>
      <w:r w:rsidR="00BB6E6F" w:rsidRPr="005E58B8">
        <w:rPr>
          <w:rFonts w:cs="Calibri"/>
          <w:b/>
          <w:i/>
          <w:sz w:val="24"/>
          <w:lang w:eastAsia="en-AU"/>
        </w:rPr>
        <w:t>.</w:t>
      </w:r>
    </w:p>
    <w:p w14:paraId="4BB0A528" w14:textId="45D087BE" w:rsidR="00C057AA" w:rsidRPr="00A8587D" w:rsidRDefault="00C057AA" w:rsidP="00A8587D">
      <w:pPr>
        <w:spacing w:line="276" w:lineRule="auto"/>
        <w:rPr>
          <w:rFonts w:eastAsia="Times New Roman" w:cs="Calibri"/>
          <w:sz w:val="24"/>
          <w:szCs w:val="24"/>
          <w:lang w:eastAsia="en-AU"/>
        </w:rPr>
      </w:pPr>
      <w:r w:rsidRPr="00A8587D">
        <w:rPr>
          <w:rFonts w:eastAsia="Times New Roman" w:cs="Calibri"/>
          <w:sz w:val="24"/>
          <w:szCs w:val="24"/>
          <w:lang w:eastAsia="en-AU"/>
        </w:rPr>
        <w:t xml:space="preserve">Emphasising place presents options for incorporating what </w:t>
      </w:r>
      <w:r w:rsidR="00F50951">
        <w:rPr>
          <w:rFonts w:eastAsia="Times New Roman" w:cs="Calibri"/>
          <w:sz w:val="24"/>
          <w:szCs w:val="24"/>
          <w:lang w:eastAsia="en-AU"/>
        </w:rPr>
        <w:fldChar w:fldCharType="begin"/>
      </w:r>
      <w:r w:rsidR="00F50951">
        <w:rPr>
          <w:rFonts w:eastAsia="Times New Roman" w:cs="Calibri"/>
          <w:sz w:val="24"/>
          <w:szCs w:val="24"/>
          <w:lang w:eastAsia="en-AU"/>
        </w:rPr>
        <w:instrText xml:space="preserve"> ADDIN EN.CITE &lt;EndNote&gt;&lt;Cite AuthorYear="1"&gt;&lt;Author&gt;Mulley&lt;/Author&gt;&lt;Year&gt;1999&lt;/Year&gt;&lt;RecNum&gt;432&lt;/RecNum&gt;&lt;DisplayText&gt;Mulley (1999)&lt;/DisplayText&gt;&lt;record&gt;&lt;rec-number&gt;432&lt;/rec-number&gt;&lt;foreign-keys&gt;&lt;key app="EN" db-id="dv2a5azpjxf22ze2t9mv9a5ve52dx5p2rtpz" timestamp="1493085095"&gt;432&lt;/key&gt;&lt;/foreign-keys&gt;&lt;ref-type name="Manuscript"&gt;36&lt;/ref-type&gt;&lt;contributors&gt;&lt;authors&gt;&lt;author&gt;Mulley, S J&lt;/author&gt;&lt;/authors&gt;&lt;/contributors&gt;&lt;titles&gt;&lt;title&gt;Constructing the Countryside: Venacular Culture and Conceptions of Rurality&lt;/title&gt;&lt;/titles&gt;&lt;dates&gt;&lt;year&gt;1999&lt;/year&gt;&lt;/dates&gt;&lt;pub-location&gt;Retrieved April 15, 2005 from http://www.uoguelph.ca/~smulley/comp.html&lt;/pub-location&gt;&lt;urls&gt;&lt;/urls&gt;&lt;/record&gt;&lt;/Cite&gt;&lt;/EndNote&gt;</w:instrText>
      </w:r>
      <w:r w:rsidR="00F50951">
        <w:rPr>
          <w:rFonts w:eastAsia="Times New Roman" w:cs="Calibri"/>
          <w:sz w:val="24"/>
          <w:szCs w:val="24"/>
          <w:lang w:eastAsia="en-AU"/>
        </w:rPr>
        <w:fldChar w:fldCharType="separate"/>
      </w:r>
      <w:r w:rsidR="00F50951">
        <w:rPr>
          <w:rFonts w:eastAsia="Times New Roman" w:cs="Calibri"/>
          <w:noProof/>
          <w:sz w:val="24"/>
          <w:szCs w:val="24"/>
          <w:lang w:eastAsia="en-AU"/>
        </w:rPr>
        <w:t>Mulley (1999)</w:t>
      </w:r>
      <w:r w:rsidR="00F50951">
        <w:rPr>
          <w:rFonts w:eastAsia="Times New Roman" w:cs="Calibri"/>
          <w:sz w:val="24"/>
          <w:szCs w:val="24"/>
          <w:lang w:eastAsia="en-AU"/>
        </w:rPr>
        <w:fldChar w:fldCharType="end"/>
      </w:r>
      <w:r w:rsidR="00F50951">
        <w:rPr>
          <w:rFonts w:eastAsia="Times New Roman" w:cs="Calibri"/>
          <w:sz w:val="24"/>
          <w:szCs w:val="24"/>
          <w:lang w:eastAsia="en-AU"/>
        </w:rPr>
        <w:t xml:space="preserve"> </w:t>
      </w:r>
      <w:r w:rsidRPr="00A8587D">
        <w:rPr>
          <w:rFonts w:eastAsia="Times New Roman" w:cs="Calibri"/>
          <w:sz w:val="24"/>
          <w:szCs w:val="24"/>
          <w:lang w:eastAsia="en-AU"/>
        </w:rPr>
        <w:t xml:space="preserve">calls the vernacular for shaping conceptions of rurality.  Stereotypes and myths about the Australian bush and bush characters, as an instance of the vernacular, have a long history and continue to have some hold on understandings about rurality. For example, </w:t>
      </w:r>
      <w:r w:rsidRPr="00A8587D">
        <w:rPr>
          <w:rFonts w:eastAsia="Times New Roman" w:cs="Calibri"/>
          <w:i/>
          <w:iCs/>
          <w:sz w:val="24"/>
          <w:szCs w:val="24"/>
          <w:lang w:eastAsia="en-AU"/>
        </w:rPr>
        <w:t>The Advertiser</w:t>
      </w:r>
      <w:r w:rsidRPr="00A8587D">
        <w:rPr>
          <w:rFonts w:eastAsia="Times New Roman" w:cs="Calibri"/>
          <w:sz w:val="24"/>
          <w:szCs w:val="24"/>
          <w:lang w:eastAsia="en-AU"/>
        </w:rPr>
        <w:t xml:space="preserve"> newspaper </w:t>
      </w:r>
      <w:r w:rsidR="00F50951">
        <w:rPr>
          <w:rFonts w:eastAsia="Times New Roman" w:cs="Calibri"/>
          <w:sz w:val="24"/>
          <w:szCs w:val="24"/>
          <w:lang w:eastAsia="en-AU"/>
        </w:rPr>
        <w:fldChar w:fldCharType="begin"/>
      </w:r>
      <w:r w:rsidR="00F50951">
        <w:rPr>
          <w:rFonts w:eastAsia="Times New Roman" w:cs="Calibri"/>
          <w:sz w:val="24"/>
          <w:szCs w:val="24"/>
          <w:lang w:eastAsia="en-AU"/>
        </w:rPr>
        <w:instrText xml:space="preserve"> ADDIN EN.CITE &lt;EndNote&gt;&lt;Cite&gt;&lt;Author&gt;Devlin&lt;/Author&gt;&lt;Year&gt;2006&lt;/Year&gt;&lt;RecNum&gt;433&lt;/RecNum&gt;&lt;DisplayText&gt;(Devlin, 2006)&lt;/DisplayText&gt;&lt;record&gt;&lt;rec-number&gt;433&lt;/rec-number&gt;&lt;foreign-keys&gt;&lt;key app="EN" db-id="dv2a5azpjxf22ze2t9mv9a5ve52dx5p2rtpz" timestamp="1493085251"&gt;433&lt;/key&gt;&lt;/foreign-keys&gt;&lt;ref-type name="Newspaper Article"&gt;23&lt;/ref-type&gt;&lt;contributors&gt;&lt;authors&gt;&lt;author&gt;Devlin, D&lt;/author&gt;&lt;/authors&gt;&lt;/contributors&gt;&lt;titles&gt;&lt;title&gt;Bush spirit shines amid tears, pain&lt;/title&gt;&lt;secondary-title&gt;The Advertiser&lt;/secondary-title&gt;&lt;/titles&gt;&lt;pages&gt;7&lt;/pages&gt;&lt;dates&gt;&lt;year&gt;2006&lt;/year&gt;&lt;pub-dates&gt;&lt;date&gt;January 12&lt;/date&gt;&lt;/pub-dates&gt;&lt;/dates&gt;&lt;urls&gt;&lt;/urls&gt;&lt;/record&gt;&lt;/Cite&gt;&lt;/EndNote&gt;</w:instrText>
      </w:r>
      <w:r w:rsidR="00F50951">
        <w:rPr>
          <w:rFonts w:eastAsia="Times New Roman" w:cs="Calibri"/>
          <w:sz w:val="24"/>
          <w:szCs w:val="24"/>
          <w:lang w:eastAsia="en-AU"/>
        </w:rPr>
        <w:fldChar w:fldCharType="separate"/>
      </w:r>
      <w:r w:rsidR="00F50951">
        <w:rPr>
          <w:rFonts w:eastAsia="Times New Roman" w:cs="Calibri"/>
          <w:noProof/>
          <w:sz w:val="24"/>
          <w:szCs w:val="24"/>
          <w:lang w:eastAsia="en-AU"/>
        </w:rPr>
        <w:t>(Devlin, 2006)</w:t>
      </w:r>
      <w:r w:rsidR="00F50951">
        <w:rPr>
          <w:rFonts w:eastAsia="Times New Roman" w:cs="Calibri"/>
          <w:sz w:val="24"/>
          <w:szCs w:val="24"/>
          <w:lang w:eastAsia="en-AU"/>
        </w:rPr>
        <w:fldChar w:fldCharType="end"/>
      </w:r>
      <w:r w:rsidRPr="00A8587D">
        <w:rPr>
          <w:rFonts w:eastAsia="Times New Roman" w:cs="Calibri"/>
          <w:sz w:val="24"/>
          <w:szCs w:val="24"/>
          <w:lang w:eastAsia="en-AU"/>
        </w:rPr>
        <w:t>, in a feature article to commemorate the Black Tuesday bushfires in South Australia on Eyre Peninsula in 2005, used the banner headline “</w:t>
      </w:r>
      <w:r w:rsidRPr="00A8587D">
        <w:rPr>
          <w:rFonts w:eastAsia="Times New Roman" w:cs="Calibri"/>
          <w:i/>
          <w:sz w:val="24"/>
          <w:szCs w:val="24"/>
          <w:lang w:eastAsia="en-AU"/>
        </w:rPr>
        <w:t>Bush spirit shines amid tears, pain</w:t>
      </w:r>
      <w:r w:rsidRPr="00A8587D">
        <w:rPr>
          <w:rFonts w:eastAsia="Times New Roman" w:cs="Calibri"/>
          <w:sz w:val="24"/>
          <w:szCs w:val="24"/>
          <w:lang w:eastAsia="en-AU"/>
        </w:rPr>
        <w:t xml:space="preserve">”. </w:t>
      </w:r>
    </w:p>
    <w:p w14:paraId="424CEA8F" w14:textId="7C4C2AB8" w:rsidR="00E14857" w:rsidRDefault="000B6452" w:rsidP="00E14857">
      <w:pPr>
        <w:pStyle w:val="Heading2"/>
        <w:rPr>
          <w:lang w:eastAsia="en-AU"/>
        </w:rPr>
      </w:pPr>
      <w:bookmarkStart w:id="7" w:name="_Toc354744179"/>
      <w:bookmarkStart w:id="8" w:name="_Toc505938198"/>
      <w:r>
        <w:rPr>
          <w:lang w:eastAsia="en-AU"/>
        </w:rPr>
        <w:t>Numbers of students and schools in RRR areas</w:t>
      </w:r>
      <w:bookmarkEnd w:id="7"/>
      <w:bookmarkEnd w:id="8"/>
    </w:p>
    <w:p w14:paraId="213E47A8" w14:textId="36BD10B1" w:rsidR="001D3C59" w:rsidRDefault="00C057AA" w:rsidP="00A8587D">
      <w:pPr>
        <w:spacing w:line="276" w:lineRule="auto"/>
        <w:rPr>
          <w:rFonts w:eastAsia="Times New Roman" w:cs="Calibri"/>
          <w:sz w:val="24"/>
          <w:szCs w:val="24"/>
        </w:rPr>
      </w:pPr>
      <w:r w:rsidRPr="00A8587D">
        <w:rPr>
          <w:rFonts w:eastAsia="Times New Roman" w:cs="Calibri"/>
          <w:sz w:val="24"/>
          <w:szCs w:val="24"/>
        </w:rPr>
        <w:t xml:space="preserve">The Australian Bureau of Statistics has </w:t>
      </w:r>
      <w:r w:rsidRPr="00A8587D">
        <w:rPr>
          <w:rFonts w:eastAsia="Times New Roman" w:cs="Calibri"/>
          <w:sz w:val="24"/>
          <w:szCs w:val="24"/>
          <w:lang w:val="en-GB"/>
        </w:rPr>
        <w:t>five</w:t>
      </w:r>
      <w:r w:rsidRPr="00A8587D">
        <w:rPr>
          <w:rFonts w:eastAsia="Times New Roman" w:cs="Calibri"/>
          <w:sz w:val="24"/>
          <w:szCs w:val="24"/>
        </w:rPr>
        <w:t xml:space="preserve"> mainland remoteness categories based on road distances between locations and five different-sized service centres, namely Major Cities, Inner Regional, Outer Regional, Remote Areas and Very Remote Areas </w:t>
      </w:r>
      <w:r w:rsidRPr="00A8587D">
        <w:rPr>
          <w:rFonts w:eastAsia="Times New Roman" w:cs="Calibri"/>
          <w:sz w:val="24"/>
          <w:szCs w:val="24"/>
        </w:rPr>
        <w:fldChar w:fldCharType="begin"/>
      </w:r>
      <w:r w:rsidR="002C043C">
        <w:rPr>
          <w:rFonts w:eastAsia="Times New Roman" w:cs="Calibri"/>
          <w:sz w:val="24"/>
          <w:szCs w:val="24"/>
        </w:rPr>
        <w:instrText xml:space="preserve"> ADDIN EN.CITE &lt;EndNote&gt;&lt;Cite&gt;&lt;Author&gt;Australian Bureau of Statistics&lt;/Author&gt;&lt;Year&gt;2013&lt;/Year&gt;&lt;RecNum&gt;1387&lt;/RecNum&gt;&lt;DisplayText&gt;(Australian Bureau of Statistics, 2013d)&lt;/DisplayText&gt;&lt;record&gt;&lt;rec-number&gt;1387&lt;/rec-number&gt;&lt;foreign-keys&gt;&lt;key app="EN" db-id="5dzt0z0p9wtfrlezs2o5r0vpsz552svfesra" timestamp="1459393725"&gt;1387&lt;/key&gt;&lt;/foreign-keys&gt;&lt;ref-type name="Web Page"&gt;12&lt;/ref-type&gt;&lt;contributors&gt;&lt;authors&gt;&lt;author&gt;Australian Bureau of Statistics,&lt;/author&gt;&lt;/authors&gt;&lt;secondary-authors&gt;&lt;author&gt;Australian Bureau of Statistics&lt;/author&gt;&lt;/secondary-authors&gt;&lt;/contributors&gt;&lt;titles&gt;&lt;title&gt;Australian Statistical Geography Standard (ASGS): Volume 5 - Remoteness Structure, Australia, July 2011&lt;/title&gt;&lt;/titles&gt;&lt;dates&gt;&lt;year&gt;2013&lt;/year&gt;&lt;/dates&gt;&lt;pub-location&gt;Canberra&lt;/pub-location&gt;&lt;publisher&gt;Commonwealth of Australia&lt;/publisher&gt;&lt;isbn&gt;ABS Catalogue No. 1270.0.55.005&lt;/isbn&gt;&lt;urls&gt;&lt;related-urls&gt;&lt;url&gt;http://www.ausstats.abs.gov.au/ausstats/subscriber.nsf/0/A277D01B6AF25F64CA257B03000D7EED/$File/1270055005_july%202011.pdf&lt;/url&gt;&lt;/related-urls&gt;&lt;/urls&gt;&lt;research-notes&gt;for details see &amp;lt;http://www.adelaide.edu.au/apmrc/research/projects/category/about_aria.html&amp;gt;.&lt;/research-notes&gt;&lt;access-date&gt;31 March 2016&lt;/access-date&gt;&lt;/record&gt;&lt;/Cite&gt;&lt;/EndNote&gt;</w:instrText>
      </w:r>
      <w:r w:rsidRPr="00A8587D">
        <w:rPr>
          <w:rFonts w:eastAsia="Times New Roman" w:cs="Calibri"/>
          <w:sz w:val="24"/>
          <w:szCs w:val="24"/>
        </w:rPr>
        <w:fldChar w:fldCharType="separate"/>
      </w:r>
      <w:r w:rsidR="002C043C">
        <w:rPr>
          <w:rFonts w:eastAsia="Times New Roman" w:cs="Calibri"/>
          <w:noProof/>
          <w:sz w:val="24"/>
          <w:szCs w:val="24"/>
        </w:rPr>
        <w:t>(Australian Bureau of Statistics, 2013d)</w:t>
      </w:r>
      <w:r w:rsidRPr="00A8587D">
        <w:rPr>
          <w:rFonts w:eastAsia="Times New Roman" w:cs="Calibri"/>
          <w:sz w:val="24"/>
          <w:szCs w:val="24"/>
        </w:rPr>
        <w:fldChar w:fldCharType="end"/>
      </w:r>
      <w:r w:rsidRPr="00A8587D">
        <w:rPr>
          <w:rFonts w:eastAsia="Times New Roman" w:cs="Calibri"/>
          <w:sz w:val="24"/>
          <w:szCs w:val="24"/>
        </w:rPr>
        <w:t xml:space="preserve">. </w:t>
      </w:r>
    </w:p>
    <w:p w14:paraId="1E9A887D" w14:textId="12988580" w:rsidR="001B7FEE" w:rsidRDefault="001B7FEE" w:rsidP="001B7FEE">
      <w:pPr>
        <w:pStyle w:val="Caption"/>
        <w:jc w:val="left"/>
      </w:pPr>
      <w:bookmarkStart w:id="9" w:name="_Toc505938239"/>
      <w:r>
        <w:t xml:space="preserve">Figure </w:t>
      </w:r>
      <w:r>
        <w:fldChar w:fldCharType="begin"/>
      </w:r>
      <w:r>
        <w:instrText xml:space="preserve"> SEQ Figure \* ARABIC </w:instrText>
      </w:r>
      <w:r>
        <w:fldChar w:fldCharType="separate"/>
      </w:r>
      <w:r w:rsidR="00A51FEF">
        <w:rPr>
          <w:noProof/>
        </w:rPr>
        <w:t>1</w:t>
      </w:r>
      <w:r>
        <w:fldChar w:fldCharType="end"/>
      </w:r>
      <w:r>
        <w:t xml:space="preserve"> Number of Full Time Students (FTE) by Geographic location, 2016</w:t>
      </w:r>
      <w:bookmarkEnd w:id="9"/>
    </w:p>
    <w:p w14:paraId="4965FA98" w14:textId="623B6905" w:rsidR="008620C6" w:rsidRDefault="00645A6B" w:rsidP="00A8587D">
      <w:pPr>
        <w:spacing w:line="276" w:lineRule="auto"/>
        <w:rPr>
          <w:rFonts w:eastAsia="Times New Roman" w:cs="Calibri"/>
          <w:noProof/>
          <w:sz w:val="24"/>
          <w:szCs w:val="24"/>
          <w:lang w:val="en-US"/>
        </w:rPr>
      </w:pPr>
      <w:bookmarkStart w:id="10" w:name="_GoBack"/>
      <w:r>
        <w:rPr>
          <w:noProof/>
          <w:lang w:eastAsia="en-AU"/>
        </w:rPr>
        <w:drawing>
          <wp:inline distT="0" distB="0" distL="0" distR="0" wp14:anchorId="3EFBB94D" wp14:editId="1D9AAECF">
            <wp:extent cx="4917440" cy="3629025"/>
            <wp:effectExtent l="0" t="0" r="35560" b="28575"/>
            <wp:docPr id="1" name="Chart 1" title="Number of full time enrolled students by gepgraphic lo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10"/>
    </w:p>
    <w:p w14:paraId="6D4FB64B" w14:textId="6D68ED44" w:rsidR="001D3C59" w:rsidRPr="001D3C59" w:rsidRDefault="001D3C59" w:rsidP="00A8587D">
      <w:pPr>
        <w:spacing w:line="276" w:lineRule="auto"/>
        <w:rPr>
          <w:rFonts w:eastAsia="Times New Roman" w:cs="Calibri"/>
          <w:sz w:val="20"/>
          <w:szCs w:val="20"/>
        </w:rPr>
      </w:pPr>
      <w:r w:rsidRPr="001D3C59">
        <w:rPr>
          <w:rFonts w:eastAsia="Times New Roman" w:cs="Calibri"/>
          <w:sz w:val="20"/>
          <w:szCs w:val="20"/>
        </w:rPr>
        <w:t>Source: Australian Bureau of Statistics 2017a</w:t>
      </w:r>
    </w:p>
    <w:p w14:paraId="02E658DC" w14:textId="0E2C2475" w:rsidR="002C5616" w:rsidRDefault="004655A9" w:rsidP="00A8587D">
      <w:pPr>
        <w:spacing w:line="276" w:lineRule="auto"/>
        <w:rPr>
          <w:rFonts w:eastAsia="Times New Roman" w:cs="Calibri"/>
          <w:sz w:val="24"/>
          <w:szCs w:val="24"/>
        </w:rPr>
      </w:pPr>
      <w:r>
        <w:rPr>
          <w:rFonts w:eastAsia="Times New Roman" w:cs="Calibri"/>
          <w:sz w:val="24"/>
          <w:szCs w:val="24"/>
        </w:rPr>
        <w:t xml:space="preserve">In 2016 there were </w:t>
      </w:r>
      <w:r w:rsidRPr="00A8587D">
        <w:rPr>
          <w:rFonts w:eastAsia="Times New Roman" w:cs="Calibri"/>
          <w:sz w:val="24"/>
          <w:szCs w:val="24"/>
        </w:rPr>
        <w:t>3,798,226 students</w:t>
      </w:r>
      <w:r>
        <w:rPr>
          <w:rFonts w:eastAsia="Times New Roman" w:cs="Calibri"/>
          <w:sz w:val="24"/>
          <w:szCs w:val="24"/>
        </w:rPr>
        <w:t xml:space="preserve"> and </w:t>
      </w:r>
      <w:r w:rsidRPr="00A8587D">
        <w:rPr>
          <w:rFonts w:eastAsia="Times New Roman" w:cs="Calibri"/>
          <w:sz w:val="24"/>
          <w:szCs w:val="24"/>
        </w:rPr>
        <w:t>3,786,420 FTE students</w:t>
      </w:r>
      <w:r w:rsidR="001D3C59">
        <w:rPr>
          <w:rFonts w:eastAsia="Times New Roman" w:cs="Calibri"/>
          <w:sz w:val="24"/>
          <w:szCs w:val="24"/>
        </w:rPr>
        <w:t>. The above figure</w:t>
      </w:r>
      <w:r>
        <w:rPr>
          <w:rFonts w:eastAsia="Times New Roman" w:cs="Calibri"/>
          <w:sz w:val="24"/>
          <w:szCs w:val="24"/>
        </w:rPr>
        <w:t xml:space="preserve"> shows that </w:t>
      </w:r>
      <w:r w:rsidR="002C5616">
        <w:rPr>
          <w:rFonts w:eastAsia="Times New Roman" w:cs="Calibri"/>
          <w:sz w:val="24"/>
          <w:szCs w:val="24"/>
        </w:rPr>
        <w:t xml:space="preserve">whilst most FTE students are enrolled in schools in major cities, those in other areas account for 29.3 per cent or 1,107,639 FTE students. </w:t>
      </w:r>
      <w:r w:rsidR="002C5616" w:rsidRPr="00A8587D">
        <w:rPr>
          <w:rFonts w:eastAsia="Times New Roman" w:cs="Calibri"/>
          <w:sz w:val="24"/>
          <w:szCs w:val="24"/>
        </w:rPr>
        <w:t xml:space="preserve">Of these, Inner Regional and Outer Regional areas totalled 1,031,277 FTE students (27.2%) and for the purposes of this literature review are categorised as ‘rural and regional’ students. Through combining Remote and Very Remote areas results in a total of 76,362 FTE students (2.0%) and here are called ‘remote’ students </w:t>
      </w:r>
      <w:r w:rsidR="002C5616" w:rsidRPr="00A8587D">
        <w:rPr>
          <w:rFonts w:eastAsia="Times New Roman" w:cs="Calibri"/>
          <w:sz w:val="24"/>
          <w:szCs w:val="24"/>
        </w:rPr>
        <w:fldChar w:fldCharType="begin"/>
      </w:r>
      <w:r w:rsidR="002C043C">
        <w:rPr>
          <w:rFonts w:eastAsia="Times New Roman" w:cs="Calibri"/>
          <w:sz w:val="24"/>
          <w:szCs w:val="24"/>
        </w:rPr>
        <w:instrText xml:space="preserve"> ADDIN EN.CITE &lt;EndNote&gt;&lt;Cite&gt;&lt;Author&gt;Australian Bureau of Statistics&lt;/Author&gt;&lt;Year&gt;2017&lt;/Year&gt;&lt;RecNum&gt;145&lt;/RecNum&gt;&lt;DisplayText&gt;(Australian Bureau of Statistics, 2017a)&lt;/DisplayText&gt;&lt;record&gt;&lt;rec-number&gt;145&lt;/rec-number&gt;&lt;foreign-keys&gt;&lt;key app="EN" db-id="990e0fzfi95sdfewrv5xzdxyzpdz05r2vw9p" timestamp="1488159681"&gt;145&lt;/key&gt;&lt;/foreign-keys&gt;&lt;ref-type name="Web Page"&gt;12&lt;/ref-type&gt;&lt;contributors&gt;&lt;authors&gt;&lt;author&gt;Australian Bureau of Statistics,&lt;/author&gt;&lt;/authors&gt;&lt;/contributors&gt;&lt;titles&gt;&lt;title&gt;Table 46a Students (FTE) by ASGS Remoteness Indicator and Affiliation, States and Territories, 2016&amp;#x9;&amp;#x9;&lt;/title&gt;&lt;/titles&gt;&lt;number&gt;27 February 2017&lt;/number&gt;&lt;dates&gt;&lt;year&gt;2017&lt;/year&gt;&lt;pub-dates&gt;&lt;date&gt;2 February 2017&lt;/date&gt;&lt;/pub-dates&gt;&lt;/dates&gt;&lt;urls&gt;&lt;related-urls&gt;&lt;url&gt;http://www.abs.gov.au/AUSSTATS/abs@.nsf/DetailsPage/4221.02016?OpenDocument&lt;/url&gt;&lt;/related-urls&gt;&lt;/urls&gt;&lt;/record&gt;&lt;/Cite&gt;&lt;/EndNote&gt;</w:instrText>
      </w:r>
      <w:r w:rsidR="002C5616" w:rsidRPr="00A8587D">
        <w:rPr>
          <w:rFonts w:eastAsia="Times New Roman" w:cs="Calibri"/>
          <w:sz w:val="24"/>
          <w:szCs w:val="24"/>
        </w:rPr>
        <w:fldChar w:fldCharType="separate"/>
      </w:r>
      <w:r w:rsidR="002C043C">
        <w:rPr>
          <w:rFonts w:eastAsia="Times New Roman" w:cs="Calibri"/>
          <w:noProof/>
          <w:sz w:val="24"/>
          <w:szCs w:val="24"/>
        </w:rPr>
        <w:t>(Australian Bureau of Statistics, 2017a)</w:t>
      </w:r>
      <w:r w:rsidR="002C5616" w:rsidRPr="00A8587D">
        <w:rPr>
          <w:rFonts w:eastAsia="Times New Roman" w:cs="Calibri"/>
          <w:sz w:val="24"/>
          <w:szCs w:val="24"/>
        </w:rPr>
        <w:fldChar w:fldCharType="end"/>
      </w:r>
      <w:r w:rsidR="002C5616" w:rsidRPr="00A8587D">
        <w:rPr>
          <w:rFonts w:eastAsia="Times New Roman" w:cs="Calibri"/>
          <w:sz w:val="24"/>
          <w:szCs w:val="24"/>
        </w:rPr>
        <w:t>.</w:t>
      </w:r>
    </w:p>
    <w:p w14:paraId="4EC18287" w14:textId="4F5D20D1" w:rsidR="00E806FC" w:rsidRDefault="00C057AA" w:rsidP="00A8587D">
      <w:pPr>
        <w:spacing w:line="276" w:lineRule="auto"/>
        <w:rPr>
          <w:rFonts w:eastAsia="Times New Roman" w:cs="Calibri"/>
          <w:sz w:val="24"/>
          <w:szCs w:val="24"/>
        </w:rPr>
      </w:pPr>
      <w:r w:rsidRPr="00A8587D">
        <w:rPr>
          <w:rFonts w:eastAsia="Times New Roman" w:cs="Calibri"/>
          <w:sz w:val="24"/>
          <w:szCs w:val="24"/>
        </w:rPr>
        <w:t>There are over 4,</w:t>
      </w:r>
      <w:r w:rsidR="002C5616">
        <w:rPr>
          <w:rFonts w:eastAsia="Times New Roman" w:cs="Calibri"/>
          <w:sz w:val="24"/>
          <w:szCs w:val="24"/>
        </w:rPr>
        <w:t>2</w:t>
      </w:r>
      <w:r w:rsidRPr="00A8587D">
        <w:rPr>
          <w:rFonts w:eastAsia="Times New Roman" w:cs="Calibri"/>
          <w:sz w:val="24"/>
          <w:szCs w:val="24"/>
        </w:rPr>
        <w:t xml:space="preserve">00 non- metropolitan schools </w:t>
      </w:r>
      <w:r w:rsidR="008A036C">
        <w:rPr>
          <w:rFonts w:eastAsia="Times New Roman" w:cs="Calibri"/>
          <w:sz w:val="24"/>
          <w:szCs w:val="24"/>
        </w:rPr>
        <w:fldChar w:fldCharType="begin"/>
      </w:r>
      <w:r w:rsidR="002C043C">
        <w:rPr>
          <w:rFonts w:eastAsia="Times New Roman" w:cs="Calibri"/>
          <w:sz w:val="24"/>
          <w:szCs w:val="24"/>
        </w:rPr>
        <w:instrText xml:space="preserve"> ADDIN EN.CITE &lt;EndNote&gt;&lt;Cite&gt;&lt;Author&gt;Australian Bureau of Statistics&lt;/Author&gt;&lt;Year&gt;2013&lt;/Year&gt;&lt;RecNum&gt;434&lt;/RecNum&gt;&lt;DisplayText&gt;(Australian Bureau of Statistics, 2013c)&lt;/DisplayText&gt;&lt;record&gt;&lt;rec-number&gt;434&lt;/rec-number&gt;&lt;foreign-keys&gt;&lt;key app="EN" db-id="dv2a5azpjxf22ze2t9mv9a5ve52dx5p2rtpz" timestamp="1493085627"&gt;434&lt;/key&gt;&lt;/foreign-keys&gt;&lt;ref-type name="Personal Communication"&gt;26&lt;/ref-type&gt;&lt;contributors&gt;&lt;authors&gt;&lt;author&gt;Australian Bureau of Statistics,&lt;/author&gt;&lt;/authors&gt;&lt;secondary-authors&gt;&lt;author&gt;Halsey, J&lt;/author&gt;&lt;/secondary-authors&gt;&lt;/contributors&gt;&lt;titles&gt;&lt;title&gt;Australian Schools by MCEECDY: A remoteness indicator using 2011 ABS data&lt;/title&gt;&lt;/titles&gt;&lt;dates&gt;&lt;year&gt;2013&lt;/year&gt;&lt;/dates&gt;&lt;publisher&gt;ABS&lt;/publisher&gt;&lt;urls&gt;&lt;/urls&gt;&lt;/record&gt;&lt;/Cite&gt;&lt;/EndNote&gt;</w:instrText>
      </w:r>
      <w:r w:rsidR="008A036C">
        <w:rPr>
          <w:rFonts w:eastAsia="Times New Roman" w:cs="Calibri"/>
          <w:sz w:val="24"/>
          <w:szCs w:val="24"/>
        </w:rPr>
        <w:fldChar w:fldCharType="separate"/>
      </w:r>
      <w:r w:rsidR="002C043C">
        <w:rPr>
          <w:rFonts w:eastAsia="Times New Roman" w:cs="Calibri"/>
          <w:noProof/>
          <w:sz w:val="24"/>
          <w:szCs w:val="24"/>
        </w:rPr>
        <w:t>(Australian Bureau of Statistics, 2013c)</w:t>
      </w:r>
      <w:r w:rsidR="008A036C">
        <w:rPr>
          <w:rFonts w:eastAsia="Times New Roman" w:cs="Calibri"/>
          <w:sz w:val="24"/>
          <w:szCs w:val="24"/>
        </w:rPr>
        <w:fldChar w:fldCharType="end"/>
      </w:r>
      <w:r w:rsidR="008A036C">
        <w:rPr>
          <w:rFonts w:eastAsia="Times New Roman" w:cs="Calibri"/>
          <w:sz w:val="24"/>
          <w:szCs w:val="24"/>
        </w:rPr>
        <w:t xml:space="preserve"> </w:t>
      </w:r>
      <w:r w:rsidRPr="00A8587D">
        <w:rPr>
          <w:rFonts w:eastAsia="Times New Roman" w:cs="Calibri"/>
          <w:sz w:val="24"/>
          <w:szCs w:val="24"/>
        </w:rPr>
        <w:t xml:space="preserve">ranging in size from 20 or less students to more than 1200 providing education for RRR students. There are also over 4,000 schools </w:t>
      </w:r>
      <w:r w:rsidR="008A036C">
        <w:rPr>
          <w:rFonts w:eastAsia="Times New Roman" w:cs="Calibri"/>
          <w:sz w:val="24"/>
          <w:szCs w:val="24"/>
        </w:rPr>
        <w:fldChar w:fldCharType="begin"/>
      </w:r>
      <w:r w:rsidR="002C043C">
        <w:rPr>
          <w:rFonts w:eastAsia="Times New Roman" w:cs="Calibri"/>
          <w:sz w:val="24"/>
          <w:szCs w:val="24"/>
        </w:rPr>
        <w:instrText xml:space="preserve"> ADDIN EN.CITE &lt;EndNote&gt;&lt;Cite&gt;&lt;Author&gt;Australian Bureau of Statistics&lt;/Author&gt;&lt;Year&gt;2013&lt;/Year&gt;&lt;RecNum&gt;434&lt;/RecNum&gt;&lt;DisplayText&gt;(Australian Bureau of Statistics, 2013c)&lt;/DisplayText&gt;&lt;record&gt;&lt;rec-number&gt;434&lt;/rec-number&gt;&lt;foreign-keys&gt;&lt;key app="EN" db-id="dv2a5azpjxf22ze2t9mv9a5ve52dx5p2rtpz" timestamp="1493085627"&gt;434&lt;/key&gt;&lt;/foreign-keys&gt;&lt;ref-type name="Personal Communication"&gt;26&lt;/ref-type&gt;&lt;contributors&gt;&lt;authors&gt;&lt;author&gt;Australian Bureau of Statistics,&lt;/author&gt;&lt;/authors&gt;&lt;secondary-authors&gt;&lt;author&gt;Halsey, J&lt;/author&gt;&lt;/secondary-authors&gt;&lt;/contributors&gt;&lt;titles&gt;&lt;title&gt;Australian Schools by MCEECDY: A remoteness indicator using 2011 ABS data&lt;/title&gt;&lt;/titles&gt;&lt;dates&gt;&lt;year&gt;2013&lt;/year&gt;&lt;/dates&gt;&lt;publisher&gt;ABS&lt;/publisher&gt;&lt;urls&gt;&lt;/urls&gt;&lt;/record&gt;&lt;/Cite&gt;&lt;/EndNote&gt;</w:instrText>
      </w:r>
      <w:r w:rsidR="008A036C">
        <w:rPr>
          <w:rFonts w:eastAsia="Times New Roman" w:cs="Calibri"/>
          <w:sz w:val="24"/>
          <w:szCs w:val="24"/>
        </w:rPr>
        <w:fldChar w:fldCharType="separate"/>
      </w:r>
      <w:r w:rsidR="002C043C">
        <w:rPr>
          <w:rFonts w:eastAsia="Times New Roman" w:cs="Calibri"/>
          <w:noProof/>
          <w:sz w:val="24"/>
          <w:szCs w:val="24"/>
        </w:rPr>
        <w:t>(Australian Bureau of Statistics, 2013c)</w:t>
      </w:r>
      <w:r w:rsidR="008A036C">
        <w:rPr>
          <w:rFonts w:eastAsia="Times New Roman" w:cs="Calibri"/>
          <w:sz w:val="24"/>
          <w:szCs w:val="24"/>
        </w:rPr>
        <w:fldChar w:fldCharType="end"/>
      </w:r>
      <w:r w:rsidR="008A036C">
        <w:rPr>
          <w:rFonts w:eastAsia="Times New Roman" w:cs="Calibri"/>
          <w:sz w:val="24"/>
          <w:szCs w:val="24"/>
        </w:rPr>
        <w:t xml:space="preserve"> </w:t>
      </w:r>
      <w:r w:rsidRPr="00A8587D">
        <w:rPr>
          <w:rFonts w:eastAsia="Times New Roman" w:cs="Calibri"/>
          <w:sz w:val="24"/>
          <w:szCs w:val="24"/>
        </w:rPr>
        <w:t>in Australia with 200 or fewer students, the majority of which are in regional, rural and remote locations and many of which are combined primary and secondary schools. As well, there are Distance Education providers in all states and territories.</w:t>
      </w:r>
    </w:p>
    <w:p w14:paraId="7C4A7450" w14:textId="2559804A" w:rsidR="00C057AA" w:rsidRPr="00A8587D" w:rsidRDefault="00E806FC" w:rsidP="00E806FC">
      <w:pPr>
        <w:widowControl/>
        <w:tabs>
          <w:tab w:val="clear" w:pos="357"/>
        </w:tabs>
        <w:suppressAutoHyphens w:val="0"/>
        <w:spacing w:after="160" w:line="252" w:lineRule="auto"/>
        <w:jc w:val="both"/>
        <w:rPr>
          <w:rFonts w:eastAsia="Times New Roman" w:cs="Calibri"/>
          <w:sz w:val="24"/>
          <w:szCs w:val="24"/>
        </w:rPr>
      </w:pPr>
      <w:r>
        <w:rPr>
          <w:rFonts w:eastAsia="Times New Roman" w:cs="Calibri"/>
          <w:sz w:val="24"/>
          <w:szCs w:val="24"/>
        </w:rPr>
        <w:br w:type="page"/>
      </w:r>
    </w:p>
    <w:p w14:paraId="70B94597" w14:textId="7E786CCC" w:rsidR="00C057AA" w:rsidRPr="00A8587D" w:rsidRDefault="00146AEA" w:rsidP="00146AEA">
      <w:pPr>
        <w:pStyle w:val="Heading2"/>
      </w:pPr>
      <w:bookmarkStart w:id="11" w:name="_Toc354744180"/>
      <w:bookmarkStart w:id="12" w:name="_Toc505938199"/>
      <w:r>
        <w:t>Results profile for RRR Students</w:t>
      </w:r>
      <w:bookmarkEnd w:id="11"/>
      <w:bookmarkEnd w:id="12"/>
    </w:p>
    <w:p w14:paraId="0EAF95D0" w14:textId="77777777" w:rsidR="00C057AA" w:rsidRPr="00A8587D" w:rsidRDefault="00C057AA" w:rsidP="00A8587D">
      <w:pPr>
        <w:spacing w:line="276" w:lineRule="auto"/>
        <w:rPr>
          <w:rFonts w:eastAsia="Times New Roman" w:cs="Calibri"/>
          <w:sz w:val="24"/>
          <w:szCs w:val="24"/>
        </w:rPr>
      </w:pPr>
      <w:r w:rsidRPr="00A8587D">
        <w:rPr>
          <w:rFonts w:eastAsia="Times New Roman" w:cs="Calibri"/>
          <w:sz w:val="24"/>
          <w:szCs w:val="24"/>
        </w:rPr>
        <w:t xml:space="preserve">There are two international tests of school pupils’ learning that are receiving increasing attention in Australia and globally: the Programme for International Student Assessment (PISA) and the Trends in International Mathematics and Science Study (TIMSS). </w:t>
      </w:r>
    </w:p>
    <w:p w14:paraId="01130C08" w14:textId="6CF2C10C" w:rsidR="00C057AA" w:rsidRPr="00A8587D" w:rsidRDefault="00C057AA" w:rsidP="00A8587D">
      <w:pPr>
        <w:spacing w:line="276" w:lineRule="auto"/>
        <w:rPr>
          <w:rFonts w:eastAsia="Times New Roman" w:cs="Calibri"/>
          <w:sz w:val="24"/>
          <w:szCs w:val="24"/>
        </w:rPr>
      </w:pPr>
      <w:r w:rsidRPr="00A8587D">
        <w:rPr>
          <w:rFonts w:eastAsia="Times New Roman" w:cs="Calibri"/>
          <w:sz w:val="24"/>
          <w:szCs w:val="24"/>
        </w:rPr>
        <w:t xml:space="preserve">At an international level the Organisation for Economic Co-operation and Development (OECD) noted what they termed an “urban advantage” in student performance in PISA results from 2009 </w:t>
      </w:r>
      <w:r w:rsidRPr="00A8587D">
        <w:rPr>
          <w:rFonts w:eastAsia="Times New Roman" w:cs="Calibri"/>
          <w:sz w:val="24"/>
          <w:szCs w:val="24"/>
        </w:rPr>
        <w:fldChar w:fldCharType="begin"/>
      </w:r>
      <w:r w:rsidRPr="00A8587D">
        <w:rPr>
          <w:rFonts w:eastAsia="Times New Roman" w:cs="Calibri"/>
          <w:sz w:val="24"/>
          <w:szCs w:val="24"/>
        </w:rPr>
        <w:instrText xml:space="preserve"> ADDIN EN.CITE &lt;EndNote&gt;&lt;Cite&gt;&lt;Author&gt;Cooperation&lt;/Author&gt;&lt;Year&gt;2013&lt;/Year&gt;&lt;RecNum&gt;149&lt;/RecNum&gt;&lt;Pages&gt;1&lt;/Pages&gt;&lt;DisplayText&gt;(Organisation for Economic Development and Cooperation, 2013, p. 1)&lt;/DisplayText&gt;&lt;record&gt;&lt;rec-number&gt;149&lt;/rec-number&gt;&lt;foreign-keys&gt;&lt;key app="EN" db-id="990e0fzfi95sdfewrv5xzdxyzpdz05r2vw9p" timestamp="1488175258"&gt;149&lt;/key&gt;&lt;/foreign-keys&gt;&lt;ref-type name="Report"&gt;27&lt;/ref-type&gt;&lt;contributors&gt;&lt;authors&gt;&lt;author&gt;Organisation for Economic Development and Cooperation,&lt;/author&gt;&lt;/authors&gt;&lt;/contributors&gt;&lt;titles&gt;&lt;title&gt;What makes urban schools different?&lt;/title&gt;&lt;secondary-title&gt;PISA in Focus&lt;/secondary-title&gt;&lt;/titles&gt;&lt;volume&gt;28&lt;/volume&gt;&lt;dates&gt;&lt;year&gt;2013&lt;/year&gt;&lt;/dates&gt;&lt;urls&gt;&lt;related-urls&gt;&lt;url&gt;https://www.oecd.org/pisa/pisaproducts/pisainfocus/pisa%20in%20focus%20n28%20%28eng%29--FINAL.pdf&lt;/url&gt;&lt;/related-urls&gt;&lt;/urls&gt;&lt;access-date&gt;27 February 2017&lt;/access-date&gt;&lt;/record&gt;&lt;/Cite&gt;&lt;/EndNote&gt;</w:instrText>
      </w:r>
      <w:r w:rsidRPr="00A8587D">
        <w:rPr>
          <w:rFonts w:eastAsia="Times New Roman" w:cs="Calibri"/>
          <w:sz w:val="24"/>
          <w:szCs w:val="24"/>
        </w:rPr>
        <w:fldChar w:fldCharType="separate"/>
      </w:r>
      <w:r w:rsidRPr="00A8587D">
        <w:rPr>
          <w:rFonts w:eastAsia="Times New Roman" w:cs="Calibri"/>
          <w:noProof/>
          <w:sz w:val="24"/>
          <w:szCs w:val="24"/>
        </w:rPr>
        <w:t>(Organisation for Economic Development and Cooperation, 2013, p. 1)</w:t>
      </w:r>
      <w:r w:rsidRPr="00A8587D">
        <w:rPr>
          <w:rFonts w:eastAsia="Times New Roman" w:cs="Calibri"/>
          <w:sz w:val="24"/>
          <w:szCs w:val="24"/>
        </w:rPr>
        <w:fldChar w:fldCharType="end"/>
      </w:r>
      <w:r w:rsidRPr="00A8587D">
        <w:rPr>
          <w:rFonts w:eastAsia="Times New Roman" w:cs="Calibri"/>
          <w:sz w:val="24"/>
          <w:szCs w:val="24"/>
        </w:rPr>
        <w:t>. In a more recent document it was reported</w:t>
      </w:r>
      <w:r w:rsidR="00A271BE">
        <w:rPr>
          <w:rFonts w:eastAsia="Times New Roman" w:cs="Calibri"/>
          <w:sz w:val="24"/>
          <w:szCs w:val="24"/>
        </w:rPr>
        <w:t>:</w:t>
      </w:r>
      <w:r w:rsidRPr="00A8587D">
        <w:rPr>
          <w:rFonts w:eastAsia="Times New Roman" w:cs="Calibri"/>
          <w:sz w:val="24"/>
          <w:szCs w:val="24"/>
        </w:rPr>
        <w:t xml:space="preserve"> </w:t>
      </w:r>
    </w:p>
    <w:p w14:paraId="52C13C9D" w14:textId="37E4DBC7" w:rsidR="00C057AA" w:rsidRPr="00146AEA" w:rsidRDefault="000B6452" w:rsidP="00146AEA">
      <w:pPr>
        <w:pStyle w:val="Quote"/>
      </w:pPr>
      <w:r w:rsidRPr="00146AEA">
        <w:t xml:space="preserve">… </w:t>
      </w:r>
      <w:r w:rsidR="00C057AA" w:rsidRPr="00146AEA">
        <w:t>children from poor households, ethnic minorities or rural areas are significantly less likely to make the transition from primary to lower secondary school and from lower to upper secondary school, and are more likely to be delayed in their progression through the grade levels</w:t>
      </w:r>
      <w:r w:rsidR="002465CC" w:rsidRPr="00146AEA">
        <w:t>.</w:t>
      </w:r>
      <w:r w:rsidR="00C057AA" w:rsidRPr="00146AEA">
        <w:fldChar w:fldCharType="begin"/>
      </w:r>
      <w:r w:rsidR="00C057AA" w:rsidRPr="00146AEA">
        <w:instrText xml:space="preserve"> ADDIN EN.CITE &lt;EndNote&gt;&lt;Cite&gt;&lt;Author&gt;Organisation for Economic Development and Cooperation&lt;/Author&gt;&lt;Year&gt;2016&lt;/Year&gt;&lt;RecNum&gt;150&lt;/RecNum&gt;&lt;Pages&gt;210&lt;/Pages&gt;&lt;DisplayText&gt;(Organisation for Economic Development and Cooperation, 2016, p. 210)&lt;/DisplayText&gt;&lt;record&gt;&lt;rec-number&gt;150&lt;/rec-number&gt;&lt;foreign-keys&gt;&lt;key app="EN" db-id="990e0fzfi95sdfewrv5xzdxyzpdz05r2vw9p" timestamp="1488175883"&gt;150&lt;/key&gt;&lt;/foreign-keys&gt;&lt;ref-type name="Report"&gt;27&lt;/ref-type&gt;&lt;contributors&gt;&lt;authors&gt;&lt;author&gt;Organisation for Economic Development and Cooperation,&lt;/author&gt;&lt;/authors&gt;&lt;tertiary-authors&gt;&lt;author&gt;OECD Publishing&lt;/author&gt;&lt;/tertiary-authors&gt;&lt;/contributors&gt;&lt;titles&gt;&lt;title&gt;Excellence and Equity in Education&lt;/title&gt;&lt;secondary-title&gt;PISA 2015 Results&lt;/secondary-title&gt;&lt;/titles&gt;&lt;volume&gt;1&lt;/volume&gt;&lt;dates&gt;&lt;year&gt;2016&lt;/year&gt;&lt;/dates&gt;&lt;pub-location&gt;Paris&lt;/pub-location&gt;&lt;urls&gt;&lt;related-urls&gt;&lt;url&gt;http://www.oecd.org/education/pisa-2015-results-volume-i-9789264266490-en.htm&lt;/url&gt;&lt;/related-urls&gt;&lt;/urls&gt;&lt;electronic-resource-num&gt;10.1787/9789264266490-en&lt;/electronic-resource-num&gt;&lt;access-date&gt;27 February 2017&lt;/access-date&gt;&lt;/record&gt;&lt;/Cite&gt;&lt;/EndNote&gt;</w:instrText>
      </w:r>
      <w:r w:rsidR="00C057AA" w:rsidRPr="00146AEA">
        <w:fldChar w:fldCharType="separate"/>
      </w:r>
      <w:r w:rsidR="00C057AA" w:rsidRPr="00146AEA">
        <w:t>(Organisation for Economic Development and Cooperation, 2016, p. 210)</w:t>
      </w:r>
      <w:r w:rsidR="00C057AA" w:rsidRPr="00146AEA">
        <w:fldChar w:fldCharType="end"/>
      </w:r>
      <w:r w:rsidR="00C057AA" w:rsidRPr="00146AEA">
        <w:t>.</w:t>
      </w:r>
    </w:p>
    <w:p w14:paraId="1C71FDE2" w14:textId="73891418" w:rsidR="002465CC" w:rsidRDefault="00C057AA" w:rsidP="00A8587D">
      <w:pPr>
        <w:spacing w:line="276" w:lineRule="auto"/>
        <w:rPr>
          <w:rFonts w:eastAsia="Times New Roman" w:cs="Calibri"/>
          <w:sz w:val="24"/>
          <w:szCs w:val="24"/>
        </w:rPr>
      </w:pPr>
      <w:r w:rsidRPr="00A8587D">
        <w:rPr>
          <w:rFonts w:eastAsia="Times New Roman" w:cs="Calibri"/>
          <w:sz w:val="24"/>
          <w:szCs w:val="24"/>
        </w:rPr>
        <w:t>In the Australian context of PISA, students were classed according to three geolocations: metropolitan, provincial and remote. The report of Australian students’ performance on the 2015 assessment indicated that as distance from metropolitan centres increased, scores decreased</w:t>
      </w:r>
      <w:r w:rsidR="002465CC">
        <w:rPr>
          <w:rFonts w:eastAsia="Times New Roman" w:cs="Calibri"/>
          <w:sz w:val="24"/>
          <w:szCs w:val="24"/>
        </w:rPr>
        <w:t xml:space="preserve">. </w:t>
      </w:r>
      <w:r w:rsidRPr="00A8587D">
        <w:rPr>
          <w:rFonts w:eastAsia="Times New Roman" w:cs="Calibri"/>
          <w:sz w:val="24"/>
          <w:szCs w:val="24"/>
        </w:rPr>
        <w:t xml:space="preserve"> </w:t>
      </w:r>
      <w:r w:rsidR="002465CC">
        <w:rPr>
          <w:rFonts w:eastAsia="Times New Roman" w:cs="Calibri"/>
          <w:sz w:val="24"/>
          <w:szCs w:val="24"/>
        </w:rPr>
        <w:t>Thomson,</w:t>
      </w:r>
      <w:r w:rsidR="00A271BE">
        <w:rPr>
          <w:rFonts w:eastAsia="Times New Roman" w:cs="Calibri"/>
          <w:sz w:val="24"/>
          <w:szCs w:val="24"/>
        </w:rPr>
        <w:t xml:space="preserve"> De Bortoli and Underwood state:</w:t>
      </w:r>
    </w:p>
    <w:p w14:paraId="14FCD500" w14:textId="162A41AC" w:rsidR="002465CC" w:rsidRPr="00146AEA" w:rsidRDefault="00C057AA" w:rsidP="00146AEA">
      <w:pPr>
        <w:pStyle w:val="Quote"/>
      </w:pPr>
      <w:r w:rsidRPr="00146AEA">
        <w:t>Students from metropolitan schools achieved significantly higher scores than students</w:t>
      </w:r>
      <w:r w:rsidR="00645A6B">
        <w:t xml:space="preserve"> </w:t>
      </w:r>
      <w:r w:rsidRPr="00146AEA">
        <w:t>from provincial schools or remote schools. Students from provincial schools and</w:t>
      </w:r>
      <w:r w:rsidR="00645A6B">
        <w:t xml:space="preserve"> </w:t>
      </w:r>
      <w:r w:rsidRPr="00146AEA">
        <w:t>students in remote schools did not score significantly different to each other</w:t>
      </w:r>
      <w:r w:rsidR="00645A6B" w:rsidRPr="00146AEA">
        <w:t xml:space="preserve"> </w:t>
      </w:r>
      <w:r w:rsidRPr="00146AEA">
        <w:rPr>
          <w:rStyle w:val="QuoteChar"/>
        </w:rPr>
        <w:fldChar w:fldCharType="begin"/>
      </w:r>
      <w:r w:rsidRPr="00146AEA">
        <w:rPr>
          <w:rStyle w:val="QuoteChar"/>
        </w:rPr>
        <w:instrText xml:space="preserve"> ADDIN EN.CITE &lt;EndNote&gt;&lt;Cite&gt;&lt;Author&gt;Thomson&lt;/Author&gt;&lt;Year&gt;2016&lt;/Year&gt;&lt;RecNum&gt;146&lt;/RecNum&gt;&lt;Pages&gt;56&lt;/Pages&gt;&lt;DisplayText&gt;(Thomson, De Bortoli, &amp;amp; Underwood, 2016, p. 56)&lt;/DisplayText&gt;&lt;record&gt;&lt;rec-number&gt;146&lt;/rec-number&gt;&lt;foreign-keys&gt;&lt;key app="EN" db-id="990e0fzfi95sdfewrv5xzdxyzpdz05r2vw9p" timestamp="1488166707"&gt;146&lt;/key&gt;&lt;/foreign-keys&gt;&lt;ref-type name="Report"&gt;27&lt;/ref-type&gt;&lt;contributors&gt;&lt;authors&gt;&lt;author&gt;Thomson, Sue&lt;/author&gt;&lt;author&gt;De Bortoli, Lisa&lt;/author&gt;&lt;author&gt;Underwood, Catherine&lt;/author&gt;&lt;/authors&gt;&lt;tertiary-authors&gt;&lt;author&gt;Australian Council for  Educational Research Ltd,&lt;/author&gt;&lt;/tertiary-authors&gt;&lt;/contributors&gt;&lt;titles&gt;&lt;title&gt;PISA 2015: a first look at Australia’s results&lt;/title&gt;&lt;/titles&gt;&lt;dates&gt;&lt;year&gt;2016&lt;/year&gt;&lt;/dates&gt;&lt;pub-location&gt;Camberwell&lt;/pub-location&gt;&lt;isbn&gt;1742864171&lt;/isbn&gt;&lt;urls&gt;&lt;related-urls&gt;&lt;url&gt;https://www.acer.org/ozpisa/&lt;/url&gt;&lt;/related-urls&gt;&lt;/urls&gt;&lt;research-notes&gt;http://research.acer.edu.au/cgi/viewcontent.cgi?article=1021&amp;amp;context=ozpisa&amp;amp;__hstc=227787458.b37862fce5b3f9d71e6d321c7087f322.1488166285122.1488166285122.1488166285122.1&amp;amp;__hssc=227787458.2.1488166285122&amp;amp;__hsfp=2257929015&lt;/research-notes&gt;&lt;access-date&gt;27n February 2017&lt;/access-date&gt;&lt;/record&gt;&lt;/Cite&gt;&lt;/EndNote&gt;</w:instrText>
      </w:r>
      <w:r w:rsidRPr="00146AEA">
        <w:rPr>
          <w:rStyle w:val="QuoteChar"/>
        </w:rPr>
        <w:fldChar w:fldCharType="separate"/>
      </w:r>
      <w:r w:rsidRPr="00146AEA">
        <w:rPr>
          <w:rStyle w:val="QuoteChar"/>
        </w:rPr>
        <w:t>(Thomson, De Bortoli, &amp; Underwood, 2016, p. 56)</w:t>
      </w:r>
      <w:r w:rsidRPr="00146AEA">
        <w:rPr>
          <w:rStyle w:val="QuoteChar"/>
        </w:rPr>
        <w:fldChar w:fldCharType="end"/>
      </w:r>
      <w:r w:rsidRPr="00146AEA">
        <w:t xml:space="preserve">. </w:t>
      </w:r>
    </w:p>
    <w:p w14:paraId="5A3F253B" w14:textId="42841C32" w:rsidR="00C057AA" w:rsidRPr="00A8587D" w:rsidRDefault="00C057AA" w:rsidP="00A8587D">
      <w:pPr>
        <w:spacing w:line="276" w:lineRule="auto"/>
        <w:rPr>
          <w:rFonts w:eastAsia="Times New Roman" w:cs="Calibri"/>
          <w:sz w:val="24"/>
          <w:szCs w:val="24"/>
        </w:rPr>
      </w:pPr>
      <w:r w:rsidRPr="00A8587D">
        <w:rPr>
          <w:rFonts w:eastAsia="Times New Roman" w:cs="Calibri"/>
          <w:sz w:val="24"/>
          <w:szCs w:val="24"/>
        </w:rPr>
        <w:t xml:space="preserve">Similarly, for TIMSS Australian students demonstrated lower scores with increasing distance from metropolitan centres for Years 4 and 8 levels of Mathematics and Science </w:t>
      </w:r>
      <w:r w:rsidRPr="00A8587D">
        <w:rPr>
          <w:rFonts w:eastAsia="Times New Roman" w:cs="Calibri"/>
          <w:sz w:val="24"/>
          <w:szCs w:val="24"/>
        </w:rPr>
        <w:fldChar w:fldCharType="begin"/>
      </w:r>
      <w:r w:rsidRPr="00A8587D">
        <w:rPr>
          <w:rFonts w:eastAsia="Times New Roman" w:cs="Calibri"/>
          <w:sz w:val="24"/>
          <w:szCs w:val="24"/>
        </w:rPr>
        <w:instrText xml:space="preserve"> ADDIN EN.CITE &lt;EndNote&gt;&lt;Cite&gt;&lt;Author&gt;Thomson&lt;/Author&gt;&lt;Year&gt;2016&lt;/Year&gt;&lt;RecNum&gt;147&lt;/RecNum&gt;&lt;Pages&gt;25-26`, 44-45`, 63`, 82&lt;/Pages&gt;&lt;DisplayText&gt;(Thomson, Wernert, O&amp;apos;Grady, &amp;amp; Rodrigues, 2016, pp. 25-26, 44-45, 63, 82)&lt;/DisplayText&gt;&lt;record&gt;&lt;rec-number&gt;147&lt;/rec-number&gt;&lt;foreign-keys&gt;&lt;key app="EN" db-id="990e0fzfi95sdfewrv5xzdxyzpdz05r2vw9p" timestamp="1488167956"&gt;147&lt;/key&gt;&lt;/foreign-keys&gt;&lt;ref-type name="Report"&gt;27&lt;/ref-type&gt;&lt;contributors&gt;&lt;authors&gt;&lt;author&gt;Thomson, Sue&lt;/author&gt;&lt;author&gt;Wernert, Nicole&lt;/author&gt;&lt;author&gt;O&amp;apos;Grady, Elizabeth&lt;/author&gt;&lt;author&gt;Rodrigues, Sima&lt;/author&gt;&lt;/authors&gt;&lt;tertiary-authors&gt;&lt;author&gt;Australian Council for Educational Research Ltd,&lt;/author&gt;&lt;/tertiary-authors&gt;&lt;/contributors&gt;&lt;titles&gt;&lt;title&gt;TIMSS 2015: A first look at Australia’s results &lt;/title&gt;&lt;/titles&gt;&lt;dates&gt;&lt;year&gt;2016&lt;/year&gt;&lt;/dates&gt;&lt;pub-location&gt;Camberwell&lt;/pub-location&gt;&lt;urls&gt;&lt;related-urls&gt;&lt;url&gt;https://www.acer.org/timss&lt;/url&gt;&lt;/related-urls&gt;&lt;/urls&gt;&lt;access-date&gt;27 February 2017&lt;/access-date&gt;&lt;/record&gt;&lt;/Cite&gt;&lt;/EndNote&gt;</w:instrText>
      </w:r>
      <w:r w:rsidRPr="00A8587D">
        <w:rPr>
          <w:rFonts w:eastAsia="Times New Roman" w:cs="Calibri"/>
          <w:sz w:val="24"/>
          <w:szCs w:val="24"/>
        </w:rPr>
        <w:fldChar w:fldCharType="separate"/>
      </w:r>
      <w:r w:rsidRPr="00A8587D">
        <w:rPr>
          <w:rFonts w:eastAsia="Times New Roman" w:cs="Calibri"/>
          <w:noProof/>
          <w:sz w:val="24"/>
          <w:szCs w:val="24"/>
        </w:rPr>
        <w:t>(Thomson, Wernert, O'Grady, &amp; Rodrigues, 2016, pp. 25-26, 44-45, 63, 82)</w:t>
      </w:r>
      <w:r w:rsidRPr="00A8587D">
        <w:rPr>
          <w:rFonts w:eastAsia="Times New Roman" w:cs="Calibri"/>
          <w:sz w:val="24"/>
          <w:szCs w:val="24"/>
        </w:rPr>
        <w:fldChar w:fldCharType="end"/>
      </w:r>
      <w:r w:rsidRPr="00A8587D">
        <w:rPr>
          <w:rFonts w:eastAsia="Times New Roman" w:cs="Calibri"/>
          <w:sz w:val="24"/>
          <w:szCs w:val="24"/>
        </w:rPr>
        <w:t>.</w:t>
      </w:r>
    </w:p>
    <w:p w14:paraId="438437B4" w14:textId="6E261562" w:rsidR="00C057AA" w:rsidRPr="00A8587D" w:rsidRDefault="00C057AA" w:rsidP="00A8587D">
      <w:pPr>
        <w:spacing w:line="276" w:lineRule="auto"/>
        <w:rPr>
          <w:rFonts w:eastAsia="Times New Roman" w:cs="Calibri"/>
          <w:sz w:val="24"/>
          <w:szCs w:val="24"/>
        </w:rPr>
      </w:pPr>
      <w:r w:rsidRPr="00A8587D">
        <w:rPr>
          <w:rFonts w:eastAsia="Times New Roman" w:cs="Calibri"/>
          <w:sz w:val="24"/>
          <w:szCs w:val="24"/>
        </w:rPr>
        <w:t xml:space="preserve">The Australian Curriculum, Assessment and Reporting Authority (ACARA) </w:t>
      </w:r>
      <w:r w:rsidR="002465CC" w:rsidRPr="00A8587D">
        <w:rPr>
          <w:rFonts w:eastAsia="Times New Roman" w:cs="Calibri"/>
          <w:sz w:val="24"/>
          <w:szCs w:val="24"/>
        </w:rPr>
        <w:t>are</w:t>
      </w:r>
      <w:r w:rsidRPr="00A8587D">
        <w:rPr>
          <w:rFonts w:eastAsia="Times New Roman" w:cs="Calibri"/>
          <w:sz w:val="24"/>
          <w:szCs w:val="24"/>
        </w:rPr>
        <w:t xml:space="preserve"> responsible for the National Assessment Program.  One aspect is an annual assessment for students in Years 3, 5, 7 and 9 known as The National Assessment Program – Literacy and Numeracy (NAPLAN). Since 2008 this has been taken as a measure of school pupils’ learning outcomes, and a variety of comparisons made between groups of students. The general trend for 2016 is for decreasing attainment with increasing remoteness: </w:t>
      </w:r>
    </w:p>
    <w:p w14:paraId="4259C41D" w14:textId="153B0FFF" w:rsidR="00C057AA" w:rsidRPr="00146AEA" w:rsidRDefault="00C057AA" w:rsidP="00146AEA">
      <w:pPr>
        <w:pStyle w:val="Quote"/>
      </w:pPr>
      <w:r w:rsidRPr="00146AEA">
        <w:t>Across all five achievement domains, there is a consistent pattern in the results for Australia overall. Students from major cities geolocations have the highest mean scale score, followed by students from inner regional geolocations, then students from outer regional geolocations, then students from remote geolocations, and then students from very remote geolocations. … The distributions of students in achievement bands are similar. For Australia overall, the highest percentage of students achieving at or above the national minimum standard attend schools in the major cities and the lowest percentage attend schools in very remote geolocation</w:t>
      </w:r>
      <w:r w:rsidR="00645A6B" w:rsidRPr="00146AEA">
        <w:t xml:space="preserve"> </w:t>
      </w:r>
      <w:r w:rsidRPr="00146AEA">
        <w:fldChar w:fldCharType="begin"/>
      </w:r>
      <w:r w:rsidRPr="00146AEA">
        <w:instrText xml:space="preserve"> ADDIN EN.CITE &lt;EndNote&gt;&lt;Cite&gt;&lt;Author&gt;ACARA Australian Curriculum Assessment and Reporting Authority&lt;/Author&gt;&lt;Year&gt;2016&lt;/Year&gt;&lt;RecNum&gt;144&lt;/RecNum&gt;&lt;Pages&gt;64&lt;/Pages&gt;&lt;DisplayText&gt;(ACARA Australian Curriculum Assessment and Reporting Authority, 2016, p. 64)&lt;/DisplayText&gt;&lt;record&gt;&lt;rec-number&gt;144&lt;/rec-number&gt;&lt;foreign-keys&gt;&lt;key app="EN" db-id="990e0fzfi95sdfewrv5xzdxyzpdz05r2vw9p" timestamp="1488159212"&gt;144&lt;/key&gt;&lt;/foreign-keys&gt;&lt;ref-type name="Report"&gt;27&lt;/ref-type&gt;&lt;contributors&gt;&lt;authors&gt;&lt;author&gt;ACARA Australian Curriculum Assessment and Reporting Authority,&lt;/author&gt;&lt;/authors&gt;&lt;tertiary-authors&gt;&lt;author&gt;ACARA&lt;/author&gt;&lt;/tertiary-authors&gt;&lt;/contributors&gt;&lt;titles&gt;&lt;title&gt;National Assessment Program—Literacy and Numeracy. Achievement in Reading, Writing, Language Conventions and Numeracy: National Report for 2016&lt;/title&gt;&lt;/titles&gt;&lt;dates&gt;&lt;year&gt;2016&lt;/year&gt;&lt;/dates&gt;&lt;pub-location&gt;Sydney&lt;/pub-location&gt;&lt;urls&gt;&lt;related-urls&gt;&lt;url&gt;http://www.nap.edu.au/docs/default-source/default-document-library/2016-naplan-national-report.pdf?sfvrsn=2&lt;/url&gt;&lt;/related-urls&gt;&lt;/urls&gt;&lt;access-date&gt;27 February 2017&lt;/access-date&gt;&lt;/record&gt;&lt;/Cite&gt;&lt;/EndNote&gt;</w:instrText>
      </w:r>
      <w:r w:rsidRPr="00146AEA">
        <w:fldChar w:fldCharType="separate"/>
      </w:r>
      <w:r w:rsidRPr="00146AEA">
        <w:t>(ACARA Australian Curriculum Assessment and Reporting Authority, 2016, p. 64)</w:t>
      </w:r>
      <w:r w:rsidRPr="00146AEA">
        <w:fldChar w:fldCharType="end"/>
      </w:r>
      <w:r w:rsidRPr="00146AEA">
        <w:t>.</w:t>
      </w:r>
    </w:p>
    <w:p w14:paraId="371FED42" w14:textId="04CEAFE8" w:rsidR="00C057AA" w:rsidRPr="00A8587D" w:rsidRDefault="00C057AA" w:rsidP="00A8587D">
      <w:pPr>
        <w:spacing w:line="276" w:lineRule="auto"/>
        <w:rPr>
          <w:rFonts w:eastAsia="Times New Roman" w:cs="Calibri"/>
          <w:b/>
          <w:sz w:val="24"/>
          <w:szCs w:val="24"/>
        </w:rPr>
      </w:pPr>
      <w:r w:rsidRPr="00A8587D">
        <w:rPr>
          <w:rFonts w:eastAsia="Times New Roman" w:cs="Calibri"/>
          <w:sz w:val="24"/>
          <w:szCs w:val="24"/>
        </w:rPr>
        <w:t xml:space="preserve">In terms of successful completion of year 12 or equivalent qualification (at the level of Certificate III or higher) by the age of 19, </w:t>
      </w:r>
      <w:r w:rsidR="002465CC">
        <w:rPr>
          <w:rFonts w:eastAsia="Times New Roman" w:cs="Calibri"/>
          <w:sz w:val="24"/>
          <w:szCs w:val="24"/>
        </w:rPr>
        <w:t xml:space="preserve">there is a similar </w:t>
      </w:r>
      <w:r w:rsidRPr="00A8587D">
        <w:rPr>
          <w:rFonts w:eastAsia="Times New Roman" w:cs="Calibri"/>
          <w:sz w:val="24"/>
          <w:szCs w:val="24"/>
        </w:rPr>
        <w:t xml:space="preserve">pattern of outcomes as those already reported in this section; a marked decline from 78% for Major Cities to 43% for Very Remote with the difference between Inner Regional and Major Cities being 14% </w:t>
      </w:r>
      <w:r w:rsidR="006E5810">
        <w:rPr>
          <w:rFonts w:eastAsia="Times New Roman" w:cs="Calibri"/>
          <w:sz w:val="24"/>
          <w:szCs w:val="24"/>
        </w:rPr>
        <w:fldChar w:fldCharType="begin"/>
      </w:r>
      <w:r w:rsidR="006E5810">
        <w:rPr>
          <w:rFonts w:eastAsia="Times New Roman" w:cs="Calibri"/>
          <w:sz w:val="24"/>
          <w:szCs w:val="24"/>
        </w:rPr>
        <w:instrText xml:space="preserve"> ADDIN EN.CITE &lt;EndNote&gt;&lt;Cite&gt;&lt;Author&gt;Mitchell Institute&lt;/Author&gt;&lt;Year&gt;2015&lt;/Year&gt;&lt;RecNum&gt;436&lt;/RecNum&gt;&lt;DisplayText&gt;(Mitchell Institute, 2015)&lt;/DisplayText&gt;&lt;record&gt;&lt;rec-number&gt;436&lt;/rec-number&gt;&lt;foreign-keys&gt;&lt;key app="EN" db-id="dv2a5azpjxf22ze2t9mv9a5ve52dx5p2rtpz" timestamp="1493086541"&gt;436&lt;/key&gt;&lt;/foreign-keys&gt;&lt;ref-type name="Web Page"&gt;12&lt;/ref-type&gt;&lt;contributors&gt;&lt;authors&gt;&lt;author&gt;Mitchell Institute,&lt;/author&gt;&lt;/authors&gt;&lt;/contributors&gt;&lt;titles&gt;&lt;title&gt;Senior school years: school completion uneven across Australia&lt;/title&gt;&lt;/titles&gt;&lt;volume&gt;2017&lt;/volume&gt;&lt;number&gt;10 March&lt;/number&gt;&lt;dates&gt;&lt;year&gt;2015&lt;/year&gt;&lt;/dates&gt;&lt;publisher&gt;Mitchell Institute&lt;/publisher&gt;&lt;urls&gt;&lt;related-urls&gt;&lt;url&gt;http://www.mitchellinstitute.org.au/fact-sheets/senior-school-years-school-completion-uneven-across-australia/&lt;/url&gt;&lt;/related-urls&gt;&lt;/urls&gt;&lt;/record&gt;&lt;/Cite&gt;&lt;/EndNote&gt;</w:instrText>
      </w:r>
      <w:r w:rsidR="006E5810">
        <w:rPr>
          <w:rFonts w:eastAsia="Times New Roman" w:cs="Calibri"/>
          <w:sz w:val="24"/>
          <w:szCs w:val="24"/>
        </w:rPr>
        <w:fldChar w:fldCharType="separate"/>
      </w:r>
      <w:r w:rsidR="006E5810">
        <w:rPr>
          <w:rFonts w:eastAsia="Times New Roman" w:cs="Calibri"/>
          <w:noProof/>
          <w:sz w:val="24"/>
          <w:szCs w:val="24"/>
        </w:rPr>
        <w:t>(Mitchell Institute, 2015)</w:t>
      </w:r>
      <w:r w:rsidR="006E5810">
        <w:rPr>
          <w:rFonts w:eastAsia="Times New Roman" w:cs="Calibri"/>
          <w:sz w:val="24"/>
          <w:szCs w:val="24"/>
        </w:rPr>
        <w:fldChar w:fldCharType="end"/>
      </w:r>
      <w:r w:rsidR="006E5810">
        <w:rPr>
          <w:rFonts w:eastAsia="Times New Roman" w:cs="Calibri"/>
          <w:sz w:val="24"/>
          <w:szCs w:val="24"/>
        </w:rPr>
        <w:t xml:space="preserve">. </w:t>
      </w:r>
      <w:r w:rsidRPr="00A8587D">
        <w:rPr>
          <w:rFonts w:eastAsia="Times New Roman" w:cs="Calibri"/>
          <w:sz w:val="24"/>
          <w:szCs w:val="24"/>
        </w:rPr>
        <w:t xml:space="preserve">In relation to higher education, there is also a decreasing trend with increasing remoteness pertaining to transition to university and also to the proportion of persons aged 25–34 years with a bachelor degree or above. In 2014, the figure for Major City residents was 42.2%, Inner Regional was 21.8%, Outer Regional was 19.5% and Remote and Very Remote was 17.8% </w:t>
      </w:r>
      <w:r w:rsidR="009320A4">
        <w:rPr>
          <w:rFonts w:eastAsia="Times New Roman" w:cs="Calibri"/>
          <w:sz w:val="24"/>
          <w:szCs w:val="24"/>
        </w:rPr>
        <w:fldChar w:fldCharType="begin"/>
      </w:r>
      <w:r w:rsidR="00FD45CC">
        <w:rPr>
          <w:rFonts w:eastAsia="Times New Roman" w:cs="Calibri"/>
          <w:sz w:val="24"/>
          <w:szCs w:val="24"/>
        </w:rPr>
        <w:instrText xml:space="preserve"> ADDIN EN.CITE &lt;EndNote&gt;&lt;Cite&gt;&lt;Author&gt;Australia&lt;/Author&gt;&lt;Year&gt;2015&lt;/Year&gt;&lt;RecNum&gt;430&lt;/RecNum&gt;&lt;DisplayText&gt;(Australia, 2015)&lt;/DisplayText&gt;&lt;record&gt;&lt;rec-number&gt;430&lt;/rec-number&gt;&lt;foreign-keys&gt;&lt;key app="EN" db-id="dv2a5azpjxf22ze2t9mv9a5ve52dx5p2rtpz" timestamp="1491548185"&gt;430&lt;/key&gt;&lt;/foreign-keys&gt;&lt;ref-type name="Web Page"&gt;12&lt;/ref-type&gt;&lt;contributors&gt;&lt;authors&gt;&lt;author&gt;Universities Australia&lt;/author&gt;&lt;/authors&gt;&lt;/contributors&gt;&lt;titles&gt;&lt;title&gt;Key Facts and Data&lt;/title&gt;&lt;/titles&gt;&lt;volume&gt;2017&lt;/volume&gt;&lt;number&gt;6 April 2017&lt;/number&gt;&lt;dates&gt;&lt;year&gt;2015&lt;/year&gt;&lt;/dates&gt;&lt;publisher&gt;Universities Australia&lt;/publisher&gt;&lt;urls&gt;&lt;related-urls&gt;&lt;url&gt;https://www.universitiesaustralia.edu.au/australias-universities/key-facts-and-data#.WOc3V1KB2-o&lt;/url&gt;&lt;/related-urls&gt;&lt;/urls&gt;&lt;/record&gt;&lt;/Cite&gt;&lt;/EndNote&gt;</w:instrText>
      </w:r>
      <w:r w:rsidR="009320A4">
        <w:rPr>
          <w:rFonts w:eastAsia="Times New Roman" w:cs="Calibri"/>
          <w:sz w:val="24"/>
          <w:szCs w:val="24"/>
        </w:rPr>
        <w:fldChar w:fldCharType="separate"/>
      </w:r>
      <w:r w:rsidR="00FD45CC">
        <w:rPr>
          <w:rFonts w:eastAsia="Times New Roman" w:cs="Calibri"/>
          <w:noProof/>
          <w:sz w:val="24"/>
          <w:szCs w:val="24"/>
        </w:rPr>
        <w:t>(Australia, 2015)</w:t>
      </w:r>
      <w:r w:rsidR="009320A4">
        <w:rPr>
          <w:rFonts w:eastAsia="Times New Roman" w:cs="Calibri"/>
          <w:sz w:val="24"/>
          <w:szCs w:val="24"/>
        </w:rPr>
        <w:fldChar w:fldCharType="end"/>
      </w:r>
      <w:r w:rsidRPr="00A8587D">
        <w:rPr>
          <w:rFonts w:eastAsia="Times New Roman" w:cs="Calibri"/>
          <w:sz w:val="24"/>
          <w:szCs w:val="24"/>
        </w:rPr>
        <w:t xml:space="preserve">. For VET participation, rural rates are at least as high as urban in basic level programs and in some instances exceed them. However, at the diploma level, the situation is reversed </w:t>
      </w:r>
      <w:r w:rsidR="009320A4">
        <w:rPr>
          <w:rFonts w:eastAsia="Times New Roman" w:cs="Calibri"/>
          <w:sz w:val="24"/>
          <w:szCs w:val="24"/>
        </w:rPr>
        <w:fldChar w:fldCharType="begin"/>
      </w:r>
      <w:r w:rsidR="009320A4">
        <w:rPr>
          <w:rFonts w:eastAsia="Times New Roman" w:cs="Calibri"/>
          <w:sz w:val="24"/>
          <w:szCs w:val="24"/>
        </w:rPr>
        <w:instrText xml:space="preserve"> ADDIN EN.CITE &lt;EndNote&gt;&lt;Cite&gt;&lt;Author&gt;Walstab&lt;/Author&gt;&lt;Year&gt;2008&lt;/Year&gt;&lt;RecNum&gt;429&lt;/RecNum&gt;&lt;DisplayText&gt;(Walstab &amp;amp; Lamb, 2008)&lt;/DisplayText&gt;&lt;record&gt;&lt;rec-number&gt;429&lt;/rec-number&gt;&lt;foreign-keys&gt;&lt;key app="EN" db-id="dv2a5azpjxf22ze2t9mv9a5ve52dx5p2rtpz" timestamp="1491547725"&gt;429&lt;/key&gt;&lt;/foreign-keys&gt;&lt;ref-type name="Book"&gt;6&lt;/ref-type&gt;&lt;contributors&gt;&lt;authors&gt;&lt;author&gt;Walstab, A&lt;/author&gt;&lt;author&gt;Lamb, S&lt;/author&gt;&lt;/authors&gt;&lt;/contributors&gt;&lt;titles&gt;&lt;title&gt;Participation in vocational education and training across Australia: A regional analysis&lt;/title&gt;&lt;/titles&gt;&lt;dates&gt;&lt;year&gt;2008&lt;/year&gt;&lt;/dates&gt;&lt;publisher&gt;National Centre for Vocational Education Research&lt;/publisher&gt;&lt;urls&gt;&lt;related-urls&gt;&lt;url&gt;https://www.ncver.edu.au/publications/publications/all-publications/participation-in-vocational-education-and-training-across-australia-a-regional-analysis&lt;/url&gt;&lt;/related-urls&gt;&lt;/urls&gt;&lt;/record&gt;&lt;/Cite&gt;&lt;/EndNote&gt;</w:instrText>
      </w:r>
      <w:r w:rsidR="009320A4">
        <w:rPr>
          <w:rFonts w:eastAsia="Times New Roman" w:cs="Calibri"/>
          <w:sz w:val="24"/>
          <w:szCs w:val="24"/>
        </w:rPr>
        <w:fldChar w:fldCharType="separate"/>
      </w:r>
      <w:r w:rsidR="009320A4">
        <w:rPr>
          <w:rFonts w:eastAsia="Times New Roman" w:cs="Calibri"/>
          <w:noProof/>
          <w:sz w:val="24"/>
          <w:szCs w:val="24"/>
        </w:rPr>
        <w:t>(Walstab &amp; Lamb, 2008)</w:t>
      </w:r>
      <w:r w:rsidR="009320A4">
        <w:rPr>
          <w:rFonts w:eastAsia="Times New Roman" w:cs="Calibri"/>
          <w:sz w:val="24"/>
          <w:szCs w:val="24"/>
        </w:rPr>
        <w:fldChar w:fldCharType="end"/>
      </w:r>
      <w:r w:rsidR="009320A4">
        <w:rPr>
          <w:rFonts w:eastAsia="Times New Roman" w:cs="Calibri"/>
          <w:sz w:val="24"/>
          <w:szCs w:val="24"/>
        </w:rPr>
        <w:t>.</w:t>
      </w:r>
    </w:p>
    <w:p w14:paraId="00E15729" w14:textId="37906408" w:rsidR="002C043C" w:rsidRDefault="00C057AA" w:rsidP="00146AEA">
      <w:pPr>
        <w:spacing w:line="276" w:lineRule="auto"/>
        <w:rPr>
          <w:rFonts w:eastAsia="Times New Roman" w:cs="Calibri"/>
          <w:sz w:val="24"/>
          <w:szCs w:val="24"/>
        </w:rPr>
      </w:pPr>
      <w:r w:rsidRPr="00A8587D">
        <w:rPr>
          <w:rFonts w:eastAsia="Times New Roman" w:cs="Calibri"/>
          <w:sz w:val="24"/>
          <w:szCs w:val="24"/>
        </w:rPr>
        <w:t>Overwhelmingly, the national statistics consistently show there is a powerful and persistent relationship between location and educational outcomes when data for the various measures is aggregated. However, it is also very important to understand that aggregated data smooths outs</w:t>
      </w:r>
      <w:r w:rsidR="002465CC">
        <w:rPr>
          <w:rFonts w:eastAsia="Times New Roman" w:cs="Calibri"/>
          <w:sz w:val="24"/>
          <w:szCs w:val="24"/>
        </w:rPr>
        <w:t xml:space="preserve"> (and possibly </w:t>
      </w:r>
      <w:r w:rsidRPr="00A8587D">
        <w:rPr>
          <w:rFonts w:eastAsia="Times New Roman" w:cs="Calibri"/>
          <w:sz w:val="24"/>
          <w:szCs w:val="24"/>
        </w:rPr>
        <w:t>hides</w:t>
      </w:r>
      <w:r w:rsidR="002465CC">
        <w:rPr>
          <w:rFonts w:eastAsia="Times New Roman" w:cs="Calibri"/>
          <w:sz w:val="24"/>
          <w:szCs w:val="24"/>
        </w:rPr>
        <w:t xml:space="preserve">) </w:t>
      </w:r>
      <w:r w:rsidRPr="00A8587D">
        <w:rPr>
          <w:rFonts w:eastAsia="Times New Roman" w:cs="Calibri"/>
          <w:sz w:val="24"/>
          <w:szCs w:val="24"/>
        </w:rPr>
        <w:t>the highs and low</w:t>
      </w:r>
      <w:r w:rsidR="002465CC">
        <w:rPr>
          <w:rFonts w:eastAsia="Times New Roman" w:cs="Calibri"/>
          <w:sz w:val="24"/>
          <w:szCs w:val="24"/>
        </w:rPr>
        <w:t>s</w:t>
      </w:r>
      <w:r w:rsidRPr="00A8587D">
        <w:rPr>
          <w:rFonts w:eastAsia="Times New Roman" w:cs="Calibri"/>
          <w:sz w:val="24"/>
          <w:szCs w:val="24"/>
        </w:rPr>
        <w:t xml:space="preserve"> in any data set. Or, as </w:t>
      </w:r>
      <w:r w:rsidR="00A948BD">
        <w:rPr>
          <w:rFonts w:eastAsia="Times New Roman" w:cs="Calibri"/>
          <w:sz w:val="24"/>
          <w:szCs w:val="24"/>
        </w:rPr>
        <w:fldChar w:fldCharType="begin"/>
      </w:r>
      <w:r w:rsidR="00A948BD">
        <w:rPr>
          <w:rFonts w:eastAsia="Times New Roman" w:cs="Calibri"/>
          <w:sz w:val="24"/>
          <w:szCs w:val="24"/>
        </w:rPr>
        <w:instrText xml:space="preserve"> ADDIN EN.CITE &lt;EndNote&gt;&lt;Cite AuthorYear="1"&gt;&lt;Author&gt;Clark&lt;/Author&gt;&lt;Year&gt;1976&lt;/Year&gt;&lt;RecNum&gt;428&lt;/RecNum&gt;&lt;DisplayText&gt;Clark and Avery (1976)&lt;/DisplayText&gt;&lt;record&gt;&lt;rec-number&gt;428&lt;/rec-number&gt;&lt;foreign-keys&gt;&lt;key app="EN" db-id="dv2a5azpjxf22ze2t9mv9a5ve52dx5p2rtpz" timestamp="1491547530"&gt;428&lt;/key&gt;&lt;/foreign-keys&gt;&lt;ref-type name="Journal Article"&gt;17&lt;/ref-type&gt;&lt;contributors&gt;&lt;authors&gt;&lt;author&gt;Clark, W. A&lt;/author&gt;&lt;author&gt;Avery, K. L&lt;/author&gt;&lt;/authors&gt;&lt;/contributors&gt;&lt;titles&gt;&lt;title&gt;The effects of data aggregation in statistical analysis&lt;/title&gt;&lt;secondary-title&gt;Geographical Analysis&lt;/secondary-title&gt;&lt;/titles&gt;&lt;periodical&gt;&lt;full-title&gt;Geographical Analysis&lt;/full-title&gt;&lt;/periodical&gt;&lt;pages&gt;428-438&lt;/pages&gt;&lt;volume&gt;8&lt;/volume&gt;&lt;number&gt;4&lt;/number&gt;&lt;dates&gt;&lt;year&gt;1976&lt;/year&gt;&lt;/dates&gt;&lt;urls&gt;&lt;/urls&gt;&lt;/record&gt;&lt;/Cite&gt;&lt;/EndNote&gt;</w:instrText>
      </w:r>
      <w:r w:rsidR="00A948BD">
        <w:rPr>
          <w:rFonts w:eastAsia="Times New Roman" w:cs="Calibri"/>
          <w:sz w:val="24"/>
          <w:szCs w:val="24"/>
        </w:rPr>
        <w:fldChar w:fldCharType="separate"/>
      </w:r>
      <w:r w:rsidR="00A948BD">
        <w:rPr>
          <w:rFonts w:eastAsia="Times New Roman" w:cs="Calibri"/>
          <w:noProof/>
          <w:sz w:val="24"/>
          <w:szCs w:val="24"/>
        </w:rPr>
        <w:t>Clark and Avery (1976)</w:t>
      </w:r>
      <w:r w:rsidR="00A948BD">
        <w:rPr>
          <w:rFonts w:eastAsia="Times New Roman" w:cs="Calibri"/>
          <w:sz w:val="24"/>
          <w:szCs w:val="24"/>
        </w:rPr>
        <w:fldChar w:fldCharType="end"/>
      </w:r>
      <w:r w:rsidRPr="00A8587D">
        <w:rPr>
          <w:rFonts w:eastAsia="Times New Roman" w:cs="Calibri"/>
          <w:sz w:val="24"/>
          <w:szCs w:val="24"/>
        </w:rPr>
        <w:t xml:space="preserve"> argue, “the aggregation problem… [is] the information loss which occurs in the substitution of aggregate, or macro</w:t>
      </w:r>
      <w:r w:rsidR="000D1D10">
        <w:rPr>
          <w:rFonts w:eastAsia="Times New Roman" w:cs="Calibri"/>
          <w:sz w:val="24"/>
          <w:szCs w:val="24"/>
        </w:rPr>
        <w:t xml:space="preserve"> </w:t>
      </w:r>
      <w:r w:rsidRPr="00A8587D">
        <w:rPr>
          <w:rFonts w:eastAsia="Times New Roman" w:cs="Calibri"/>
          <w:sz w:val="24"/>
          <w:szCs w:val="24"/>
        </w:rPr>
        <w:t>level, data for individual, or micro</w:t>
      </w:r>
      <w:r w:rsidR="000D1D10">
        <w:rPr>
          <w:rFonts w:eastAsia="Times New Roman" w:cs="Calibri"/>
          <w:sz w:val="24"/>
          <w:szCs w:val="24"/>
        </w:rPr>
        <w:t xml:space="preserve"> </w:t>
      </w:r>
      <w:r w:rsidRPr="00A8587D">
        <w:rPr>
          <w:rFonts w:eastAsia="Times New Roman" w:cs="Calibri"/>
          <w:sz w:val="24"/>
          <w:szCs w:val="24"/>
        </w:rPr>
        <w:t>level, data</w:t>
      </w:r>
      <w:r w:rsidR="008A036C">
        <w:rPr>
          <w:rFonts w:eastAsia="Times New Roman" w:cs="Calibri"/>
          <w:sz w:val="24"/>
          <w:szCs w:val="24"/>
        </w:rPr>
        <w:t xml:space="preserve">” </w:t>
      </w:r>
      <w:r w:rsidR="008A036C">
        <w:rPr>
          <w:rFonts w:eastAsia="Times New Roman" w:cs="Calibri"/>
          <w:sz w:val="24"/>
          <w:szCs w:val="24"/>
        </w:rPr>
        <w:fldChar w:fldCharType="begin"/>
      </w:r>
      <w:r w:rsidR="008A036C">
        <w:rPr>
          <w:rFonts w:eastAsia="Times New Roman" w:cs="Calibri"/>
          <w:sz w:val="24"/>
          <w:szCs w:val="24"/>
        </w:rPr>
        <w:instrText xml:space="preserve"> ADDIN EN.CITE &lt;EndNote&gt;&lt;Cite ExcludeAuth="1" ExcludeYear="1"&gt;&lt;Author&gt;Clark&lt;/Author&gt;&lt;Year&gt;1976&lt;/Year&gt;&lt;RecNum&gt;428&lt;/RecNum&gt;&lt;Pages&gt;428&lt;/Pages&gt;&lt;DisplayText&gt;(p. 428)&lt;/DisplayText&gt;&lt;record&gt;&lt;rec-number&gt;428&lt;/rec-number&gt;&lt;foreign-keys&gt;&lt;key app="EN" db-id="dv2a5azpjxf22ze2t9mv9a5ve52dx5p2rtpz" timestamp="1491547530"&gt;428&lt;/key&gt;&lt;/foreign-keys&gt;&lt;ref-type name="Journal Article"&gt;17&lt;/ref-type&gt;&lt;contributors&gt;&lt;authors&gt;&lt;author&gt;Clark, W. A&lt;/author&gt;&lt;author&gt;Avery, K. L&lt;/author&gt;&lt;/authors&gt;&lt;/contributors&gt;&lt;titles&gt;&lt;title&gt;The effects of data aggregation in statistical analysis&lt;/title&gt;&lt;secondary-title&gt;Geographical Analysis&lt;/secondary-title&gt;&lt;/titles&gt;&lt;periodical&gt;&lt;full-title&gt;Geographical Analysis&lt;/full-title&gt;&lt;/periodical&gt;&lt;pages&gt;428-438&lt;/pages&gt;&lt;volume&gt;8&lt;/volume&gt;&lt;number&gt;4&lt;/number&gt;&lt;dates&gt;&lt;year&gt;1976&lt;/year&gt;&lt;/dates&gt;&lt;urls&gt;&lt;/urls&gt;&lt;/record&gt;&lt;/Cite&gt;&lt;/EndNote&gt;</w:instrText>
      </w:r>
      <w:r w:rsidR="008A036C">
        <w:rPr>
          <w:rFonts w:eastAsia="Times New Roman" w:cs="Calibri"/>
          <w:sz w:val="24"/>
          <w:szCs w:val="24"/>
        </w:rPr>
        <w:fldChar w:fldCharType="separate"/>
      </w:r>
      <w:r w:rsidR="008A036C">
        <w:rPr>
          <w:rFonts w:eastAsia="Times New Roman" w:cs="Calibri"/>
          <w:noProof/>
          <w:sz w:val="24"/>
          <w:szCs w:val="24"/>
        </w:rPr>
        <w:t>(p. 428)</w:t>
      </w:r>
      <w:r w:rsidR="008A036C">
        <w:rPr>
          <w:rFonts w:eastAsia="Times New Roman" w:cs="Calibri"/>
          <w:sz w:val="24"/>
          <w:szCs w:val="24"/>
        </w:rPr>
        <w:fldChar w:fldCharType="end"/>
      </w:r>
      <w:r w:rsidR="00163671">
        <w:rPr>
          <w:rFonts w:eastAsia="Times New Roman" w:cs="Calibri"/>
          <w:sz w:val="24"/>
          <w:szCs w:val="24"/>
        </w:rPr>
        <w:t xml:space="preserve">. </w:t>
      </w:r>
      <w:r w:rsidR="00C772AD">
        <w:rPr>
          <w:rFonts w:eastAsia="Times New Roman" w:cs="Calibri"/>
          <w:sz w:val="24"/>
          <w:szCs w:val="24"/>
        </w:rPr>
        <w:t xml:space="preserve">Without wanting </w:t>
      </w:r>
      <w:r w:rsidRPr="00A8587D">
        <w:rPr>
          <w:rFonts w:eastAsia="Times New Roman" w:cs="Calibri"/>
          <w:sz w:val="24"/>
          <w:szCs w:val="24"/>
        </w:rPr>
        <w:t>to minimise the outcomes differences between Major Cities and all other Regions, it is the highs that have the potential to provide innovative and fresh ways to improve education achievements for regional, rural and remote students.</w:t>
      </w:r>
    </w:p>
    <w:p w14:paraId="6FD77434" w14:textId="3791DA6A" w:rsidR="00B64705" w:rsidRDefault="00B64705" w:rsidP="00B64705">
      <w:pPr>
        <w:widowControl/>
        <w:tabs>
          <w:tab w:val="clear" w:pos="357"/>
        </w:tabs>
        <w:suppressAutoHyphens w:val="0"/>
        <w:spacing w:after="160" w:line="252" w:lineRule="auto"/>
        <w:jc w:val="both"/>
        <w:rPr>
          <w:rFonts w:eastAsia="Times New Roman" w:cs="Calibri"/>
          <w:sz w:val="24"/>
          <w:szCs w:val="24"/>
        </w:rPr>
      </w:pPr>
      <w:r>
        <w:rPr>
          <w:rFonts w:eastAsia="Times New Roman" w:cs="Calibri"/>
          <w:sz w:val="24"/>
          <w:szCs w:val="24"/>
        </w:rPr>
        <w:br w:type="page"/>
      </w:r>
    </w:p>
    <w:p w14:paraId="713A25E7" w14:textId="07573334" w:rsidR="002C043C" w:rsidRDefault="002C043C" w:rsidP="005E58B8">
      <w:pPr>
        <w:pStyle w:val="Heading1"/>
      </w:pPr>
      <w:bookmarkStart w:id="13" w:name="_Toc354744181"/>
      <w:bookmarkStart w:id="14" w:name="_Toc505938200"/>
      <w:r w:rsidRPr="00CB6502">
        <w:t xml:space="preserve">Aboriginal and </w:t>
      </w:r>
      <w:r w:rsidR="00992CBE">
        <w:t>Torres Stra</w:t>
      </w:r>
      <w:r w:rsidR="00992CBE" w:rsidRPr="00CB6502">
        <w:t>it</w:t>
      </w:r>
      <w:r w:rsidRPr="00CB6502">
        <w:t xml:space="preserve"> Islander students in regional, rural and remote schools</w:t>
      </w:r>
      <w:bookmarkEnd w:id="13"/>
      <w:bookmarkEnd w:id="14"/>
    </w:p>
    <w:p w14:paraId="5ECCF4D2" w14:textId="77777777" w:rsidR="002C043C" w:rsidRPr="00564E0F" w:rsidRDefault="002C043C" w:rsidP="005E58B8">
      <w:pPr>
        <w:pStyle w:val="Heading2"/>
        <w:spacing w:line="276" w:lineRule="auto"/>
      </w:pPr>
      <w:bookmarkStart w:id="15" w:name="_Toc354744182"/>
      <w:bookmarkStart w:id="16" w:name="_Toc505938201"/>
      <w:r>
        <w:t>Introduction</w:t>
      </w:r>
      <w:bookmarkEnd w:id="15"/>
      <w:bookmarkEnd w:id="16"/>
    </w:p>
    <w:p w14:paraId="77D8F753" w14:textId="715507FB" w:rsidR="002C043C" w:rsidRPr="005E58B8" w:rsidRDefault="00213403" w:rsidP="005E58B8">
      <w:pPr>
        <w:spacing w:line="276" w:lineRule="auto"/>
        <w:rPr>
          <w:rFonts w:eastAsia="Times New Roman" w:cs="Times New Roman"/>
          <w:sz w:val="24"/>
          <w:szCs w:val="24"/>
        </w:rPr>
      </w:pPr>
      <w:r>
        <w:rPr>
          <w:rFonts w:eastAsia="Times New Roman" w:cs="Arial"/>
          <w:sz w:val="24"/>
          <w:szCs w:val="24"/>
          <w:lang w:val="en-GB"/>
        </w:rPr>
        <w:t xml:space="preserve">This section focuses on </w:t>
      </w:r>
      <w:r w:rsidR="002C043C" w:rsidRPr="005E58B8">
        <w:rPr>
          <w:rFonts w:eastAsia="Times New Roman" w:cs="Arial"/>
          <w:sz w:val="24"/>
          <w:szCs w:val="24"/>
          <w:lang w:val="en-GB"/>
        </w:rPr>
        <w:t xml:space="preserve">schooling for Aboriginal and Torres Strait Islander students in Australia. Aboriginal and Torres Strait Islander people are the original inhabitants of Australia. The term ‘Aboriginal’ generally designates First Nations people from mainland Australia and the closest islands, and ‘Torres Strait Islander’ refers to First Nations people from the islands near the state of Queensland between the continent of Australia and the northern island of New Guinea </w:t>
      </w:r>
      <w:r w:rsidR="002C043C" w:rsidRPr="005E58B8">
        <w:rPr>
          <w:rFonts w:eastAsia="Times New Roman" w:cs="Arial"/>
          <w:sz w:val="24"/>
          <w:szCs w:val="24"/>
          <w:lang w:val="en-GB"/>
        </w:rPr>
        <w:fldChar w:fldCharType="begin"/>
      </w:r>
      <w:r w:rsidR="002C043C" w:rsidRPr="005E58B8">
        <w:rPr>
          <w:rFonts w:eastAsia="Times New Roman" w:cs="Arial"/>
          <w:sz w:val="24"/>
          <w:szCs w:val="24"/>
          <w:lang w:val="en-GB"/>
        </w:rPr>
        <w:instrText xml:space="preserve"> ADDIN EN.CITE &lt;EndNote&gt;&lt;Cite&gt;&lt;Author&gt;Mooney&lt;/Author&gt;&lt;Year&gt;2015&lt;/Year&gt;&lt;RecNum&gt;1316&lt;/RecNum&gt;&lt;DisplayText&gt;(Mooney, 2015)&lt;/DisplayText&gt;&lt;record&gt;&lt;rec-number&gt;1316&lt;/rec-number&gt;&lt;foreign-keys&gt;&lt;key app="EN" db-id="5dzt0z0p9wtfrlezs2o5r0vpsz552svfesra" timestamp="1447713948"&gt;1316&lt;/key&gt;&lt;/foreign-keys&gt;&lt;ref-type name="Web Page"&gt;12&lt;/ref-type&gt;&lt;contributors&gt;&lt;authors&gt;&lt;author&gt;Mooney, N.&lt;/author&gt;&lt;/authors&gt;&lt;/contributors&gt;&lt;titles&gt;&lt;title&gt;Introduction to Indigenous Australia&lt;/title&gt;&lt;/titles&gt;&lt;number&gt;17 November 2015&lt;/number&gt;&lt;dates&gt;&lt;year&gt;2015&lt;/year&gt;&lt;/dates&gt;&lt;pub-location&gt;Sydney&lt;/pub-location&gt;&lt;publisher&gt;Australiain Museum&lt;/publisher&gt;&lt;urls&gt;&lt;related-urls&gt;&lt;url&gt;http://australianmuseum.net.au/indigenous-australia-introduction&lt;/url&gt;&lt;/related-urls&gt;&lt;/urls&gt;&lt;/record&gt;&lt;/Cite&gt;&lt;/EndNote&gt;</w:instrText>
      </w:r>
      <w:r w:rsidR="002C043C" w:rsidRPr="005E58B8">
        <w:rPr>
          <w:rFonts w:eastAsia="Times New Roman" w:cs="Arial"/>
          <w:sz w:val="24"/>
          <w:szCs w:val="24"/>
          <w:lang w:val="en-GB"/>
        </w:rPr>
        <w:fldChar w:fldCharType="separate"/>
      </w:r>
      <w:r w:rsidR="002C043C" w:rsidRPr="005E58B8">
        <w:rPr>
          <w:rFonts w:eastAsia="Times New Roman" w:cs="Arial"/>
          <w:noProof/>
          <w:sz w:val="24"/>
          <w:szCs w:val="24"/>
          <w:lang w:val="en-GB"/>
        </w:rPr>
        <w:t>(Mooney, 2015)</w:t>
      </w:r>
      <w:r w:rsidR="002C043C" w:rsidRPr="005E58B8">
        <w:rPr>
          <w:rFonts w:eastAsia="Times New Roman" w:cs="Arial"/>
          <w:sz w:val="24"/>
          <w:szCs w:val="24"/>
          <w:lang w:val="en-GB"/>
        </w:rPr>
        <w:fldChar w:fldCharType="end"/>
      </w:r>
      <w:r w:rsidR="002C043C" w:rsidRPr="005E58B8">
        <w:rPr>
          <w:rFonts w:eastAsia="Times New Roman" w:cs="Arial"/>
          <w:sz w:val="24"/>
          <w:szCs w:val="24"/>
          <w:lang w:val="en-GB"/>
        </w:rPr>
        <w:t>.</w:t>
      </w:r>
      <w:r w:rsidR="002C043C" w:rsidRPr="005E58B8">
        <w:rPr>
          <w:rFonts w:eastAsia="Times New Roman" w:cs="Arial"/>
          <w:sz w:val="24"/>
          <w:szCs w:val="24"/>
          <w:lang w:val="en-US"/>
        </w:rPr>
        <w:t xml:space="preserve"> </w:t>
      </w:r>
      <w:r w:rsidR="002C043C" w:rsidRPr="005E58B8">
        <w:rPr>
          <w:rFonts w:eastAsia="Times New Roman" w:cs="Times New Roman"/>
          <w:sz w:val="24"/>
          <w:szCs w:val="24"/>
        </w:rPr>
        <w:t xml:space="preserve">The Australian Government’s working definition of an Aboriginal or Torres Strait Islander is a person of Aboriginal or Torres Strait Islander descent, who identifies as being Aboriginal or Torres Strait Islander and is accepted as such by the community in which he or she lives </w:t>
      </w:r>
      <w:r w:rsidR="002C043C" w:rsidRPr="005E58B8">
        <w:rPr>
          <w:rFonts w:eastAsia="Times New Roman" w:cs="Times New Roman"/>
          <w:sz w:val="24"/>
          <w:szCs w:val="24"/>
        </w:rPr>
        <w:fldChar w:fldCharType="begin"/>
      </w:r>
      <w:r w:rsidR="002C043C" w:rsidRPr="005E58B8">
        <w:rPr>
          <w:rFonts w:eastAsia="Times New Roman" w:cs="Times New Roman"/>
          <w:sz w:val="24"/>
          <w:szCs w:val="24"/>
        </w:rPr>
        <w:instrText xml:space="preserve"> ADDIN EN.CITE &lt;EndNote&gt;&lt;Cite&gt;&lt;Author&gt;The Australian Institute of Aboriginal and Torres Strait Islander Studies&lt;/Author&gt;&lt;Year&gt;2014&lt;/Year&gt;&lt;RecNum&gt;1687&lt;/RecNum&gt;&lt;DisplayText&gt;(The Australian Institute of Aboriginal and Torres Strait Islander Studies, 2014)&lt;/DisplayText&gt;&lt;record&gt;&lt;rec-number&gt;1687&lt;/rec-number&gt;&lt;foreign-keys&gt;&lt;key app="EN" db-id="5dzt0z0p9wtfrlezs2o5r0vpsz552svfesra" timestamp="1473406005"&gt;1687&lt;/key&gt;&lt;/foreign-keys&gt;&lt;ref-type name="Web Page"&gt;12&lt;/ref-type&gt;&lt;contributors&gt;&lt;authors&gt;&lt;author&gt;The Australian Institute of Aboriginal and Torres Strait Islander Studies,&lt;/author&gt;&lt;/authors&gt;&lt;/contributors&gt;&lt;titles&gt;&lt;title&gt;Indigenous Australians: Aboriginal and Torres Strait Islander people&lt;/title&gt;&lt;/titles&gt;&lt;number&gt;9 September 2016&lt;/number&gt;&lt;dates&gt;&lt;year&gt;2014&lt;/year&gt;&lt;/dates&gt;&lt;urls&gt;&lt;related-urls&gt;&lt;url&gt;http://aiatsis.gov.au/explore/articles/indigenous-australians-aboriginal-and-torres-strait-islander-people&lt;/url&gt;&lt;/related-urls&gt;&lt;/urls&gt;&lt;/record&gt;&lt;/Cite&gt;&lt;/EndNote&gt;</w:instrText>
      </w:r>
      <w:r w:rsidR="002C043C" w:rsidRPr="005E58B8">
        <w:rPr>
          <w:rFonts w:eastAsia="Times New Roman" w:cs="Times New Roman"/>
          <w:sz w:val="24"/>
          <w:szCs w:val="24"/>
        </w:rPr>
        <w:fldChar w:fldCharType="separate"/>
      </w:r>
      <w:r w:rsidR="002C043C" w:rsidRPr="005E58B8">
        <w:rPr>
          <w:rFonts w:eastAsia="Times New Roman" w:cs="Times New Roman"/>
          <w:noProof/>
          <w:sz w:val="24"/>
          <w:szCs w:val="24"/>
        </w:rPr>
        <w:t>(The Australian Institute of Aboriginal and Torres Strait Islander Studies, 2014)</w:t>
      </w:r>
      <w:r w:rsidR="002C043C" w:rsidRPr="005E58B8">
        <w:rPr>
          <w:rFonts w:eastAsia="Times New Roman" w:cs="Times New Roman"/>
          <w:sz w:val="24"/>
          <w:szCs w:val="24"/>
        </w:rPr>
        <w:fldChar w:fldCharType="end"/>
      </w:r>
      <w:r w:rsidR="002C043C" w:rsidRPr="005E58B8">
        <w:rPr>
          <w:rFonts w:eastAsia="Times New Roman" w:cs="Times New Roman"/>
          <w:sz w:val="24"/>
          <w:szCs w:val="24"/>
        </w:rPr>
        <w:t xml:space="preserve">. The issue of identity is complex and contentious </w:t>
      </w:r>
      <w:r w:rsidR="002C043C" w:rsidRPr="005E58B8">
        <w:rPr>
          <w:rFonts w:eastAsia="Times New Roman" w:cs="Times New Roman"/>
          <w:sz w:val="24"/>
          <w:szCs w:val="24"/>
        </w:rPr>
        <w:fldChar w:fldCharType="begin"/>
      </w:r>
      <w:r w:rsidR="002C043C" w:rsidRPr="005E58B8">
        <w:rPr>
          <w:rFonts w:eastAsia="Times New Roman" w:cs="Times New Roman"/>
          <w:sz w:val="24"/>
          <w:szCs w:val="24"/>
        </w:rPr>
        <w:instrText xml:space="preserve"> ADDIN EN.CITE &lt;EndNote&gt;&lt;Cite&gt;&lt;Author&gt;Carlson&lt;/Author&gt;&lt;Year&gt;2016&lt;/Year&gt;&lt;RecNum&gt;1660&lt;/RecNum&gt;&lt;DisplayText&gt;(Carlson, 2016)&lt;/DisplayText&gt;&lt;record&gt;&lt;rec-number&gt;1660&lt;/rec-number&gt;&lt;foreign-keys&gt;&lt;key app="EN" db-id="5dzt0z0p9wtfrlezs2o5r0vpsz552svfesra" timestamp="1468456991"&gt;1660&lt;/key&gt;&lt;/foreign-keys&gt;&lt;ref-type name="Book"&gt;6&lt;/ref-type&gt;&lt;contributors&gt;&lt;authors&gt;&lt;author&gt;Carlson, B.&lt;/author&gt;&lt;/authors&gt;&lt;/contributors&gt;&lt;titles&gt;&lt;title&gt;The politics of identity: Who counts as Aboriginal today?&lt;/title&gt;&lt;/titles&gt;&lt;dates&gt;&lt;year&gt;2016&lt;/year&gt;&lt;/dates&gt;&lt;pub-location&gt;Canberra&lt;/pub-location&gt;&lt;publisher&gt;Aboriginal Studies Press&lt;/publisher&gt;&lt;isbn&gt;978 1922 0599 6 3&lt;/isbn&gt;&lt;urls&gt;&lt;/urls&gt;&lt;/record&gt;&lt;/Cite&gt;&lt;/EndNote&gt;</w:instrText>
      </w:r>
      <w:r w:rsidR="002C043C" w:rsidRPr="005E58B8">
        <w:rPr>
          <w:rFonts w:eastAsia="Times New Roman" w:cs="Times New Roman"/>
          <w:sz w:val="24"/>
          <w:szCs w:val="24"/>
        </w:rPr>
        <w:fldChar w:fldCharType="separate"/>
      </w:r>
      <w:r w:rsidR="002C043C" w:rsidRPr="005E58B8">
        <w:rPr>
          <w:rFonts w:eastAsia="Times New Roman" w:cs="Times New Roman"/>
          <w:noProof/>
          <w:sz w:val="24"/>
          <w:szCs w:val="24"/>
        </w:rPr>
        <w:t>(Carlson, 2016)</w:t>
      </w:r>
      <w:r w:rsidR="002C043C" w:rsidRPr="005E58B8">
        <w:rPr>
          <w:rFonts w:eastAsia="Times New Roman" w:cs="Times New Roman"/>
          <w:sz w:val="24"/>
          <w:szCs w:val="24"/>
        </w:rPr>
        <w:fldChar w:fldCharType="end"/>
      </w:r>
      <w:r w:rsidR="002C043C" w:rsidRPr="005E58B8">
        <w:rPr>
          <w:rFonts w:eastAsia="Times New Roman" w:cs="Times New Roman"/>
          <w:sz w:val="24"/>
          <w:szCs w:val="24"/>
        </w:rPr>
        <w:t xml:space="preserve">. </w:t>
      </w:r>
    </w:p>
    <w:p w14:paraId="59951F97" w14:textId="77777777" w:rsidR="002C043C" w:rsidRPr="00BB0367" w:rsidRDefault="002C043C" w:rsidP="005E58B8">
      <w:pPr>
        <w:pStyle w:val="Heading3"/>
        <w:spacing w:line="276" w:lineRule="auto"/>
      </w:pPr>
      <w:bookmarkStart w:id="17" w:name="_Toc354744183"/>
      <w:r>
        <w:t>Indigenous population by geographic remoteness</w:t>
      </w:r>
      <w:bookmarkEnd w:id="17"/>
    </w:p>
    <w:p w14:paraId="48E9C82F" w14:textId="338B687B" w:rsidR="002C043C" w:rsidRPr="005E58B8" w:rsidRDefault="002C043C" w:rsidP="005E58B8">
      <w:pPr>
        <w:spacing w:line="276" w:lineRule="auto"/>
        <w:rPr>
          <w:rFonts w:eastAsia="Times New Roman" w:cs="Arial"/>
          <w:sz w:val="24"/>
          <w:szCs w:val="24"/>
        </w:rPr>
      </w:pPr>
      <w:r w:rsidRPr="005E58B8">
        <w:rPr>
          <w:rFonts w:eastAsia="Times New Roman" w:cs="Arial"/>
          <w:sz w:val="24"/>
          <w:szCs w:val="24"/>
          <w:lang w:val="en-US"/>
        </w:rPr>
        <w:t xml:space="preserve">Figures from </w:t>
      </w:r>
      <w:r w:rsidRPr="005E58B8">
        <w:rPr>
          <w:rFonts w:eastAsia="Times New Roman" w:cs="Arial"/>
          <w:sz w:val="24"/>
          <w:szCs w:val="24"/>
          <w:lang w:val="en-GB"/>
        </w:rPr>
        <w:t xml:space="preserve">the 2011 census indicated the estimated resident Aboriginal and Torres Strait Islander population of Australia was 669,900 people. Around one-third lived in major cities, about one-fifth lived in inner regional areas and also one-fifth in outer regional areas, another eight per cent lived in remote areas and about 14 per cent in very remote areas; that is 65.2% of Aboriginal and Torres Strait Islander people lived in rural, regional or remote places. In contrast, for non-Indigenous people, 28.7% lived in rural, regional or remote locations, with only 1.2% in remote areas and 0.5% in very remote areas. Of the total Australian population, Aboriginal and Torres Strait Islander people comprised 16.5% of all people living in remote areas, and 45.8% of all people living in very remote areas </w:t>
      </w:r>
      <w:r w:rsidRPr="005E58B8">
        <w:rPr>
          <w:rFonts w:eastAsia="Times New Roman" w:cs="Arial"/>
          <w:sz w:val="24"/>
          <w:szCs w:val="24"/>
          <w:lang w:val="en-GB"/>
        </w:rPr>
        <w:fldChar w:fldCharType="begin"/>
      </w:r>
      <w:r w:rsidRPr="005E58B8">
        <w:rPr>
          <w:rFonts w:eastAsia="Times New Roman" w:cs="Arial"/>
          <w:sz w:val="24"/>
          <w:szCs w:val="24"/>
          <w:lang w:val="en-GB"/>
        </w:rPr>
        <w:instrText xml:space="preserve"> ADDIN EN.CITE &lt;EndNote&gt;&lt;Cite&gt;&lt;Author&gt;Australian Bureau of Statistics&lt;/Author&gt;&lt;Year&gt;2013&lt;/Year&gt;&lt;RecNum&gt;801&lt;/RecNum&gt;&lt;DisplayText&gt;(Australian Bureau of Statistics, 2013a)&lt;/DisplayText&gt;&lt;record&gt;&lt;rec-number&gt;801&lt;/rec-number&gt;&lt;foreign-keys&gt;&lt;key app="EN" db-id="5dzt0z0p9wtfrlezs2o5r0vpsz552svfesra" timestamp="1417474163"&gt;801&lt;/key&gt;&lt;/foreign-keys&gt;&lt;ref-type name="Web Page"&gt;12&lt;/ref-type&gt;&lt;contributors&gt;&lt;authors&gt;&lt;author&gt;Australian Bureau of Statistics,&lt;/author&gt;&lt;/authors&gt;&lt;/contributors&gt;&lt;titles&gt;&lt;title&gt;3238.0.55.001 - Estimates of Aboriginal and Torres Strait Islander Australians, June 2011&lt;/title&gt;&lt;/titles&gt;&lt;dates&gt;&lt;year&gt;2013&lt;/year&gt;&lt;pub-dates&gt;&lt;date&gt;27 January 2016&lt;/date&gt;&lt;/pub-dates&gt;&lt;/dates&gt;&lt;pub-location&gt;Canberra&lt;/pub-location&gt;&lt;urls&gt;&lt;related-urls&gt;&lt;url&gt; http://www.abs.gov.au/ausstats/abs@.nsf/mf/3238.0.55.001 &lt;/url&gt;&lt;/related-urls&gt;&lt;/urls&gt;&lt;access-date&gt;18 May 2016&lt;/access-date&gt;&lt;/record&gt;&lt;/Cite&gt;&lt;/EndNote&gt;</w:instrText>
      </w:r>
      <w:r w:rsidRPr="005E58B8">
        <w:rPr>
          <w:rFonts w:eastAsia="Times New Roman" w:cs="Arial"/>
          <w:sz w:val="24"/>
          <w:szCs w:val="24"/>
          <w:lang w:val="en-GB"/>
        </w:rPr>
        <w:fldChar w:fldCharType="separate"/>
      </w:r>
      <w:r w:rsidRPr="005E58B8">
        <w:rPr>
          <w:rFonts w:eastAsia="Times New Roman" w:cs="Arial"/>
          <w:noProof/>
          <w:sz w:val="24"/>
          <w:szCs w:val="24"/>
          <w:lang w:val="en-GB"/>
        </w:rPr>
        <w:t>(Australian Bureau of Statistics, 2013a)</w:t>
      </w:r>
      <w:r w:rsidRPr="005E58B8">
        <w:rPr>
          <w:rFonts w:eastAsia="Times New Roman" w:cs="Arial"/>
          <w:sz w:val="24"/>
          <w:szCs w:val="24"/>
          <w:lang w:val="en-GB"/>
        </w:rPr>
        <w:fldChar w:fldCharType="end"/>
      </w:r>
      <w:r w:rsidRPr="005E58B8">
        <w:rPr>
          <w:rFonts w:eastAsia="Times New Roman" w:cs="Arial"/>
          <w:sz w:val="24"/>
          <w:szCs w:val="24"/>
          <w:lang w:val="en-GB"/>
        </w:rPr>
        <w:t>. The five</w:t>
      </w:r>
      <w:r w:rsidRPr="005E58B8">
        <w:rPr>
          <w:rFonts w:eastAsia="Times New Roman" w:cs="Arial"/>
          <w:sz w:val="24"/>
          <w:szCs w:val="24"/>
        </w:rPr>
        <w:t xml:space="preserve"> mainland remoteness categories just mentioned are based on road distances between locations and five different-sized service centres </w:t>
      </w:r>
      <w:r w:rsidRPr="005E58B8">
        <w:rPr>
          <w:rFonts w:eastAsia="Times New Roman" w:cs="Arial"/>
          <w:sz w:val="24"/>
          <w:szCs w:val="24"/>
        </w:rPr>
        <w:fldChar w:fldCharType="begin"/>
      </w:r>
      <w:r w:rsidRPr="005E58B8">
        <w:rPr>
          <w:rFonts w:eastAsia="Times New Roman" w:cs="Arial"/>
          <w:sz w:val="24"/>
          <w:szCs w:val="24"/>
        </w:rPr>
        <w:instrText xml:space="preserve"> ADDIN EN.CITE &lt;EndNote&gt;&lt;Cite&gt;&lt;Author&gt;Australian Bureau of Statistics&lt;/Author&gt;&lt;Year&gt;2013&lt;/Year&gt;&lt;RecNum&gt;1387&lt;/RecNum&gt;&lt;DisplayText&gt;(Australian Bureau of Statistics, 2013d)&lt;/DisplayText&gt;&lt;record&gt;&lt;rec-number&gt;1387&lt;/rec-number&gt;&lt;foreign-keys&gt;&lt;key app="EN" db-id="5dzt0z0p9wtfrlezs2o5r0vpsz552svfesra" timestamp="1459393725"&gt;1387&lt;/key&gt;&lt;/foreign-keys&gt;&lt;ref-type name="Web Page"&gt;12&lt;/ref-type&gt;&lt;contributors&gt;&lt;authors&gt;&lt;author&gt;Australian Bureau of Statistics,&lt;/author&gt;&lt;/authors&gt;&lt;secondary-authors&gt;&lt;author&gt;Australian Bureau of Statistics&lt;/author&gt;&lt;/secondary-authors&gt;&lt;/contributors&gt;&lt;titles&gt;&lt;title&gt;Australian Statistical Geography Standard (ASGS): Volume 5 - Remoteness Structure, Australia, July 2011&lt;/title&gt;&lt;/titles&gt;&lt;dates&gt;&lt;year&gt;2013&lt;/year&gt;&lt;/dates&gt;&lt;pub-location&gt;Canberra&lt;/pub-location&gt;&lt;publisher&gt;Commonwealth of Australia&lt;/publisher&gt;&lt;isbn&gt;ABS Catalogue No. 1270.0.55.005&lt;/isbn&gt;&lt;urls&gt;&lt;related-urls&gt;&lt;url&gt;http://www.ausstats.abs.gov.au/ausstats/subscriber.nsf/0/A277D01B6AF25F64CA257B03000D7EED/$File/1270055005_july%202011.pdf&lt;/url&gt;&lt;/related-urls&gt;&lt;/urls&gt;&lt;research-notes&gt;for details see &amp;lt;http://www.adelaide.edu.au/apmrc/research/projects/category/about_aria.html&amp;gt;.&lt;/research-notes&gt;&lt;access-date&gt;31 March 2016&lt;/access-date&gt;&lt;/record&gt;&lt;/Cite&gt;&lt;/EndNote&gt;</w:instrText>
      </w:r>
      <w:r w:rsidRPr="005E58B8">
        <w:rPr>
          <w:rFonts w:eastAsia="Times New Roman" w:cs="Arial"/>
          <w:sz w:val="24"/>
          <w:szCs w:val="24"/>
        </w:rPr>
        <w:fldChar w:fldCharType="separate"/>
      </w:r>
      <w:r w:rsidRPr="005E58B8">
        <w:rPr>
          <w:rFonts w:eastAsia="Times New Roman" w:cs="Arial"/>
          <w:noProof/>
          <w:sz w:val="24"/>
          <w:szCs w:val="24"/>
        </w:rPr>
        <w:t>(Australian Bureau of Statistics, 2013d)</w:t>
      </w:r>
      <w:r w:rsidRPr="005E58B8">
        <w:rPr>
          <w:rFonts w:eastAsia="Times New Roman" w:cs="Arial"/>
          <w:sz w:val="24"/>
          <w:szCs w:val="24"/>
        </w:rPr>
        <w:fldChar w:fldCharType="end"/>
      </w:r>
      <w:r w:rsidRPr="005E58B8">
        <w:rPr>
          <w:rFonts w:eastAsia="Times New Roman" w:cs="Arial"/>
          <w:sz w:val="24"/>
          <w:szCs w:val="24"/>
        </w:rPr>
        <w:t xml:space="preserve">. </w:t>
      </w:r>
      <w:r w:rsidRPr="005E58B8">
        <w:rPr>
          <w:rFonts w:eastAsia="Times New Roman" w:cs="Arial"/>
          <w:sz w:val="24"/>
          <w:szCs w:val="24"/>
          <w:lang w:val="en-GB"/>
        </w:rPr>
        <w:t>Living</w:t>
      </w:r>
      <w:r w:rsidRPr="005E58B8">
        <w:rPr>
          <w:rFonts w:eastAsia="Times New Roman" w:cs="Arial"/>
          <w:sz w:val="24"/>
          <w:szCs w:val="24"/>
        </w:rPr>
        <w:t xml:space="preserve"> in remote and very remote communities enhances wellbeing for Aboriginal and Torres Strait Islander people with links to these areas because it reinforces kinship ties, provides opportunities to engage in cultural activities, and people remain on their traditional lands with which they feel a deep affinity </w:t>
      </w:r>
      <w:r w:rsidRPr="005E58B8">
        <w:rPr>
          <w:rFonts w:eastAsia="Times New Roman" w:cs="Arial"/>
          <w:sz w:val="24"/>
          <w:szCs w:val="24"/>
        </w:rPr>
        <w:fldChar w:fldCharType="begin"/>
      </w:r>
      <w:r w:rsidRPr="005E58B8">
        <w:rPr>
          <w:rFonts w:eastAsia="Times New Roman" w:cs="Arial"/>
          <w:sz w:val="24"/>
          <w:szCs w:val="24"/>
        </w:rPr>
        <w:instrText xml:space="preserve"> ADDIN EN.CITE &lt;EndNote&gt;&lt;Cite&gt;&lt;Author&gt;Biddle&lt;/Author&gt;&lt;Year&gt;2014&lt;/Year&gt;&lt;RecNum&gt;810&lt;/RecNum&gt;&lt;Pages&gt;67&lt;/Pages&gt;&lt;DisplayText&gt;(Biddle, 2014, p. 67)&lt;/DisplayText&gt;&lt;record&gt;&lt;rec-number&gt;810&lt;/rec-number&gt;&lt;foreign-keys&gt;&lt;key app="EN" db-id="5dzt0z0p9wtfrlezs2o5r0vpsz552svfesra" timestamp="1418091876"&gt;810&lt;/key&gt;&lt;/foreign-keys&gt;&lt;ref-type name="Journal Article"&gt;17&lt;/ref-type&gt;&lt;contributors&gt;&lt;authors&gt;&lt;author&gt;Biddle, Nicholas&lt;/author&gt;&lt;/authors&gt;&lt;/contributors&gt;&lt;titles&gt;&lt;title&gt;The Relationship between Community and Individual Measures of Wellbeing: comparisons by remoteness for Indigenous Australians&lt;/title&gt;&lt;secondary-title&gt;Australian Geographer&lt;/secondary-title&gt;&lt;/titles&gt;&lt;periodical&gt;&lt;full-title&gt;Australian Geographer&lt;/full-title&gt;&lt;/periodical&gt;&lt;pages&gt;53-69&lt;/pages&gt;&lt;volume&gt;45&lt;/volume&gt;&lt;number&gt;1&lt;/number&gt;&lt;dates&gt;&lt;year&gt;2014&lt;/year&gt;&lt;pub-dates&gt;&lt;date&gt;2014/01/02&lt;/date&gt;&lt;/pub-dates&gt;&lt;/dates&gt;&lt;publisher&gt;Routledge&lt;/publisher&gt;&lt;isbn&gt;0004-9182&lt;/isbn&gt;&lt;urls&gt;&lt;related-urls&gt;&lt;url&gt;http://dx.doi.org/10.1080/00049182.2014.869296&lt;/url&gt;&lt;/related-urls&gt;&lt;/urls&gt;&lt;electronic-resource-num&gt;10.1080/00049182.2014.869296&lt;/electronic-resource-num&gt;&lt;access-date&gt;9 December 2014&lt;/access-date&gt;&lt;/record&gt;&lt;/Cite&gt;&lt;/EndNote&gt;</w:instrText>
      </w:r>
      <w:r w:rsidRPr="005E58B8">
        <w:rPr>
          <w:rFonts w:eastAsia="Times New Roman" w:cs="Arial"/>
          <w:sz w:val="24"/>
          <w:szCs w:val="24"/>
        </w:rPr>
        <w:fldChar w:fldCharType="separate"/>
      </w:r>
      <w:r w:rsidRPr="005E58B8">
        <w:rPr>
          <w:rFonts w:eastAsia="Times New Roman" w:cs="Arial"/>
          <w:noProof/>
          <w:sz w:val="24"/>
          <w:szCs w:val="24"/>
        </w:rPr>
        <w:t>(Biddle, 2014, p. 67)</w:t>
      </w:r>
      <w:r w:rsidRPr="005E58B8">
        <w:rPr>
          <w:rFonts w:eastAsia="Times New Roman" w:cs="Arial"/>
          <w:sz w:val="24"/>
          <w:szCs w:val="24"/>
        </w:rPr>
        <w:fldChar w:fldCharType="end"/>
      </w:r>
      <w:r w:rsidRPr="005E58B8">
        <w:rPr>
          <w:rFonts w:eastAsia="Times New Roman" w:cs="Arial"/>
          <w:sz w:val="24"/>
          <w:szCs w:val="24"/>
        </w:rPr>
        <w:t xml:space="preserve">. The combined area categorised as remote or very remote occupies about 85% of the Australian mainland </w:t>
      </w:r>
      <w:r w:rsidRPr="005E58B8">
        <w:rPr>
          <w:rFonts w:eastAsia="Times New Roman" w:cs="Arial"/>
          <w:sz w:val="24"/>
          <w:szCs w:val="24"/>
        </w:rPr>
        <w:fldChar w:fldCharType="begin"/>
      </w:r>
      <w:r w:rsidRPr="005E58B8">
        <w:rPr>
          <w:rFonts w:eastAsia="Times New Roman" w:cs="Arial"/>
          <w:sz w:val="24"/>
          <w:szCs w:val="24"/>
        </w:rPr>
        <w:instrText xml:space="preserve"> ADDIN EN.CITE &lt;EndNote&gt;&lt;Cite&gt;&lt;Author&gt;Australian Bureau of Statistics&lt;/Author&gt;&lt;Year&gt;2011&lt;/Year&gt;&lt;RecNum&gt;1117&lt;/RecNum&gt;&lt;DisplayText&gt;(Australian Bureau of Statistics, 2011)&lt;/DisplayText&gt;&lt;record&gt;&lt;rec-number&gt;1117&lt;/rec-number&gt;&lt;foreign-keys&gt;&lt;key app="EN" db-id="5dzt0z0p9wtfrlezs2o5r0vpsz552svfesra" timestamp="1428385865"&gt;1117&lt;/key&gt;&lt;/foreign-keys&gt;&lt;ref-type name="Web Page"&gt;12&lt;/ref-type&gt;&lt;contributors&gt;&lt;authors&gt;&lt;author&gt;Australian Bureau of Statistics,&lt;/author&gt;&lt;/authors&gt;&lt;/contributors&gt;&lt;titles&gt;&lt;title&gt;1270.0.55.005 - Australian Statistical Geography Standard (ASGS): Volume 5 - Remoteness Structure, July 2011  &lt;/title&gt;&lt;/titles&gt;&lt;dates&gt;&lt;year&gt;2011&lt;/year&gt;&lt;/dates&gt;&lt;urls&gt;&lt;related-urls&gt;&lt;url&gt;http://www.abs.gov.au/AUSSTATS/abs@.nsf/DetailsPage/1270.0.55.005July%202011?OpenDocument&lt;/url&gt;&lt;/related-urls&gt;&lt;/urls&gt;&lt;access-date&gt;7 April 2015&lt;/access-date&gt;&lt;/record&gt;&lt;/Cite&gt;&lt;/EndNote&gt;</w:instrText>
      </w:r>
      <w:r w:rsidRPr="005E58B8">
        <w:rPr>
          <w:rFonts w:eastAsia="Times New Roman" w:cs="Arial"/>
          <w:sz w:val="24"/>
          <w:szCs w:val="24"/>
        </w:rPr>
        <w:fldChar w:fldCharType="separate"/>
      </w:r>
      <w:r w:rsidRPr="005E58B8">
        <w:rPr>
          <w:rFonts w:eastAsia="Times New Roman" w:cs="Arial"/>
          <w:noProof/>
          <w:sz w:val="24"/>
          <w:szCs w:val="24"/>
        </w:rPr>
        <w:t>(Australian Bureau of Statistics, 2011)</w:t>
      </w:r>
      <w:r w:rsidRPr="005E58B8">
        <w:rPr>
          <w:rFonts w:eastAsia="Times New Roman" w:cs="Arial"/>
          <w:sz w:val="24"/>
          <w:szCs w:val="24"/>
        </w:rPr>
        <w:fldChar w:fldCharType="end"/>
      </w:r>
      <w:r w:rsidRPr="005E58B8">
        <w:rPr>
          <w:rFonts w:eastAsia="Times New Roman" w:cs="Arial"/>
          <w:sz w:val="24"/>
          <w:szCs w:val="24"/>
        </w:rPr>
        <w:t xml:space="preserve"> and is shown in yellow on the map (see Figure </w:t>
      </w:r>
      <w:r w:rsidR="00597CBA">
        <w:rPr>
          <w:rFonts w:eastAsia="Times New Roman" w:cs="Arial"/>
          <w:sz w:val="24"/>
          <w:szCs w:val="24"/>
        </w:rPr>
        <w:t>2</w:t>
      </w:r>
      <w:r w:rsidRPr="005E58B8">
        <w:rPr>
          <w:rFonts w:eastAsia="Times New Roman" w:cs="Arial"/>
          <w:sz w:val="24"/>
          <w:szCs w:val="24"/>
        </w:rPr>
        <w:t>). Throughout this literature review, the term “remote” will be used in a generic way and include the two remoteness areas of ‘remote’ and ‘very remote’ unless otherwise specified. The term “very remote” will refer specifically to the designated remoteness area.</w:t>
      </w:r>
    </w:p>
    <w:p w14:paraId="2C12AE7C" w14:textId="2F0473D6" w:rsidR="00FA7EE7" w:rsidRDefault="00FA7EE7" w:rsidP="00FA7EE7">
      <w:pPr>
        <w:pStyle w:val="Caption"/>
        <w:jc w:val="left"/>
      </w:pPr>
      <w:bookmarkStart w:id="18" w:name="_Toc505938240"/>
      <w:r>
        <w:t xml:space="preserve">Figure </w:t>
      </w:r>
      <w:r>
        <w:fldChar w:fldCharType="begin"/>
      </w:r>
      <w:r>
        <w:instrText xml:space="preserve"> SEQ Figure \* ARABIC </w:instrText>
      </w:r>
      <w:r>
        <w:fldChar w:fldCharType="separate"/>
      </w:r>
      <w:r w:rsidR="00A51FEF">
        <w:rPr>
          <w:noProof/>
        </w:rPr>
        <w:t>2</w:t>
      </w:r>
      <w:r>
        <w:fldChar w:fldCharType="end"/>
      </w:r>
      <w:r>
        <w:t xml:space="preserve"> Indigenous communities and remoteness boundaries</w:t>
      </w:r>
      <w:bookmarkEnd w:id="18"/>
    </w:p>
    <w:p w14:paraId="4BB1953B" w14:textId="77777777" w:rsidR="002C043C" w:rsidRDefault="002C043C" w:rsidP="005E58B8">
      <w:pPr>
        <w:spacing w:line="276" w:lineRule="auto"/>
        <w:rPr>
          <w:rFonts w:ascii="Arial" w:eastAsia="Times New Roman" w:hAnsi="Arial" w:cs="Times New Roman"/>
        </w:rPr>
      </w:pPr>
      <w:r>
        <w:rPr>
          <w:noProof/>
          <w:lang w:eastAsia="en-AU"/>
        </w:rPr>
        <w:drawing>
          <wp:inline distT="0" distB="0" distL="0" distR="0" wp14:anchorId="4E2E2FD5" wp14:editId="127B1F43">
            <wp:extent cx="6343650" cy="4443266"/>
            <wp:effectExtent l="0" t="0" r="0" b="0"/>
            <wp:docPr id="3" name="Picture 2" title="Figure 2 Indigenous communities and remoteness bound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343650" cy="4443266"/>
                    </a:xfrm>
                    <a:prstGeom prst="rect">
                      <a:avLst/>
                    </a:prstGeom>
                  </pic:spPr>
                </pic:pic>
              </a:graphicData>
            </a:graphic>
          </wp:inline>
        </w:drawing>
      </w:r>
    </w:p>
    <w:p w14:paraId="5E62DC76" w14:textId="77777777" w:rsidR="002C043C" w:rsidRPr="00FA7EE7" w:rsidRDefault="002C043C" w:rsidP="005E58B8">
      <w:pPr>
        <w:pStyle w:val="Caption"/>
        <w:spacing w:line="276" w:lineRule="auto"/>
        <w:rPr>
          <w:rFonts w:eastAsia="Times New Roman" w:cs="Times New Roman"/>
          <w:szCs w:val="22"/>
        </w:rPr>
      </w:pPr>
      <w:r w:rsidRPr="00FA7EE7">
        <w:rPr>
          <w:rFonts w:eastAsia="Times New Roman" w:cs="Times New Roman"/>
          <w:szCs w:val="22"/>
        </w:rPr>
        <w:t xml:space="preserve">Source: Department of Broadband, Communications and the Digital Economy </w:t>
      </w:r>
      <w:r w:rsidRPr="00FA7EE7">
        <w:rPr>
          <w:rFonts w:eastAsia="Times New Roman" w:cs="Times New Roman"/>
          <w:szCs w:val="22"/>
        </w:rPr>
        <w:fldChar w:fldCharType="begin"/>
      </w:r>
      <w:r w:rsidRPr="00FA7EE7">
        <w:rPr>
          <w:rFonts w:eastAsia="Times New Roman" w:cs="Times New Roman"/>
          <w:szCs w:val="22"/>
        </w:rPr>
        <w:instrText xml:space="preserve"> ADDIN EN.CITE &lt;EndNote&gt;&lt;Cite ExcludeAuth="1"&gt;&lt;Author&gt;Department of Broadband Communications and the Digital Economy&lt;/Author&gt;&lt;Year&gt;2009&lt;/Year&gt;&lt;RecNum&gt;378&lt;/RecNum&gt;&lt;DisplayText&gt;(2009)&lt;/DisplayText&gt;&lt;record&gt;&lt;rec-number&gt;378&lt;/rec-number&gt;&lt;foreign-keys&gt;&lt;key app="EN" db-id="990e0fzfi95sdfewrv5xzdxyzpdz05r2vw9p" timestamp="1490415505"&gt;378&lt;/key&gt;&lt;/foreign-keys&gt;&lt;ref-type name="Generic"&gt;13&lt;/ref-type&gt;&lt;contributors&gt;&lt;authors&gt;&lt;author&gt;Department of Broadband Communications and the Digital Economy,&lt;/author&gt;&lt;/authors&gt;&lt;/contributors&gt;&lt;titles&gt;&lt;title&gt;Indigenous Communities Remoteness Structure (Map ID: RST 9001) &lt;/title&gt;&lt;/titles&gt;&lt;dates&gt;&lt;year&gt;2009&lt;/year&gt;&lt;/dates&gt;&lt;urls&gt;&lt;related-urls&gt;&lt;url&gt; http://www.dbcde.gov.au/__data/assets/pdf_file/0003/108525/Indigenous_Communities_Remoteness_Structure_Map.pdf &lt;/url&gt;&lt;/related-urls&gt;&lt;/urls&gt;&lt;access-date&gt;11 June 2012&lt;/access-date&gt;&lt;/record&gt;&lt;/Cite&gt;&lt;/EndNote&gt;</w:instrText>
      </w:r>
      <w:r w:rsidRPr="00FA7EE7">
        <w:rPr>
          <w:rFonts w:eastAsia="Times New Roman" w:cs="Times New Roman"/>
          <w:szCs w:val="22"/>
        </w:rPr>
        <w:fldChar w:fldCharType="separate"/>
      </w:r>
      <w:r w:rsidRPr="00FA7EE7">
        <w:rPr>
          <w:rFonts w:eastAsia="Times New Roman" w:cs="Times New Roman"/>
          <w:noProof/>
          <w:szCs w:val="22"/>
        </w:rPr>
        <w:t>(2009)</w:t>
      </w:r>
      <w:r w:rsidRPr="00FA7EE7">
        <w:rPr>
          <w:rFonts w:eastAsia="Times New Roman" w:cs="Times New Roman"/>
          <w:szCs w:val="22"/>
        </w:rPr>
        <w:fldChar w:fldCharType="end"/>
      </w:r>
    </w:p>
    <w:p w14:paraId="3DF7E1B2" w14:textId="77777777" w:rsidR="002C043C" w:rsidRPr="00564E0F" w:rsidRDefault="002C043C" w:rsidP="005E58B8">
      <w:pPr>
        <w:spacing w:line="276" w:lineRule="auto"/>
      </w:pPr>
    </w:p>
    <w:p w14:paraId="699A4440" w14:textId="77777777" w:rsidR="002C043C" w:rsidRDefault="002C043C" w:rsidP="005E58B8">
      <w:pPr>
        <w:pStyle w:val="Heading3"/>
        <w:spacing w:line="276" w:lineRule="auto"/>
      </w:pPr>
      <w:bookmarkStart w:id="19" w:name="_Toc354744184"/>
      <w:r>
        <w:t>Aboriginal and Torres Strait Islander school students</w:t>
      </w:r>
      <w:bookmarkEnd w:id="19"/>
    </w:p>
    <w:p w14:paraId="6196279B" w14:textId="587A472A" w:rsidR="00FA7EE7" w:rsidRPr="005E58B8" w:rsidRDefault="002C043C" w:rsidP="00FA7EE7">
      <w:pPr>
        <w:spacing w:line="276" w:lineRule="auto"/>
        <w:rPr>
          <w:sz w:val="24"/>
          <w:szCs w:val="24"/>
        </w:rPr>
      </w:pPr>
      <w:r w:rsidRPr="005E58B8">
        <w:rPr>
          <w:sz w:val="24"/>
          <w:szCs w:val="24"/>
        </w:rPr>
        <w:t xml:space="preserve">In 2016 there were 3,786,420 FTE students in Australian schools </w:t>
      </w:r>
      <w:r w:rsidRPr="005E58B8">
        <w:rPr>
          <w:sz w:val="24"/>
          <w:szCs w:val="24"/>
        </w:rPr>
        <w:fldChar w:fldCharType="begin"/>
      </w:r>
      <w:r w:rsidRPr="005E58B8">
        <w:rPr>
          <w:sz w:val="24"/>
          <w:szCs w:val="24"/>
        </w:rPr>
        <w:instrText xml:space="preserve"> ADDIN EN.CITE &lt;EndNote&gt;&lt;Cite&gt;&lt;Author&gt;Australian Bureau of Statistics&lt;/Author&gt;&lt;Year&gt;2017&lt;/Year&gt;&lt;RecNum&gt;145&lt;/RecNum&gt;&lt;DisplayText&gt;(Australian Bureau of Statistics, 2017a)&lt;/DisplayText&gt;&lt;record&gt;&lt;rec-number&gt;145&lt;/rec-number&gt;&lt;foreign-keys&gt;&lt;key app="EN" db-id="990e0fzfi95sdfewrv5xzdxyzpdz05r2vw9p" timestamp="1488159681"&gt;145&lt;/key&gt;&lt;/foreign-keys&gt;&lt;ref-type name="Web Page"&gt;12&lt;/ref-type&gt;&lt;contributors&gt;&lt;authors&gt;&lt;author&gt;Australian Bureau of Statistics,&lt;/author&gt;&lt;/authors&gt;&lt;/contributors&gt;&lt;titles&gt;&lt;title&gt;Table 46a Students (FTE) by ASGS Remoteness Indicator and Affiliation, States and Territories, 2016&amp;#x9;&amp;#x9;&lt;/title&gt;&lt;/titles&gt;&lt;number&gt;27 February 2017&lt;/number&gt;&lt;dates&gt;&lt;year&gt;2017&lt;/year&gt;&lt;pub-dates&gt;&lt;date&gt;2 February 2017&lt;/date&gt;&lt;/pub-dates&gt;&lt;/dates&gt;&lt;urls&gt;&lt;related-urls&gt;&lt;url&gt;http://www.abs.gov.au/AUSSTATS/abs@.nsf/DetailsPage/4221.02016?OpenDocument&lt;/url&gt;&lt;/related-urls&gt;&lt;/urls&gt;&lt;/record&gt;&lt;/Cite&gt;&lt;/EndNote&gt;</w:instrText>
      </w:r>
      <w:r w:rsidRPr="005E58B8">
        <w:rPr>
          <w:sz w:val="24"/>
          <w:szCs w:val="24"/>
        </w:rPr>
        <w:fldChar w:fldCharType="separate"/>
      </w:r>
      <w:r w:rsidRPr="005E58B8">
        <w:rPr>
          <w:noProof/>
          <w:sz w:val="24"/>
          <w:szCs w:val="24"/>
        </w:rPr>
        <w:t>(Australian Bureau of Statistics, 2017a)</w:t>
      </w:r>
      <w:r w:rsidRPr="005E58B8">
        <w:rPr>
          <w:sz w:val="24"/>
          <w:szCs w:val="24"/>
        </w:rPr>
        <w:fldChar w:fldCharType="end"/>
      </w:r>
      <w:r w:rsidRPr="005E58B8">
        <w:rPr>
          <w:sz w:val="24"/>
          <w:szCs w:val="24"/>
        </w:rPr>
        <w:t xml:space="preserve"> and 206,065 FTE Aboriginal and Torres Strait Islander students </w:t>
      </w:r>
      <w:r w:rsidRPr="005E58B8">
        <w:rPr>
          <w:sz w:val="24"/>
          <w:szCs w:val="24"/>
        </w:rPr>
        <w:fldChar w:fldCharType="begin"/>
      </w:r>
      <w:r w:rsidRPr="005E58B8">
        <w:rPr>
          <w:sz w:val="24"/>
          <w:szCs w:val="24"/>
        </w:rPr>
        <w:instrText xml:space="preserve"> ADDIN EN.CITE &lt;EndNote&gt;&lt;Cite&gt;&lt;Author&gt;Australian Bureau of Statistics&lt;/Author&gt;&lt;Year&gt;2017&lt;/Year&gt;&lt;RecNum&gt;248&lt;/RecNum&gt;&lt;DisplayText&gt;(Australian Bureau of Statistics, 2017b)&lt;/DisplayText&gt;&lt;record&gt;&lt;rec-number&gt;248&lt;/rec-number&gt;&lt;foreign-keys&gt;&lt;key app="EN" db-id="990e0fzfi95sdfewrv5xzdxyzpdz05r2vw9p" timestamp="1488861307"&gt;248&lt;/key&gt;&lt;/foreign-keys&gt;&lt;ref-type name="Web Page"&gt;12&lt;/ref-type&gt;&lt;contributors&gt;&lt;authors&gt;&lt;author&gt;Australian Bureau of Statistics,&lt;/author&gt;&lt;/authors&gt;&lt;/contributors&gt;&lt;titles&gt;&lt;title&gt;Table 80a summary tables, 2006-2016: Table 13 Aboriginal and Torres Strait Islander full-time students, by sex&lt;/title&gt;&lt;/titles&gt;&lt;number&gt;7 March 2017&lt;/number&gt;&lt;dates&gt;&lt;year&gt;2017&lt;/year&gt;&lt;/dates&gt;&lt;urls&gt;&lt;related-urls&gt;&lt;url&gt;http://www.abs.gov.au/AUSSTATS/abs@.nsf/DetailsPage/4221.02016?OpenDocument&lt;/url&gt;&lt;/related-urls&gt;&lt;/urls&gt;&lt;/record&gt;&lt;/Cite&gt;&lt;/EndNote&gt;</w:instrText>
      </w:r>
      <w:r w:rsidRPr="005E58B8">
        <w:rPr>
          <w:sz w:val="24"/>
          <w:szCs w:val="24"/>
        </w:rPr>
        <w:fldChar w:fldCharType="separate"/>
      </w:r>
      <w:r w:rsidRPr="005E58B8">
        <w:rPr>
          <w:noProof/>
          <w:sz w:val="24"/>
          <w:szCs w:val="24"/>
        </w:rPr>
        <w:t>(Australian Bureau of Statistics, 2017b)</w:t>
      </w:r>
      <w:r w:rsidRPr="005E58B8">
        <w:rPr>
          <w:sz w:val="24"/>
          <w:szCs w:val="24"/>
        </w:rPr>
        <w:fldChar w:fldCharType="end"/>
      </w:r>
      <w:r w:rsidRPr="005E58B8">
        <w:rPr>
          <w:sz w:val="24"/>
          <w:szCs w:val="24"/>
        </w:rPr>
        <w:t xml:space="preserve"> – who thus comprise 5.4% of the FTE school population. National data is available for FTE students by ASGS remoteness categories </w:t>
      </w:r>
      <w:r w:rsidRPr="005E58B8">
        <w:rPr>
          <w:sz w:val="24"/>
          <w:szCs w:val="24"/>
        </w:rPr>
        <w:fldChar w:fldCharType="begin"/>
      </w:r>
      <w:r w:rsidRPr="005E58B8">
        <w:rPr>
          <w:sz w:val="24"/>
          <w:szCs w:val="24"/>
        </w:rPr>
        <w:instrText xml:space="preserve"> ADDIN EN.CITE &lt;EndNote&gt;&lt;Cite&gt;&lt;Author&gt;Australian Bureau of Statistics&lt;/Author&gt;&lt;Year&gt;2017&lt;/Year&gt;&lt;RecNum&gt;145&lt;/RecNum&gt;&lt;DisplayText&gt;(Australian Bureau of Statistics, 2017a)&lt;/DisplayText&gt;&lt;record&gt;&lt;rec-number&gt;145&lt;/rec-number&gt;&lt;foreign-keys&gt;&lt;key app="EN" db-id="990e0fzfi95sdfewrv5xzdxyzpdz05r2vw9p" timestamp="1488159681"&gt;145&lt;/key&gt;&lt;/foreign-keys&gt;&lt;ref-type name="Web Page"&gt;12&lt;/ref-type&gt;&lt;contributors&gt;&lt;authors&gt;&lt;author&gt;Australian Bureau of Statistics,&lt;/author&gt;&lt;/authors&gt;&lt;/contributors&gt;&lt;titles&gt;&lt;title&gt;Table 46a Students (FTE) by ASGS Remoteness Indicator and Affiliation, States and Territories, 2016&amp;#x9;&amp;#x9;&lt;/title&gt;&lt;/titles&gt;&lt;number&gt;27 February 2017&lt;/number&gt;&lt;dates&gt;&lt;year&gt;2017&lt;/year&gt;&lt;pub-dates&gt;&lt;date&gt;2 February 2017&lt;/date&gt;&lt;/pub-dates&gt;&lt;/dates&gt;&lt;urls&gt;&lt;related-urls&gt;&lt;url&gt;http://www.abs.gov.au/AUSSTATS/abs@.nsf/DetailsPage/4221.02016?OpenDocument&lt;/url&gt;&lt;/related-urls&gt;&lt;/urls&gt;&lt;/record&gt;&lt;/Cite&gt;&lt;/EndNote&gt;</w:instrText>
      </w:r>
      <w:r w:rsidRPr="005E58B8">
        <w:rPr>
          <w:sz w:val="24"/>
          <w:szCs w:val="24"/>
        </w:rPr>
        <w:fldChar w:fldCharType="separate"/>
      </w:r>
      <w:r w:rsidRPr="005E58B8">
        <w:rPr>
          <w:noProof/>
          <w:sz w:val="24"/>
          <w:szCs w:val="24"/>
        </w:rPr>
        <w:t>(Australian Bureau of Statistics, 2017a)</w:t>
      </w:r>
      <w:r w:rsidRPr="005E58B8">
        <w:rPr>
          <w:sz w:val="24"/>
          <w:szCs w:val="24"/>
        </w:rPr>
        <w:fldChar w:fldCharType="end"/>
      </w:r>
      <w:r w:rsidRPr="005E58B8">
        <w:rPr>
          <w:sz w:val="24"/>
          <w:szCs w:val="24"/>
        </w:rPr>
        <w:t xml:space="preserve"> but this does not identify numbers of Aboriginal and Torres Strait Islander students. Nevertheless, if data on age by ASGS remoteness categories </w:t>
      </w:r>
      <w:r w:rsidRPr="005E58B8">
        <w:rPr>
          <w:sz w:val="24"/>
          <w:szCs w:val="24"/>
        </w:rPr>
        <w:fldChar w:fldCharType="begin"/>
      </w:r>
      <w:r w:rsidRPr="005E58B8">
        <w:rPr>
          <w:sz w:val="24"/>
          <w:szCs w:val="24"/>
        </w:rPr>
        <w:instrText xml:space="preserve"> ADDIN EN.CITE &lt;EndNote&gt;&lt;Cite&gt;&lt;Author&gt;Australian Bureau of Statistics&lt;/Author&gt;&lt;Year&gt;2014&lt;/Year&gt;&lt;RecNum&gt;400&lt;/RecNum&gt;&lt;DisplayText&gt;(Australian Bureau of Statistics, 2014)&lt;/DisplayText&gt;&lt;record&gt;&lt;rec-number&gt;400&lt;/rec-number&gt;&lt;foreign-keys&gt;&lt;key app="EN" db-id="990e0fzfi95sdfewrv5xzdxyzpdz05r2vw9p" timestamp="1490685387"&gt;400&lt;/key&gt;&lt;/foreign-keys&gt;&lt;ref-type name="Web Page"&gt;12&lt;/ref-type&gt;&lt;contributors&gt;&lt;authors&gt;&lt;author&gt;Australian Bureau of Statistics,&lt;/author&gt;&lt;/authors&gt;&lt;/contributors&gt;&lt;titles&gt;&lt;title&gt;Projected population, Aboriginal and Torres Strait Islander Australians, Series B, Single year of age, Remoteness Areas &lt;/title&gt;&lt;/titles&gt;&lt;number&gt;28 March 2017&lt;/number&gt;&lt;dates&gt;&lt;year&gt;2014&lt;/year&gt;&lt;/dates&gt;&lt;urls&gt;&lt;related-urls&gt;&lt;url&gt;http://www.abs.gov.au/AUSSTATS/abs@.nsf/DetailsPage/3238.02001%20to%202026?OpenDocument&lt;/url&gt;&lt;/related-urls&gt;&lt;/urls&gt;&lt;/record&gt;&lt;/Cite&gt;&lt;/EndNote&gt;</w:instrText>
      </w:r>
      <w:r w:rsidRPr="005E58B8">
        <w:rPr>
          <w:sz w:val="24"/>
          <w:szCs w:val="24"/>
        </w:rPr>
        <w:fldChar w:fldCharType="separate"/>
      </w:r>
      <w:r w:rsidRPr="005E58B8">
        <w:rPr>
          <w:noProof/>
          <w:sz w:val="24"/>
          <w:szCs w:val="24"/>
        </w:rPr>
        <w:t>(Australian Bureau of Statistics, 2014)</w:t>
      </w:r>
      <w:r w:rsidRPr="005E58B8">
        <w:rPr>
          <w:sz w:val="24"/>
          <w:szCs w:val="24"/>
        </w:rPr>
        <w:fldChar w:fldCharType="end"/>
      </w:r>
      <w:r w:rsidRPr="005E58B8">
        <w:rPr>
          <w:sz w:val="24"/>
          <w:szCs w:val="24"/>
        </w:rPr>
        <w:t xml:space="preserve"> is used as a proxy, with an assumption of 100% enrolment, then a reasonable estimate of Aboriginal and Torres Strait Islander FTE  students by ASGS remoteness categories can be generated. Data according to the set of five ASGS remoteness categories is not available: data for “Inner Regional” and “Outer Regional” is combined as “Regional” and data for “Remote” and “Very Remote” is combined as “Remote”. Data for various age groupings was compiled (that is, 5-15, 5-16, 5-17, 6-15, 6-16, 6-17 year olds) and the total number of students varied. The total closest to that of the Australian Bureau of Statistics number of 206,065 was for the group 5-17 years old, which was 209,261 Aboriginal and Torres Strait Islander children and young people. Hence, data for this group will be used as a proxy for comparison with the national data of FTE students, with an acknowledgement that it will slightly overestimate the numbers and percentage of FTE Aboriginal and Torres Strait Islander students.</w:t>
      </w:r>
    </w:p>
    <w:p w14:paraId="617A55A3" w14:textId="2904DC2B" w:rsidR="00FA7EE7" w:rsidRDefault="00FA7EE7" w:rsidP="00FA7EE7">
      <w:pPr>
        <w:pStyle w:val="Caption"/>
      </w:pPr>
      <w:bookmarkStart w:id="20" w:name="_Toc505938241"/>
      <w:r>
        <w:t xml:space="preserve">Table </w:t>
      </w:r>
      <w:r>
        <w:fldChar w:fldCharType="begin"/>
      </w:r>
      <w:r>
        <w:instrText xml:space="preserve"> SEQ Table \* ARABIC </w:instrText>
      </w:r>
      <w:r>
        <w:fldChar w:fldCharType="separate"/>
      </w:r>
      <w:r w:rsidR="00A51FEF">
        <w:rPr>
          <w:noProof/>
        </w:rPr>
        <w:t>1</w:t>
      </w:r>
      <w:r>
        <w:fldChar w:fldCharType="end"/>
      </w:r>
      <w:r>
        <w:t xml:space="preserve"> FTE Aboriginal and Torres Strait Islander Students, 2016</w:t>
      </w:r>
      <w:bookmarkEnd w:id="20"/>
    </w:p>
    <w:tbl>
      <w:tblPr>
        <w:tblStyle w:val="TableGrid"/>
        <w:tblW w:w="5000" w:type="pct"/>
        <w:tblLook w:val="04A0" w:firstRow="1" w:lastRow="0" w:firstColumn="1" w:lastColumn="0" w:noHBand="0" w:noVBand="1"/>
        <w:tblCaption w:val="Table 1 FTE Aboriginal and Torres Strait Islander Students, 2016"/>
      </w:tblPr>
      <w:tblGrid>
        <w:gridCol w:w="2362"/>
        <w:gridCol w:w="1719"/>
        <w:gridCol w:w="2176"/>
        <w:gridCol w:w="1522"/>
        <w:gridCol w:w="1616"/>
      </w:tblGrid>
      <w:tr w:rsidR="002C043C" w:rsidRPr="00993384" w14:paraId="0B7E0AAF" w14:textId="77777777" w:rsidTr="00774F6F">
        <w:trPr>
          <w:trHeight w:val="300"/>
          <w:tblHeader/>
        </w:trPr>
        <w:tc>
          <w:tcPr>
            <w:tcW w:w="1257" w:type="pct"/>
            <w:noWrap/>
            <w:hideMark/>
          </w:tcPr>
          <w:p w14:paraId="3B3B7726" w14:textId="77777777" w:rsidR="002C043C" w:rsidRPr="00993384" w:rsidRDefault="002C043C" w:rsidP="005E58B8">
            <w:pPr>
              <w:spacing w:after="0" w:line="276" w:lineRule="auto"/>
              <w:rPr>
                <w:b/>
                <w:bCs/>
              </w:rPr>
            </w:pPr>
            <w:r w:rsidRPr="00993384">
              <w:rPr>
                <w:b/>
                <w:bCs/>
              </w:rPr>
              <w:t>ASGS</w:t>
            </w:r>
            <w:r>
              <w:rPr>
                <w:b/>
                <w:bCs/>
              </w:rPr>
              <w:t xml:space="preserve"> </w:t>
            </w:r>
          </w:p>
        </w:tc>
        <w:tc>
          <w:tcPr>
            <w:tcW w:w="915" w:type="pct"/>
            <w:noWrap/>
            <w:hideMark/>
          </w:tcPr>
          <w:p w14:paraId="7356BBB4" w14:textId="77777777" w:rsidR="002C043C" w:rsidRPr="00993384" w:rsidRDefault="002C043C" w:rsidP="005E58B8">
            <w:pPr>
              <w:spacing w:after="0" w:line="276" w:lineRule="auto"/>
              <w:jc w:val="center"/>
              <w:rPr>
                <w:b/>
                <w:bCs/>
              </w:rPr>
            </w:pPr>
            <w:r w:rsidRPr="00993384">
              <w:rPr>
                <w:b/>
                <w:bCs/>
              </w:rPr>
              <w:t>Australia</w:t>
            </w:r>
          </w:p>
        </w:tc>
        <w:tc>
          <w:tcPr>
            <w:tcW w:w="1158" w:type="pct"/>
            <w:noWrap/>
            <w:hideMark/>
          </w:tcPr>
          <w:p w14:paraId="616BCC7E" w14:textId="77777777" w:rsidR="002C043C" w:rsidRPr="00993384" w:rsidRDefault="002C043C" w:rsidP="005E58B8">
            <w:pPr>
              <w:spacing w:after="0" w:line="276" w:lineRule="auto"/>
              <w:jc w:val="center"/>
              <w:rPr>
                <w:b/>
                <w:bCs/>
              </w:rPr>
            </w:pPr>
            <w:r w:rsidRPr="00993384">
              <w:rPr>
                <w:b/>
                <w:bCs/>
              </w:rPr>
              <w:t>% of Australia</w:t>
            </w:r>
          </w:p>
        </w:tc>
        <w:tc>
          <w:tcPr>
            <w:tcW w:w="810" w:type="pct"/>
            <w:noWrap/>
            <w:hideMark/>
          </w:tcPr>
          <w:p w14:paraId="7F90F162" w14:textId="6608F8A3" w:rsidR="002C043C" w:rsidRPr="00993384" w:rsidRDefault="002C043C" w:rsidP="005E58B8">
            <w:pPr>
              <w:spacing w:after="0" w:line="276" w:lineRule="auto"/>
              <w:jc w:val="center"/>
              <w:rPr>
                <w:b/>
                <w:bCs/>
              </w:rPr>
            </w:pPr>
            <w:r w:rsidRPr="00993384">
              <w:rPr>
                <w:b/>
                <w:bCs/>
              </w:rPr>
              <w:t>ATSI</w:t>
            </w:r>
          </w:p>
        </w:tc>
        <w:tc>
          <w:tcPr>
            <w:tcW w:w="860" w:type="pct"/>
            <w:noWrap/>
            <w:hideMark/>
          </w:tcPr>
          <w:p w14:paraId="76894737" w14:textId="77777777" w:rsidR="002C043C" w:rsidRPr="00993384" w:rsidRDefault="002C043C" w:rsidP="005E58B8">
            <w:pPr>
              <w:spacing w:after="0" w:line="276" w:lineRule="auto"/>
              <w:jc w:val="center"/>
              <w:rPr>
                <w:b/>
                <w:bCs/>
              </w:rPr>
            </w:pPr>
            <w:r w:rsidRPr="00993384">
              <w:rPr>
                <w:b/>
                <w:bCs/>
              </w:rPr>
              <w:t>% of ASGS</w:t>
            </w:r>
          </w:p>
        </w:tc>
      </w:tr>
      <w:tr w:rsidR="002C043C" w:rsidRPr="00993384" w14:paraId="58A6C3FA" w14:textId="77777777" w:rsidTr="00992CBE">
        <w:trPr>
          <w:trHeight w:val="300"/>
        </w:trPr>
        <w:tc>
          <w:tcPr>
            <w:tcW w:w="1257" w:type="pct"/>
            <w:noWrap/>
            <w:hideMark/>
          </w:tcPr>
          <w:p w14:paraId="7D6C9F3B" w14:textId="77777777" w:rsidR="002C043C" w:rsidRPr="00993384" w:rsidRDefault="002C043C" w:rsidP="005E58B8">
            <w:pPr>
              <w:spacing w:after="0" w:line="276" w:lineRule="auto"/>
            </w:pPr>
            <w:r w:rsidRPr="00993384">
              <w:t>Major Cities</w:t>
            </w:r>
          </w:p>
        </w:tc>
        <w:tc>
          <w:tcPr>
            <w:tcW w:w="915" w:type="pct"/>
            <w:noWrap/>
            <w:hideMark/>
          </w:tcPr>
          <w:p w14:paraId="4B259B76" w14:textId="77777777" w:rsidR="002C043C" w:rsidRPr="00993384" w:rsidRDefault="002C043C" w:rsidP="005E58B8">
            <w:pPr>
              <w:spacing w:after="0" w:line="276" w:lineRule="auto"/>
              <w:jc w:val="right"/>
            </w:pPr>
            <w:r w:rsidRPr="00993384">
              <w:t>2,678,781</w:t>
            </w:r>
          </w:p>
        </w:tc>
        <w:tc>
          <w:tcPr>
            <w:tcW w:w="1158" w:type="pct"/>
            <w:noWrap/>
            <w:hideMark/>
          </w:tcPr>
          <w:p w14:paraId="7CC9CF9C" w14:textId="77777777" w:rsidR="002C043C" w:rsidRPr="00993384" w:rsidRDefault="002C043C" w:rsidP="005E58B8">
            <w:pPr>
              <w:spacing w:after="0" w:line="276" w:lineRule="auto"/>
              <w:jc w:val="right"/>
            </w:pPr>
            <w:r w:rsidRPr="00993384">
              <w:t>70.7</w:t>
            </w:r>
          </w:p>
        </w:tc>
        <w:tc>
          <w:tcPr>
            <w:tcW w:w="810" w:type="pct"/>
            <w:noWrap/>
            <w:hideMark/>
          </w:tcPr>
          <w:p w14:paraId="652E9A64" w14:textId="77777777" w:rsidR="002C043C" w:rsidRPr="00993384" w:rsidRDefault="002C043C" w:rsidP="005E58B8">
            <w:pPr>
              <w:spacing w:after="0" w:line="276" w:lineRule="auto"/>
              <w:jc w:val="right"/>
            </w:pPr>
            <w:r w:rsidRPr="00993384">
              <w:t>71,654</w:t>
            </w:r>
          </w:p>
        </w:tc>
        <w:tc>
          <w:tcPr>
            <w:tcW w:w="860" w:type="pct"/>
            <w:noWrap/>
            <w:hideMark/>
          </w:tcPr>
          <w:p w14:paraId="47E5DEF2" w14:textId="77777777" w:rsidR="002C043C" w:rsidRPr="00993384" w:rsidRDefault="002C043C" w:rsidP="005E58B8">
            <w:pPr>
              <w:spacing w:after="0" w:line="276" w:lineRule="auto"/>
              <w:jc w:val="right"/>
            </w:pPr>
            <w:r w:rsidRPr="00993384">
              <w:t>2.7</w:t>
            </w:r>
          </w:p>
        </w:tc>
      </w:tr>
      <w:tr w:rsidR="002C043C" w:rsidRPr="00993384" w14:paraId="43AC368F" w14:textId="77777777" w:rsidTr="00992CBE">
        <w:trPr>
          <w:trHeight w:val="300"/>
        </w:trPr>
        <w:tc>
          <w:tcPr>
            <w:tcW w:w="1257" w:type="pct"/>
            <w:noWrap/>
            <w:hideMark/>
          </w:tcPr>
          <w:p w14:paraId="10B93466" w14:textId="77777777" w:rsidR="002C043C" w:rsidRPr="00993384" w:rsidRDefault="002C043C" w:rsidP="005E58B8">
            <w:pPr>
              <w:spacing w:after="0" w:line="276" w:lineRule="auto"/>
            </w:pPr>
            <w:r w:rsidRPr="00993384">
              <w:t>Inner Regional</w:t>
            </w:r>
          </w:p>
        </w:tc>
        <w:tc>
          <w:tcPr>
            <w:tcW w:w="915" w:type="pct"/>
            <w:noWrap/>
            <w:hideMark/>
          </w:tcPr>
          <w:p w14:paraId="2C1BFA15" w14:textId="77777777" w:rsidR="002C043C" w:rsidRPr="00993384" w:rsidRDefault="002C043C" w:rsidP="005E58B8">
            <w:pPr>
              <w:spacing w:after="0" w:line="276" w:lineRule="auto"/>
              <w:jc w:val="right"/>
            </w:pPr>
            <w:r w:rsidRPr="00993384">
              <w:t>709,229</w:t>
            </w:r>
          </w:p>
        </w:tc>
        <w:tc>
          <w:tcPr>
            <w:tcW w:w="1158" w:type="pct"/>
            <w:noWrap/>
            <w:hideMark/>
          </w:tcPr>
          <w:p w14:paraId="4855C6FA" w14:textId="77777777" w:rsidR="002C043C" w:rsidRPr="00993384" w:rsidRDefault="002C043C" w:rsidP="005E58B8">
            <w:pPr>
              <w:spacing w:after="0" w:line="276" w:lineRule="auto"/>
              <w:jc w:val="right"/>
            </w:pPr>
            <w:r w:rsidRPr="00993384">
              <w:t>18.7</w:t>
            </w:r>
          </w:p>
        </w:tc>
        <w:tc>
          <w:tcPr>
            <w:tcW w:w="810" w:type="pct"/>
            <w:noWrap/>
            <w:hideMark/>
          </w:tcPr>
          <w:p w14:paraId="1DBF4C60" w14:textId="77777777" w:rsidR="002C043C" w:rsidRPr="00993384" w:rsidRDefault="002C043C" w:rsidP="005E58B8">
            <w:pPr>
              <w:spacing w:after="0" w:line="276" w:lineRule="auto"/>
              <w:jc w:val="right"/>
              <w:rPr>
                <w:spacing w:val="15"/>
              </w:rPr>
            </w:pPr>
          </w:p>
        </w:tc>
        <w:tc>
          <w:tcPr>
            <w:tcW w:w="860" w:type="pct"/>
            <w:noWrap/>
            <w:hideMark/>
          </w:tcPr>
          <w:p w14:paraId="4EE1B366" w14:textId="77777777" w:rsidR="002C043C" w:rsidRPr="00993384" w:rsidRDefault="002C043C" w:rsidP="005E58B8">
            <w:pPr>
              <w:spacing w:after="0" w:line="276" w:lineRule="auto"/>
              <w:jc w:val="right"/>
              <w:rPr>
                <w:spacing w:val="15"/>
              </w:rPr>
            </w:pPr>
          </w:p>
        </w:tc>
      </w:tr>
      <w:tr w:rsidR="002C043C" w:rsidRPr="00993384" w14:paraId="2A5909B7" w14:textId="77777777" w:rsidTr="00992CBE">
        <w:trPr>
          <w:trHeight w:val="300"/>
        </w:trPr>
        <w:tc>
          <w:tcPr>
            <w:tcW w:w="1257" w:type="pct"/>
            <w:noWrap/>
            <w:hideMark/>
          </w:tcPr>
          <w:p w14:paraId="40B5D202" w14:textId="77777777" w:rsidR="002C043C" w:rsidRPr="00993384" w:rsidRDefault="002C043C" w:rsidP="005E58B8">
            <w:pPr>
              <w:spacing w:after="0" w:line="276" w:lineRule="auto"/>
            </w:pPr>
            <w:r w:rsidRPr="00993384">
              <w:t>Outer Regional</w:t>
            </w:r>
          </w:p>
        </w:tc>
        <w:tc>
          <w:tcPr>
            <w:tcW w:w="915" w:type="pct"/>
            <w:noWrap/>
            <w:hideMark/>
          </w:tcPr>
          <w:p w14:paraId="1A466A33" w14:textId="77777777" w:rsidR="002C043C" w:rsidRPr="00993384" w:rsidRDefault="002C043C" w:rsidP="005E58B8">
            <w:pPr>
              <w:spacing w:after="0" w:line="276" w:lineRule="auto"/>
              <w:jc w:val="right"/>
            </w:pPr>
            <w:r w:rsidRPr="00993384">
              <w:t>322,048</w:t>
            </w:r>
          </w:p>
        </w:tc>
        <w:tc>
          <w:tcPr>
            <w:tcW w:w="1158" w:type="pct"/>
            <w:noWrap/>
            <w:hideMark/>
          </w:tcPr>
          <w:p w14:paraId="1A64E758" w14:textId="77777777" w:rsidR="002C043C" w:rsidRPr="00993384" w:rsidRDefault="002C043C" w:rsidP="005E58B8">
            <w:pPr>
              <w:spacing w:after="0" w:line="276" w:lineRule="auto"/>
              <w:jc w:val="right"/>
            </w:pPr>
            <w:r w:rsidRPr="00993384">
              <w:t>8.5</w:t>
            </w:r>
          </w:p>
        </w:tc>
        <w:tc>
          <w:tcPr>
            <w:tcW w:w="810" w:type="pct"/>
            <w:noWrap/>
            <w:hideMark/>
          </w:tcPr>
          <w:p w14:paraId="2C0BD304" w14:textId="77777777" w:rsidR="002C043C" w:rsidRPr="00993384" w:rsidRDefault="002C043C" w:rsidP="005E58B8">
            <w:pPr>
              <w:spacing w:after="0" w:line="276" w:lineRule="auto"/>
              <w:jc w:val="right"/>
              <w:rPr>
                <w:spacing w:val="15"/>
              </w:rPr>
            </w:pPr>
          </w:p>
        </w:tc>
        <w:tc>
          <w:tcPr>
            <w:tcW w:w="860" w:type="pct"/>
            <w:noWrap/>
            <w:hideMark/>
          </w:tcPr>
          <w:p w14:paraId="5CAB1532" w14:textId="77777777" w:rsidR="002C043C" w:rsidRPr="00993384" w:rsidRDefault="002C043C" w:rsidP="005E58B8">
            <w:pPr>
              <w:spacing w:after="0" w:line="276" w:lineRule="auto"/>
              <w:jc w:val="right"/>
              <w:rPr>
                <w:spacing w:val="15"/>
              </w:rPr>
            </w:pPr>
          </w:p>
        </w:tc>
      </w:tr>
      <w:tr w:rsidR="002C043C" w:rsidRPr="00993384" w14:paraId="796C8BDC" w14:textId="77777777" w:rsidTr="00992CBE">
        <w:trPr>
          <w:trHeight w:val="300"/>
        </w:trPr>
        <w:tc>
          <w:tcPr>
            <w:tcW w:w="1257" w:type="pct"/>
            <w:noWrap/>
            <w:hideMark/>
          </w:tcPr>
          <w:p w14:paraId="34D67032" w14:textId="77777777" w:rsidR="002C043C" w:rsidRPr="00993384" w:rsidRDefault="002C043C" w:rsidP="005E58B8">
            <w:pPr>
              <w:spacing w:after="0" w:line="276" w:lineRule="auto"/>
              <w:rPr>
                <w:i/>
                <w:iCs/>
              </w:rPr>
            </w:pPr>
            <w:r w:rsidRPr="00993384">
              <w:rPr>
                <w:i/>
                <w:iCs/>
              </w:rPr>
              <w:t xml:space="preserve">Regional </w:t>
            </w:r>
          </w:p>
        </w:tc>
        <w:tc>
          <w:tcPr>
            <w:tcW w:w="915" w:type="pct"/>
            <w:noWrap/>
            <w:hideMark/>
          </w:tcPr>
          <w:p w14:paraId="219B0947" w14:textId="77777777" w:rsidR="002C043C" w:rsidRPr="00993384" w:rsidRDefault="002C043C" w:rsidP="005E58B8">
            <w:pPr>
              <w:spacing w:after="0" w:line="276" w:lineRule="auto"/>
              <w:jc w:val="right"/>
            </w:pPr>
            <w:r w:rsidRPr="00993384">
              <w:t>1,031,277</w:t>
            </w:r>
          </w:p>
        </w:tc>
        <w:tc>
          <w:tcPr>
            <w:tcW w:w="1158" w:type="pct"/>
            <w:noWrap/>
            <w:hideMark/>
          </w:tcPr>
          <w:p w14:paraId="53BFBDD6" w14:textId="77777777" w:rsidR="002C043C" w:rsidRPr="00993384" w:rsidRDefault="002C043C" w:rsidP="005E58B8">
            <w:pPr>
              <w:spacing w:after="0" w:line="276" w:lineRule="auto"/>
              <w:jc w:val="right"/>
            </w:pPr>
            <w:r w:rsidRPr="00993384">
              <w:t>27.2</w:t>
            </w:r>
          </w:p>
        </w:tc>
        <w:tc>
          <w:tcPr>
            <w:tcW w:w="810" w:type="pct"/>
            <w:noWrap/>
            <w:hideMark/>
          </w:tcPr>
          <w:p w14:paraId="7DE29ACC" w14:textId="77777777" w:rsidR="002C043C" w:rsidRPr="00993384" w:rsidRDefault="002C043C" w:rsidP="005E58B8">
            <w:pPr>
              <w:spacing w:after="0" w:line="276" w:lineRule="auto"/>
              <w:jc w:val="right"/>
            </w:pPr>
            <w:r w:rsidRPr="00993384">
              <w:t>99,557</w:t>
            </w:r>
          </w:p>
        </w:tc>
        <w:tc>
          <w:tcPr>
            <w:tcW w:w="860" w:type="pct"/>
            <w:noWrap/>
            <w:hideMark/>
          </w:tcPr>
          <w:p w14:paraId="79597F10" w14:textId="77777777" w:rsidR="002C043C" w:rsidRPr="00993384" w:rsidRDefault="002C043C" w:rsidP="005E58B8">
            <w:pPr>
              <w:spacing w:after="0" w:line="276" w:lineRule="auto"/>
              <w:jc w:val="right"/>
            </w:pPr>
            <w:r w:rsidRPr="00993384">
              <w:t>9.7</w:t>
            </w:r>
          </w:p>
        </w:tc>
      </w:tr>
      <w:tr w:rsidR="002C043C" w:rsidRPr="00993384" w14:paraId="29EF49C8" w14:textId="77777777" w:rsidTr="00992CBE">
        <w:trPr>
          <w:trHeight w:val="300"/>
        </w:trPr>
        <w:tc>
          <w:tcPr>
            <w:tcW w:w="1257" w:type="pct"/>
            <w:noWrap/>
            <w:hideMark/>
          </w:tcPr>
          <w:p w14:paraId="543E6B49" w14:textId="77777777" w:rsidR="002C043C" w:rsidRPr="00993384" w:rsidRDefault="002C043C" w:rsidP="005E58B8">
            <w:pPr>
              <w:spacing w:after="0" w:line="276" w:lineRule="auto"/>
            </w:pPr>
            <w:r w:rsidRPr="00993384">
              <w:t>Remote</w:t>
            </w:r>
          </w:p>
        </w:tc>
        <w:tc>
          <w:tcPr>
            <w:tcW w:w="915" w:type="pct"/>
            <w:noWrap/>
            <w:hideMark/>
          </w:tcPr>
          <w:p w14:paraId="79A6ACCD" w14:textId="77777777" w:rsidR="002C043C" w:rsidRPr="00993384" w:rsidRDefault="002C043C" w:rsidP="005E58B8">
            <w:pPr>
              <w:spacing w:after="0" w:line="276" w:lineRule="auto"/>
              <w:jc w:val="right"/>
            </w:pPr>
            <w:r w:rsidRPr="00993384">
              <w:t>47,229</w:t>
            </w:r>
          </w:p>
        </w:tc>
        <w:tc>
          <w:tcPr>
            <w:tcW w:w="1158" w:type="pct"/>
            <w:noWrap/>
            <w:hideMark/>
          </w:tcPr>
          <w:p w14:paraId="0A403A26" w14:textId="77777777" w:rsidR="002C043C" w:rsidRPr="00993384" w:rsidRDefault="002C043C" w:rsidP="005E58B8">
            <w:pPr>
              <w:spacing w:after="0" w:line="276" w:lineRule="auto"/>
              <w:jc w:val="right"/>
            </w:pPr>
            <w:r w:rsidRPr="00993384">
              <w:t>1.2</w:t>
            </w:r>
          </w:p>
        </w:tc>
        <w:tc>
          <w:tcPr>
            <w:tcW w:w="810" w:type="pct"/>
            <w:noWrap/>
            <w:hideMark/>
          </w:tcPr>
          <w:p w14:paraId="5D037914" w14:textId="77777777" w:rsidR="002C043C" w:rsidRPr="00993384" w:rsidRDefault="002C043C" w:rsidP="005E58B8">
            <w:pPr>
              <w:spacing w:after="0" w:line="276" w:lineRule="auto"/>
              <w:jc w:val="right"/>
              <w:rPr>
                <w:spacing w:val="15"/>
              </w:rPr>
            </w:pPr>
          </w:p>
        </w:tc>
        <w:tc>
          <w:tcPr>
            <w:tcW w:w="860" w:type="pct"/>
            <w:noWrap/>
            <w:hideMark/>
          </w:tcPr>
          <w:p w14:paraId="6948D3B9" w14:textId="77777777" w:rsidR="002C043C" w:rsidRPr="00993384" w:rsidRDefault="002C043C" w:rsidP="005E58B8">
            <w:pPr>
              <w:spacing w:after="0" w:line="276" w:lineRule="auto"/>
              <w:jc w:val="right"/>
              <w:rPr>
                <w:spacing w:val="15"/>
              </w:rPr>
            </w:pPr>
          </w:p>
        </w:tc>
      </w:tr>
      <w:tr w:rsidR="002C043C" w:rsidRPr="00993384" w14:paraId="529B13DA" w14:textId="77777777" w:rsidTr="00992CBE">
        <w:trPr>
          <w:trHeight w:val="300"/>
        </w:trPr>
        <w:tc>
          <w:tcPr>
            <w:tcW w:w="1257" w:type="pct"/>
            <w:noWrap/>
            <w:hideMark/>
          </w:tcPr>
          <w:p w14:paraId="5BEE54DF" w14:textId="77777777" w:rsidR="002C043C" w:rsidRPr="00993384" w:rsidRDefault="002C043C" w:rsidP="005E58B8">
            <w:pPr>
              <w:spacing w:after="0" w:line="276" w:lineRule="auto"/>
            </w:pPr>
            <w:r w:rsidRPr="00993384">
              <w:t>Very Remote</w:t>
            </w:r>
          </w:p>
        </w:tc>
        <w:tc>
          <w:tcPr>
            <w:tcW w:w="915" w:type="pct"/>
            <w:noWrap/>
            <w:hideMark/>
          </w:tcPr>
          <w:p w14:paraId="613AD955" w14:textId="77777777" w:rsidR="002C043C" w:rsidRPr="00993384" w:rsidRDefault="002C043C" w:rsidP="005E58B8">
            <w:pPr>
              <w:spacing w:after="0" w:line="276" w:lineRule="auto"/>
              <w:jc w:val="right"/>
            </w:pPr>
            <w:r w:rsidRPr="00993384">
              <w:t>29,133</w:t>
            </w:r>
          </w:p>
        </w:tc>
        <w:tc>
          <w:tcPr>
            <w:tcW w:w="1158" w:type="pct"/>
            <w:noWrap/>
            <w:hideMark/>
          </w:tcPr>
          <w:p w14:paraId="29B0886B" w14:textId="77777777" w:rsidR="002C043C" w:rsidRPr="00993384" w:rsidRDefault="002C043C" w:rsidP="005E58B8">
            <w:pPr>
              <w:spacing w:after="0" w:line="276" w:lineRule="auto"/>
              <w:jc w:val="right"/>
            </w:pPr>
            <w:r w:rsidRPr="00993384">
              <w:t>0.8</w:t>
            </w:r>
          </w:p>
        </w:tc>
        <w:tc>
          <w:tcPr>
            <w:tcW w:w="810" w:type="pct"/>
            <w:noWrap/>
            <w:hideMark/>
          </w:tcPr>
          <w:p w14:paraId="746E31FB" w14:textId="77777777" w:rsidR="002C043C" w:rsidRPr="00993384" w:rsidRDefault="002C043C" w:rsidP="005E58B8">
            <w:pPr>
              <w:spacing w:after="0" w:line="276" w:lineRule="auto"/>
              <w:jc w:val="right"/>
              <w:rPr>
                <w:spacing w:val="15"/>
              </w:rPr>
            </w:pPr>
          </w:p>
        </w:tc>
        <w:tc>
          <w:tcPr>
            <w:tcW w:w="860" w:type="pct"/>
            <w:noWrap/>
            <w:hideMark/>
          </w:tcPr>
          <w:p w14:paraId="42806477" w14:textId="77777777" w:rsidR="002C043C" w:rsidRPr="00993384" w:rsidRDefault="002C043C" w:rsidP="005E58B8">
            <w:pPr>
              <w:spacing w:after="0" w:line="276" w:lineRule="auto"/>
              <w:jc w:val="right"/>
              <w:rPr>
                <w:spacing w:val="15"/>
              </w:rPr>
            </w:pPr>
          </w:p>
        </w:tc>
      </w:tr>
      <w:tr w:rsidR="002C043C" w:rsidRPr="00993384" w14:paraId="51F7179A" w14:textId="77777777" w:rsidTr="00992CBE">
        <w:trPr>
          <w:trHeight w:val="300"/>
        </w:trPr>
        <w:tc>
          <w:tcPr>
            <w:tcW w:w="1257" w:type="pct"/>
            <w:noWrap/>
            <w:hideMark/>
          </w:tcPr>
          <w:p w14:paraId="22557E3E" w14:textId="77777777" w:rsidR="002C043C" w:rsidRPr="00993384" w:rsidRDefault="002C043C" w:rsidP="005E58B8">
            <w:pPr>
              <w:spacing w:after="0" w:line="276" w:lineRule="auto"/>
              <w:rPr>
                <w:i/>
                <w:iCs/>
              </w:rPr>
            </w:pPr>
            <w:r w:rsidRPr="00993384">
              <w:rPr>
                <w:i/>
                <w:iCs/>
              </w:rPr>
              <w:t>Remote</w:t>
            </w:r>
          </w:p>
        </w:tc>
        <w:tc>
          <w:tcPr>
            <w:tcW w:w="915" w:type="pct"/>
            <w:noWrap/>
            <w:hideMark/>
          </w:tcPr>
          <w:p w14:paraId="44D8E784" w14:textId="77777777" w:rsidR="002C043C" w:rsidRPr="00993384" w:rsidRDefault="002C043C" w:rsidP="005E58B8">
            <w:pPr>
              <w:spacing w:after="0" w:line="276" w:lineRule="auto"/>
              <w:jc w:val="right"/>
            </w:pPr>
            <w:r w:rsidRPr="00993384">
              <w:t>76,362</w:t>
            </w:r>
          </w:p>
        </w:tc>
        <w:tc>
          <w:tcPr>
            <w:tcW w:w="1158" w:type="pct"/>
            <w:noWrap/>
            <w:hideMark/>
          </w:tcPr>
          <w:p w14:paraId="5036885F" w14:textId="77777777" w:rsidR="002C043C" w:rsidRPr="00993384" w:rsidRDefault="002C043C" w:rsidP="005E58B8">
            <w:pPr>
              <w:spacing w:after="0" w:line="276" w:lineRule="auto"/>
              <w:jc w:val="right"/>
            </w:pPr>
            <w:r w:rsidRPr="00993384">
              <w:t>2.0</w:t>
            </w:r>
          </w:p>
        </w:tc>
        <w:tc>
          <w:tcPr>
            <w:tcW w:w="810" w:type="pct"/>
            <w:noWrap/>
            <w:hideMark/>
          </w:tcPr>
          <w:p w14:paraId="571A810C" w14:textId="77777777" w:rsidR="002C043C" w:rsidRPr="00993384" w:rsidRDefault="002C043C" w:rsidP="005E58B8">
            <w:pPr>
              <w:spacing w:after="0" w:line="276" w:lineRule="auto"/>
              <w:jc w:val="right"/>
            </w:pPr>
            <w:r w:rsidRPr="00993384">
              <w:t>38,050</w:t>
            </w:r>
          </w:p>
        </w:tc>
        <w:tc>
          <w:tcPr>
            <w:tcW w:w="860" w:type="pct"/>
            <w:noWrap/>
            <w:hideMark/>
          </w:tcPr>
          <w:p w14:paraId="2ED58FB6" w14:textId="77777777" w:rsidR="002C043C" w:rsidRPr="00993384" w:rsidRDefault="002C043C" w:rsidP="005E58B8">
            <w:pPr>
              <w:spacing w:after="0" w:line="276" w:lineRule="auto"/>
              <w:jc w:val="right"/>
            </w:pPr>
            <w:r w:rsidRPr="00993384">
              <w:t>49.8</w:t>
            </w:r>
          </w:p>
        </w:tc>
      </w:tr>
      <w:tr w:rsidR="002C043C" w:rsidRPr="00993384" w14:paraId="6D79E455" w14:textId="77777777" w:rsidTr="00992CBE">
        <w:trPr>
          <w:trHeight w:val="300"/>
        </w:trPr>
        <w:tc>
          <w:tcPr>
            <w:tcW w:w="1257" w:type="pct"/>
            <w:noWrap/>
            <w:hideMark/>
          </w:tcPr>
          <w:p w14:paraId="375A37BD" w14:textId="77777777" w:rsidR="002C043C" w:rsidRPr="00993384" w:rsidRDefault="002C043C" w:rsidP="005E58B8">
            <w:pPr>
              <w:spacing w:after="0" w:line="276" w:lineRule="auto"/>
            </w:pPr>
            <w:r w:rsidRPr="00993384">
              <w:t>Total</w:t>
            </w:r>
          </w:p>
        </w:tc>
        <w:tc>
          <w:tcPr>
            <w:tcW w:w="915" w:type="pct"/>
            <w:noWrap/>
            <w:hideMark/>
          </w:tcPr>
          <w:p w14:paraId="1B190FF9" w14:textId="77777777" w:rsidR="002C043C" w:rsidRPr="00993384" w:rsidRDefault="002C043C" w:rsidP="005E58B8">
            <w:pPr>
              <w:spacing w:after="0" w:line="276" w:lineRule="auto"/>
              <w:jc w:val="right"/>
            </w:pPr>
            <w:r w:rsidRPr="00993384">
              <w:t>3,786,420</w:t>
            </w:r>
          </w:p>
        </w:tc>
        <w:tc>
          <w:tcPr>
            <w:tcW w:w="1158" w:type="pct"/>
            <w:noWrap/>
            <w:hideMark/>
          </w:tcPr>
          <w:p w14:paraId="2B8693C8" w14:textId="77777777" w:rsidR="002C043C" w:rsidRPr="00993384" w:rsidRDefault="002C043C" w:rsidP="005E58B8">
            <w:pPr>
              <w:spacing w:after="0" w:line="276" w:lineRule="auto"/>
              <w:jc w:val="right"/>
              <w:rPr>
                <w:spacing w:val="15"/>
              </w:rPr>
            </w:pPr>
          </w:p>
        </w:tc>
        <w:tc>
          <w:tcPr>
            <w:tcW w:w="810" w:type="pct"/>
            <w:noWrap/>
            <w:hideMark/>
          </w:tcPr>
          <w:p w14:paraId="64E02EB4" w14:textId="77777777" w:rsidR="002C043C" w:rsidRPr="00993384" w:rsidRDefault="002C043C" w:rsidP="005E58B8">
            <w:pPr>
              <w:spacing w:after="0" w:line="276" w:lineRule="auto"/>
              <w:jc w:val="right"/>
            </w:pPr>
            <w:r w:rsidRPr="00993384">
              <w:t>209,261</w:t>
            </w:r>
          </w:p>
        </w:tc>
        <w:tc>
          <w:tcPr>
            <w:tcW w:w="860" w:type="pct"/>
            <w:noWrap/>
            <w:hideMark/>
          </w:tcPr>
          <w:p w14:paraId="076CA16F" w14:textId="77777777" w:rsidR="002C043C" w:rsidRPr="00993384" w:rsidRDefault="002C043C" w:rsidP="005E58B8">
            <w:pPr>
              <w:spacing w:after="0" w:line="276" w:lineRule="auto"/>
              <w:jc w:val="right"/>
              <w:rPr>
                <w:spacing w:val="15"/>
              </w:rPr>
            </w:pPr>
          </w:p>
        </w:tc>
      </w:tr>
    </w:tbl>
    <w:p w14:paraId="783975E1" w14:textId="77777777" w:rsidR="002C043C" w:rsidRDefault="002C043C" w:rsidP="005E58B8">
      <w:pPr>
        <w:spacing w:line="276" w:lineRule="auto"/>
        <w:rPr>
          <w:highlight w:val="yellow"/>
        </w:rPr>
      </w:pPr>
    </w:p>
    <w:p w14:paraId="4F6C333F" w14:textId="77777777" w:rsidR="002C043C" w:rsidRPr="005E58B8" w:rsidRDefault="002C043C" w:rsidP="005E58B8">
      <w:pPr>
        <w:spacing w:line="276" w:lineRule="auto"/>
        <w:rPr>
          <w:sz w:val="24"/>
          <w:szCs w:val="24"/>
          <w:highlight w:val="yellow"/>
        </w:rPr>
      </w:pPr>
      <w:r w:rsidRPr="005E58B8">
        <w:rPr>
          <w:sz w:val="24"/>
          <w:szCs w:val="24"/>
        </w:rPr>
        <w:t>This table indicates that Aboriginal and Torres Strait Islander students constitute about 3% of students in Major cities, about 10% of students in “Regional” areas and about 50% of students in “Remote” areas.</w:t>
      </w:r>
    </w:p>
    <w:p w14:paraId="04F6D121" w14:textId="77777777" w:rsidR="002C043C" w:rsidRDefault="002C043C" w:rsidP="005E58B8">
      <w:pPr>
        <w:pStyle w:val="Heading2"/>
        <w:spacing w:line="276" w:lineRule="auto"/>
      </w:pPr>
      <w:bookmarkStart w:id="21" w:name="_Toc354744185"/>
      <w:bookmarkStart w:id="22" w:name="_Toc505938202"/>
      <w:r>
        <w:t>K</w:t>
      </w:r>
      <w:r w:rsidRPr="005931A6">
        <w:t>ey elements in the review period</w:t>
      </w:r>
      <w:bookmarkEnd w:id="21"/>
      <w:bookmarkEnd w:id="22"/>
    </w:p>
    <w:p w14:paraId="0BC19F48" w14:textId="63A93819" w:rsidR="002C043C" w:rsidRPr="005E58B8" w:rsidRDefault="002C043C" w:rsidP="005E58B8">
      <w:pPr>
        <w:spacing w:line="276" w:lineRule="auto"/>
        <w:rPr>
          <w:sz w:val="24"/>
          <w:szCs w:val="24"/>
        </w:rPr>
      </w:pPr>
      <w:r w:rsidRPr="005E58B8">
        <w:rPr>
          <w:sz w:val="24"/>
          <w:szCs w:val="24"/>
        </w:rPr>
        <w:t>There is an extensive literature regarding schooling and education of Aboriginal and Torres Strait Isl</w:t>
      </w:r>
      <w:r w:rsidR="001F779D">
        <w:rPr>
          <w:sz w:val="24"/>
          <w:szCs w:val="24"/>
        </w:rPr>
        <w:t>ander children and young people</w:t>
      </w:r>
      <w:r w:rsidRPr="005E58B8">
        <w:rPr>
          <w:sz w:val="24"/>
          <w:szCs w:val="24"/>
        </w:rPr>
        <w:t xml:space="preserve">. A number of </w:t>
      </w:r>
      <w:r w:rsidR="001F779D" w:rsidRPr="005E58B8">
        <w:rPr>
          <w:sz w:val="24"/>
          <w:szCs w:val="24"/>
        </w:rPr>
        <w:t>policies</w:t>
      </w:r>
      <w:r w:rsidR="001F779D">
        <w:rPr>
          <w:sz w:val="24"/>
          <w:szCs w:val="24"/>
        </w:rPr>
        <w:t>,</w:t>
      </w:r>
      <w:r w:rsidRPr="005E58B8">
        <w:rPr>
          <w:sz w:val="24"/>
          <w:szCs w:val="24"/>
        </w:rPr>
        <w:t xml:space="preserve"> reviews and initiatives are highlighted.</w:t>
      </w:r>
    </w:p>
    <w:p w14:paraId="1E083ACA" w14:textId="77777777" w:rsidR="002C043C" w:rsidRDefault="002C043C" w:rsidP="005E58B8">
      <w:pPr>
        <w:pStyle w:val="Heading3"/>
        <w:spacing w:line="276" w:lineRule="auto"/>
      </w:pPr>
      <w:bookmarkStart w:id="23" w:name="_Toc354744186"/>
      <w:r w:rsidRPr="00DA66F1">
        <w:t>Australian Directions in Indigenous Education 2005-2008</w:t>
      </w:r>
      <w:bookmarkEnd w:id="23"/>
    </w:p>
    <w:p w14:paraId="3CC4229D" w14:textId="77777777" w:rsidR="002C043C" w:rsidRPr="005E58B8" w:rsidRDefault="002C043C" w:rsidP="005E58B8">
      <w:pPr>
        <w:spacing w:line="276" w:lineRule="auto"/>
        <w:rPr>
          <w:sz w:val="24"/>
          <w:szCs w:val="24"/>
        </w:rPr>
      </w:pPr>
      <w:r w:rsidRPr="005E58B8">
        <w:rPr>
          <w:sz w:val="24"/>
          <w:szCs w:val="24"/>
        </w:rPr>
        <w:t xml:space="preserve">This was a policy document designed to cover the four year period up to 2008 and focused on five domains: (1) Early Childhood Education, (2) School and community educational partnerships, (3) School leadership, (4) Quality teaching, (5) Pathways to training, employment and higher education </w:t>
      </w:r>
      <w:r w:rsidRPr="005E58B8">
        <w:rPr>
          <w:sz w:val="24"/>
          <w:szCs w:val="24"/>
        </w:rPr>
        <w:fldChar w:fldCharType="begin"/>
      </w:r>
      <w:r w:rsidRPr="005E58B8">
        <w:rPr>
          <w:sz w:val="24"/>
          <w:szCs w:val="24"/>
        </w:rPr>
        <w:instrText xml:space="preserve"> ADDIN EN.CITE &lt;EndNote&gt;&lt;Cite&gt;&lt;Author&gt;Australian Education Systems Official Committee&lt;/Author&gt;&lt;Year&gt;2006&lt;/Year&gt;&lt;RecNum&gt;396&lt;/RecNum&gt;&lt;DisplayText&gt;(Australian Education Systems Official Committee, 2006)&lt;/DisplayText&gt;&lt;record&gt;&lt;rec-number&gt;396&lt;/rec-number&gt;&lt;foreign-keys&gt;&lt;key app="EN" db-id="990e0fzfi95sdfewrv5xzdxyzpdz05r2vw9p" timestamp="1490579086"&gt;396&lt;/key&gt;&lt;/foreign-keys&gt;&lt;ref-type name="Report"&gt;27&lt;/ref-type&gt;&lt;contributors&gt;&lt;authors&gt;&lt;author&gt;Australian Education Systems Official Committee,&lt;/author&gt;&lt;/authors&gt;&lt;tertiary-authors&gt;&lt;author&gt;Ministerial Council on Education, Employment, Training and Youth Affairs&lt;/author&gt;&lt;/tertiary-authors&gt;&lt;/contributors&gt;&lt;titles&gt;&lt;title&gt;Australian directions in Indigenous education 2005-2008&lt;/title&gt;&lt;/titles&gt;&lt;dates&gt;&lt;year&gt;2006&lt;/year&gt;&lt;/dates&gt;&lt;publisher&gt;Senior Officials Working Party on Indigenous Education Australia&lt;/publisher&gt;&lt;urls&gt;&lt;related-urls&gt;&lt;url&gt;http://pandora.nla.gov.au/pan/61167/20060823-0000/www.mceetya.edu.au/verve/_resources/Australian_Directions_in_Indigenous_Education_2005-2008.pdf&lt;/url&gt;&lt;/related-urls&gt;&lt;/urls&gt;&lt;access-date&gt;27 March 2017&lt;/access-date&gt;&lt;/record&gt;&lt;/Cite&gt;&lt;/EndNote&gt;</w:instrText>
      </w:r>
      <w:r w:rsidRPr="005E58B8">
        <w:rPr>
          <w:sz w:val="24"/>
          <w:szCs w:val="24"/>
        </w:rPr>
        <w:fldChar w:fldCharType="separate"/>
      </w:r>
      <w:r w:rsidRPr="005E58B8">
        <w:rPr>
          <w:sz w:val="24"/>
          <w:szCs w:val="24"/>
        </w:rPr>
        <w:t>(Australian Education Systems Official Committee, 2006)</w:t>
      </w:r>
      <w:r w:rsidRPr="005E58B8">
        <w:rPr>
          <w:sz w:val="24"/>
          <w:szCs w:val="24"/>
        </w:rPr>
        <w:fldChar w:fldCharType="end"/>
      </w:r>
      <w:r w:rsidRPr="005E58B8">
        <w:rPr>
          <w:sz w:val="24"/>
          <w:szCs w:val="24"/>
        </w:rPr>
        <w:t>.</w:t>
      </w:r>
    </w:p>
    <w:p w14:paraId="4B70A299" w14:textId="77777777" w:rsidR="002C043C" w:rsidRDefault="002C043C" w:rsidP="005E58B8">
      <w:pPr>
        <w:pStyle w:val="Heading3"/>
        <w:spacing w:line="276" w:lineRule="auto"/>
      </w:pPr>
      <w:bookmarkStart w:id="24" w:name="_Toc354744187"/>
      <w:r w:rsidRPr="00DA66F1">
        <w:t>National Indigenous Reform Agreement (Closing the Gap)</w:t>
      </w:r>
      <w:bookmarkEnd w:id="24"/>
      <w:r>
        <w:t xml:space="preserve"> </w:t>
      </w:r>
    </w:p>
    <w:p w14:paraId="3B1A9EF3" w14:textId="12E6DCEF" w:rsidR="002C043C" w:rsidRPr="005E58B8" w:rsidRDefault="002C043C" w:rsidP="005E58B8">
      <w:pPr>
        <w:spacing w:after="0" w:line="276" w:lineRule="auto"/>
        <w:rPr>
          <w:sz w:val="24"/>
          <w:szCs w:val="24"/>
        </w:rPr>
      </w:pPr>
      <w:r w:rsidRPr="005E58B8">
        <w:rPr>
          <w:sz w:val="24"/>
          <w:szCs w:val="24"/>
        </w:rPr>
        <w:t>The Social Justice Report of 2005 set</w:t>
      </w:r>
      <w:r w:rsidR="00900762">
        <w:rPr>
          <w:sz w:val="24"/>
          <w:szCs w:val="24"/>
        </w:rPr>
        <w:t>s</w:t>
      </w:r>
      <w:r w:rsidRPr="005E58B8">
        <w:rPr>
          <w:sz w:val="24"/>
          <w:szCs w:val="24"/>
        </w:rPr>
        <w:t xml:space="preserve"> </w:t>
      </w:r>
      <w:r w:rsidR="001F779D" w:rsidRPr="005E58B8">
        <w:rPr>
          <w:sz w:val="24"/>
          <w:szCs w:val="24"/>
        </w:rPr>
        <w:t>out</w:t>
      </w:r>
      <w:r w:rsidR="00900762">
        <w:rPr>
          <w:sz w:val="24"/>
          <w:szCs w:val="24"/>
        </w:rPr>
        <w:t xml:space="preserve"> </w:t>
      </w:r>
      <w:r w:rsidR="001F779D">
        <w:rPr>
          <w:sz w:val="24"/>
          <w:szCs w:val="24"/>
        </w:rPr>
        <w:t>a</w:t>
      </w:r>
      <w:r w:rsidRPr="005E58B8">
        <w:rPr>
          <w:sz w:val="24"/>
          <w:szCs w:val="24"/>
        </w:rPr>
        <w:t xml:space="preserve"> human rights based approach to health which initiated the Close the Gap campaign. This prompted the new Labor government in 2008 to establish the National Indigenous Reform Agreement designed to address the task of Closing the Gap in Indigenous disadvantage </w:t>
      </w:r>
      <w:r w:rsidRPr="005E58B8">
        <w:rPr>
          <w:sz w:val="24"/>
          <w:szCs w:val="24"/>
        </w:rPr>
        <w:fldChar w:fldCharType="begin"/>
      </w:r>
      <w:r w:rsidRPr="005E58B8">
        <w:rPr>
          <w:sz w:val="24"/>
          <w:szCs w:val="24"/>
        </w:rPr>
        <w:instrText xml:space="preserve"> ADDIN EN.CITE &lt;EndNote&gt;&lt;Cite&gt;&lt;Author&gt;Council of Australian Governments&lt;/Author&gt;&lt;Year&gt;2007&lt;/Year&gt;&lt;RecNum&gt;382&lt;/RecNum&gt;&lt;DisplayText&gt;(Council of Australian Governments, 2007)&lt;/DisplayText&gt;&lt;record&gt;&lt;rec-number&gt;382&lt;/rec-number&gt;&lt;foreign-keys&gt;&lt;key app="EN" db-id="990e0fzfi95sdfewrv5xzdxyzpdz05r2vw9p" timestamp="1490419942"&gt;382&lt;/key&gt;&lt;/foreign-keys&gt;&lt;ref-type name="Government Document"&gt;46&lt;/ref-type&gt;&lt;contributors&gt;&lt;authors&gt;&lt;author&gt;Council of Australian Governments,&lt;/author&gt;&lt;/authors&gt;&lt;/contributors&gt;&lt;titles&gt;&lt;title&gt;National Indigenous Reform Agreement (Closing the Gap)&lt;/title&gt;&lt;/titles&gt;&lt;dates&gt;&lt;year&gt;2007&lt;/year&gt;&lt;/dates&gt;&lt;urls&gt;&lt;related-urls&gt;&lt;url&gt;http://www.federalfinancialrelations.gov.au/content/npa/health/_archive/indigenous-reform/national-agreement_sept_12.pdf&lt;/url&gt;&lt;/related-urls&gt;&lt;/urls&gt;&lt;access-date&gt;25 March 2017&lt;/access-date&gt;&lt;/record&gt;&lt;/Cite&gt;&lt;/EndNote&gt;</w:instrText>
      </w:r>
      <w:r w:rsidRPr="005E58B8">
        <w:rPr>
          <w:sz w:val="24"/>
          <w:szCs w:val="24"/>
        </w:rPr>
        <w:fldChar w:fldCharType="separate"/>
      </w:r>
      <w:r w:rsidRPr="005E58B8">
        <w:rPr>
          <w:noProof/>
          <w:sz w:val="24"/>
          <w:szCs w:val="24"/>
        </w:rPr>
        <w:t>(Council of Australian Governments, 2007)</w:t>
      </w:r>
      <w:r w:rsidRPr="005E58B8">
        <w:rPr>
          <w:sz w:val="24"/>
          <w:szCs w:val="24"/>
        </w:rPr>
        <w:fldChar w:fldCharType="end"/>
      </w:r>
      <w:r w:rsidRPr="005E58B8">
        <w:rPr>
          <w:sz w:val="24"/>
          <w:szCs w:val="24"/>
        </w:rPr>
        <w:t xml:space="preserve">. Each year at the opening of parliament the Prime Minister makes a statement to parliament of progress on the goals. The initial six goals included three relating to education. In May 2014, COAG agreed to a seventh target in relation to school attendance. In December 2015 COAG renewed the early childhood education target. Those relating to education are currently: </w:t>
      </w:r>
    </w:p>
    <w:p w14:paraId="0750A22E" w14:textId="77777777" w:rsidR="002C043C" w:rsidRPr="005E58B8" w:rsidRDefault="002C043C" w:rsidP="005E58B8">
      <w:pPr>
        <w:pStyle w:val="ListParagraph"/>
        <w:numPr>
          <w:ilvl w:val="0"/>
          <w:numId w:val="35"/>
        </w:numPr>
        <w:spacing w:line="276" w:lineRule="auto"/>
        <w:rPr>
          <w:sz w:val="24"/>
          <w:szCs w:val="24"/>
        </w:rPr>
      </w:pPr>
      <w:r w:rsidRPr="005E58B8">
        <w:rPr>
          <w:sz w:val="24"/>
          <w:szCs w:val="24"/>
        </w:rPr>
        <w:t>ensure 95 per cent of all Indigenous four year-olds are enrolled in early childhood education by 2025</w:t>
      </w:r>
    </w:p>
    <w:p w14:paraId="3B6A6048" w14:textId="77777777" w:rsidR="002C043C" w:rsidRPr="005E58B8" w:rsidRDefault="002C043C" w:rsidP="005E58B8">
      <w:pPr>
        <w:pStyle w:val="ListParagraph"/>
        <w:numPr>
          <w:ilvl w:val="0"/>
          <w:numId w:val="35"/>
        </w:numPr>
        <w:spacing w:line="276" w:lineRule="auto"/>
        <w:rPr>
          <w:sz w:val="24"/>
          <w:szCs w:val="24"/>
        </w:rPr>
      </w:pPr>
      <w:r w:rsidRPr="005E58B8">
        <w:rPr>
          <w:sz w:val="24"/>
          <w:szCs w:val="24"/>
        </w:rPr>
        <w:t>halve the gap for Indigenous students in reading, writing and numeracy within a decade (by 2018)</w:t>
      </w:r>
    </w:p>
    <w:p w14:paraId="7AFC6C04" w14:textId="77777777" w:rsidR="002C043C" w:rsidRPr="005E58B8" w:rsidRDefault="002C043C" w:rsidP="005E58B8">
      <w:pPr>
        <w:pStyle w:val="ListParagraph"/>
        <w:numPr>
          <w:ilvl w:val="0"/>
          <w:numId w:val="35"/>
        </w:numPr>
        <w:spacing w:line="276" w:lineRule="auto"/>
        <w:rPr>
          <w:sz w:val="24"/>
          <w:szCs w:val="24"/>
        </w:rPr>
      </w:pPr>
      <w:r w:rsidRPr="005E58B8">
        <w:rPr>
          <w:sz w:val="24"/>
          <w:szCs w:val="24"/>
        </w:rPr>
        <w:t>halve the gap for Indigenous people aged 20–24 in Year 12 attainment or equivalent attainment rates by 2020</w:t>
      </w:r>
    </w:p>
    <w:p w14:paraId="40C8C8B1" w14:textId="77777777" w:rsidR="002C043C" w:rsidRPr="005E58B8" w:rsidRDefault="002C043C" w:rsidP="005E58B8">
      <w:pPr>
        <w:pStyle w:val="ListParagraph"/>
        <w:numPr>
          <w:ilvl w:val="0"/>
          <w:numId w:val="35"/>
        </w:numPr>
        <w:spacing w:line="276" w:lineRule="auto"/>
        <w:rPr>
          <w:sz w:val="24"/>
          <w:szCs w:val="24"/>
        </w:rPr>
      </w:pPr>
      <w:r w:rsidRPr="005E58B8">
        <w:rPr>
          <w:sz w:val="24"/>
          <w:szCs w:val="24"/>
        </w:rPr>
        <w:t xml:space="preserve">close the gap between Indigenous and non-Indigenous school attendance within five years (by the end of 2018) </w:t>
      </w:r>
      <w:r w:rsidRPr="005E58B8">
        <w:rPr>
          <w:sz w:val="24"/>
          <w:szCs w:val="24"/>
        </w:rPr>
        <w:fldChar w:fldCharType="begin"/>
      </w:r>
      <w:r w:rsidRPr="005E58B8">
        <w:rPr>
          <w:sz w:val="24"/>
          <w:szCs w:val="24"/>
        </w:rPr>
        <w:instrText xml:space="preserve"> ADDIN EN.CITE &lt;EndNote&gt;&lt;Cite&gt;&lt;Author&gt;Australian Institute of Health and Welfare&lt;/Author&gt;&lt;Year&gt;2017&lt;/Year&gt;&lt;RecNum&gt;383&lt;/RecNum&gt;&lt;DisplayText&gt;(Australian Institute of Health and Welfare, 2017)&lt;/DisplayText&gt;&lt;record&gt;&lt;rec-number&gt;383&lt;/rec-number&gt;&lt;foreign-keys&gt;&lt;key app="EN" db-id="990e0fzfi95sdfewrv5xzdxyzpdz05r2vw9p" timestamp="1490420450"&gt;383&lt;/key&gt;&lt;/foreign-keys&gt;&lt;ref-type name="Web Page"&gt;12&lt;/ref-type&gt;&lt;contributors&gt;&lt;authors&gt;&lt;author&gt;Australian Institute of Health and Welfare,&lt;/author&gt;&lt;/authors&gt;&lt;/contributors&gt;&lt;titles&gt;&lt;title&gt;National Indigenous Reform Agreement (2017)&lt;/title&gt;&lt;/titles&gt;&lt;number&gt;25 March 2017&lt;/number&gt;&lt;dates&gt;&lt;year&gt;2017&lt;/year&gt;&lt;/dates&gt;&lt;urls&gt;&lt;related-urls&gt;&lt;url&gt;http://meteor.aihw.gov.au/content/index.phtml/itemId/645344&lt;/url&gt;&lt;/related-urls&gt;&lt;/urls&gt;&lt;/record&gt;&lt;/Cite&gt;&lt;/EndNote&gt;</w:instrText>
      </w:r>
      <w:r w:rsidRPr="005E58B8">
        <w:rPr>
          <w:sz w:val="24"/>
          <w:szCs w:val="24"/>
        </w:rPr>
        <w:fldChar w:fldCharType="separate"/>
      </w:r>
      <w:r w:rsidRPr="005E58B8">
        <w:rPr>
          <w:noProof/>
          <w:sz w:val="24"/>
          <w:szCs w:val="24"/>
        </w:rPr>
        <w:t>(Australian Institute of Health and Welfare, 2017)</w:t>
      </w:r>
      <w:r w:rsidRPr="005E58B8">
        <w:rPr>
          <w:sz w:val="24"/>
          <w:szCs w:val="24"/>
        </w:rPr>
        <w:fldChar w:fldCharType="end"/>
      </w:r>
      <w:r w:rsidRPr="005E58B8">
        <w:rPr>
          <w:sz w:val="24"/>
          <w:szCs w:val="24"/>
        </w:rPr>
        <w:t>.</w:t>
      </w:r>
    </w:p>
    <w:p w14:paraId="71C81639" w14:textId="77777777" w:rsidR="002C043C" w:rsidRDefault="002C043C" w:rsidP="005E58B8">
      <w:pPr>
        <w:pStyle w:val="Heading3"/>
        <w:spacing w:line="276" w:lineRule="auto"/>
      </w:pPr>
      <w:bookmarkStart w:id="25" w:name="_Toc354744188"/>
      <w:r w:rsidRPr="009F7E2D">
        <w:t>Melbourne Declaration on Educationa</w:t>
      </w:r>
      <w:r>
        <w:t>l Goals for Young Australians</w:t>
      </w:r>
      <w:bookmarkEnd w:id="25"/>
    </w:p>
    <w:p w14:paraId="24098670" w14:textId="77777777" w:rsidR="002C043C" w:rsidRPr="005E58B8" w:rsidRDefault="002C043C" w:rsidP="005E58B8">
      <w:pPr>
        <w:spacing w:line="276" w:lineRule="auto"/>
        <w:rPr>
          <w:sz w:val="24"/>
          <w:szCs w:val="24"/>
        </w:rPr>
      </w:pPr>
      <w:r w:rsidRPr="005E58B8">
        <w:rPr>
          <w:sz w:val="24"/>
          <w:szCs w:val="24"/>
        </w:rPr>
        <w:t xml:space="preserve">This is the foundational document for schooling over the past decade. It contains several specific statements about Aboriginal and Torres Strait Islander school pupils. The Preamble mentions a society “that values Australia’s Indigenous cultures as a key part of the nation’s history, present and future” (p.4). It went on to state </w:t>
      </w:r>
    </w:p>
    <w:p w14:paraId="1C7748BD" w14:textId="77777777" w:rsidR="002C043C" w:rsidRPr="005E58B8" w:rsidRDefault="002C043C" w:rsidP="005E58B8">
      <w:pPr>
        <w:pStyle w:val="Quote"/>
        <w:spacing w:before="0" w:line="276" w:lineRule="auto"/>
        <w:rPr>
          <w:rFonts w:asciiTheme="minorHAnsi" w:hAnsiTheme="minorHAnsi"/>
          <w:sz w:val="24"/>
        </w:rPr>
      </w:pPr>
      <w:r w:rsidRPr="005E58B8">
        <w:rPr>
          <w:rFonts w:asciiTheme="minorHAnsi" w:hAnsiTheme="minorHAnsi"/>
          <w:sz w:val="24"/>
        </w:rPr>
        <w:t xml:space="preserve">In striving for both equity and excellence, there are several areas in which Australian school education needs to make significant improvement. First, Australia has failed to improve educational outcomes for many Indigenous Australians and addressing this issue must be a key priority over the next decade (p.5). </w:t>
      </w:r>
    </w:p>
    <w:p w14:paraId="272E2A2B" w14:textId="0B2672F8" w:rsidR="002C043C" w:rsidRPr="005E58B8" w:rsidRDefault="002C043C" w:rsidP="005E58B8">
      <w:pPr>
        <w:spacing w:line="276" w:lineRule="auto"/>
        <w:rPr>
          <w:sz w:val="24"/>
          <w:szCs w:val="24"/>
        </w:rPr>
      </w:pPr>
      <w:r w:rsidRPr="005E58B8">
        <w:rPr>
          <w:sz w:val="24"/>
          <w:szCs w:val="24"/>
        </w:rPr>
        <w:t>The first goal of the document is that “Australian schooling promotes equity and excellence”. I</w:t>
      </w:r>
      <w:r w:rsidR="00A80743">
        <w:rPr>
          <w:sz w:val="24"/>
          <w:szCs w:val="24"/>
        </w:rPr>
        <w:t>n providing details it affirmed:</w:t>
      </w:r>
    </w:p>
    <w:p w14:paraId="31146D3E" w14:textId="77777777" w:rsidR="002C043C" w:rsidRPr="005E58B8" w:rsidRDefault="002C043C" w:rsidP="00E806FC">
      <w:pPr>
        <w:pStyle w:val="Quote"/>
        <w:spacing w:before="120" w:after="120" w:line="276" w:lineRule="auto"/>
        <w:rPr>
          <w:rFonts w:asciiTheme="minorHAnsi" w:hAnsiTheme="minorHAnsi"/>
          <w:sz w:val="24"/>
        </w:rPr>
      </w:pPr>
      <w:r w:rsidRPr="005E58B8">
        <w:rPr>
          <w:rFonts w:asciiTheme="minorHAnsi" w:hAnsiTheme="minorHAnsi"/>
          <w:sz w:val="24"/>
        </w:rPr>
        <w:t>“This means that all Australian governments and all school sectors must:</w:t>
      </w:r>
    </w:p>
    <w:p w14:paraId="77AFB125" w14:textId="77777777" w:rsidR="002C043C" w:rsidRPr="005E58B8" w:rsidRDefault="002C043C" w:rsidP="00E806FC">
      <w:pPr>
        <w:pStyle w:val="Quote"/>
        <w:spacing w:before="120" w:after="120" w:line="276" w:lineRule="auto"/>
        <w:rPr>
          <w:rFonts w:asciiTheme="minorHAnsi" w:hAnsiTheme="minorHAnsi"/>
          <w:sz w:val="24"/>
        </w:rPr>
      </w:pPr>
      <w:r w:rsidRPr="005E58B8">
        <w:rPr>
          <w:rFonts w:asciiTheme="minorHAnsi" w:hAnsiTheme="minorHAnsi"/>
          <w:sz w:val="24"/>
        </w:rPr>
        <w:t>– ensure that schools build on local cultural knowledge and experience of Indigenous students as a foundation for learning, and work in partnership with local communities on all aspects of the schooling process, including to promote high expectations for the learning outcomes of Indigenous students</w:t>
      </w:r>
    </w:p>
    <w:p w14:paraId="2A2BDF8A" w14:textId="77777777" w:rsidR="002C043C" w:rsidRPr="005E58B8" w:rsidRDefault="002C043C" w:rsidP="00E806FC">
      <w:pPr>
        <w:pStyle w:val="Quote"/>
        <w:spacing w:before="120" w:after="120" w:line="276" w:lineRule="auto"/>
        <w:rPr>
          <w:rFonts w:asciiTheme="minorHAnsi" w:hAnsiTheme="minorHAnsi"/>
          <w:sz w:val="24"/>
        </w:rPr>
      </w:pPr>
      <w:r w:rsidRPr="005E58B8">
        <w:rPr>
          <w:rFonts w:asciiTheme="minorHAnsi" w:hAnsiTheme="minorHAnsi"/>
          <w:sz w:val="24"/>
        </w:rPr>
        <w:t xml:space="preserve"> – ensure that the learning outcomes of Indigenous students improve to match those of other students Gap in educational achievement (p.7).</w:t>
      </w:r>
    </w:p>
    <w:p w14:paraId="702B77CA" w14:textId="77777777" w:rsidR="002C043C" w:rsidRPr="005E58B8" w:rsidRDefault="002C043C" w:rsidP="005E58B8">
      <w:pPr>
        <w:spacing w:line="276" w:lineRule="auto"/>
        <w:rPr>
          <w:sz w:val="24"/>
          <w:szCs w:val="24"/>
        </w:rPr>
      </w:pPr>
      <w:r w:rsidRPr="005E58B8">
        <w:rPr>
          <w:sz w:val="24"/>
          <w:szCs w:val="24"/>
        </w:rPr>
        <w:t xml:space="preserve">The second goal is that “All young Australians become successful learners, confident and creative individuals, and active and informed citizens” (p.7). With regard to the latter point the document stated this would be evidenced by being able to “– understand and acknowledge the value of Indigenous cultures and possess the knowledge, skills and understanding to contribute to, and benefit from, reconciliation between Indigenous and non-Indigenous Australians” (p.9). </w:t>
      </w:r>
    </w:p>
    <w:p w14:paraId="4E9F653C" w14:textId="77777777" w:rsidR="002C043C" w:rsidRPr="005E58B8" w:rsidRDefault="002C043C" w:rsidP="005E58B8">
      <w:pPr>
        <w:spacing w:line="276" w:lineRule="auto"/>
        <w:rPr>
          <w:sz w:val="24"/>
          <w:szCs w:val="24"/>
        </w:rPr>
      </w:pPr>
      <w:r w:rsidRPr="005E58B8">
        <w:rPr>
          <w:sz w:val="24"/>
          <w:szCs w:val="24"/>
        </w:rPr>
        <w:t>The section “A commitment to action” mentioned eight inter-related areas. In the first, called “Developing stronger partnerships” it stated “In particular, the development of partnerships between schools and Indigenous communities, based on cross-cultural respect, is the main way of achieving highly effective schooling for Indigenous students” (p.10). In the third area called “Strengthening early childhood education” it noted “Support for Indigenous children in the early years before school is particularly important to ensure a successful transition to schooling, which may involve a culturally different learning environment” (p.11). In the sixth area called “Promoting world-class curriculum and assessment” there is the following statement: “In addition, a focus on environmental sustainability will be integrated across the curriculum and all students will have the opportunity to access Indigenous content where relevant” (p.14).</w:t>
      </w:r>
    </w:p>
    <w:p w14:paraId="55157D66" w14:textId="2834FF13" w:rsidR="00163671" w:rsidRDefault="002C043C" w:rsidP="00163671">
      <w:pPr>
        <w:spacing w:line="276" w:lineRule="auto"/>
        <w:rPr>
          <w:sz w:val="24"/>
          <w:szCs w:val="24"/>
        </w:rPr>
      </w:pPr>
      <w:r w:rsidRPr="005E58B8">
        <w:rPr>
          <w:sz w:val="24"/>
          <w:szCs w:val="24"/>
        </w:rPr>
        <w:t>The seventh section called “Improving educational outcomes for Indigenous youth and disadvantaged young Australians, especially those from low socioeconomic backgrounds” contains the headline statement: “Australian governments commit to working with all school sector</w:t>
      </w:r>
      <w:r w:rsidR="00163671">
        <w:rPr>
          <w:sz w:val="24"/>
          <w:szCs w:val="24"/>
        </w:rPr>
        <w:t xml:space="preserve">s to </w:t>
      </w:r>
      <w:r w:rsidRPr="005E58B8">
        <w:rPr>
          <w:sz w:val="24"/>
          <w:szCs w:val="24"/>
        </w:rPr>
        <w:t>‘close the gap’ for young Indigenous Australians”. The detail goes on to state:</w:t>
      </w:r>
    </w:p>
    <w:p w14:paraId="17EF5548" w14:textId="77777777" w:rsidR="00163671" w:rsidRDefault="002C043C" w:rsidP="00163671">
      <w:pPr>
        <w:spacing w:line="276" w:lineRule="auto"/>
        <w:ind w:left="357"/>
        <w:rPr>
          <w:sz w:val="24"/>
        </w:rPr>
      </w:pPr>
      <w:r w:rsidRPr="005E58B8">
        <w:rPr>
          <w:sz w:val="24"/>
        </w:rPr>
        <w:t xml:space="preserve">For Australian schooling to promote equity and excellence, governments and all school sectors must improve educational outcomes for Indigenous youth and disadvantaged young Australians and encourage them, their families and their communities to hold high expectations for their education. </w:t>
      </w:r>
    </w:p>
    <w:p w14:paraId="098ECCA7" w14:textId="77777777" w:rsidR="00163671" w:rsidRDefault="002C043C" w:rsidP="00163671">
      <w:pPr>
        <w:spacing w:line="276" w:lineRule="auto"/>
        <w:ind w:left="357"/>
        <w:rPr>
          <w:sz w:val="24"/>
        </w:rPr>
      </w:pPr>
      <w:r w:rsidRPr="005E58B8">
        <w:rPr>
          <w:sz w:val="24"/>
        </w:rPr>
        <w:t>Educational outcomes for Indigenous children and young people are substantially behind those of other students in key areas of enrolment, attendance, participation, literacy, numeracy, retention and completion. Meeting the needs of young Indigenous Australians and promoting high expectations for their educational performance requires strategic investment. Australian schooling needs to engage Indigenous students, their families and communities in all aspects of schooling; increase Indigenous participation in the education workforce at all levels; and support coordinated community services for students and their families that can increase product</w:t>
      </w:r>
      <w:r w:rsidR="00163671">
        <w:rPr>
          <w:sz w:val="24"/>
        </w:rPr>
        <w:t>ive participation in schooling.</w:t>
      </w:r>
    </w:p>
    <w:p w14:paraId="7E4E31F4" w14:textId="464DE50E" w:rsidR="002C043C" w:rsidRPr="00163671" w:rsidRDefault="002C043C" w:rsidP="00163671">
      <w:pPr>
        <w:spacing w:line="276" w:lineRule="auto"/>
        <w:ind w:left="357"/>
        <w:rPr>
          <w:sz w:val="24"/>
          <w:szCs w:val="24"/>
        </w:rPr>
      </w:pPr>
      <w:r w:rsidRPr="005E58B8">
        <w:rPr>
          <w:sz w:val="24"/>
        </w:rPr>
        <w:t xml:space="preserve">Students from low socioeconomic backgrounds, those from remote areas, refugees, homeless young people, and students with disabilities often experience educational disadvantage. Targeted support can help disadvantaged young Australians to achieve better educational outcomes. </w:t>
      </w:r>
    </w:p>
    <w:p w14:paraId="18DF51A2" w14:textId="77777777" w:rsidR="002C043C" w:rsidRPr="005E58B8" w:rsidRDefault="002C043C" w:rsidP="005E58B8">
      <w:pPr>
        <w:pStyle w:val="Quote"/>
        <w:spacing w:line="276" w:lineRule="auto"/>
        <w:rPr>
          <w:rFonts w:asciiTheme="minorHAnsi" w:hAnsiTheme="minorHAnsi"/>
          <w:sz w:val="24"/>
        </w:rPr>
      </w:pPr>
      <w:r w:rsidRPr="005E58B8">
        <w:rPr>
          <w:rFonts w:asciiTheme="minorHAnsi" w:hAnsiTheme="minorHAnsi"/>
          <w:sz w:val="24"/>
        </w:rPr>
        <w:t xml:space="preserve">Australian governments must support all young Australians to achieve not only equality of opportunity but also more equitable outcomes (p.15). </w:t>
      </w:r>
    </w:p>
    <w:p w14:paraId="4A4B6E38" w14:textId="77777777" w:rsidR="002C043C" w:rsidRDefault="002C043C" w:rsidP="005E58B8">
      <w:pPr>
        <w:pStyle w:val="Heading3"/>
        <w:spacing w:line="276" w:lineRule="auto"/>
      </w:pPr>
      <w:bookmarkStart w:id="26" w:name="_Toc354744189"/>
      <w:r>
        <w:t>A spotlight in 2008</w:t>
      </w:r>
      <w:bookmarkEnd w:id="26"/>
    </w:p>
    <w:p w14:paraId="4AD0474A" w14:textId="77777777" w:rsidR="002C043C" w:rsidRPr="005E58B8" w:rsidRDefault="002C043C" w:rsidP="005E58B8">
      <w:pPr>
        <w:spacing w:line="276" w:lineRule="auto"/>
        <w:rPr>
          <w:sz w:val="24"/>
          <w:szCs w:val="24"/>
        </w:rPr>
      </w:pPr>
      <w:r w:rsidRPr="005E58B8">
        <w:rPr>
          <w:sz w:val="24"/>
          <w:szCs w:val="24"/>
        </w:rPr>
        <w:t xml:space="preserve">Gray and Beresford </w:t>
      </w:r>
      <w:r w:rsidRPr="005E58B8">
        <w:rPr>
          <w:sz w:val="24"/>
          <w:szCs w:val="24"/>
        </w:rPr>
        <w:fldChar w:fldCharType="begin"/>
      </w:r>
      <w:r w:rsidRPr="005E58B8">
        <w:rPr>
          <w:sz w:val="24"/>
          <w:szCs w:val="24"/>
        </w:rPr>
        <w:instrText xml:space="preserve"> ADDIN EN.CITE &lt;EndNote&gt;&lt;Cite ExcludeAuth="1"&gt;&lt;Author&gt;Gray&lt;/Author&gt;&lt;Year&gt;2008&lt;/Year&gt;&lt;RecNum&gt;384&lt;/RecNum&gt;&lt;DisplayText&gt;(2008)&lt;/DisplayText&gt;&lt;record&gt;&lt;rec-number&gt;384&lt;/rec-number&gt;&lt;foreign-keys&gt;&lt;key app="EN" db-id="990e0fzfi95sdfewrv5xzdxyzpdz05r2vw9p" timestamp="1490564057"&gt;384&lt;/key&gt;&lt;/foreign-keys&gt;&lt;ref-type name="Journal Article"&gt;17&lt;/ref-type&gt;&lt;contributors&gt;&lt;authors&gt;&lt;author&gt;Gray, Jan&lt;/author&gt;&lt;author&gt;Beresford, Quentin&lt;/author&gt;&lt;/authors&gt;&lt;/contributors&gt;&lt;titles&gt;&lt;title&gt;A ‘formidable challenge’: Australia&amp;apos;s quest for equity in Indigenous education&lt;/title&gt;&lt;secondary-title&gt;Australian Journal of Education&lt;/secondary-title&gt;&lt;/titles&gt;&lt;periodical&gt;&lt;full-title&gt;Australian Journal of Education&lt;/full-title&gt;&lt;/periodical&gt;&lt;pages&gt;197-223&lt;/pages&gt;&lt;volume&gt;52&lt;/volume&gt;&lt;number&gt;2&lt;/number&gt;&lt;dates&gt;&lt;year&gt;2008&lt;/year&gt;&lt;/dates&gt;&lt;isbn&gt;0004-9441&lt;/isbn&gt;&lt;urls&gt;&lt;/urls&gt;&lt;research-notes&gt;http://citeseerx.ist.psu.edu/viewdoc/download?doi=10.1.1.922.9687&amp;amp;rep=rep1&amp;amp;type=pdf&lt;/research-notes&gt;&lt;access-date&gt;27 March 2017&lt;/access-date&gt;&lt;/record&gt;&lt;/Cite&gt;&lt;/EndNote&gt;</w:instrText>
      </w:r>
      <w:r w:rsidRPr="005E58B8">
        <w:rPr>
          <w:sz w:val="24"/>
          <w:szCs w:val="24"/>
        </w:rPr>
        <w:fldChar w:fldCharType="separate"/>
      </w:r>
      <w:r w:rsidRPr="005E58B8">
        <w:rPr>
          <w:noProof/>
          <w:sz w:val="24"/>
          <w:szCs w:val="24"/>
        </w:rPr>
        <w:t>(2008)</w:t>
      </w:r>
      <w:r w:rsidRPr="005E58B8">
        <w:rPr>
          <w:sz w:val="24"/>
          <w:szCs w:val="24"/>
        </w:rPr>
        <w:fldChar w:fldCharType="end"/>
      </w:r>
      <w:r w:rsidRPr="005E58B8">
        <w:rPr>
          <w:sz w:val="24"/>
          <w:szCs w:val="24"/>
        </w:rPr>
        <w:t xml:space="preserve"> suggested there was a ‘formidable challenge’ in providing educational equity for Aboriginal and Torres Strait Islander children and young people.  They pointed out the diversity of size of population centres where Aboriginal and Torres Strait Islander people resided as well as the impact of “the degree of dispossession from land” and colonialist policies and stated “One of the implications of this diversity for education is the inapplicability of universal solutions or programs” (p. 198). They identified the interaction of five factors governing Indigenous education: (1)  Educational disadvantage normalised by the legacy of colonialism, (2) Past attempts at educational ‘reform’ have been embedded in racism, deficit theory and assimilation, (3) The limitations of traditional approaches to public administration highlighted by complexity, (4) The challenges of sustaining reform and (5) The impact of broader ideological currents in Indigenous affairs on education policy and practice.</w:t>
      </w:r>
    </w:p>
    <w:p w14:paraId="334BBFC5" w14:textId="77777777" w:rsidR="002C043C" w:rsidRDefault="002C043C" w:rsidP="005E58B8">
      <w:pPr>
        <w:pStyle w:val="Heading3"/>
        <w:spacing w:line="276" w:lineRule="auto"/>
      </w:pPr>
      <w:bookmarkStart w:id="27" w:name="_Toc354744190"/>
      <w:r>
        <w:t>A review in 2009</w:t>
      </w:r>
      <w:bookmarkEnd w:id="27"/>
    </w:p>
    <w:p w14:paraId="7C08B2E4" w14:textId="77777777" w:rsidR="002C043C" w:rsidRPr="005E58B8" w:rsidRDefault="002C043C" w:rsidP="005E58B8">
      <w:pPr>
        <w:spacing w:line="276" w:lineRule="auto"/>
        <w:rPr>
          <w:sz w:val="24"/>
          <w:szCs w:val="24"/>
        </w:rPr>
      </w:pPr>
      <w:r w:rsidRPr="005E58B8">
        <w:rPr>
          <w:sz w:val="24"/>
          <w:szCs w:val="24"/>
        </w:rPr>
        <w:t xml:space="preserve">In 2009 the outcomes in the four year period of  </w:t>
      </w:r>
      <w:r w:rsidRPr="005E58B8">
        <w:rPr>
          <w:i/>
          <w:sz w:val="24"/>
          <w:szCs w:val="24"/>
        </w:rPr>
        <w:t>Australian Directions in Indigenous Education 2005-2008</w:t>
      </w:r>
      <w:r w:rsidRPr="005E58B8">
        <w:rPr>
          <w:sz w:val="24"/>
          <w:szCs w:val="24"/>
        </w:rPr>
        <w:t xml:space="preserve"> were reviewed and 14 recommendations presented covering the five domains as well as teacher education and a national education plan </w:t>
      </w:r>
      <w:r w:rsidRPr="005E58B8">
        <w:rPr>
          <w:sz w:val="24"/>
          <w:szCs w:val="24"/>
        </w:rPr>
        <w:fldChar w:fldCharType="begin"/>
      </w:r>
      <w:r w:rsidRPr="005E58B8">
        <w:rPr>
          <w:sz w:val="24"/>
          <w:szCs w:val="24"/>
        </w:rPr>
        <w:instrText xml:space="preserve"> ADDIN EN.CITE &lt;EndNote&gt;&lt;Cite&gt;&lt;Author&gt;Buckskin&lt;/Author&gt;&lt;Year&gt;2009&lt;/Year&gt;&lt;RecNum&gt;390&lt;/RecNum&gt;&lt;DisplayText&gt;(Buckskin et al., 2009)&lt;/DisplayText&gt;&lt;record&gt;&lt;rec-number&gt;390&lt;/rec-number&gt;&lt;foreign-keys&gt;&lt;key app="EN" db-id="990e0fzfi95sdfewrv5xzdxyzpdz05r2vw9p" timestamp="1490567498"&gt;390&lt;/key&gt;&lt;/foreign-keys&gt;&lt;ref-type name="Report"&gt;27&lt;/ref-type&gt;&lt;contributors&gt;&lt;authors&gt;&lt;author&gt;Buckskin, Peter&lt;/author&gt;&lt;author&gt;Hughes, P&lt;/author&gt;&lt;author&gt;Price, K&lt;/author&gt;&lt;author&gt;Rigney, LI&lt;/author&gt;&lt;author&gt;Sarra, C&lt;/author&gt;&lt;author&gt;Adams, I&lt;/author&gt;&lt;author&gt;Haywood, C&lt;/author&gt;&lt;/authors&gt;&lt;/contributors&gt;&lt;titles&gt;&lt;title&gt;Review of Australian directions in Indigenous education 2005-2008 for the Ministerial Council for Education, Early Childhood Development and Youth Affairs&lt;/title&gt;&lt;/titles&gt;&lt;dates&gt;&lt;year&gt;2009&lt;/year&gt;&lt;/dates&gt;&lt;pub-location&gt;Adelaide&lt;/pub-location&gt;&lt;publisher&gt;David Unaipon College of Indigenous Education and Research, University of South Australia&lt;/publisher&gt;&lt;urls&gt;&lt;related-urls&gt;&lt;url&gt;http://www.scseec.edu.au/site/DefaultSite/filesystem/documents/ATSI%20documents/review_of_aust_directions_in_indigenous_ed_2005-2008.pdf&lt;/url&gt;&lt;/related-urls&gt;&lt;/urls&gt;&lt;access-date&gt;27 March 2017&lt;/access-date&gt;&lt;/record&gt;&lt;/Cite&gt;&lt;/EndNote&gt;</w:instrText>
      </w:r>
      <w:r w:rsidRPr="005E58B8">
        <w:rPr>
          <w:sz w:val="24"/>
          <w:szCs w:val="24"/>
        </w:rPr>
        <w:fldChar w:fldCharType="separate"/>
      </w:r>
      <w:r w:rsidRPr="005E58B8">
        <w:rPr>
          <w:noProof/>
          <w:sz w:val="24"/>
          <w:szCs w:val="24"/>
        </w:rPr>
        <w:t>(Buckskin et al., 2009)</w:t>
      </w:r>
      <w:r w:rsidRPr="005E58B8">
        <w:rPr>
          <w:sz w:val="24"/>
          <w:szCs w:val="24"/>
        </w:rPr>
        <w:fldChar w:fldCharType="end"/>
      </w:r>
    </w:p>
    <w:p w14:paraId="74C3DC38" w14:textId="77777777" w:rsidR="002C043C" w:rsidRDefault="002C043C" w:rsidP="005E58B8">
      <w:pPr>
        <w:pStyle w:val="Heading3"/>
        <w:spacing w:line="276" w:lineRule="auto"/>
      </w:pPr>
      <w:bookmarkStart w:id="28" w:name="_Toc354744191"/>
      <w:r w:rsidRPr="004525CF">
        <w:t xml:space="preserve">The Aboriginal and Torres Strait Islander </w:t>
      </w:r>
      <w:r>
        <w:t>Education Action Plan 2010-2014</w:t>
      </w:r>
      <w:bookmarkEnd w:id="28"/>
    </w:p>
    <w:p w14:paraId="18E4593E" w14:textId="77777777" w:rsidR="002C043C" w:rsidRPr="005E58B8" w:rsidRDefault="002C043C" w:rsidP="005E58B8">
      <w:pPr>
        <w:spacing w:line="276" w:lineRule="auto"/>
        <w:rPr>
          <w:sz w:val="24"/>
          <w:szCs w:val="24"/>
        </w:rPr>
      </w:pPr>
      <w:r w:rsidRPr="005E58B8">
        <w:rPr>
          <w:sz w:val="24"/>
          <w:szCs w:val="24"/>
        </w:rPr>
        <w:t xml:space="preserve">The Action Plan included 55 actions across national, systemic and local levels and covered six domains: (1) readiness for school, (2) engagement and connections, (3) attendance, (4) literacy and numeracy, (5) leadership, quality teaching and workforce development and (6) pathways to real post-school options </w:t>
      </w:r>
      <w:r w:rsidRPr="005E58B8">
        <w:rPr>
          <w:sz w:val="24"/>
          <w:szCs w:val="24"/>
        </w:rPr>
        <w:fldChar w:fldCharType="begin"/>
      </w:r>
      <w:r w:rsidRPr="005E58B8">
        <w:rPr>
          <w:sz w:val="24"/>
          <w:szCs w:val="24"/>
        </w:rPr>
        <w:instrText xml:space="preserve"> ADDIN EN.CITE &lt;EndNote&gt;&lt;Cite&gt;&lt;Author&gt;Ministerial Council for Education‚ Early Childhood Development and Youth Affairs&lt;/Author&gt;&lt;Year&gt;2010&lt;/Year&gt;&lt;RecNum&gt;385&lt;/RecNum&gt;&lt;DisplayText&gt;(Ministerial Council for Education‚ Early Childhood Development and Youth Affairs, 2010)&lt;/DisplayText&gt;&lt;record&gt;&lt;rec-number&gt;385&lt;/rec-number&gt;&lt;foreign-keys&gt;&lt;key app="EN" db-id="990e0fzfi95sdfewrv5xzdxyzpdz05r2vw9p" timestamp="1490566741"&gt;385&lt;/key&gt;&lt;/foreign-keys&gt;&lt;ref-type name="Government Document"&gt;46&lt;/ref-type&gt;&lt;contributors&gt;&lt;authors&gt;&lt;author&gt;Ministerial Council for Education‚ Early Childhood Development and Youth Affairs,&lt;/author&gt;&lt;/authors&gt;&lt;/contributors&gt;&lt;titles&gt;&lt;title&gt;The Aboriginal and Torres Strait Islander education action plan 2010–2014&lt;/title&gt;&lt;/titles&gt;&lt;keywords&gt;&lt;keyword&gt;Aboriginal, indigenous, education&lt;/keyword&gt;&lt;/keywords&gt;&lt;dates&gt;&lt;year&gt;2010&lt;/year&gt;&lt;/dates&gt;&lt;pub-location&gt;Carlton South&lt;/pub-location&gt;&lt;publisher&gt;Author&lt;/publisher&gt;&lt;urls&gt;&lt;related-urls&gt;&lt;url&gt;http://www.mceecdya.edu.au/verve/_resources/a10-0945_ieap_web_version_final2.pdf&lt;/url&gt;&lt;/related-urls&gt;&lt;/urls&gt;&lt;access-date&gt;27 April 2012&lt;/access-date&gt;&lt;/record&gt;&lt;/Cite&gt;&lt;/EndNote&gt;</w:instrText>
      </w:r>
      <w:r w:rsidRPr="005E58B8">
        <w:rPr>
          <w:sz w:val="24"/>
          <w:szCs w:val="24"/>
        </w:rPr>
        <w:fldChar w:fldCharType="separate"/>
      </w:r>
      <w:r w:rsidRPr="005E58B8">
        <w:rPr>
          <w:noProof/>
          <w:sz w:val="24"/>
          <w:szCs w:val="24"/>
        </w:rPr>
        <w:t>(Ministerial Council for Education‚ Early Childhood Development and Youth Affairs, 2010)</w:t>
      </w:r>
      <w:r w:rsidRPr="005E58B8">
        <w:rPr>
          <w:sz w:val="24"/>
          <w:szCs w:val="24"/>
        </w:rPr>
        <w:fldChar w:fldCharType="end"/>
      </w:r>
      <w:r w:rsidRPr="005E58B8">
        <w:rPr>
          <w:sz w:val="24"/>
          <w:szCs w:val="24"/>
        </w:rPr>
        <w:t>.</w:t>
      </w:r>
    </w:p>
    <w:p w14:paraId="0B404D9C" w14:textId="77777777" w:rsidR="002C043C" w:rsidRDefault="002C043C" w:rsidP="005E58B8">
      <w:pPr>
        <w:pStyle w:val="Heading3"/>
        <w:spacing w:line="276" w:lineRule="auto"/>
      </w:pPr>
      <w:bookmarkStart w:id="29" w:name="_Toc354744192"/>
      <w:r w:rsidRPr="00F07267">
        <w:t>Closing the school completion gap for Indigenous students</w:t>
      </w:r>
      <w:bookmarkEnd w:id="29"/>
    </w:p>
    <w:p w14:paraId="3CEE01FC" w14:textId="77777777" w:rsidR="002C043C" w:rsidRPr="005E58B8" w:rsidRDefault="002C043C" w:rsidP="005E58B8">
      <w:pPr>
        <w:spacing w:line="276" w:lineRule="auto"/>
        <w:rPr>
          <w:sz w:val="24"/>
          <w:szCs w:val="24"/>
        </w:rPr>
      </w:pPr>
      <w:r w:rsidRPr="005E58B8">
        <w:rPr>
          <w:sz w:val="24"/>
          <w:szCs w:val="24"/>
        </w:rPr>
        <w:t xml:space="preserve">This Resource sheet </w:t>
      </w:r>
      <w:r w:rsidRPr="005E58B8">
        <w:rPr>
          <w:sz w:val="24"/>
          <w:szCs w:val="24"/>
        </w:rPr>
        <w:fldChar w:fldCharType="begin"/>
      </w:r>
      <w:r w:rsidRPr="005E58B8">
        <w:rPr>
          <w:sz w:val="24"/>
          <w:szCs w:val="24"/>
        </w:rPr>
        <w:instrText xml:space="preserve"> ADDIN EN.CITE &lt;EndNote&gt;&lt;Cite&gt;&lt;Author&gt;Helme&lt;/Author&gt;&lt;Year&gt;2011&lt;/Year&gt;&lt;RecNum&gt;246&lt;/RecNum&gt;&lt;DisplayText&gt;(Helme &amp;amp; Lamb, 2011)&lt;/DisplayText&gt;&lt;record&gt;&lt;rec-number&gt;246&lt;/rec-number&gt;&lt;foreign-keys&gt;&lt;key app="EN" db-id="990e0fzfi95sdfewrv5xzdxyzpdz05r2vw9p" timestamp="1488853982"&gt;246&lt;/key&gt;&lt;/foreign-keys&gt;&lt;ref-type name="Report"&gt;27&lt;/ref-type&gt;&lt;contributors&gt;&lt;authors&gt;&lt;author&gt;Helme, Sue&lt;/author&gt;&lt;author&gt;Lamb, Stephen&lt;/author&gt;&lt;/authors&gt;&lt;tertiary-authors&gt;&lt;author&gt;Australian Institute of Health and Welfare &amp;amp; Australian Institute of Family Studies,&lt;/author&gt;&lt;/tertiary-authors&gt;&lt;/contributors&gt;&lt;titles&gt;&lt;title&gt;Closing the school completion gap for Indigenous students&lt;/title&gt;&lt;secondary-title&gt;Closing the Gap Clearinghouse Resource sheet&lt;/secondary-title&gt;&lt;/titles&gt;&lt;num-vols&gt;6&lt;/num-vols&gt;&lt;dates&gt;&lt;year&gt;2011&lt;/year&gt;&lt;/dates&gt;&lt;pub-location&gt;Canberra and Melbourne&lt;/pub-location&gt;&lt;urls&gt;&lt;related-urls&gt;&lt;url&gt;http://www.aihw.gov.au/uploadedFiles/ClosingTheGap/Content/Publications/2011/ctgc-rs06.pdf&lt;/url&gt;&lt;/related-urls&gt;&lt;/urls&gt;&lt;research-notes&gt;ISBN 978-1-74249-117-2&lt;/research-notes&gt;&lt;access-date&gt;7 March 2017&lt;/access-date&gt;&lt;/record&gt;&lt;/Cite&gt;&lt;/EndNote&gt;</w:instrText>
      </w:r>
      <w:r w:rsidRPr="005E58B8">
        <w:rPr>
          <w:sz w:val="24"/>
          <w:szCs w:val="24"/>
        </w:rPr>
        <w:fldChar w:fldCharType="separate"/>
      </w:r>
      <w:r w:rsidRPr="005E58B8">
        <w:rPr>
          <w:noProof/>
          <w:sz w:val="24"/>
          <w:szCs w:val="24"/>
        </w:rPr>
        <w:t>(Helme &amp; Lamb, 2011)</w:t>
      </w:r>
      <w:r w:rsidRPr="005E58B8">
        <w:rPr>
          <w:sz w:val="24"/>
          <w:szCs w:val="24"/>
        </w:rPr>
        <w:fldChar w:fldCharType="end"/>
      </w:r>
      <w:r w:rsidRPr="005E58B8">
        <w:rPr>
          <w:sz w:val="24"/>
          <w:szCs w:val="24"/>
        </w:rPr>
        <w:t xml:space="preserve"> identified three main areas that contributed to increasing engagement, achievement and school completion among Indigenous secondary students: (1) a school culture and leadership that acknowledges and supports Indigenous students and families, (2) school-wide strategies that work to maintain student engagement and improve learning outcomes and (3) student-focused strategies that directly meet the needs of students at risk of low achievement or early leaving.</w:t>
      </w:r>
    </w:p>
    <w:p w14:paraId="11CEEFC0" w14:textId="77777777" w:rsidR="002C043C" w:rsidRDefault="002C043C" w:rsidP="005E58B8">
      <w:pPr>
        <w:pStyle w:val="Heading3"/>
        <w:spacing w:line="276" w:lineRule="auto"/>
      </w:pPr>
      <w:bookmarkStart w:id="30" w:name="_Toc354744193"/>
      <w:r w:rsidRPr="001548FE">
        <w:t>Review of higher education access and outcomes for Aboriginal and Torres Strait Islander people: Final report</w:t>
      </w:r>
      <w:bookmarkEnd w:id="30"/>
    </w:p>
    <w:p w14:paraId="4AD04C00" w14:textId="77777777" w:rsidR="002C043C" w:rsidRPr="005E58B8" w:rsidRDefault="002C043C" w:rsidP="005E58B8">
      <w:pPr>
        <w:spacing w:line="276" w:lineRule="auto"/>
        <w:rPr>
          <w:sz w:val="24"/>
          <w:szCs w:val="24"/>
        </w:rPr>
      </w:pPr>
      <w:r w:rsidRPr="005E58B8">
        <w:rPr>
          <w:sz w:val="24"/>
          <w:szCs w:val="24"/>
        </w:rPr>
        <w:t xml:space="preserve">The Review presented 35 recommendations of which numbers 4-9 addressed on “unlocking capacity and empowering choices” for pathways to higher education and numbers 15 and 16 focused on support for students from regional and remote areas.  </w:t>
      </w:r>
      <w:r w:rsidRPr="005E58B8">
        <w:rPr>
          <w:sz w:val="24"/>
          <w:szCs w:val="24"/>
        </w:rPr>
        <w:fldChar w:fldCharType="begin"/>
      </w:r>
      <w:r w:rsidRPr="005E58B8">
        <w:rPr>
          <w:sz w:val="24"/>
          <w:szCs w:val="24"/>
        </w:rPr>
        <w:instrText xml:space="preserve"> ADDIN EN.CITE &lt;EndNote&gt;&lt;Cite&gt;&lt;Author&gt;Behrendt&lt;/Author&gt;&lt;Year&gt;2012&lt;/Year&gt;&lt;RecNum&gt;253&lt;/RecNum&gt;&lt;DisplayText&gt;(Behrendt, Larkin, Griew, &amp;amp; Kelly, 2012)&lt;/DisplayText&gt;&lt;record&gt;&lt;rec-number&gt;253&lt;/rec-number&gt;&lt;foreign-keys&gt;&lt;key app="EN" db-id="990e0fzfi95sdfewrv5xzdxyzpdz05r2vw9p" timestamp="1488868291"&gt;253&lt;/key&gt;&lt;/foreign-keys&gt;&lt;ref-type name="Government Document"&gt;46&lt;/ref-type&gt;&lt;contributors&gt;&lt;authors&gt;&lt;author&gt;Behrendt, L&lt;/author&gt;&lt;author&gt;Larkin, L&lt;/author&gt;&lt;author&gt;Griew, R&lt;/author&gt;&lt;author&gt;Kelly, P&lt;/author&gt;&lt;/authors&gt;&lt;secondary-authors&gt;&lt;author&gt;Department of Industry, Innovation, Science, Research and Tertiary Education &lt;/author&gt;&lt;/secondary-authors&gt;&lt;/contributors&gt;&lt;titles&gt;&lt;title&gt;Review of higher education access and outcomes for Aboriginal and Torres Strait Islander people: Final report&lt;/title&gt;&lt;/titles&gt;&lt;dates&gt;&lt;year&gt;2012&lt;/year&gt;&lt;/dates&gt;&lt;pub-location&gt;Canberra&lt;/pub-location&gt;&lt;publisher&gt;Australian Government&lt;/publisher&gt;&lt;urls&gt;&lt;related-urls&gt;&lt;url&gt;http://www.innovation.gov.au/TertiaryEducation/HigherEducation/ReviewofIHER/Pages/default.aspx&lt;/url&gt;&lt;/related-urls&gt;&lt;/urls&gt;&lt;access-date&gt;29 September 2012&lt;/access-date&gt;&lt;/record&gt;&lt;/Cite&gt;&lt;/EndNote&gt;</w:instrText>
      </w:r>
      <w:r w:rsidRPr="005E58B8">
        <w:rPr>
          <w:sz w:val="24"/>
          <w:szCs w:val="24"/>
        </w:rPr>
        <w:fldChar w:fldCharType="separate"/>
      </w:r>
      <w:r w:rsidRPr="005E58B8">
        <w:rPr>
          <w:noProof/>
          <w:sz w:val="24"/>
          <w:szCs w:val="24"/>
        </w:rPr>
        <w:t>(Behrendt, Larkin, Griew, &amp; Kelly, 2012)</w:t>
      </w:r>
      <w:r w:rsidRPr="005E58B8">
        <w:rPr>
          <w:sz w:val="24"/>
          <w:szCs w:val="24"/>
        </w:rPr>
        <w:fldChar w:fldCharType="end"/>
      </w:r>
    </w:p>
    <w:p w14:paraId="34007F22" w14:textId="77777777" w:rsidR="002C043C" w:rsidRDefault="002C043C" w:rsidP="005E58B8">
      <w:pPr>
        <w:pStyle w:val="Heading3"/>
        <w:spacing w:line="276" w:lineRule="auto"/>
      </w:pPr>
      <w:bookmarkStart w:id="31" w:name="_Toc354744194"/>
      <w:r w:rsidRPr="00F7184C">
        <w:t>Success in remote schools: A research study of eleven improving remote schools</w:t>
      </w:r>
      <w:bookmarkEnd w:id="31"/>
    </w:p>
    <w:p w14:paraId="1219FABE" w14:textId="77777777" w:rsidR="002C043C" w:rsidRPr="005E58B8" w:rsidRDefault="002C043C" w:rsidP="005E58B8">
      <w:pPr>
        <w:spacing w:line="276" w:lineRule="auto"/>
        <w:rPr>
          <w:sz w:val="24"/>
          <w:szCs w:val="24"/>
        </w:rPr>
      </w:pPr>
      <w:r w:rsidRPr="005E58B8">
        <w:rPr>
          <w:sz w:val="24"/>
          <w:szCs w:val="24"/>
        </w:rPr>
        <w:t xml:space="preserve">This report identified seven main themes: (1) leadership is critical; (2) profound understanding of the importance of school–community partnerships; (3) a school culture built on high expectations for all students; (4) coherent whole-school approaches to evidence-based literacy and numeracy teaching; (5) building and sustaining teacher capacity to deliver whole-school practice; (6) empowering, supporting and engaging Aboriginal and Torres Strait Islander students to enhance their learning capacity; and (7) making learning content engaging, accessible and culturally responsive </w:t>
      </w:r>
      <w:r w:rsidRPr="005E58B8">
        <w:rPr>
          <w:sz w:val="24"/>
          <w:szCs w:val="24"/>
        </w:rPr>
        <w:fldChar w:fldCharType="begin"/>
      </w:r>
      <w:r w:rsidRPr="005E58B8">
        <w:rPr>
          <w:sz w:val="24"/>
          <w:szCs w:val="24"/>
        </w:rPr>
        <w:instrText xml:space="preserve"> ADDIN EN.CITE &lt;EndNote&gt;&lt;Cite&gt;&lt;Author&gt;What Works - The Work Program&lt;/Author&gt;&lt;Year&gt;2012&lt;/Year&gt;&lt;RecNum&gt;251&lt;/RecNum&gt;&lt;DisplayText&gt;(What Works - The Work Program, 2012)&lt;/DisplayText&gt;&lt;record&gt;&lt;rec-number&gt;251&lt;/rec-number&gt;&lt;foreign-keys&gt;&lt;key app="EN" db-id="990e0fzfi95sdfewrv5xzdxyzpdz05r2vw9p" timestamp="1488866151"&gt;251&lt;/key&gt;&lt;/foreign-keys&gt;&lt;ref-type name="Report"&gt;27&lt;/ref-type&gt;&lt;contributors&gt;&lt;authors&gt;&lt;author&gt;What Works - The Work Program,&lt;/author&gt;&lt;/authors&gt;&lt;tertiary-authors&gt;&lt;author&gt;National Curriculum Services Pty Ltd&lt;/author&gt;&lt;/tertiary-authors&gt;&lt;/contributors&gt;&lt;titles&gt;&lt;title&gt;Success in remote schools: A research study of eleven improving remote schools&lt;/title&gt;&lt;secondary-title&gt;Improving outcomes for Indigenous students&lt;/secondary-title&gt;&lt;/titles&gt;&lt;dates&gt;&lt;year&gt;2012&lt;/year&gt;&lt;/dates&gt;&lt;pub-location&gt;Abbotsford&lt;/pub-location&gt;&lt;urls&gt;&lt;related-urls&gt;&lt;url&gt;http://www.whatworks.edu.au/upload/1341805220784_file_SuccessinRemoteSchools2012.pdf&lt;/url&gt;&lt;/related-urls&gt;&lt;/urls&gt;&lt;access-date&gt;13 September 2016&lt;/access-date&gt;&lt;/record&gt;&lt;/Cite&gt;&lt;/EndNote&gt;</w:instrText>
      </w:r>
      <w:r w:rsidRPr="005E58B8">
        <w:rPr>
          <w:sz w:val="24"/>
          <w:szCs w:val="24"/>
        </w:rPr>
        <w:fldChar w:fldCharType="separate"/>
      </w:r>
      <w:r w:rsidRPr="005E58B8">
        <w:rPr>
          <w:noProof/>
          <w:sz w:val="24"/>
          <w:szCs w:val="24"/>
        </w:rPr>
        <w:t>(What Works - The Work Program, 2012)</w:t>
      </w:r>
      <w:r w:rsidRPr="005E58B8">
        <w:rPr>
          <w:sz w:val="24"/>
          <w:szCs w:val="24"/>
        </w:rPr>
        <w:fldChar w:fldCharType="end"/>
      </w:r>
      <w:r w:rsidRPr="005E58B8">
        <w:rPr>
          <w:sz w:val="24"/>
          <w:szCs w:val="24"/>
        </w:rPr>
        <w:t>. Most of these themes have been incorporated into the areas addressed by this Literature Review.</w:t>
      </w:r>
    </w:p>
    <w:p w14:paraId="09B51821" w14:textId="77777777" w:rsidR="002C043C" w:rsidRDefault="002C043C" w:rsidP="005E58B8">
      <w:pPr>
        <w:pStyle w:val="Heading3"/>
        <w:spacing w:line="276" w:lineRule="auto"/>
      </w:pPr>
      <w:r>
        <w:t xml:space="preserve"> </w:t>
      </w:r>
      <w:bookmarkStart w:id="32" w:name="_Toc354744195"/>
      <w:r w:rsidRPr="003A0B72">
        <w:t>Evaluation of the Aboriginal and Torres Strait Islander Education Action Plan 2010-2014</w:t>
      </w:r>
      <w:bookmarkEnd w:id="32"/>
    </w:p>
    <w:p w14:paraId="036B59F2" w14:textId="77777777" w:rsidR="002C043C" w:rsidRPr="005E58B8" w:rsidRDefault="002C043C" w:rsidP="005E58B8">
      <w:pPr>
        <w:spacing w:line="276" w:lineRule="auto"/>
        <w:rPr>
          <w:sz w:val="24"/>
          <w:szCs w:val="24"/>
        </w:rPr>
      </w:pPr>
      <w:r w:rsidRPr="005E58B8">
        <w:rPr>
          <w:sz w:val="24"/>
          <w:szCs w:val="24"/>
        </w:rPr>
        <w:t xml:space="preserve">The Evaluation noted that the Action Plan had a universal approach and did not take into account the differences in contextual factors between remote schools and other schools, pointing out there were “few actions targeting national and systemic responses to issues associated with remoteness. … School case study information suggest that despite advanced and innovative practices adopted by many remote schools, gaps in literacy and numeracy and attendance outcomes remain significant” </w:t>
      </w:r>
      <w:r w:rsidRPr="005E58B8">
        <w:rPr>
          <w:sz w:val="24"/>
          <w:szCs w:val="24"/>
        </w:rPr>
        <w:fldChar w:fldCharType="begin"/>
      </w:r>
      <w:r w:rsidRPr="005E58B8">
        <w:rPr>
          <w:sz w:val="24"/>
          <w:szCs w:val="24"/>
        </w:rPr>
        <w:instrText xml:space="preserve"> ADDIN EN.CITE &lt;EndNote&gt;&lt;Cite&gt;&lt;Author&gt;ACIL Allen Consulting&lt;/Author&gt;&lt;Year&gt;2014&lt;/Year&gt;&lt;RecNum&gt;393&lt;/RecNum&gt;&lt;Pages&gt;iv&lt;/Pages&gt;&lt;DisplayText&gt;(ACIL Allen Consulting, 2014, p. iv)&lt;/DisplayText&gt;&lt;record&gt;&lt;rec-number&gt;393&lt;/rec-number&gt;&lt;foreign-keys&gt;&lt;key app="EN" db-id="990e0fzfi95sdfewrv5xzdxyzpdz05r2vw9p" timestamp="1490577497"&gt;393&lt;/key&gt;&lt;/foreign-keys&gt;&lt;ref-type name="Report"&gt;27&lt;/ref-type&gt;&lt;contributors&gt;&lt;authors&gt;&lt;author&gt;ACIL Allen Consulting,&lt;/author&gt;&lt;/authors&gt;&lt;tertiary-authors&gt;&lt;author&gt;ACIL Allen Consulting&lt;/author&gt;&lt;/tertiary-authors&gt;&lt;/contributors&gt;&lt;titles&gt;&lt;title&gt;Evaluation of the Aboriginal and Torres Strait Islander Education Action Plan 2010-2014&lt;/title&gt;&lt;short-title&gt;Final Evaluation Report&lt;/short-title&gt;&lt;/titles&gt;&lt;dates&gt;&lt;year&gt;2014&lt;/year&gt;&lt;/dates&gt;&lt;pub-location&gt;Brisbane&lt;/pub-location&gt;&lt;urls&gt;&lt;related-urls&gt;&lt;url&gt;http://www.scseec.edu.au/site/DefaultSite/filesystem/documents/ATSI%20documents/ATSI%202010-2014%20Final%20Evaluation%20Report/1Final_Evaluation_ATSIEAP_ACILAllenConsulting.pdf&lt;/url&gt;&lt;/related-urls&gt;&lt;/urls&gt;&lt;access-date&gt;2 April 2016&lt;/access-date&gt;&lt;/record&gt;&lt;/Cite&gt;&lt;/EndNote&gt;</w:instrText>
      </w:r>
      <w:r w:rsidRPr="005E58B8">
        <w:rPr>
          <w:sz w:val="24"/>
          <w:szCs w:val="24"/>
        </w:rPr>
        <w:fldChar w:fldCharType="separate"/>
      </w:r>
      <w:r w:rsidRPr="005E58B8">
        <w:rPr>
          <w:noProof/>
          <w:sz w:val="24"/>
          <w:szCs w:val="24"/>
        </w:rPr>
        <w:t>(ACIL Allen Consulting, 2014, p. iv)</w:t>
      </w:r>
      <w:r w:rsidRPr="005E58B8">
        <w:rPr>
          <w:sz w:val="24"/>
          <w:szCs w:val="24"/>
        </w:rPr>
        <w:fldChar w:fldCharType="end"/>
      </w:r>
      <w:r w:rsidRPr="005E58B8">
        <w:rPr>
          <w:sz w:val="24"/>
          <w:szCs w:val="24"/>
        </w:rPr>
        <w:t>. Moreover the Evaluation suggested that future endeavours be based on various principles including “Promote local flexibility: … schools require local flexibility to achieve agreed outcomes”  and “Collaborate with parents and communities: sustain the focus on engaging with, and promoting shared decision-making among, parents and families of Aboriginal and Torres Strait Islander students” (p. v).</w:t>
      </w:r>
    </w:p>
    <w:p w14:paraId="486655FB" w14:textId="77777777" w:rsidR="002C043C" w:rsidRDefault="002C043C" w:rsidP="005E58B8">
      <w:pPr>
        <w:pStyle w:val="Heading3"/>
        <w:spacing w:line="276" w:lineRule="auto"/>
      </w:pPr>
      <w:r>
        <w:t xml:space="preserve"> </w:t>
      </w:r>
      <w:bookmarkStart w:id="33" w:name="_Toc354744196"/>
      <w:r w:rsidRPr="001331D6">
        <w:t>‘Can’t be what you can’t see’: The transition of Aboriginal and Torres Strait Islander students into higher education, Final Report 2014</w:t>
      </w:r>
      <w:bookmarkEnd w:id="33"/>
    </w:p>
    <w:p w14:paraId="18FD5973" w14:textId="77777777" w:rsidR="002C043C" w:rsidRPr="005E58B8" w:rsidRDefault="002C043C" w:rsidP="005E58B8">
      <w:pPr>
        <w:spacing w:line="276" w:lineRule="auto"/>
        <w:rPr>
          <w:sz w:val="24"/>
          <w:szCs w:val="24"/>
        </w:rPr>
      </w:pPr>
      <w:r w:rsidRPr="005E58B8">
        <w:rPr>
          <w:sz w:val="24"/>
          <w:szCs w:val="24"/>
        </w:rPr>
        <w:t xml:space="preserve">This Report identified 11 challenges and constraints to transition into higher education and 15 enablers. In particular, collaboration by universities with schools and communities was seen as a key way to raise aspirations about attending university, otherwise ‘you can’t be what you can’t see’. The Report acknowledged the complex interactions between communities and universities, and noted these can involve cultural, social and political relationships </w:t>
      </w:r>
      <w:r w:rsidRPr="005E58B8">
        <w:rPr>
          <w:sz w:val="24"/>
          <w:szCs w:val="24"/>
        </w:rPr>
        <w:fldChar w:fldCharType="begin"/>
      </w:r>
      <w:r w:rsidRPr="005E58B8">
        <w:rPr>
          <w:sz w:val="24"/>
          <w:szCs w:val="24"/>
        </w:rPr>
        <w:instrText xml:space="preserve"> ADDIN EN.CITE &lt;EndNote&gt;&lt;Cite&gt;&lt;Author&gt;Kinnane&lt;/Author&gt;&lt;Year&gt;2014&lt;/Year&gt;&lt;RecNum&gt;252&lt;/RecNum&gt;&lt;Pages&gt;80&lt;/Pages&gt;&lt;DisplayText&gt;(Kinnane, Wilks, Wilson, Hughes, &amp;amp; Thomas, 2014, p. 80)&lt;/DisplayText&gt;&lt;record&gt;&lt;rec-number&gt;252&lt;/rec-number&gt;&lt;foreign-keys&gt;&lt;key app="EN" db-id="990e0fzfi95sdfewrv5xzdxyzpdz05r2vw9p" timestamp="1488868194"&gt;252&lt;/key&gt;&lt;/foreign-keys&gt;&lt;ref-type name="Report"&gt;27&lt;/ref-type&gt;&lt;contributors&gt;&lt;authors&gt;&lt;author&gt;Kinnane, S.&lt;/author&gt;&lt;author&gt;Wilks, J.&lt;/author&gt;&lt;author&gt;Wilson, K.&lt;/author&gt;&lt;author&gt;Hughes, T.&lt;/author&gt;&lt;author&gt;Thomas, S.&lt;/author&gt;&lt;/authors&gt;&lt;/contributors&gt;&lt;titles&gt;&lt;title&gt;‘Can’t be what you can’t see’: The transition of Aboriginal and Torres Strait Islander students into higher education, Final Report 2014&lt;/title&gt;&lt;/titles&gt;&lt;dates&gt;&lt;year&gt;2014&lt;/year&gt;&lt;/dates&gt;&lt;pub-location&gt;Sydney&lt;/pub-location&gt;&lt;publisher&gt;Office for Learning and Teaching, Commonwealth of Australia&lt;/publisher&gt;&lt;urls&gt;&lt;related-urls&gt;&lt;url&gt;http://www.nd.edu.au/research/olt-aboriginal-and-torres-strait-islander-transition/research-report-and-literature-review&lt;/url&gt;&lt;/related-urls&gt;&lt;/urls&gt;&lt;research-notes&gt;separate Literature Review by Dr Judith Wilks (SCU), Katie Wilson (SCU)&lt;/research-notes&gt;&lt;access-date&gt;11 April 2014&lt;/access-date&gt;&lt;/record&gt;&lt;/Cite&gt;&lt;/EndNote&gt;</w:instrText>
      </w:r>
      <w:r w:rsidRPr="005E58B8">
        <w:rPr>
          <w:sz w:val="24"/>
          <w:szCs w:val="24"/>
        </w:rPr>
        <w:fldChar w:fldCharType="separate"/>
      </w:r>
      <w:r w:rsidRPr="005E58B8">
        <w:rPr>
          <w:noProof/>
          <w:sz w:val="24"/>
          <w:szCs w:val="24"/>
        </w:rPr>
        <w:t>(Kinnane, Wilks, Wilson, Hughes, &amp; Thomas, 2014, p. 80)</w:t>
      </w:r>
      <w:r w:rsidRPr="005E58B8">
        <w:rPr>
          <w:sz w:val="24"/>
          <w:szCs w:val="24"/>
        </w:rPr>
        <w:fldChar w:fldCharType="end"/>
      </w:r>
      <w:r w:rsidRPr="005E58B8">
        <w:rPr>
          <w:sz w:val="24"/>
          <w:szCs w:val="24"/>
        </w:rPr>
        <w:t>.</w:t>
      </w:r>
    </w:p>
    <w:p w14:paraId="4A5D4D65" w14:textId="77777777" w:rsidR="002C043C" w:rsidRDefault="002C043C" w:rsidP="005E58B8">
      <w:pPr>
        <w:pStyle w:val="Heading3"/>
        <w:spacing w:line="276" w:lineRule="auto"/>
      </w:pPr>
      <w:r>
        <w:t xml:space="preserve"> </w:t>
      </w:r>
      <w:bookmarkStart w:id="34" w:name="_Toc354744197"/>
      <w:r w:rsidRPr="00F07267">
        <w:t>Educational Outcomes of Young Indigenous Australians</w:t>
      </w:r>
      <w:bookmarkEnd w:id="34"/>
    </w:p>
    <w:p w14:paraId="786EF381" w14:textId="77777777" w:rsidR="002C043C" w:rsidRPr="005E58B8" w:rsidRDefault="002C043C" w:rsidP="005E58B8">
      <w:pPr>
        <w:spacing w:line="276" w:lineRule="auto"/>
        <w:rPr>
          <w:sz w:val="24"/>
          <w:szCs w:val="24"/>
        </w:rPr>
      </w:pPr>
      <w:r w:rsidRPr="005E58B8">
        <w:rPr>
          <w:sz w:val="24"/>
          <w:szCs w:val="24"/>
        </w:rPr>
        <w:t xml:space="preserve">This research tracked two cohorts from the Longitudinal Survey of Australian Youth (LSAY) – the first aged 15 in 2006 and the second aged 15 in 2009, but did not specifically address RRR issues. The authors modelled scores for the Programme for International Student Assessment (PISA) and then modelled various educational outcomes conditional on PISA, such as school dropout and year 12 completion, intention to attend university, ATAR request, university participation, VET participation. A key finding was reported: “There is no significant difference between the subsequent educational outcomes of Indigenous and non-Indigenous students </w:t>
      </w:r>
      <w:r w:rsidRPr="005E58B8">
        <w:rPr>
          <w:i/>
          <w:sz w:val="24"/>
          <w:szCs w:val="24"/>
        </w:rPr>
        <w:t>once we control for academic achievement at age 15</w:t>
      </w:r>
      <w:r w:rsidRPr="005E58B8">
        <w:rPr>
          <w:sz w:val="24"/>
          <w:szCs w:val="24"/>
        </w:rPr>
        <w:t xml:space="preserve">. This finding is robust across all our educational outcome variables” </w:t>
      </w:r>
      <w:r w:rsidRPr="005E58B8">
        <w:rPr>
          <w:sz w:val="24"/>
          <w:szCs w:val="24"/>
        </w:rPr>
        <w:fldChar w:fldCharType="begin"/>
      </w:r>
      <w:r w:rsidRPr="005E58B8">
        <w:rPr>
          <w:sz w:val="24"/>
          <w:szCs w:val="24"/>
        </w:rPr>
        <w:instrText xml:space="preserve"> ADDIN EN.CITE &lt;EndNote&gt;&lt;Cite&gt;&lt;Author&gt;Mahuteau&lt;/Author&gt;&lt;Year&gt;2015&lt;/Year&gt;&lt;RecNum&gt;247&lt;/RecNum&gt;&lt;Pages&gt;2&lt;/Pages&gt;&lt;DisplayText&gt;(Mahuteau, Karmel, Mayromaras, &amp;amp; Zhu, 2015, p. 2)&lt;/DisplayText&gt;&lt;record&gt;&lt;rec-number&gt;247&lt;/rec-number&gt;&lt;foreign-keys&gt;&lt;key app="EN" db-id="990e0fzfi95sdfewrv5xzdxyzpdz05r2vw9p" timestamp="1488858115"&gt;247&lt;/key&gt;&lt;/foreign-keys&gt;&lt;ref-type name="Report"&gt;27&lt;/ref-type&gt;&lt;contributors&gt;&lt;authors&gt;&lt;author&gt;Mahuteau, Stéphane&lt;/author&gt;&lt;author&gt;Karmel, Tom&lt;/author&gt;&lt;author&gt;Mayromaras, K&lt;/author&gt;&lt;author&gt;Zhu, Rong&lt;/author&gt;&lt;/authors&gt;&lt;tertiary-authors&gt;&lt;author&gt;National Institute of Labour Studies - Flinders University&lt;/author&gt;&lt;/tertiary-authors&gt;&lt;/contributors&gt;&lt;titles&gt;&lt;title&gt;Educational Outcomes of Young Indigenous Australians&lt;/title&gt;&lt;/titles&gt;&lt;dates&gt;&lt;year&gt;2015&lt;/year&gt;&lt;/dates&gt;&lt;pub-location&gt;Adelaide &lt;/pub-location&gt;&lt;urls&gt;&lt;related-urls&gt;&lt;url&gt;https://www.ncsehe.edu.au/wp-content/uploads/2015/11/Educational-Outcomes-of-Young-Indigenous-Australians-Report.pdf&lt;/url&gt;&lt;/related-urls&gt;&lt;/urls&gt;&lt;access-date&gt;7 March 2017&lt;/access-date&gt;&lt;/record&gt;&lt;/Cite&gt;&lt;/EndNote&gt;</w:instrText>
      </w:r>
      <w:r w:rsidRPr="005E58B8">
        <w:rPr>
          <w:sz w:val="24"/>
          <w:szCs w:val="24"/>
        </w:rPr>
        <w:fldChar w:fldCharType="separate"/>
      </w:r>
      <w:r w:rsidRPr="005E58B8">
        <w:rPr>
          <w:noProof/>
          <w:sz w:val="24"/>
          <w:szCs w:val="24"/>
        </w:rPr>
        <w:t>(Mahuteau, Karmel, Mayromaras, &amp; Zhu, 2015, p. 2)</w:t>
      </w:r>
      <w:r w:rsidRPr="005E58B8">
        <w:rPr>
          <w:sz w:val="24"/>
          <w:szCs w:val="24"/>
        </w:rPr>
        <w:fldChar w:fldCharType="end"/>
      </w:r>
      <w:r w:rsidRPr="005E58B8">
        <w:rPr>
          <w:sz w:val="24"/>
          <w:szCs w:val="24"/>
        </w:rPr>
        <w:t>. The authors suggested that there would be substantial benefits on education outcomes after age 15 if the difference at age 15 between Indigenous and non-Indigenous students could be minimised. Hence the most effort to assist Indigenous students should be prior to age 15.</w:t>
      </w:r>
    </w:p>
    <w:p w14:paraId="53809792" w14:textId="77777777" w:rsidR="002C043C" w:rsidRDefault="002C043C" w:rsidP="005E58B8">
      <w:pPr>
        <w:pStyle w:val="Heading3"/>
        <w:spacing w:line="276" w:lineRule="auto"/>
      </w:pPr>
      <w:r>
        <w:t xml:space="preserve"> </w:t>
      </w:r>
      <w:bookmarkStart w:id="35" w:name="_Toc354744198"/>
      <w:r w:rsidRPr="003E0A8F">
        <w:t>National Aboriginal and Torres Strait Islander education strategy 2015</w:t>
      </w:r>
      <w:bookmarkEnd w:id="35"/>
    </w:p>
    <w:p w14:paraId="074391B0" w14:textId="77777777" w:rsidR="002C043C" w:rsidRPr="005E58B8" w:rsidRDefault="002C043C" w:rsidP="005E58B8">
      <w:pPr>
        <w:spacing w:line="276" w:lineRule="auto"/>
        <w:rPr>
          <w:sz w:val="24"/>
          <w:szCs w:val="24"/>
        </w:rPr>
      </w:pPr>
      <w:r w:rsidRPr="005E58B8">
        <w:rPr>
          <w:sz w:val="24"/>
          <w:szCs w:val="24"/>
        </w:rPr>
        <w:t xml:space="preserve">This is a much shorter document than the Aboriginal and Torres Strait Islander Education Action Plan 2010-2014. It has same seven priority areas: (1) leadership, quality teaching and workforce development; (2) culture and identity; (3) partnerships; (4) attendance; (5) transition points including pathways; (6) school and child readiness; and (7) literacy and numeracy </w:t>
      </w:r>
      <w:r w:rsidRPr="005E58B8">
        <w:rPr>
          <w:sz w:val="24"/>
          <w:szCs w:val="24"/>
        </w:rPr>
        <w:fldChar w:fldCharType="begin"/>
      </w:r>
      <w:r w:rsidRPr="005E58B8">
        <w:rPr>
          <w:sz w:val="24"/>
          <w:szCs w:val="24"/>
        </w:rPr>
        <w:instrText xml:space="preserve"> ADDIN EN.CITE &lt;EndNote&gt;&lt;Cite&gt;&lt;Author&gt;Education Council&lt;/Author&gt;&lt;Year&gt;2015&lt;/Year&gt;&lt;RecNum&gt;407&lt;/RecNum&gt;&lt;DisplayText&gt;(Education Council, 2015)&lt;/DisplayText&gt;&lt;record&gt;&lt;rec-number&gt;407&lt;/rec-number&gt;&lt;foreign-keys&gt;&lt;key app="EN" db-id="990e0fzfi95sdfewrv5xzdxyzpdz05r2vw9p" timestamp="1490768353"&gt;407&lt;/key&gt;&lt;/foreign-keys&gt;&lt;ref-type name="Government Document"&gt;46&lt;/ref-type&gt;&lt;contributors&gt;&lt;authors&gt;&lt;author&gt;Education Council,&lt;/author&gt;&lt;/authors&gt;&lt;/contributors&gt;&lt;titles&gt;&lt;title&gt;National Aboriginal and Torres Strait Islander education strategy 2015&lt;/title&gt;&lt;/titles&gt;&lt;dates&gt;&lt;year&gt;2015&lt;/year&gt;&lt;/dates&gt;&lt;pub-location&gt;Carlton South&lt;/pub-location&gt;&lt;publisher&gt;Council of Australian Governments&lt;/publisher&gt;&lt;urls&gt;&lt;related-urls&gt;&lt;url&gt;http://educationcouncil.edu.au/site/DefaultSite/filesystem/documents/ATSI%20documents/NATSI_EducationStrategy_v3.pdf&lt;/url&gt;&lt;/related-urls&gt;&lt;/urls&gt;&lt;access-date&gt;4 April 2016&lt;/access-date&gt;&lt;/record&gt;&lt;/Cite&gt;&lt;/EndNote&gt;</w:instrText>
      </w:r>
      <w:r w:rsidRPr="005E58B8">
        <w:rPr>
          <w:sz w:val="24"/>
          <w:szCs w:val="24"/>
        </w:rPr>
        <w:fldChar w:fldCharType="separate"/>
      </w:r>
      <w:r w:rsidRPr="005E58B8">
        <w:rPr>
          <w:noProof/>
          <w:sz w:val="24"/>
          <w:szCs w:val="24"/>
        </w:rPr>
        <w:t>(Education Council, 2015)</w:t>
      </w:r>
      <w:r w:rsidRPr="005E58B8">
        <w:rPr>
          <w:sz w:val="24"/>
          <w:szCs w:val="24"/>
        </w:rPr>
        <w:fldChar w:fldCharType="end"/>
      </w:r>
      <w:r w:rsidRPr="005E58B8">
        <w:rPr>
          <w:sz w:val="24"/>
          <w:szCs w:val="24"/>
        </w:rPr>
        <w:t>.</w:t>
      </w:r>
    </w:p>
    <w:p w14:paraId="4638B1A7" w14:textId="77777777" w:rsidR="002C043C" w:rsidRDefault="002C043C" w:rsidP="005E58B8">
      <w:pPr>
        <w:pStyle w:val="Heading2"/>
        <w:spacing w:line="276" w:lineRule="auto"/>
      </w:pPr>
      <w:r>
        <w:t xml:space="preserve"> </w:t>
      </w:r>
      <w:bookmarkStart w:id="36" w:name="_Toc354744199"/>
      <w:bookmarkStart w:id="37" w:name="_Toc505938203"/>
      <w:r w:rsidRPr="00282A25">
        <w:t>Indigenous Primary School Achievement</w:t>
      </w:r>
      <w:bookmarkEnd w:id="36"/>
      <w:bookmarkEnd w:id="37"/>
    </w:p>
    <w:p w14:paraId="08042DA9" w14:textId="77777777" w:rsidR="002C043C" w:rsidRPr="005E58B8" w:rsidRDefault="002C043C" w:rsidP="005E58B8">
      <w:pPr>
        <w:spacing w:line="276" w:lineRule="auto"/>
        <w:rPr>
          <w:sz w:val="24"/>
          <w:szCs w:val="24"/>
        </w:rPr>
      </w:pPr>
      <w:r w:rsidRPr="005E58B8">
        <w:rPr>
          <w:sz w:val="24"/>
          <w:szCs w:val="24"/>
        </w:rPr>
        <w:t xml:space="preserve">For Indigenous students, the evidence suggests that a culture of high expectations in schools; strong student-teacher, and community relationships; and support for culture are also particularly important — all underpinned by strong school leadership </w:t>
      </w:r>
      <w:r w:rsidRPr="005E58B8">
        <w:rPr>
          <w:sz w:val="24"/>
          <w:szCs w:val="24"/>
        </w:rPr>
        <w:fldChar w:fldCharType="begin"/>
      </w:r>
      <w:r w:rsidRPr="005E58B8">
        <w:rPr>
          <w:sz w:val="24"/>
          <w:szCs w:val="24"/>
        </w:rPr>
        <w:instrText xml:space="preserve"> ADDIN EN.CITE &lt;EndNote&gt;&lt;Cite&gt;&lt;Author&gt;Productivity Commission&lt;/Author&gt;&lt;Year&gt;2016&lt;/Year&gt;&lt;RecNum&gt;250&lt;/RecNum&gt;&lt;Pages&gt;2&lt;/Pages&gt;&lt;DisplayText&gt;(Productivity Commission, 2016, p. 2)&lt;/DisplayText&gt;&lt;record&gt;&lt;rec-number&gt;250&lt;/rec-number&gt;&lt;foreign-keys&gt;&lt;key app="EN" db-id="990e0fzfi95sdfewrv5xzdxyzpdz05r2vw9p" timestamp="1488864688"&gt;250&lt;/key&gt;&lt;/foreign-keys&gt;&lt;ref-type name="Government Document"&gt;46&lt;/ref-type&gt;&lt;contributors&gt;&lt;authors&gt;&lt;author&gt;Productivity Commission,&lt;/author&gt;&lt;/authors&gt;&lt;/contributors&gt;&lt;titles&gt;&lt;title&gt;Indigenous Primary School Achievement&lt;/title&gt;&lt;tertiary-title&gt;Research Paper&lt;/tertiary-title&gt;&lt;/titles&gt;&lt;dates&gt;&lt;year&gt;2016&lt;/year&gt;&lt;/dates&gt;&lt;pub-location&gt;Canberra&lt;/pub-location&gt;&lt;publisher&gt;Commonwealth of Australia,&lt;/publisher&gt;&lt;urls&gt;&lt;related-urls&gt;&lt;url&gt;http://www.pc.gov.au/research/completed/indigenous-primary-school-achievement/indigenous-primary-school-achievement.pdf&lt;/url&gt;&lt;/related-urls&gt;&lt;/urls&gt;&lt;access-date&gt;7 March 2017&lt;/access-date&gt;&lt;/record&gt;&lt;/Cite&gt;&lt;/EndNote&gt;</w:instrText>
      </w:r>
      <w:r w:rsidRPr="005E58B8">
        <w:rPr>
          <w:sz w:val="24"/>
          <w:szCs w:val="24"/>
        </w:rPr>
        <w:fldChar w:fldCharType="separate"/>
      </w:r>
      <w:r w:rsidRPr="005E58B8">
        <w:rPr>
          <w:noProof/>
          <w:sz w:val="24"/>
          <w:szCs w:val="24"/>
        </w:rPr>
        <w:t>(Productivity Commission, 2016, p. 2)</w:t>
      </w:r>
      <w:r w:rsidRPr="005E58B8">
        <w:rPr>
          <w:sz w:val="24"/>
          <w:szCs w:val="24"/>
        </w:rPr>
        <w:fldChar w:fldCharType="end"/>
      </w:r>
      <w:r w:rsidRPr="005E58B8">
        <w:rPr>
          <w:sz w:val="24"/>
          <w:szCs w:val="24"/>
        </w:rPr>
        <w:t>. A significant question was asked in the face of continuing poor results on academic performance (e.g. NAPLAN scores): “If government priorities are already aligned with what the literature suggests should be done to improve Indigenous students’ literacy and numeracy achievement, why has there been no progress in closing gaps in achievement?” (p. 83). The background and answers to this can be found in the research outlined next.</w:t>
      </w:r>
    </w:p>
    <w:p w14:paraId="235865A4" w14:textId="77777777" w:rsidR="002C043C" w:rsidRDefault="002C043C" w:rsidP="005E58B8">
      <w:pPr>
        <w:pStyle w:val="Heading2"/>
        <w:spacing w:line="276" w:lineRule="auto"/>
      </w:pPr>
      <w:r>
        <w:t xml:space="preserve"> </w:t>
      </w:r>
      <w:bookmarkStart w:id="38" w:name="_Toc354744200"/>
      <w:bookmarkStart w:id="39" w:name="_Toc505938204"/>
      <w:r>
        <w:t>CRC-REP Remote Education Systems project</w:t>
      </w:r>
      <w:bookmarkEnd w:id="38"/>
      <w:bookmarkEnd w:id="39"/>
    </w:p>
    <w:p w14:paraId="114015BB" w14:textId="77777777" w:rsidR="002C043C" w:rsidRPr="005E58B8" w:rsidRDefault="002C043C" w:rsidP="005E58B8">
      <w:pPr>
        <w:spacing w:line="276" w:lineRule="auto"/>
        <w:rPr>
          <w:sz w:val="24"/>
          <w:szCs w:val="24"/>
        </w:rPr>
      </w:pPr>
      <w:r w:rsidRPr="005E58B8">
        <w:rPr>
          <w:sz w:val="24"/>
          <w:szCs w:val="24"/>
        </w:rPr>
        <w:t xml:space="preserve">The Cooperative Research Centre for Remote Economic Participation (CRC-REP) conducted a five-year Remote Education Systems research project, the key learnings of which were published as “Red dirt education” </w:t>
      </w:r>
      <w:r w:rsidRPr="005E58B8">
        <w:rPr>
          <w:sz w:val="24"/>
          <w:szCs w:val="24"/>
        </w:rPr>
        <w:fldChar w:fldCharType="begin"/>
      </w:r>
      <w:r w:rsidRPr="005E58B8">
        <w:rPr>
          <w:sz w:val="24"/>
          <w:szCs w:val="24"/>
        </w:rPr>
        <w:instrText xml:space="preserve"> ADDIN EN.CITE &lt;EndNote&gt;&lt;Cite&gt;&lt;Author&gt;Guenther&lt;/Author&gt;&lt;Year&gt;2016&lt;/Year&gt;&lt;RecNum&gt;1732&lt;/RecNum&gt;&lt;DisplayText&gt;(Guenther, Disbray, &amp;amp; Osborne, 2016)&lt;/DisplayText&gt;&lt;record&gt;&lt;rec-number&gt;1732&lt;/rec-number&gt;&lt;foreign-keys&gt;&lt;key app="EN" db-id="5dzt0z0p9wtfrlezs2o5r0vpsz552svfesra" timestamp="1490575546"&gt;1732&lt;/key&gt;&lt;/foreign-keys&gt;&lt;ref-type name="Report"&gt;27&lt;/ref-type&gt;&lt;contributors&gt;&lt;authors&gt;&lt;author&gt;Guenther, John&lt;/author&gt;&lt;author&gt;Disbray, S&lt;/author&gt;&lt;author&gt;Osborne, S&lt;/author&gt;&lt;/authors&gt;&lt;tertiary-authors&gt;&lt;author&gt;Ninti One Limited&lt;/author&gt;&lt;/tertiary-authors&gt;&lt;/contributors&gt;&lt;titles&gt;&lt;title&gt;Red dirt education: A compilation of learnings from the Remote Education Systems project&lt;/title&gt;&lt;/titles&gt;&lt;dates&gt;&lt;year&gt;2016&lt;/year&gt;&lt;/dates&gt;&lt;pub-location&gt;Alice Springs&lt;/pub-location&gt;&lt;urls&gt;&lt;related-urls&gt;&lt;url&gt;http://www.crc-rep.com.au/resource/RedDirtEducation_CompilationLearningsRES_EBook.pdf&lt;/url&gt;&lt;/related-urls&gt;&lt;/urls&gt;&lt;research-notes&gt;see ex HDD or Red USB = 69 Mb&lt;/research-notes&gt;&lt;/record&gt;&lt;/Cite&gt;&lt;/EndNote&gt;</w:instrText>
      </w:r>
      <w:r w:rsidRPr="005E58B8">
        <w:rPr>
          <w:sz w:val="24"/>
          <w:szCs w:val="24"/>
        </w:rPr>
        <w:fldChar w:fldCharType="separate"/>
      </w:r>
      <w:r w:rsidRPr="005E58B8">
        <w:rPr>
          <w:noProof/>
          <w:sz w:val="24"/>
          <w:szCs w:val="24"/>
        </w:rPr>
        <w:t>(Guenther, Disbray, &amp; Osborne, 2016)</w:t>
      </w:r>
      <w:r w:rsidRPr="005E58B8">
        <w:rPr>
          <w:sz w:val="24"/>
          <w:szCs w:val="24"/>
        </w:rPr>
        <w:fldChar w:fldCharType="end"/>
      </w:r>
      <w:r w:rsidRPr="005E58B8">
        <w:rPr>
          <w:sz w:val="24"/>
          <w:szCs w:val="24"/>
        </w:rPr>
        <w:t>. An important question was “What is education for in remote communities?” The answer according to those who live there (as surmised by the authors) is that “education is not primarily about preparing young people for work; rather, it is to ensure that their language, culture and identity remain strong and that they maintain a connection to their land” (p. 51). Another important question was “What is educational success in remote communities?” The response here is that “educational success in remote schools is not primarily about Year 12 completion, retention or NAPLAN scores; rather, it is primarily about parent and community involvement in education” (p. 59).</w:t>
      </w:r>
    </w:p>
    <w:p w14:paraId="628E4F8B" w14:textId="77777777" w:rsidR="002C043C" w:rsidRPr="005E58B8" w:rsidRDefault="002C043C" w:rsidP="005E58B8">
      <w:pPr>
        <w:spacing w:line="276" w:lineRule="auto"/>
        <w:rPr>
          <w:sz w:val="24"/>
          <w:szCs w:val="24"/>
        </w:rPr>
      </w:pPr>
      <w:r w:rsidRPr="005E58B8">
        <w:rPr>
          <w:sz w:val="24"/>
          <w:szCs w:val="24"/>
        </w:rPr>
        <w:t>The authors used the term “red dirt curriculum” as one that fits the context of a school in a remote community, aligns with the aspirations of remote community educators and can be meshed the Australian Curriculum (p. 68). Teachers who work in remote schools need to share in positive relationships with the Aboriginal and Torres Strait Islander staff in schools, along with the students and the students’ parents. “Successful teachers will bring traits such as passion, care, commitment, patience and respect and the ability to listen” (p. 77). One skill that is needful for teachers is training in teaching English as an additional language or dialect (EAL/D): “an important finding from our research points to the need for better trained EAL/D teachers at the pre-service and post-graduate level” (p. 82). One strategy for recruiting non-local teachers is that of community-based pre-service practicums: “These offer opportunities for students who are about to graduate to learn in remote communities and engage with community members before they apply for a position” (p. 83). One proposal offered is that of ‘reverse credentialing’:</w:t>
      </w:r>
    </w:p>
    <w:p w14:paraId="088E7293" w14:textId="77777777" w:rsidR="002C043C" w:rsidRPr="005E58B8" w:rsidRDefault="002C043C" w:rsidP="005E58B8">
      <w:pPr>
        <w:pStyle w:val="Quote"/>
        <w:spacing w:line="276" w:lineRule="auto"/>
        <w:rPr>
          <w:rFonts w:asciiTheme="minorHAnsi" w:hAnsiTheme="minorHAnsi"/>
          <w:sz w:val="24"/>
        </w:rPr>
      </w:pPr>
      <w:r w:rsidRPr="005E58B8">
        <w:rPr>
          <w:rFonts w:asciiTheme="minorHAnsi" w:hAnsiTheme="minorHAnsi"/>
          <w:sz w:val="24"/>
        </w:rPr>
        <w:t>The real problem in remote communities is the lack of skills that non-locals have—that is, the lack of understanding of language, local culture and environment, relationships and protocols—and we believe that a good induction and professional development approach would allow local people to do the training for non-locals. … [This idea is] about providing a locally driven process that ensures non-locals have what they need to work effectively in the remote space (p. 84).</w:t>
      </w:r>
    </w:p>
    <w:p w14:paraId="5BCE142B" w14:textId="77777777" w:rsidR="002C043C" w:rsidRPr="005E58B8" w:rsidRDefault="002C043C" w:rsidP="005E58B8">
      <w:pPr>
        <w:spacing w:line="276" w:lineRule="auto"/>
        <w:rPr>
          <w:sz w:val="24"/>
          <w:szCs w:val="24"/>
        </w:rPr>
      </w:pPr>
      <w:r w:rsidRPr="005E58B8">
        <w:rPr>
          <w:sz w:val="24"/>
          <w:szCs w:val="24"/>
        </w:rPr>
        <w:t>General literature recognises the key role of teachers and this report of learnings from the project emphasised that teachers need to be “contextually and culturally responsive”. The first aspect requires non-local teachers to reflect on who they are and how they can be flexible in the current situation: “Contextually responsive teachers bring a degree of self-reflexivity to their roles in schools and communities, being aware of the differences that present to them within the context and responding with flexibility” (p. 87). Secondly, non-local teachers need to recognise the importance of language and culture to local people and actively incorporate these into schooling: “Culturally responsive teachers are those who understand their own culture, privilege the culture in which they work, facilitate use of local languages and involve local knowledge in teaching and learning” (p.87).</w:t>
      </w:r>
    </w:p>
    <w:p w14:paraId="0BE89A41" w14:textId="1672A62D" w:rsidR="002C043C" w:rsidRPr="005E58B8" w:rsidRDefault="002C043C" w:rsidP="005E58B8">
      <w:pPr>
        <w:spacing w:line="276" w:lineRule="auto"/>
        <w:rPr>
          <w:sz w:val="24"/>
          <w:szCs w:val="24"/>
        </w:rPr>
      </w:pPr>
      <w:r w:rsidRPr="005E58B8">
        <w:rPr>
          <w:sz w:val="24"/>
          <w:szCs w:val="24"/>
        </w:rPr>
        <w:t xml:space="preserve">A variety of possible response by schools and education systems are outlined by the authors. These suggestions have a strong foundation of evidence from Aboriginal and Torres Strait Islander people in remote and very remote contexts and should be </w:t>
      </w:r>
      <w:r w:rsidR="00A80743" w:rsidRPr="005E58B8">
        <w:rPr>
          <w:sz w:val="24"/>
          <w:szCs w:val="24"/>
        </w:rPr>
        <w:t>valorised</w:t>
      </w:r>
      <w:r w:rsidRPr="005E58B8">
        <w:rPr>
          <w:sz w:val="24"/>
          <w:szCs w:val="24"/>
        </w:rPr>
        <w:t xml:space="preserve"> in consideration of future changes to policies and practices.</w:t>
      </w:r>
    </w:p>
    <w:p w14:paraId="757260EA" w14:textId="77777777" w:rsidR="002C043C" w:rsidRDefault="002C043C" w:rsidP="005E58B8">
      <w:pPr>
        <w:pStyle w:val="Heading2"/>
        <w:spacing w:line="276" w:lineRule="auto"/>
      </w:pPr>
      <w:r>
        <w:t xml:space="preserve"> </w:t>
      </w:r>
      <w:bookmarkStart w:id="40" w:name="_Toc354744201"/>
      <w:bookmarkStart w:id="41" w:name="_Toc505938205"/>
      <w:r w:rsidRPr="00977527">
        <w:t>Closing the G</w:t>
      </w:r>
      <w:r>
        <w:t>ap Prime Minister’s Report 2017</w:t>
      </w:r>
      <w:bookmarkEnd w:id="40"/>
      <w:bookmarkEnd w:id="41"/>
    </w:p>
    <w:p w14:paraId="3FFCDEC7" w14:textId="77777777" w:rsidR="002C043C" w:rsidRPr="005E58B8" w:rsidRDefault="002C043C" w:rsidP="005E58B8">
      <w:pPr>
        <w:spacing w:after="0" w:line="276" w:lineRule="auto"/>
        <w:rPr>
          <w:sz w:val="24"/>
          <w:szCs w:val="24"/>
        </w:rPr>
      </w:pPr>
      <w:r w:rsidRPr="005E58B8">
        <w:rPr>
          <w:sz w:val="24"/>
          <w:szCs w:val="24"/>
        </w:rPr>
        <w:t xml:space="preserve">The Report indicated very little progress: “we are only on track to meet one of the seven Closing the Gap targets this year” </w:t>
      </w:r>
      <w:r w:rsidRPr="005E58B8">
        <w:rPr>
          <w:sz w:val="24"/>
          <w:szCs w:val="24"/>
        </w:rPr>
        <w:fldChar w:fldCharType="begin"/>
      </w:r>
      <w:r w:rsidRPr="005E58B8">
        <w:rPr>
          <w:sz w:val="24"/>
          <w:szCs w:val="24"/>
        </w:rPr>
        <w:instrText xml:space="preserve"> ADDIN EN.CITE &lt;EndNote&gt;&lt;Cite&gt;&lt;Author&gt;Commonwealth of Australia&lt;/Author&gt;&lt;Year&gt;2017&lt;/Year&gt;&lt;RecNum&gt;249&lt;/RecNum&gt;&lt;Pages&gt;4&lt;/Pages&gt;&lt;DisplayText&gt;(Commonwealth of Australia, 2017, p. 4)&lt;/DisplayText&gt;&lt;record&gt;&lt;rec-number&gt;249&lt;/rec-number&gt;&lt;foreign-keys&gt;&lt;key app="EN" db-id="990e0fzfi95sdfewrv5xzdxyzpdz05r2vw9p" timestamp="1488862944"&gt;249&lt;/key&gt;&lt;/foreign-keys&gt;&lt;ref-type name="Government Document"&gt;46&lt;/ref-type&gt;&lt;contributors&gt;&lt;authors&gt;&lt;author&gt;Commonwealth of Australia,&lt;/author&gt;&lt;/authors&gt;&lt;secondary-authors&gt;&lt;author&gt;Department of the Prime Minister and Cabinet&lt;/author&gt;&lt;/secondary-authors&gt;&lt;/contributors&gt;&lt;titles&gt;&lt;title&gt;Closing the Gap Prime Minister’s Report 2017&lt;/title&gt;&lt;/titles&gt;&lt;dates&gt;&lt;year&gt;2017&lt;/year&gt;&lt;/dates&gt;&lt;urls&gt;&lt;related-urls&gt;&lt;url&gt;http://closingthegap.pmc.gov.au/sites/default/files/ctg-report-2017.pdf&lt;/url&gt;&lt;/related-urls&gt;&lt;/urls&gt;&lt;access-date&gt;7 March 2017&lt;/access-date&gt;&lt;/record&gt;&lt;/Cite&gt;&lt;/EndNote&gt;</w:instrText>
      </w:r>
      <w:r w:rsidRPr="005E58B8">
        <w:rPr>
          <w:sz w:val="24"/>
          <w:szCs w:val="24"/>
        </w:rPr>
        <w:fldChar w:fldCharType="separate"/>
      </w:r>
      <w:r w:rsidRPr="005E58B8">
        <w:rPr>
          <w:noProof/>
          <w:sz w:val="24"/>
          <w:szCs w:val="24"/>
        </w:rPr>
        <w:t>(Commonwealth of Australia, 2017, p. 4)</w:t>
      </w:r>
      <w:r w:rsidRPr="005E58B8">
        <w:rPr>
          <w:sz w:val="24"/>
          <w:szCs w:val="24"/>
        </w:rPr>
        <w:fldChar w:fldCharType="end"/>
      </w:r>
      <w:r w:rsidRPr="005E58B8">
        <w:rPr>
          <w:sz w:val="24"/>
          <w:szCs w:val="24"/>
        </w:rPr>
        <w:t xml:space="preserve">. Four of the seven targets relate to schooling/education: </w:t>
      </w:r>
    </w:p>
    <w:p w14:paraId="62FB562D" w14:textId="77777777" w:rsidR="002C043C" w:rsidRPr="005E58B8" w:rsidRDefault="002C043C" w:rsidP="005E58B8">
      <w:pPr>
        <w:pStyle w:val="ListParagraph"/>
        <w:numPr>
          <w:ilvl w:val="0"/>
          <w:numId w:val="36"/>
        </w:numPr>
        <w:spacing w:line="276" w:lineRule="auto"/>
        <w:rPr>
          <w:sz w:val="24"/>
          <w:szCs w:val="24"/>
        </w:rPr>
      </w:pPr>
      <w:r w:rsidRPr="005E58B8">
        <w:rPr>
          <w:sz w:val="24"/>
          <w:szCs w:val="24"/>
        </w:rPr>
        <w:t>Achieve 95 per cent of all Indigenous four year-olds enrolled in early childhood education (by 2025).</w:t>
      </w:r>
    </w:p>
    <w:p w14:paraId="5F25ED0A" w14:textId="77777777" w:rsidR="002C043C" w:rsidRPr="005E58B8" w:rsidRDefault="002C043C" w:rsidP="005E58B8">
      <w:pPr>
        <w:pStyle w:val="ListParagraph"/>
        <w:numPr>
          <w:ilvl w:val="0"/>
          <w:numId w:val="36"/>
        </w:numPr>
        <w:spacing w:line="276" w:lineRule="auto"/>
        <w:rPr>
          <w:sz w:val="24"/>
          <w:szCs w:val="24"/>
        </w:rPr>
      </w:pPr>
      <w:r w:rsidRPr="005E58B8">
        <w:rPr>
          <w:sz w:val="24"/>
          <w:szCs w:val="24"/>
        </w:rPr>
        <w:t>Close the gap between Indigenous and non-Indigenous school attendance within five years (by 2018).</w:t>
      </w:r>
    </w:p>
    <w:p w14:paraId="4D0379AA" w14:textId="77777777" w:rsidR="002C043C" w:rsidRPr="005E58B8" w:rsidRDefault="002C043C" w:rsidP="005E58B8">
      <w:pPr>
        <w:pStyle w:val="ListParagraph"/>
        <w:numPr>
          <w:ilvl w:val="0"/>
          <w:numId w:val="36"/>
        </w:numPr>
        <w:spacing w:line="276" w:lineRule="auto"/>
        <w:rPr>
          <w:sz w:val="24"/>
          <w:szCs w:val="24"/>
        </w:rPr>
      </w:pPr>
      <w:r w:rsidRPr="005E58B8">
        <w:rPr>
          <w:sz w:val="24"/>
          <w:szCs w:val="24"/>
        </w:rPr>
        <w:t>Halve the gap for Indigenous children in reading, writing and numeracy within a decade (by 2018).</w:t>
      </w:r>
    </w:p>
    <w:p w14:paraId="195F5137" w14:textId="77777777" w:rsidR="002C043C" w:rsidRPr="005E58B8" w:rsidRDefault="002C043C" w:rsidP="005E58B8">
      <w:pPr>
        <w:pStyle w:val="ListParagraph"/>
        <w:numPr>
          <w:ilvl w:val="0"/>
          <w:numId w:val="36"/>
        </w:numPr>
        <w:spacing w:after="0" w:line="276" w:lineRule="auto"/>
        <w:rPr>
          <w:sz w:val="24"/>
          <w:szCs w:val="24"/>
        </w:rPr>
      </w:pPr>
      <w:r w:rsidRPr="005E58B8">
        <w:rPr>
          <w:sz w:val="24"/>
          <w:szCs w:val="24"/>
        </w:rPr>
        <w:t>Halve the gap for Indigenous Australians aged 20-24 in Year 12 attainment or equivalent24 attainment rates (by 2020).</w:t>
      </w:r>
    </w:p>
    <w:p w14:paraId="78BB7861" w14:textId="77777777" w:rsidR="002C043C" w:rsidRPr="005E58B8" w:rsidRDefault="002C043C" w:rsidP="005E58B8">
      <w:pPr>
        <w:spacing w:line="276" w:lineRule="auto"/>
        <w:rPr>
          <w:sz w:val="24"/>
          <w:szCs w:val="24"/>
        </w:rPr>
      </w:pPr>
      <w:r w:rsidRPr="005E58B8">
        <w:rPr>
          <w:sz w:val="24"/>
          <w:szCs w:val="24"/>
        </w:rPr>
        <w:t>Only the last target is on track.</w:t>
      </w:r>
    </w:p>
    <w:p w14:paraId="4B06136E" w14:textId="77777777" w:rsidR="002C043C" w:rsidRDefault="002C043C" w:rsidP="005E58B8">
      <w:pPr>
        <w:pStyle w:val="Heading2"/>
        <w:spacing w:line="276" w:lineRule="auto"/>
      </w:pPr>
      <w:r>
        <w:t xml:space="preserve"> </w:t>
      </w:r>
      <w:bookmarkStart w:id="42" w:name="_Toc354744202"/>
      <w:bookmarkStart w:id="43" w:name="_Toc505938206"/>
      <w:r w:rsidRPr="003E50D0">
        <w:t>Inquiry into educational opportunities for Aboriginal and Torres Strait Islander students</w:t>
      </w:r>
      <w:bookmarkEnd w:id="42"/>
      <w:bookmarkEnd w:id="43"/>
    </w:p>
    <w:p w14:paraId="432435E8" w14:textId="77777777" w:rsidR="002C043C" w:rsidRPr="005E58B8" w:rsidRDefault="002C043C" w:rsidP="005E58B8">
      <w:pPr>
        <w:spacing w:line="276" w:lineRule="auto"/>
        <w:rPr>
          <w:sz w:val="24"/>
          <w:szCs w:val="24"/>
        </w:rPr>
      </w:pPr>
      <w:r w:rsidRPr="005E58B8">
        <w:rPr>
          <w:sz w:val="24"/>
          <w:szCs w:val="24"/>
        </w:rPr>
        <w:t>The House of Representatives’ Standing Committee on Indigenous Affairs was tasked to make the inquiry. During the 44</w:t>
      </w:r>
      <w:r w:rsidRPr="005E58B8">
        <w:rPr>
          <w:sz w:val="24"/>
          <w:szCs w:val="24"/>
          <w:vertAlign w:val="superscript"/>
        </w:rPr>
        <w:t>th</w:t>
      </w:r>
      <w:r w:rsidRPr="005E58B8">
        <w:rPr>
          <w:sz w:val="24"/>
          <w:szCs w:val="24"/>
        </w:rPr>
        <w:t xml:space="preserve"> parliament there were 61 submissions. An Interim Report was tabled on 4 May 2016 </w:t>
      </w:r>
      <w:r w:rsidRPr="005E58B8">
        <w:rPr>
          <w:sz w:val="24"/>
          <w:szCs w:val="24"/>
        </w:rPr>
        <w:fldChar w:fldCharType="begin"/>
      </w:r>
      <w:r w:rsidRPr="005E58B8">
        <w:rPr>
          <w:sz w:val="24"/>
          <w:szCs w:val="24"/>
        </w:rPr>
        <w:instrText xml:space="preserve"> ADDIN EN.CITE &lt;EndNote&gt;&lt;Cite&gt;&lt;Author&gt;House of Representatives Standing Committee on Indigenous Affairs&lt;/Author&gt;&lt;Year&gt;2016&lt;/Year&gt;&lt;RecNum&gt;509&lt;/RecNum&gt;&lt;DisplayText&gt;(House of Representatives Standing Committee on Indigenous Affairs, 2016)&lt;/DisplayText&gt;&lt;record&gt;&lt;rec-number&gt;509&lt;/rec-number&gt;&lt;foreign-keys&gt;&lt;key app="EN" db-id="990e0fzfi95sdfewrv5xzdxyzpdz05r2vw9p" timestamp="1492667200"&gt;509&lt;/key&gt;&lt;/foreign-keys&gt;&lt;ref-type name="Government Document"&gt;46&lt;/ref-type&gt;&lt;contributors&gt;&lt;authors&gt;&lt;author&gt;House of Representatives Standing Committee on Indigenous Affairs,&lt;/author&gt;&lt;/authors&gt;&lt;/contributors&gt;&lt;titles&gt;&lt;title&gt;Interim Report: First steps for improving educational opportunities for Aboriginal and Torres Strait Islander students&lt;/title&gt;&lt;/titles&gt;&lt;dates&gt;&lt;year&gt;2016&lt;/year&gt;&lt;/dates&gt;&lt;publisher&gt;Commonwealth of Australia&lt;/publisher&gt;&lt;urls&gt;&lt;related-urls&gt;&lt;url&gt;&lt;style face="underline" font="default" size="100%"&gt;http://www.aph.gov.au/Parliamentary_Business/Committees/House/Indigenous_Affairs/Educational_Opportunities/Interim_Report&lt;/style&gt;&lt;/url&gt;&lt;/related-urls&gt;&lt;/urls&gt;&lt;research-notes&gt;ISBN 978-1-74366-532-9 (HTML version)&lt;/research-notes&gt;&lt;access-date&gt;20 April 2017&lt;/access-date&gt;&lt;/record&gt;&lt;/Cite&gt;&lt;/EndNote&gt;</w:instrText>
      </w:r>
      <w:r w:rsidRPr="005E58B8">
        <w:rPr>
          <w:sz w:val="24"/>
          <w:szCs w:val="24"/>
        </w:rPr>
        <w:fldChar w:fldCharType="separate"/>
      </w:r>
      <w:r w:rsidRPr="005E58B8">
        <w:rPr>
          <w:noProof/>
          <w:sz w:val="24"/>
          <w:szCs w:val="24"/>
        </w:rPr>
        <w:t>(House of Representatives Standing Committee on Indigenous Affairs, 2016)</w:t>
      </w:r>
      <w:r w:rsidRPr="005E58B8">
        <w:rPr>
          <w:sz w:val="24"/>
          <w:szCs w:val="24"/>
        </w:rPr>
        <w:fldChar w:fldCharType="end"/>
      </w:r>
      <w:r w:rsidRPr="005E58B8">
        <w:rPr>
          <w:sz w:val="24"/>
          <w:szCs w:val="24"/>
        </w:rPr>
        <w:t xml:space="preserve"> and the Inquiry lapsed. Under the current parliament it was reactivated and received a further 36 submissions before submissions were closed. The Terms of Reference state: </w:t>
      </w:r>
    </w:p>
    <w:p w14:paraId="5F34E20A" w14:textId="77777777" w:rsidR="002C043C" w:rsidRPr="005E58B8" w:rsidRDefault="002C043C" w:rsidP="005E58B8">
      <w:pPr>
        <w:spacing w:after="0" w:line="276" w:lineRule="auto"/>
        <w:ind w:left="357"/>
        <w:rPr>
          <w:sz w:val="24"/>
          <w:szCs w:val="24"/>
        </w:rPr>
      </w:pPr>
      <w:r w:rsidRPr="005E58B8">
        <w:rPr>
          <w:sz w:val="24"/>
          <w:szCs w:val="24"/>
        </w:rPr>
        <w:t>The Committee will inquire into and report on key aspects of educational opportunities and outcomes for Aboriginal and Torres Strait Islander students up to school leaving age, including but not limited to:</w:t>
      </w:r>
    </w:p>
    <w:p w14:paraId="0AD094E5" w14:textId="77777777" w:rsidR="002C043C" w:rsidRPr="005E58B8" w:rsidRDefault="002C043C" w:rsidP="005E58B8">
      <w:pPr>
        <w:pStyle w:val="ListParagraph"/>
        <w:numPr>
          <w:ilvl w:val="0"/>
          <w:numId w:val="37"/>
        </w:numPr>
        <w:spacing w:line="276" w:lineRule="auto"/>
        <w:ind w:left="1077"/>
        <w:rPr>
          <w:sz w:val="24"/>
          <w:szCs w:val="24"/>
        </w:rPr>
      </w:pPr>
      <w:r w:rsidRPr="005E58B8">
        <w:rPr>
          <w:sz w:val="24"/>
          <w:szCs w:val="24"/>
        </w:rPr>
        <w:t>access to, participation in and outcomes of pre-schooling</w:t>
      </w:r>
    </w:p>
    <w:p w14:paraId="7EECC0F2" w14:textId="77777777" w:rsidR="002C043C" w:rsidRPr="005E58B8" w:rsidRDefault="002C043C" w:rsidP="005E58B8">
      <w:pPr>
        <w:pStyle w:val="ListParagraph"/>
        <w:numPr>
          <w:ilvl w:val="0"/>
          <w:numId w:val="37"/>
        </w:numPr>
        <w:spacing w:line="276" w:lineRule="auto"/>
        <w:ind w:left="1077"/>
        <w:rPr>
          <w:sz w:val="24"/>
          <w:szCs w:val="24"/>
        </w:rPr>
      </w:pPr>
      <w:r w:rsidRPr="005E58B8">
        <w:rPr>
          <w:sz w:val="24"/>
          <w:szCs w:val="24"/>
        </w:rPr>
        <w:t>the provision of boarding school education and its outcomes</w:t>
      </w:r>
    </w:p>
    <w:p w14:paraId="5BB3071D" w14:textId="77777777" w:rsidR="002C043C" w:rsidRPr="005E58B8" w:rsidRDefault="002C043C" w:rsidP="005E58B8">
      <w:pPr>
        <w:pStyle w:val="ListParagraph"/>
        <w:numPr>
          <w:ilvl w:val="0"/>
          <w:numId w:val="37"/>
        </w:numPr>
        <w:spacing w:line="276" w:lineRule="auto"/>
        <w:ind w:left="1077"/>
        <w:rPr>
          <w:sz w:val="24"/>
          <w:szCs w:val="24"/>
        </w:rPr>
      </w:pPr>
      <w:r w:rsidRPr="005E58B8">
        <w:rPr>
          <w:sz w:val="24"/>
          <w:szCs w:val="24"/>
        </w:rPr>
        <w:t>access to, participation in, and benefits of different school models for indigenous students in different parts of Australia</w:t>
      </w:r>
    </w:p>
    <w:p w14:paraId="7E24BF78" w14:textId="77777777" w:rsidR="002C043C" w:rsidRPr="005E58B8" w:rsidRDefault="002C043C" w:rsidP="005E58B8">
      <w:pPr>
        <w:pStyle w:val="ListParagraph"/>
        <w:numPr>
          <w:ilvl w:val="0"/>
          <w:numId w:val="37"/>
        </w:numPr>
        <w:spacing w:line="276" w:lineRule="auto"/>
        <w:ind w:left="1077"/>
        <w:rPr>
          <w:sz w:val="24"/>
          <w:szCs w:val="24"/>
        </w:rPr>
      </w:pPr>
      <w:r w:rsidRPr="005E58B8">
        <w:rPr>
          <w:sz w:val="24"/>
          <w:szCs w:val="24"/>
        </w:rPr>
        <w:t>engagement and achievement of students in remote areas</w:t>
      </w:r>
    </w:p>
    <w:p w14:paraId="62D259ED" w14:textId="77777777" w:rsidR="002C043C" w:rsidRPr="005E58B8" w:rsidRDefault="002C043C" w:rsidP="005E58B8">
      <w:pPr>
        <w:pStyle w:val="ListParagraph"/>
        <w:numPr>
          <w:ilvl w:val="0"/>
          <w:numId w:val="37"/>
        </w:numPr>
        <w:spacing w:line="276" w:lineRule="auto"/>
        <w:ind w:left="1077"/>
        <w:rPr>
          <w:sz w:val="24"/>
          <w:szCs w:val="24"/>
        </w:rPr>
      </w:pPr>
      <w:r w:rsidRPr="005E58B8">
        <w:rPr>
          <w:sz w:val="24"/>
          <w:szCs w:val="24"/>
        </w:rPr>
        <w:t>impacts on, and support for families and communities whose children experience different models of educational services</w:t>
      </w:r>
    </w:p>
    <w:p w14:paraId="3AD0B257" w14:textId="77777777" w:rsidR="002C043C" w:rsidRPr="005E58B8" w:rsidRDefault="002C043C" w:rsidP="005E58B8">
      <w:pPr>
        <w:pStyle w:val="ListParagraph"/>
        <w:numPr>
          <w:ilvl w:val="0"/>
          <w:numId w:val="37"/>
        </w:numPr>
        <w:spacing w:line="276" w:lineRule="auto"/>
        <w:ind w:left="1077"/>
        <w:rPr>
          <w:sz w:val="24"/>
          <w:szCs w:val="24"/>
        </w:rPr>
      </w:pPr>
      <w:r w:rsidRPr="005E58B8">
        <w:rPr>
          <w:sz w:val="24"/>
          <w:szCs w:val="24"/>
        </w:rPr>
        <w:t>best practice models, both domestically and internationally</w:t>
      </w:r>
    </w:p>
    <w:p w14:paraId="735673E4" w14:textId="77777777" w:rsidR="002C043C" w:rsidRPr="005E58B8" w:rsidRDefault="002C043C" w:rsidP="005E58B8">
      <w:pPr>
        <w:pStyle w:val="ListParagraph"/>
        <w:numPr>
          <w:ilvl w:val="0"/>
          <w:numId w:val="37"/>
        </w:numPr>
        <w:spacing w:line="276" w:lineRule="auto"/>
        <w:ind w:left="1077"/>
        <w:rPr>
          <w:sz w:val="24"/>
          <w:szCs w:val="24"/>
        </w:rPr>
      </w:pPr>
      <w:r w:rsidRPr="005E58B8">
        <w:rPr>
          <w:sz w:val="24"/>
          <w:szCs w:val="24"/>
        </w:rPr>
        <w:t xml:space="preserve">comparisons of school models in the transition to further education and employment outcomes </w:t>
      </w:r>
      <w:r w:rsidRPr="005E58B8">
        <w:rPr>
          <w:sz w:val="24"/>
          <w:szCs w:val="24"/>
        </w:rPr>
        <w:fldChar w:fldCharType="begin"/>
      </w:r>
      <w:r w:rsidRPr="005E58B8">
        <w:rPr>
          <w:sz w:val="24"/>
          <w:szCs w:val="24"/>
        </w:rPr>
        <w:instrText xml:space="preserve"> ADDIN EN.CITE &lt;EndNote&gt;&lt;Cite&gt;&lt;Author&gt;House of Representatives Standing Committee on Indigenous Affairs&lt;/Author&gt;&lt;Year&gt;n.d.&lt;/Year&gt;&lt;RecNum&gt;510&lt;/RecNum&gt;&lt;DisplayText&gt;(House of Representatives Standing Committee on Indigenous Affairs, n.d.)&lt;/DisplayText&gt;&lt;record&gt;&lt;rec-number&gt;510&lt;/rec-number&gt;&lt;foreign-keys&gt;&lt;key app="EN" db-id="990e0fzfi95sdfewrv5xzdxyzpdz05r2vw9p" timestamp="1492667444"&gt;510&lt;/key&gt;&lt;/foreign-keys&gt;&lt;ref-type name="Web Page"&gt;12&lt;/ref-type&gt;&lt;contributors&gt;&lt;authors&gt;&lt;author&gt;House of Representatives Standing Committee on Indigenous Affairs,&lt;/author&gt;&lt;/authors&gt;&lt;/contributors&gt;&lt;titles&gt;&lt;title&gt;Terms of Reference&lt;/title&gt;&lt;/titles&gt;&lt;number&gt;20 April 2017&lt;/number&gt;&lt;dates&gt;&lt;year&gt;n.d.&lt;/year&gt;&lt;/dates&gt;&lt;urls&gt;&lt;related-urls&gt;&lt;url&gt;&lt;style face="underline" font="default" size="100%"&gt;http://www.aph.gov.au/Parliamentary_Business/Committees/House/Indigenous_Affairs/EducationalOpportunities/Terms_of_Reference&lt;/style&gt;&lt;/url&gt;&lt;/related-urls&gt;&lt;/urls&gt;&lt;/record&gt;&lt;/Cite&gt;&lt;/EndNote&gt;</w:instrText>
      </w:r>
      <w:r w:rsidRPr="005E58B8">
        <w:rPr>
          <w:sz w:val="24"/>
          <w:szCs w:val="24"/>
        </w:rPr>
        <w:fldChar w:fldCharType="separate"/>
      </w:r>
      <w:r w:rsidRPr="005E58B8">
        <w:rPr>
          <w:noProof/>
          <w:sz w:val="24"/>
          <w:szCs w:val="24"/>
        </w:rPr>
        <w:t>(House of Representatives Standing Committee on Indigenous Affairs, n.d.)</w:t>
      </w:r>
      <w:r w:rsidRPr="005E58B8">
        <w:rPr>
          <w:sz w:val="24"/>
          <w:szCs w:val="24"/>
        </w:rPr>
        <w:fldChar w:fldCharType="end"/>
      </w:r>
      <w:r w:rsidRPr="005E58B8">
        <w:rPr>
          <w:sz w:val="24"/>
          <w:szCs w:val="24"/>
        </w:rPr>
        <w:t>.</w:t>
      </w:r>
    </w:p>
    <w:p w14:paraId="2979B8BE" w14:textId="77777777" w:rsidR="002C043C" w:rsidRDefault="002C043C" w:rsidP="005E58B8">
      <w:pPr>
        <w:pStyle w:val="Heading2"/>
        <w:spacing w:line="276" w:lineRule="auto"/>
      </w:pPr>
      <w:bookmarkStart w:id="44" w:name="_Toc354744203"/>
      <w:bookmarkStart w:id="45" w:name="_Toc505938207"/>
      <w:r>
        <w:t>Summary</w:t>
      </w:r>
      <w:bookmarkEnd w:id="44"/>
      <w:bookmarkEnd w:id="45"/>
    </w:p>
    <w:p w14:paraId="3945C1E8" w14:textId="3368D228" w:rsidR="00FC27A0" w:rsidRPr="005E58B8" w:rsidRDefault="002C043C">
      <w:pPr>
        <w:spacing w:line="276" w:lineRule="auto"/>
        <w:rPr>
          <w:sz w:val="24"/>
          <w:szCs w:val="24"/>
        </w:rPr>
      </w:pPr>
      <w:r w:rsidRPr="005E58B8">
        <w:rPr>
          <w:sz w:val="24"/>
          <w:szCs w:val="24"/>
        </w:rPr>
        <w:t>Given the wealth of mat</w:t>
      </w:r>
      <w:r w:rsidR="00CA35C2">
        <w:rPr>
          <w:sz w:val="24"/>
          <w:szCs w:val="24"/>
        </w:rPr>
        <w:t xml:space="preserve">erial available and the 2017 </w:t>
      </w:r>
      <w:r w:rsidRPr="005E58B8">
        <w:rPr>
          <w:sz w:val="24"/>
          <w:szCs w:val="24"/>
        </w:rPr>
        <w:t>Inquiry by the House of Representatives’ Standing Committee on Indigenous Affa</w:t>
      </w:r>
      <w:r w:rsidR="00900762">
        <w:rPr>
          <w:sz w:val="24"/>
          <w:szCs w:val="24"/>
        </w:rPr>
        <w:t>irs, this l</w:t>
      </w:r>
      <w:r w:rsidR="00CA35C2">
        <w:rPr>
          <w:sz w:val="24"/>
          <w:szCs w:val="24"/>
        </w:rPr>
        <w:t xml:space="preserve">iterature </w:t>
      </w:r>
      <w:r w:rsidR="00900762">
        <w:rPr>
          <w:sz w:val="24"/>
          <w:szCs w:val="24"/>
        </w:rPr>
        <w:t>r</w:t>
      </w:r>
      <w:r w:rsidR="00CA35C2">
        <w:rPr>
          <w:sz w:val="24"/>
          <w:szCs w:val="24"/>
        </w:rPr>
        <w:t>eview does</w:t>
      </w:r>
      <w:r w:rsidRPr="005E58B8">
        <w:rPr>
          <w:sz w:val="24"/>
          <w:szCs w:val="24"/>
        </w:rPr>
        <w:t xml:space="preserve"> not set out sections on barriers or opportunities as these have been detailed in the documents mentioned </w:t>
      </w:r>
      <w:r w:rsidR="00597CBA">
        <w:rPr>
          <w:sz w:val="24"/>
          <w:szCs w:val="24"/>
        </w:rPr>
        <w:t>in key elements in the review period</w:t>
      </w:r>
      <w:r w:rsidR="00900762">
        <w:rPr>
          <w:sz w:val="24"/>
          <w:szCs w:val="24"/>
        </w:rPr>
        <w:t xml:space="preserve">. Given the focus </w:t>
      </w:r>
      <w:r w:rsidR="00CA35C2">
        <w:rPr>
          <w:sz w:val="24"/>
          <w:szCs w:val="24"/>
        </w:rPr>
        <w:t xml:space="preserve">is </w:t>
      </w:r>
      <w:r w:rsidRPr="005E58B8">
        <w:rPr>
          <w:sz w:val="24"/>
          <w:szCs w:val="24"/>
        </w:rPr>
        <w:t>on RRR contex</w:t>
      </w:r>
      <w:r w:rsidR="00900762">
        <w:rPr>
          <w:sz w:val="24"/>
          <w:szCs w:val="24"/>
        </w:rPr>
        <w:t>ts, a number of documents need to be</w:t>
      </w:r>
      <w:r w:rsidRPr="005E58B8">
        <w:rPr>
          <w:sz w:val="24"/>
          <w:szCs w:val="24"/>
        </w:rPr>
        <w:t xml:space="preserve"> prioritised</w:t>
      </w:r>
      <w:r w:rsidR="00900762">
        <w:rPr>
          <w:sz w:val="24"/>
          <w:szCs w:val="24"/>
        </w:rPr>
        <w:t xml:space="preserve"> namely</w:t>
      </w:r>
      <w:r w:rsidRPr="005E58B8">
        <w:rPr>
          <w:sz w:val="24"/>
          <w:szCs w:val="24"/>
        </w:rPr>
        <w:t xml:space="preserve"> Success in remote schools: A research study of eleven improving remote schools </w:t>
      </w:r>
      <w:r w:rsidRPr="005E58B8">
        <w:rPr>
          <w:sz w:val="24"/>
          <w:szCs w:val="24"/>
        </w:rPr>
        <w:fldChar w:fldCharType="begin"/>
      </w:r>
      <w:r w:rsidRPr="005E58B8">
        <w:rPr>
          <w:sz w:val="24"/>
          <w:szCs w:val="24"/>
        </w:rPr>
        <w:instrText xml:space="preserve"> ADDIN EN.CITE &lt;EndNote&gt;&lt;Cite&gt;&lt;Author&gt;What Works - The Work Program&lt;/Author&gt;&lt;Year&gt;2012&lt;/Year&gt;&lt;RecNum&gt;251&lt;/RecNum&gt;&lt;DisplayText&gt;(What Works - The Work Program, 2012)&lt;/DisplayText&gt;&lt;record&gt;&lt;rec-number&gt;251&lt;/rec-number&gt;&lt;foreign-keys&gt;&lt;key app="EN" db-id="990e0fzfi95sdfewrv5xzdxyzpdz05r2vw9p" timestamp="1488866151"&gt;251&lt;/key&gt;&lt;/foreign-keys&gt;&lt;ref-type name="Report"&gt;27&lt;/ref-type&gt;&lt;contributors&gt;&lt;authors&gt;&lt;author&gt;What Works - The Work Program,&lt;/author&gt;&lt;/authors&gt;&lt;tertiary-authors&gt;&lt;author&gt;National Curriculum Services Pty Ltd&lt;/author&gt;&lt;/tertiary-authors&gt;&lt;/contributors&gt;&lt;titles&gt;&lt;title&gt;Success in remote schools: A research study of eleven improving remote schools&lt;/title&gt;&lt;secondary-title&gt;Improving outcomes for Indigenous students&lt;/secondary-title&gt;&lt;/titles&gt;&lt;dates&gt;&lt;year&gt;2012&lt;/year&gt;&lt;/dates&gt;&lt;pub-location&gt;Abbotsford&lt;/pub-location&gt;&lt;urls&gt;&lt;related-urls&gt;&lt;url&gt;http://www.whatworks.edu.au/upload/1341805220784_file_SuccessinRemoteSchools2012.pdf&lt;/url&gt;&lt;/related-urls&gt;&lt;/urls&gt;&lt;access-date&gt;13 September 2016&lt;/access-date&gt;&lt;/record&gt;&lt;/Cite&gt;&lt;/EndNote&gt;</w:instrText>
      </w:r>
      <w:r w:rsidRPr="005E58B8">
        <w:rPr>
          <w:sz w:val="24"/>
          <w:szCs w:val="24"/>
        </w:rPr>
        <w:fldChar w:fldCharType="separate"/>
      </w:r>
      <w:r w:rsidRPr="005E58B8">
        <w:rPr>
          <w:noProof/>
          <w:sz w:val="24"/>
          <w:szCs w:val="24"/>
        </w:rPr>
        <w:t>(What Works - The Work Program, 2012)</w:t>
      </w:r>
      <w:r w:rsidRPr="005E58B8">
        <w:rPr>
          <w:sz w:val="24"/>
          <w:szCs w:val="24"/>
        </w:rPr>
        <w:fldChar w:fldCharType="end"/>
      </w:r>
      <w:r w:rsidRPr="005E58B8">
        <w:rPr>
          <w:sz w:val="24"/>
          <w:szCs w:val="24"/>
        </w:rPr>
        <w:t xml:space="preserve">, sections of the Evaluation of the Aboriginal and Torres Strait Islander Education Action Plan 2010-2014 </w:t>
      </w:r>
      <w:r w:rsidRPr="005E58B8">
        <w:rPr>
          <w:sz w:val="24"/>
          <w:szCs w:val="24"/>
        </w:rPr>
        <w:fldChar w:fldCharType="begin"/>
      </w:r>
      <w:r w:rsidRPr="005E58B8">
        <w:rPr>
          <w:sz w:val="24"/>
          <w:szCs w:val="24"/>
        </w:rPr>
        <w:instrText xml:space="preserve"> ADDIN EN.CITE &lt;EndNote&gt;&lt;Cite&gt;&lt;Author&gt;ACIL Allen Consulting&lt;/Author&gt;&lt;Year&gt;2014&lt;/Year&gt;&lt;RecNum&gt;393&lt;/RecNum&gt;&lt;DisplayText&gt;(ACIL Allen Consulting, 2014)&lt;/DisplayText&gt;&lt;record&gt;&lt;rec-number&gt;393&lt;/rec-number&gt;&lt;foreign-keys&gt;&lt;key app="EN" db-id="990e0fzfi95sdfewrv5xzdxyzpdz05r2vw9p" timestamp="1490577497"&gt;393&lt;/key&gt;&lt;/foreign-keys&gt;&lt;ref-type name="Report"&gt;27&lt;/ref-type&gt;&lt;contributors&gt;&lt;authors&gt;&lt;author&gt;ACIL Allen Consulting,&lt;/author&gt;&lt;/authors&gt;&lt;tertiary-authors&gt;&lt;author&gt;ACIL Allen Consulting&lt;/author&gt;&lt;/tertiary-authors&gt;&lt;/contributors&gt;&lt;titles&gt;&lt;title&gt;Evaluation of the Aboriginal and Torres Strait Islander Education Action Plan 2010-2014&lt;/title&gt;&lt;short-title&gt;Final Evaluation Report&lt;/short-title&gt;&lt;/titles&gt;&lt;dates&gt;&lt;year&gt;2014&lt;/year&gt;&lt;/dates&gt;&lt;pub-location&gt;Brisbane&lt;/pub-location&gt;&lt;urls&gt;&lt;related-urls&gt;&lt;url&gt;http://www.scseec.edu.au/site/DefaultSite/filesystem/documents/ATSI%20documents/ATSI%202010-2014%20Final%20Evaluation%20Report/1Final_Evaluation_ATSIEAP_ACILAllenConsulting.pdf&lt;/url&gt;&lt;/related-urls&gt;&lt;/urls&gt;&lt;access-date&gt;2 April 2016&lt;/access-date&gt;&lt;/record&gt;&lt;/Cite&gt;&lt;/EndNote&gt;</w:instrText>
      </w:r>
      <w:r w:rsidRPr="005E58B8">
        <w:rPr>
          <w:sz w:val="24"/>
          <w:szCs w:val="24"/>
        </w:rPr>
        <w:fldChar w:fldCharType="separate"/>
      </w:r>
      <w:r w:rsidRPr="005E58B8">
        <w:rPr>
          <w:noProof/>
          <w:sz w:val="24"/>
          <w:szCs w:val="24"/>
        </w:rPr>
        <w:t>(ACIL Allen Consulting, 2014)</w:t>
      </w:r>
      <w:r w:rsidRPr="005E58B8">
        <w:rPr>
          <w:sz w:val="24"/>
          <w:szCs w:val="24"/>
        </w:rPr>
        <w:fldChar w:fldCharType="end"/>
      </w:r>
      <w:r w:rsidRPr="005E58B8">
        <w:rPr>
          <w:sz w:val="24"/>
          <w:szCs w:val="24"/>
        </w:rPr>
        <w:t xml:space="preserve"> and the CRC-REP Remote Education Systems project </w:t>
      </w:r>
      <w:r w:rsidRPr="005E58B8">
        <w:rPr>
          <w:sz w:val="24"/>
          <w:szCs w:val="24"/>
        </w:rPr>
        <w:fldChar w:fldCharType="begin"/>
      </w:r>
      <w:r w:rsidRPr="005E58B8">
        <w:rPr>
          <w:sz w:val="24"/>
          <w:szCs w:val="24"/>
        </w:rPr>
        <w:instrText xml:space="preserve"> ADDIN EN.CITE &lt;EndNote&gt;&lt;Cite&gt;&lt;Author&gt;Guenther&lt;/Author&gt;&lt;Year&gt;2016&lt;/Year&gt;&lt;RecNum&gt;8&lt;/RecNum&gt;&lt;DisplayText&gt;(Guenther et al., 2016)&lt;/DisplayText&gt;&lt;record&gt;&lt;rec-number&gt;8&lt;/rec-number&gt;&lt;foreign-keys&gt;&lt;key app="EN" db-id="srv2tedpr2ppxue0s9sp9r2sefs2s5tvvt92" timestamp="1492663692"&gt;8&lt;/key&gt;&lt;/foreign-keys&gt;&lt;ref-type name="Report"&gt;27&lt;/ref-type&gt;&lt;contributors&gt;&lt;authors&gt;&lt;author&gt;Guenther, John&lt;/author&gt;&lt;author&gt;Disbray, S&lt;/author&gt;&lt;author&gt;Osborne, S&lt;/author&gt;&lt;/authors&gt;&lt;tertiary-authors&gt;&lt;author&gt;Ninti One Limited&lt;/author&gt;&lt;/tertiary-authors&gt;&lt;/contributors&gt;&lt;titles&gt;&lt;title&gt;Red dirt education: A compilation of learnings from the Remote Education Systems project&lt;/title&gt;&lt;/titles&gt;&lt;dates&gt;&lt;year&gt;2016&lt;/year&gt;&lt;/dates&gt;&lt;pub-location&gt;Alice Springs&lt;/pub-location&gt;&lt;urls&gt;&lt;related-urls&gt;&lt;url&gt;http://www.crc-rep.com.au/resource/RedDirtEducation_CompilationLearningsRES_EBook.pdf&lt;/url&gt;&lt;/related-urls&gt;&lt;/urls&gt;&lt;research-notes&gt;see ex HDD or Red USB = 69 Mb&lt;/research-notes&gt;&lt;/record&gt;&lt;/Cite&gt;&lt;/EndNote&gt;</w:instrText>
      </w:r>
      <w:r w:rsidRPr="005E58B8">
        <w:rPr>
          <w:sz w:val="24"/>
          <w:szCs w:val="24"/>
        </w:rPr>
        <w:fldChar w:fldCharType="separate"/>
      </w:r>
      <w:r w:rsidRPr="005E58B8">
        <w:rPr>
          <w:noProof/>
          <w:sz w:val="24"/>
          <w:szCs w:val="24"/>
        </w:rPr>
        <w:t>(Guenther et al., 2016)</w:t>
      </w:r>
      <w:r w:rsidRPr="005E58B8">
        <w:rPr>
          <w:sz w:val="24"/>
          <w:szCs w:val="24"/>
        </w:rPr>
        <w:fldChar w:fldCharType="end"/>
      </w:r>
      <w:r w:rsidRPr="005E58B8">
        <w:rPr>
          <w:sz w:val="24"/>
          <w:szCs w:val="24"/>
        </w:rPr>
        <w:t>.</w:t>
      </w:r>
      <w:r w:rsidRPr="00992CBE">
        <w:rPr>
          <w:rFonts w:eastAsia="Times New Roman" w:cs="Calibri"/>
          <w:sz w:val="24"/>
          <w:szCs w:val="24"/>
        </w:rPr>
        <w:br w:type="page"/>
      </w:r>
    </w:p>
    <w:p w14:paraId="4CE5DDD6" w14:textId="4AB0F1A9" w:rsidR="00FC27A0" w:rsidRPr="00146AEA" w:rsidRDefault="00B9537F" w:rsidP="00FC27A0">
      <w:pPr>
        <w:pStyle w:val="Heading1"/>
        <w:rPr>
          <w:szCs w:val="32"/>
        </w:rPr>
      </w:pPr>
      <w:bookmarkStart w:id="46" w:name="_Toc354744204"/>
      <w:bookmarkStart w:id="47" w:name="_Toc505938208"/>
      <w:r>
        <w:rPr>
          <w:szCs w:val="32"/>
        </w:rPr>
        <w:t>C</w:t>
      </w:r>
      <w:r w:rsidR="00FC27A0" w:rsidRPr="00645A6B">
        <w:rPr>
          <w:szCs w:val="32"/>
        </w:rPr>
        <w:t>urriculum and assessment innovation in regional, rural and remote schools</w:t>
      </w:r>
      <w:bookmarkEnd w:id="46"/>
      <w:bookmarkEnd w:id="47"/>
    </w:p>
    <w:p w14:paraId="297C2DB1" w14:textId="77777777" w:rsidR="00FC27A0" w:rsidRDefault="00FC27A0" w:rsidP="00FC27A0">
      <w:pPr>
        <w:pStyle w:val="Heading2"/>
      </w:pPr>
      <w:bookmarkStart w:id="48" w:name="_Toc354744205"/>
      <w:bookmarkStart w:id="49" w:name="_Toc505938209"/>
      <w:r>
        <w:t>Introduction</w:t>
      </w:r>
      <w:bookmarkEnd w:id="48"/>
      <w:bookmarkEnd w:id="49"/>
    </w:p>
    <w:p w14:paraId="1BF195B4" w14:textId="77777777" w:rsidR="00FC27A0" w:rsidRPr="00146AEA" w:rsidRDefault="00FC27A0" w:rsidP="00146AEA">
      <w:pPr>
        <w:spacing w:line="276" w:lineRule="auto"/>
        <w:rPr>
          <w:sz w:val="24"/>
          <w:szCs w:val="24"/>
        </w:rPr>
      </w:pPr>
      <w:r w:rsidRPr="00146AEA">
        <w:rPr>
          <w:sz w:val="24"/>
          <w:szCs w:val="24"/>
        </w:rPr>
        <w:t xml:space="preserve">According to the Organisation for Economic Co-operation and Development (OECD), innovation is defined as the introduction of “new or significantly improved products, processes, organisation or marketing methods” </w:t>
      </w:r>
      <w:r w:rsidRPr="00146AEA">
        <w:rPr>
          <w:sz w:val="24"/>
          <w:szCs w:val="24"/>
        </w:rPr>
        <w:fldChar w:fldCharType="begin"/>
      </w:r>
      <w:r w:rsidRPr="00146AEA">
        <w:rPr>
          <w:sz w:val="24"/>
          <w:szCs w:val="24"/>
        </w:rPr>
        <w:instrText xml:space="preserve"> ADDIN EN.CITE &lt;EndNote&gt;&lt;Cite&gt;&lt;Author&gt;Organisation for Economic Development and Cooperation and Eurostat&lt;/Author&gt;&lt;Year&gt;2005&lt;/Year&gt;&lt;RecNum&gt;349&lt;/RecNum&gt;&lt;DisplayText&gt;(Organisation for Economic Development and Cooperation and Eurostat, 2005)&lt;/DisplayText&gt;&lt;record&gt;&lt;rec-number&gt;349&lt;/rec-number&gt;&lt;foreign-keys&gt;&lt;key app="EN" db-id="990e0fzfi95sdfewrv5xzdxyzpdz05r2vw9p" timestamp="1490080003"&gt;349&lt;/key&gt;&lt;/foreign-keys&gt;&lt;ref-type name="Report"&gt;27&lt;/ref-type&gt;&lt;contributors&gt;&lt;authors&gt;&lt;author&gt;Organisation for Economic Development and Cooperation and Eurostat,&lt;/author&gt;&lt;/authors&gt;&lt;tertiary-authors&gt;&lt;author&gt;OECD Publishing&lt;/author&gt;&lt;/tertiary-authors&gt;&lt;/contributors&gt;&lt;titles&gt;&lt;title&gt;The Measurement of Scientific and Technological Activities&lt;/title&gt;&lt;secondary-title&gt;Oslo Manual: Guidelines for Collecting and Interpreting Innovation Data&lt;/secondary-title&gt;&lt;/titles&gt;&lt;edition&gt;3rd&lt;/edition&gt;&lt;dates&gt;&lt;year&gt;2005&lt;/year&gt;&lt;/dates&gt;&lt;pub-location&gt;Paris&lt;/pub-location&gt;&lt;urls&gt;&lt;/urls&gt;&lt;research-notes&gt;http://dx.doi.org/10.1787/9789264013100-en&lt;/research-notes&gt;&lt;access-date&gt;21 March 2017&lt;/access-date&gt;&lt;/record&gt;&lt;/Cite&gt;&lt;/EndNote&gt;</w:instrText>
      </w:r>
      <w:r w:rsidRPr="00146AEA">
        <w:rPr>
          <w:sz w:val="24"/>
          <w:szCs w:val="24"/>
        </w:rPr>
        <w:fldChar w:fldCharType="separate"/>
      </w:r>
      <w:r w:rsidRPr="00146AEA">
        <w:rPr>
          <w:noProof/>
          <w:sz w:val="24"/>
          <w:szCs w:val="24"/>
        </w:rPr>
        <w:t>(Organisation for Economic Development and Cooperation and Eurostat, 2005)</w:t>
      </w:r>
      <w:r w:rsidRPr="00146AEA">
        <w:rPr>
          <w:sz w:val="24"/>
          <w:szCs w:val="24"/>
        </w:rPr>
        <w:fldChar w:fldCharType="end"/>
      </w:r>
      <w:r w:rsidRPr="00146AEA">
        <w:rPr>
          <w:sz w:val="24"/>
          <w:szCs w:val="24"/>
        </w:rPr>
        <w:t xml:space="preserve">. Karkkainen </w:t>
      </w:r>
      <w:r w:rsidRPr="00146AEA">
        <w:rPr>
          <w:sz w:val="24"/>
          <w:szCs w:val="24"/>
        </w:rPr>
        <w:fldChar w:fldCharType="begin"/>
      </w:r>
      <w:r w:rsidRPr="00146AEA">
        <w:rPr>
          <w:sz w:val="24"/>
          <w:szCs w:val="24"/>
        </w:rPr>
        <w:instrText xml:space="preserve"> ADDIN EN.CITE &lt;EndNote&gt;&lt;Cite ExcludeAuth="1"&gt;&lt;Author&gt;Kärkkäinen&lt;/Author&gt;&lt;Year&gt;2012&lt;/Year&gt;&lt;RecNum&gt;152&lt;/RecNum&gt;&lt;Pages&gt;7&lt;/Pages&gt;&lt;DisplayText&gt;(2012, p. 7)&lt;/DisplayText&gt;&lt;record&gt;&lt;rec-number&gt;152&lt;/rec-number&gt;&lt;foreign-keys&gt;&lt;key app="EN" db-id="990e0fzfi95sdfewrv5xzdxyzpdz05r2vw9p" timestamp="1488427448"&gt;152&lt;/key&gt;&lt;/foreign-keys&gt;&lt;ref-type name="Report"&gt;27&lt;/ref-type&gt;&lt;contributors&gt;&lt;authors&gt;&lt;author&gt;Kärkkäinen, Kiira&lt;/author&gt;&lt;/authors&gt;&lt;tertiary-authors&gt;&lt;author&gt;OECD Publishing,&lt;/author&gt;&lt;/tertiary-authors&gt;&lt;/contributors&gt;&lt;titles&gt;&lt;title&gt;Bringing about curriculum innovations: Implicit approaches in the OECD area&lt;/title&gt;&lt;secondary-title&gt;Education Working Papers&lt;/secondary-title&gt;&lt;/titles&gt;&lt;volume&gt;82&lt;/volume&gt;&lt;dates&gt;&lt;year&gt;2012&lt;/year&gt;&lt;/dates&gt;&lt;publisher&gt;Organisation for Economic Co-operation and Development,&lt;/publisher&gt;&lt;urls&gt;&lt;related-urls&gt;&lt;url&gt;http://www.oecd.org/officialdocuments/publicdisplaydocumentpdf/?cote=EDU/WKP(2012)19&amp;amp;docLanguage=En&lt;/url&gt;&lt;/related-urls&gt;&lt;/urls&gt;&lt;electronic-resource-num&gt;10.1787/5k95qw8xzl8s-en&lt;/electronic-resource-num&gt;&lt;research-notes&gt;http://www.oecd.org/officialdocuments/publicdisplaydocumentpdf/?cote=EDU/WKP(2012)19&amp;amp;docLanguage=En&lt;/research-notes&gt;&lt;access-date&gt;1 March 2017&lt;/access-date&gt;&lt;/record&gt;&lt;/Cite&gt;&lt;/EndNote&gt;</w:instrText>
      </w:r>
      <w:r w:rsidRPr="00146AEA">
        <w:rPr>
          <w:sz w:val="24"/>
          <w:szCs w:val="24"/>
        </w:rPr>
        <w:fldChar w:fldCharType="separate"/>
      </w:r>
      <w:r w:rsidRPr="00146AEA">
        <w:rPr>
          <w:noProof/>
          <w:sz w:val="24"/>
          <w:szCs w:val="24"/>
        </w:rPr>
        <w:t>(2012, p. 7)</w:t>
      </w:r>
      <w:r w:rsidRPr="00146AEA">
        <w:rPr>
          <w:sz w:val="24"/>
          <w:szCs w:val="24"/>
        </w:rPr>
        <w:fldChar w:fldCharType="end"/>
      </w:r>
      <w:r w:rsidRPr="00146AEA">
        <w:rPr>
          <w:sz w:val="24"/>
          <w:szCs w:val="24"/>
        </w:rPr>
        <w:t xml:space="preserve"> defined “curriculum” as follows: “Curriculum specifies what kind of knowledge, skills and values should be taught to students and why is that so, but it may also specify the desired ways of how students should be taught”. This definition appears to carry the assumption of teachers being in control and imparting prescribed material to students who receive it passively and reproduce it when obliged so to do. It embodies the ‘banking concept’ of education – whereby teachers deposit knowledge in students </w:t>
      </w:r>
      <w:r w:rsidRPr="00146AEA">
        <w:rPr>
          <w:sz w:val="24"/>
          <w:szCs w:val="24"/>
        </w:rPr>
        <w:fldChar w:fldCharType="begin"/>
      </w:r>
      <w:r w:rsidRPr="00146AEA">
        <w:rPr>
          <w:sz w:val="24"/>
          <w:szCs w:val="24"/>
        </w:rPr>
        <w:instrText xml:space="preserve"> ADDIN EN.CITE &lt;EndNote&gt;&lt;Cite&gt;&lt;Author&gt;Freire&lt;/Author&gt;&lt;Year&gt;1996&lt;/Year&gt;&lt;RecNum&gt;446&lt;/RecNum&gt;&lt;DisplayText&gt;(Freire, 1996)&lt;/DisplayText&gt;&lt;record&gt;&lt;rec-number&gt;446&lt;/rec-number&gt;&lt;foreign-keys&gt;&lt;key app="EN" db-id="990e0fzfi95sdfewrv5xzdxyzpdz05r2vw9p" timestamp="1491363729"&gt;446&lt;/key&gt;&lt;/foreign-keys&gt;&lt;ref-type name="Book"&gt;6&lt;/ref-type&gt;&lt;contributors&gt;&lt;authors&gt;&lt;author&gt;Freire, Paulo&lt;/author&gt;&lt;/authors&gt;&lt;/contributors&gt;&lt;titles&gt;&lt;title&gt;Pedagogy of the oppressed&lt;/title&gt;&lt;secondary-title&gt;Penguin Education&lt;/secondary-title&gt;&lt;/titles&gt;&lt;edition&gt;revised&lt;/edition&gt;&lt;dates&gt;&lt;year&gt;1996&lt;/year&gt;&lt;/dates&gt;&lt;pub-location&gt;London&lt;/pub-location&gt;&lt;publisher&gt;Penguin&lt;/publisher&gt;&lt;orig-pub&gt;Pedagogia del oprimido (in Portuguese 1970)&lt;/orig-pub&gt;&lt;isbn&gt;014025403X (pbk.) &lt;/isbn&gt;&lt;call-num&gt;Available at Central Library Books (7 Day Loan) (370.1 F866.P.n ) &lt;/call-num&gt;&lt;urls&gt;&lt;/urls&gt;&lt;access-date&gt;5April 2017&lt;/access-date&gt;&lt;/record&gt;&lt;/Cite&gt;&lt;/EndNote&gt;</w:instrText>
      </w:r>
      <w:r w:rsidRPr="00146AEA">
        <w:rPr>
          <w:sz w:val="24"/>
          <w:szCs w:val="24"/>
        </w:rPr>
        <w:fldChar w:fldCharType="separate"/>
      </w:r>
      <w:r w:rsidRPr="00146AEA">
        <w:rPr>
          <w:noProof/>
          <w:sz w:val="24"/>
          <w:szCs w:val="24"/>
        </w:rPr>
        <w:t>(Freire, 1996)</w:t>
      </w:r>
      <w:r w:rsidRPr="00146AEA">
        <w:rPr>
          <w:sz w:val="24"/>
          <w:szCs w:val="24"/>
        </w:rPr>
        <w:fldChar w:fldCharType="end"/>
      </w:r>
      <w:r w:rsidRPr="00146AEA">
        <w:rPr>
          <w:sz w:val="24"/>
          <w:szCs w:val="24"/>
        </w:rPr>
        <w:t xml:space="preserve">. Curriculum commonly refers to an official written program from an authoritative body as distinct from an unwritten program. “Assessment” for the purpose of this literature review is defined as determining “whether or not young Australians are meeting important educational outcomes” </w:t>
      </w:r>
      <w:r w:rsidRPr="00146AEA">
        <w:rPr>
          <w:sz w:val="24"/>
          <w:szCs w:val="24"/>
        </w:rPr>
        <w:fldChar w:fldCharType="begin"/>
      </w:r>
      <w:r w:rsidRPr="00146AEA">
        <w:rPr>
          <w:sz w:val="24"/>
          <w:szCs w:val="24"/>
        </w:rPr>
        <w:instrText xml:space="preserve"> ADDIN EN.CITE &lt;EndNote&gt;&lt;Cite&gt;&lt;Author&gt;Australian Curriculum Assessment and Reporting Authority&lt;/Author&gt;&lt;Year&gt;2016&lt;/Year&gt;&lt;RecNum&gt;275&lt;/RecNum&gt;&lt;DisplayText&gt;(Australian Curriculum Assessment and Reporting Authority, 2016b)&lt;/DisplayText&gt;&lt;record&gt;&lt;rec-number&gt;275&lt;/rec-number&gt;&lt;foreign-keys&gt;&lt;key app="EN" db-id="990e0fzfi95sdfewrv5xzdxyzpdz05r2vw9p" timestamp="1489138281"&gt;275&lt;/key&gt;&lt;/foreign-keys&gt;&lt;ref-type name="Web Page"&gt;12&lt;/ref-type&gt;&lt;contributors&gt;&lt;authors&gt;&lt;author&gt;Australian Curriculum Assessment and Reporting Authority,&lt;/author&gt;&lt;/authors&gt;&lt;/contributors&gt;&lt;titles&gt;&lt;title&gt;Home&lt;/title&gt;&lt;/titles&gt;&lt;number&gt;10 March 2017&lt;/number&gt;&lt;dates&gt;&lt;year&gt;2016&lt;/year&gt;&lt;/dates&gt;&lt;urls&gt;&lt;related-urls&gt;&lt;url&gt;http://www.nap.edu.au/home&lt;/url&gt;&lt;/related-urls&gt;&lt;/urls&gt;&lt;/record&gt;&lt;/Cite&gt;&lt;/EndNote&gt;</w:instrText>
      </w:r>
      <w:r w:rsidRPr="00146AEA">
        <w:rPr>
          <w:sz w:val="24"/>
          <w:szCs w:val="24"/>
        </w:rPr>
        <w:fldChar w:fldCharType="separate"/>
      </w:r>
      <w:r w:rsidRPr="00146AEA">
        <w:rPr>
          <w:noProof/>
          <w:sz w:val="24"/>
          <w:szCs w:val="24"/>
        </w:rPr>
        <w:t>(Australian Curriculum Assessment and Reporting Authority, 2016b)</w:t>
      </w:r>
      <w:r w:rsidRPr="00146AEA">
        <w:rPr>
          <w:sz w:val="24"/>
          <w:szCs w:val="24"/>
        </w:rPr>
        <w:fldChar w:fldCharType="end"/>
      </w:r>
      <w:r w:rsidRPr="00146AEA">
        <w:rPr>
          <w:sz w:val="24"/>
          <w:szCs w:val="24"/>
        </w:rPr>
        <w:t>. A significant question is “What are the “important educational outcomes” that are to be assessed?” This will be addressed later.</w:t>
      </w:r>
    </w:p>
    <w:p w14:paraId="1E08C8EC" w14:textId="77777777" w:rsidR="00FC27A0" w:rsidRPr="00146AEA" w:rsidRDefault="00FC27A0" w:rsidP="00146AEA">
      <w:pPr>
        <w:spacing w:line="276" w:lineRule="auto"/>
        <w:rPr>
          <w:sz w:val="24"/>
          <w:szCs w:val="24"/>
        </w:rPr>
      </w:pPr>
      <w:r w:rsidRPr="00146AEA">
        <w:rPr>
          <w:sz w:val="24"/>
          <w:szCs w:val="24"/>
        </w:rPr>
        <w:t xml:space="preserve">Research by OECD indicated that the education sector ranked fifth among 13 employment sectors in terms of having highly innovative jobs. More specifically, the education sector had the largest proportion (48%) of jobs involving innovation in knowledge or methods. “Innovation in knowledge or methods could include innovations in curriculum or assessment practices as well as, for example, changes in research methods in higher education” </w:t>
      </w:r>
      <w:r w:rsidRPr="00146AEA">
        <w:rPr>
          <w:sz w:val="24"/>
          <w:szCs w:val="24"/>
        </w:rPr>
        <w:fldChar w:fldCharType="begin"/>
      </w:r>
      <w:r w:rsidRPr="00146AEA">
        <w:rPr>
          <w:sz w:val="24"/>
          <w:szCs w:val="24"/>
        </w:rPr>
        <w:instrText xml:space="preserve"> ADDIN EN.CITE &lt;EndNote&gt;&lt;Cite&gt;&lt;Author&gt;Organisation for Economic Co-operation and Development&lt;/Author&gt;&lt;Year&gt;2014&lt;/Year&gt;&lt;RecNum&gt;348&lt;/RecNum&gt;&lt;Pages&gt;1&lt;/Pages&gt;&lt;DisplayText&gt;(Organisation for Economic Co-operation and Development, 2014, p. 1)&lt;/DisplayText&gt;&lt;record&gt;&lt;rec-number&gt;348&lt;/rec-number&gt;&lt;foreign-keys&gt;&lt;key app="EN" db-id="990e0fzfi95sdfewrv5xzdxyzpdz05r2vw9p" timestamp="1490079796"&gt;348&lt;/key&gt;&lt;/foreign-keys&gt;&lt;ref-type name="Report"&gt;27&lt;/ref-type&gt;&lt;contributors&gt;&lt;authors&gt;&lt;author&gt;Organisation for Economic Co-operation and Development,&lt;/author&gt;&lt;/authors&gt;&lt;/contributors&gt;&lt;titles&gt;&lt;title&gt;How innovative is the education sector?&lt;/title&gt;&lt;secondary-title&gt;Education indicators in focus&lt;/secondary-title&gt;&lt;/titles&gt;&lt;volume&gt;24&lt;/volume&gt;&lt;dates&gt;&lt;year&gt;2014&lt;/year&gt;&lt;/dates&gt;&lt;urls&gt;&lt;related-urls&gt;&lt;url&gt;http://www.oecd-ilibrary.org/docserver/download/5jz1157b915d-en.pdf?expires=1490080150&amp;amp;id=id&amp;amp;accname=guest&amp;amp;checksum=9FD5497C8DBBDE367336C3E043D10CD5&lt;/url&gt;&lt;/related-urls&gt;&lt;/urls&gt;&lt;access-date&gt;21 March 2017&lt;/access-date&gt;&lt;/record&gt;&lt;/Cite&gt;&lt;/EndNote&gt;</w:instrText>
      </w:r>
      <w:r w:rsidRPr="00146AEA">
        <w:rPr>
          <w:sz w:val="24"/>
          <w:szCs w:val="24"/>
        </w:rPr>
        <w:fldChar w:fldCharType="separate"/>
      </w:r>
      <w:r w:rsidRPr="00146AEA">
        <w:rPr>
          <w:noProof/>
          <w:sz w:val="24"/>
          <w:szCs w:val="24"/>
        </w:rPr>
        <w:t>(Organisation for Economic Co-operation and Development, 2014, p. 1)</w:t>
      </w:r>
      <w:r w:rsidRPr="00146AEA">
        <w:rPr>
          <w:sz w:val="24"/>
          <w:szCs w:val="24"/>
        </w:rPr>
        <w:fldChar w:fldCharType="end"/>
      </w:r>
      <w:r w:rsidRPr="00146AEA">
        <w:rPr>
          <w:sz w:val="24"/>
          <w:szCs w:val="24"/>
        </w:rPr>
        <w:t xml:space="preserve">. The breakdown of innovative jobs according to the level of education where the job is sited was higher education: 60%, secondary education: 43% and primary education: 46% </w:t>
      </w:r>
      <w:r w:rsidRPr="00146AEA">
        <w:rPr>
          <w:sz w:val="24"/>
          <w:szCs w:val="24"/>
        </w:rPr>
        <w:fldChar w:fldCharType="begin"/>
      </w:r>
      <w:r w:rsidRPr="00146AEA">
        <w:rPr>
          <w:sz w:val="24"/>
          <w:szCs w:val="24"/>
        </w:rPr>
        <w:instrText xml:space="preserve"> ADDIN EN.CITE &lt;EndNote&gt;&lt;Cite&gt;&lt;Author&gt;Organisation for Economic Co-operation and Development&lt;/Author&gt;&lt;Year&gt;2014&lt;/Year&gt;&lt;RecNum&gt;348&lt;/RecNum&gt;&lt;Pages&gt;2&lt;/Pages&gt;&lt;DisplayText&gt;(Organisation for Economic Co-operation and Development, 2014, p. 2)&lt;/DisplayText&gt;&lt;record&gt;&lt;rec-number&gt;348&lt;/rec-number&gt;&lt;foreign-keys&gt;&lt;key app="EN" db-id="990e0fzfi95sdfewrv5xzdxyzpdz05r2vw9p" timestamp="1490079796"&gt;348&lt;/key&gt;&lt;/foreign-keys&gt;&lt;ref-type name="Report"&gt;27&lt;/ref-type&gt;&lt;contributors&gt;&lt;authors&gt;&lt;author&gt;Organisation for Economic Co-operation and Development,&lt;/author&gt;&lt;/authors&gt;&lt;/contributors&gt;&lt;titles&gt;&lt;title&gt;How innovative is the education sector?&lt;/title&gt;&lt;secondary-title&gt;Education indicators in focus&lt;/secondary-title&gt;&lt;/titles&gt;&lt;volume&gt;24&lt;/volume&gt;&lt;dates&gt;&lt;year&gt;2014&lt;/year&gt;&lt;/dates&gt;&lt;urls&gt;&lt;related-urls&gt;&lt;url&gt;http://www.oecd-ilibrary.org/docserver/download/5jz1157b915d-en.pdf?expires=1490080150&amp;amp;id=id&amp;amp;accname=guest&amp;amp;checksum=9FD5497C8DBBDE367336C3E043D10CD5&lt;/url&gt;&lt;/related-urls&gt;&lt;/urls&gt;&lt;access-date&gt;21 March 2017&lt;/access-date&gt;&lt;/record&gt;&lt;/Cite&gt;&lt;/EndNote&gt;</w:instrText>
      </w:r>
      <w:r w:rsidRPr="00146AEA">
        <w:rPr>
          <w:sz w:val="24"/>
          <w:szCs w:val="24"/>
        </w:rPr>
        <w:fldChar w:fldCharType="separate"/>
      </w:r>
      <w:r w:rsidRPr="00146AEA">
        <w:rPr>
          <w:noProof/>
          <w:sz w:val="24"/>
          <w:szCs w:val="24"/>
        </w:rPr>
        <w:t>(Organisation for Economic Co-operation and Development, 2014, p. 2)</w:t>
      </w:r>
      <w:r w:rsidRPr="00146AEA">
        <w:rPr>
          <w:sz w:val="24"/>
          <w:szCs w:val="24"/>
        </w:rPr>
        <w:fldChar w:fldCharType="end"/>
      </w:r>
      <w:r w:rsidRPr="00146AEA">
        <w:rPr>
          <w:sz w:val="24"/>
          <w:szCs w:val="24"/>
        </w:rPr>
        <w:t>. This suggests that school teachers show less innovation with secondary students than with primary children.</w:t>
      </w:r>
    </w:p>
    <w:p w14:paraId="5210D7DB" w14:textId="5E19F82F" w:rsidR="00FC27A0" w:rsidRPr="00146AEA" w:rsidRDefault="00CA35C2" w:rsidP="00146AEA">
      <w:pPr>
        <w:spacing w:line="276" w:lineRule="auto"/>
        <w:rPr>
          <w:sz w:val="24"/>
          <w:szCs w:val="24"/>
        </w:rPr>
      </w:pPr>
      <w:r>
        <w:rPr>
          <w:sz w:val="24"/>
          <w:szCs w:val="24"/>
        </w:rPr>
        <w:t xml:space="preserve">This section of the review </w:t>
      </w:r>
      <w:r w:rsidR="00FC27A0" w:rsidRPr="00146AEA">
        <w:rPr>
          <w:sz w:val="24"/>
          <w:szCs w:val="24"/>
        </w:rPr>
        <w:t>look</w:t>
      </w:r>
      <w:r>
        <w:rPr>
          <w:sz w:val="24"/>
          <w:szCs w:val="24"/>
        </w:rPr>
        <w:t>s</w:t>
      </w:r>
      <w:r w:rsidR="00FC27A0" w:rsidRPr="00146AEA">
        <w:rPr>
          <w:sz w:val="24"/>
          <w:szCs w:val="24"/>
        </w:rPr>
        <w:t xml:space="preserve"> at a number of</w:t>
      </w:r>
      <w:r>
        <w:rPr>
          <w:sz w:val="24"/>
          <w:szCs w:val="24"/>
        </w:rPr>
        <w:t xml:space="preserve"> elements in the review period to </w:t>
      </w:r>
      <w:r w:rsidR="00FC27A0" w:rsidRPr="00146AEA">
        <w:rPr>
          <w:sz w:val="24"/>
          <w:szCs w:val="24"/>
        </w:rPr>
        <w:t xml:space="preserve">identify some barriers to innovation regarding curriculum and assessment and </w:t>
      </w:r>
      <w:r>
        <w:rPr>
          <w:sz w:val="24"/>
          <w:szCs w:val="24"/>
        </w:rPr>
        <w:t xml:space="preserve">to </w:t>
      </w:r>
      <w:r w:rsidR="00FC27A0" w:rsidRPr="00146AEA">
        <w:rPr>
          <w:sz w:val="24"/>
          <w:szCs w:val="24"/>
        </w:rPr>
        <w:t>identify a range of possibilities.</w:t>
      </w:r>
    </w:p>
    <w:p w14:paraId="6B35C964" w14:textId="77777777" w:rsidR="00FC27A0" w:rsidRDefault="00FC27A0" w:rsidP="00FC27A0">
      <w:pPr>
        <w:pStyle w:val="Heading2"/>
      </w:pPr>
      <w:bookmarkStart w:id="50" w:name="_Toc354744206"/>
      <w:bookmarkStart w:id="51" w:name="_Toc505938210"/>
      <w:r>
        <w:t>Key elements in the review period</w:t>
      </w:r>
      <w:bookmarkEnd w:id="50"/>
      <w:bookmarkEnd w:id="51"/>
    </w:p>
    <w:p w14:paraId="097C038F" w14:textId="70626CBE" w:rsidR="00FC27A0" w:rsidRPr="00146AEA" w:rsidRDefault="00FC27A0" w:rsidP="00146AEA">
      <w:pPr>
        <w:spacing w:line="276" w:lineRule="auto"/>
        <w:rPr>
          <w:sz w:val="24"/>
          <w:szCs w:val="24"/>
        </w:rPr>
      </w:pPr>
      <w:r w:rsidRPr="00146AEA">
        <w:rPr>
          <w:sz w:val="24"/>
          <w:szCs w:val="24"/>
        </w:rPr>
        <w:t xml:space="preserve">The Australian </w:t>
      </w:r>
      <w:r w:rsidR="00CA35C2">
        <w:rPr>
          <w:sz w:val="24"/>
          <w:szCs w:val="24"/>
        </w:rPr>
        <w:t>Labor Party (ALP) campaigned during</w:t>
      </w:r>
      <w:r w:rsidRPr="00146AEA">
        <w:rPr>
          <w:sz w:val="24"/>
          <w:szCs w:val="24"/>
        </w:rPr>
        <w:t xml:space="preserve"> the national election of 2007 with a promise of an ‘Education Revolution’. At the time of winning the national election, every Australian state and territory government was also Labor. This meant the national government had great political power to pursue its ideas. In 2008 the Council of Australian Governments (COAG) established the National Education Agreement and various National Partnerships about schooling </w:t>
      </w:r>
      <w:r w:rsidRPr="00146AEA">
        <w:rPr>
          <w:sz w:val="24"/>
          <w:szCs w:val="24"/>
        </w:rPr>
        <w:fldChar w:fldCharType="begin"/>
      </w:r>
      <w:r w:rsidRPr="00146AEA">
        <w:rPr>
          <w:sz w:val="24"/>
          <w:szCs w:val="24"/>
        </w:rPr>
        <w:instrText xml:space="preserve"> ADDIN EN.CITE &lt;EndNote&gt;&lt;Cite&gt;&lt;Author&gt;Council of Australian Governments&lt;/Author&gt;&lt;Year&gt;2008&lt;/Year&gt;&lt;RecNum&gt;355&lt;/RecNum&gt;&lt;DisplayText&gt;(Council of Australian Governments, 2008)&lt;/DisplayText&gt;&lt;record&gt;&lt;rec-number&gt;355&lt;/rec-number&gt;&lt;foreign-keys&gt;&lt;key app="EN" db-id="990e0fzfi95sdfewrv5xzdxyzpdz05r2vw9p" timestamp="1490156006"&gt;355&lt;/key&gt;&lt;/foreign-keys&gt;&lt;ref-type name="Government Document"&gt;46&lt;/ref-type&gt;&lt;contributors&gt;&lt;authors&gt;&lt;author&gt;Council of Australian Governments,&lt;/author&gt;&lt;/authors&gt;&lt;/contributors&gt;&lt;titles&gt;&lt;title&gt;National Education Agreement&lt;/title&gt;&lt;/titles&gt;&lt;dates&gt;&lt;year&gt;2008&lt;/year&gt;&lt;/dates&gt;&lt;urls&gt;&lt;related-urls&gt;&lt;url&gt;http://apo.org.au/files/Resource/national-agreement-superseded.pdf&lt;/url&gt;&lt;/related-urls&gt;&lt;/urls&gt;&lt;access-date&gt;22 March 2017&lt;/access-date&gt;&lt;/record&gt;&lt;/Cite&gt;&lt;/EndNote&gt;</w:instrText>
      </w:r>
      <w:r w:rsidRPr="00146AEA">
        <w:rPr>
          <w:sz w:val="24"/>
          <w:szCs w:val="24"/>
        </w:rPr>
        <w:fldChar w:fldCharType="separate"/>
      </w:r>
      <w:r w:rsidRPr="00146AEA">
        <w:rPr>
          <w:noProof/>
          <w:sz w:val="24"/>
          <w:szCs w:val="24"/>
        </w:rPr>
        <w:t>(Council of Australian Governments, 2008)</w:t>
      </w:r>
      <w:r w:rsidRPr="00146AEA">
        <w:rPr>
          <w:sz w:val="24"/>
          <w:szCs w:val="24"/>
        </w:rPr>
        <w:fldChar w:fldCharType="end"/>
      </w:r>
      <w:r w:rsidRPr="00146AEA">
        <w:rPr>
          <w:sz w:val="24"/>
          <w:szCs w:val="24"/>
        </w:rPr>
        <w:t xml:space="preserve">. Further significant matters are described below: </w:t>
      </w:r>
      <w:r w:rsidR="00E806FC">
        <w:rPr>
          <w:sz w:val="24"/>
          <w:szCs w:val="24"/>
        </w:rPr>
        <w:t>The</w:t>
      </w:r>
      <w:r w:rsidR="00CA35C2">
        <w:rPr>
          <w:sz w:val="24"/>
          <w:szCs w:val="24"/>
        </w:rPr>
        <w:t xml:space="preserve"> </w:t>
      </w:r>
      <w:r w:rsidRPr="00146AEA">
        <w:rPr>
          <w:sz w:val="24"/>
          <w:szCs w:val="24"/>
        </w:rPr>
        <w:t>Melbourne Declaration on Educational Goals for Young Australians, the Australian Curriculum, Assessment and Reporting Authority (ACARA), the Australian Curriculum, the National Assessment Program Literacy and Numeracy (NAPLAN), the My School website and the Australian Institute for Teaching and School Leadership (AITSL).</w:t>
      </w:r>
    </w:p>
    <w:p w14:paraId="75A12CBC" w14:textId="77777777" w:rsidR="00FC27A0" w:rsidRDefault="00FC27A0" w:rsidP="00FC27A0">
      <w:pPr>
        <w:pStyle w:val="Heading3"/>
      </w:pPr>
      <w:bookmarkStart w:id="52" w:name="_Toc354744207"/>
      <w:r w:rsidRPr="00C45E65">
        <w:t>Melbourne Declaration</w:t>
      </w:r>
      <w:r>
        <w:t xml:space="preserve"> and ACARA</w:t>
      </w:r>
      <w:bookmarkEnd w:id="52"/>
    </w:p>
    <w:p w14:paraId="433E1372" w14:textId="77777777" w:rsidR="00FC27A0" w:rsidRPr="00146AEA" w:rsidRDefault="00FC27A0" w:rsidP="00146AEA">
      <w:pPr>
        <w:spacing w:before="240" w:line="276" w:lineRule="auto"/>
        <w:rPr>
          <w:sz w:val="24"/>
          <w:szCs w:val="24"/>
        </w:rPr>
      </w:pPr>
      <w:r w:rsidRPr="00146AEA">
        <w:rPr>
          <w:sz w:val="24"/>
          <w:szCs w:val="24"/>
        </w:rPr>
        <w:t xml:space="preserve">The foundation document for schooling over the past decade has been the “Melbourne Declaration on Educational Goals for Young Australians” </w:t>
      </w:r>
      <w:r w:rsidRPr="00146AEA">
        <w:rPr>
          <w:sz w:val="24"/>
          <w:szCs w:val="24"/>
        </w:rPr>
        <w:fldChar w:fldCharType="begin"/>
      </w:r>
      <w:r w:rsidRPr="00146AEA">
        <w:rPr>
          <w:sz w:val="24"/>
          <w:szCs w:val="24"/>
        </w:rPr>
        <w:instrText xml:space="preserve"> ADDIN EN.CITE &lt;EndNote&gt;&lt;Cite&gt;&lt;Author&gt;Ministerial Council on Education‚ Employment‚ Training and Youth Affairs&lt;/Author&gt;&lt;Year&gt;2008&lt;/Year&gt;&lt;RecNum&gt;233&lt;/RecNum&gt;&lt;DisplayText&gt;(Ministerial Council on Education‚ Employment‚ Training and Youth Affairs, 2008)&lt;/DisplayText&gt;&lt;record&gt;&lt;rec-number&gt;233&lt;/rec-number&gt;&lt;foreign-keys&gt;&lt;key app="EN" db-id="990e0fzfi95sdfewrv5xzdxyzpdz05r2vw9p" timestamp="1488502515"&gt;233&lt;/key&gt;&lt;/foreign-keys&gt;&lt;ref-type name="Government Document"&gt;46&lt;/ref-type&gt;&lt;contributors&gt;&lt;authors&gt;&lt;author&gt;Ministerial Council on Education‚ Employment‚ Training and Youth Affairs,&lt;/author&gt;&lt;/authors&gt;&lt;/contributors&gt;&lt;titles&gt;&lt;title&gt;Melbourne declaration on educational goals for young Australians &lt;/title&gt;&lt;/titles&gt;&lt;dates&gt;&lt;year&gt;2008&lt;/year&gt;&lt;/dates&gt;&lt;pub-location&gt;Carlton South&lt;/pub-location&gt;&lt;publisher&gt;Author&lt;/publisher&gt;&lt;urls&gt;&lt;related-urls&gt;&lt;url&gt;http://www.curriculum.edu.au/verve/_resources/National_Declaration_on_the_Educational_Goals_for_Young_Australians.pdf&lt;/url&gt;&lt;/related-urls&gt;&lt;/urls&gt;&lt;access-date&gt;31 May 2012&lt;/access-date&gt;&lt;/record&gt;&lt;/Cite&gt;&lt;/EndNote&gt;</w:instrText>
      </w:r>
      <w:r w:rsidRPr="00146AEA">
        <w:rPr>
          <w:sz w:val="24"/>
          <w:szCs w:val="24"/>
        </w:rPr>
        <w:fldChar w:fldCharType="separate"/>
      </w:r>
      <w:r w:rsidRPr="00146AEA">
        <w:rPr>
          <w:noProof/>
          <w:sz w:val="24"/>
          <w:szCs w:val="24"/>
        </w:rPr>
        <w:t>(Ministerial Council on Education‚ Employment‚ Training and Youth Affairs, 2008)</w:t>
      </w:r>
      <w:r w:rsidRPr="00146AEA">
        <w:rPr>
          <w:sz w:val="24"/>
          <w:szCs w:val="24"/>
        </w:rPr>
        <w:fldChar w:fldCharType="end"/>
      </w:r>
      <w:r w:rsidRPr="00146AEA">
        <w:rPr>
          <w:sz w:val="24"/>
          <w:szCs w:val="24"/>
        </w:rPr>
        <w:t>. This proposed two goals: Goal 1 – Australian schooling promotes equity and excellence and Goal 2 – All young Australians become (1) Successful learners, (2) Confident and creative individuals, (3) Active and informed citizens (pp. 6–9).</w:t>
      </w:r>
    </w:p>
    <w:p w14:paraId="3F7CCCAA" w14:textId="77777777" w:rsidR="00FC27A0" w:rsidRPr="00146AEA" w:rsidRDefault="00FC27A0" w:rsidP="00146AEA">
      <w:pPr>
        <w:spacing w:line="276" w:lineRule="auto"/>
        <w:rPr>
          <w:sz w:val="24"/>
          <w:szCs w:val="24"/>
        </w:rPr>
      </w:pPr>
      <w:r w:rsidRPr="00146AEA">
        <w:rPr>
          <w:sz w:val="24"/>
          <w:szCs w:val="24"/>
        </w:rPr>
        <w:t xml:space="preserve">In the review period the most significant event regarding curriculum was the introduction of the Australian Curriculum. This was made possible by legislation in 2008 for the establishment of the Australian Curriculum, Assessment and Reporting Authority (ACARA). States and territories, rather than the federal government, are responsible for schooling. However, the federal government also wields power over education through funding arrangements. According to Harris-Hart </w:t>
      </w:r>
      <w:r w:rsidRPr="00891BAC">
        <w:rPr>
          <w:sz w:val="24"/>
          <w:szCs w:val="24"/>
        </w:rPr>
        <w:fldChar w:fldCharType="begin"/>
      </w:r>
      <w:r w:rsidRPr="00146AEA">
        <w:rPr>
          <w:sz w:val="24"/>
          <w:szCs w:val="24"/>
        </w:rPr>
        <w:instrText xml:space="preserve"> ADDIN EN.CITE &lt;EndNote&gt;&lt;Cite ExcludeAuth="1"&gt;&lt;Author&gt;</w:instrText>
      </w:r>
      <w:r w:rsidRPr="00146AEA">
        <w:rPr>
          <w:rFonts w:hint="eastAsia"/>
          <w:sz w:val="24"/>
          <w:szCs w:val="24"/>
        </w:rPr>
        <w:instrText>Harris</w:instrText>
      </w:r>
      <w:r w:rsidRPr="00146AEA">
        <w:rPr>
          <w:rFonts w:hint="eastAsia"/>
          <w:sz w:val="24"/>
          <w:szCs w:val="24"/>
        </w:rPr>
        <w:instrText>‐</w:instrText>
      </w:r>
      <w:r w:rsidRPr="00146AEA">
        <w:rPr>
          <w:rFonts w:hint="eastAsia"/>
          <w:sz w:val="24"/>
          <w:szCs w:val="24"/>
        </w:rPr>
        <w:instrText>Hart</w:instrText>
      </w:r>
      <w:r w:rsidRPr="00146AEA">
        <w:rPr>
          <w:sz w:val="24"/>
          <w:szCs w:val="24"/>
        </w:rPr>
        <w:instrText>&lt;/Author&gt;&lt;Year&gt;2010&lt;/Year&gt;&lt;RecNum&gt;226&lt;/RecNum&gt;&lt;Pages&gt;310&lt;/Pages&gt;&lt;DisplayText&gt;(2010, p. 310)&lt;/DisplayText&gt;&lt;record&gt;&lt;rec-number&gt;226&lt;/rec-number&gt;&lt;foreign-keys&gt;&lt;key app="EN" db-id="990e0fzfi95sdfewrv5xzdxyzpdz05r2vw9p" timestamp="1488349874"&gt;226&lt;/key&gt;&lt;/foreign-keys&gt;&lt;ref-type name="Journal Article"&gt;17&lt;/ref-type&gt;&lt;contributors&gt;&lt;authors&gt;&lt;author&gt;</w:instrText>
      </w:r>
      <w:r w:rsidRPr="00146AEA">
        <w:rPr>
          <w:rFonts w:hint="eastAsia"/>
          <w:sz w:val="24"/>
          <w:szCs w:val="24"/>
        </w:rPr>
        <w:instrText>Harris</w:instrText>
      </w:r>
      <w:r w:rsidRPr="00146AEA">
        <w:rPr>
          <w:rFonts w:hint="eastAsia"/>
          <w:sz w:val="24"/>
          <w:szCs w:val="24"/>
        </w:rPr>
        <w:instrText>‐</w:instrText>
      </w:r>
      <w:r w:rsidRPr="00146AEA">
        <w:rPr>
          <w:rFonts w:hint="eastAsia"/>
          <w:sz w:val="24"/>
          <w:szCs w:val="24"/>
        </w:rPr>
        <w:instrText>Hart, Catherine</w:instrText>
      </w:r>
      <w:r w:rsidRPr="00146AEA">
        <w:rPr>
          <w:sz w:val="24"/>
          <w:szCs w:val="24"/>
        </w:rPr>
        <w:instrText>&lt;/author&gt;&lt;/authors&gt;&lt;/contributors&gt;&lt;titles&gt;&lt;title&gt;National curriculum and federalism: the Australian experience&lt;/title&gt;&lt;secondary-title&gt;Journal of Educational Administration and History&lt;/secondary-title&gt;&lt;/titles&gt;&lt;periodical&gt;&lt;full-title&gt;Journal of Educational Administration and History&lt;/full-title&gt;&lt;/periodical&gt;&lt;pages&gt;295-313&lt;/pages&gt;&lt;volume&gt;42&lt;/volume&gt;&lt;number&gt;3&lt;/number&gt;&lt;keywords&gt;&lt;keyword&gt;National Curriculum&lt;/keyword&gt;&lt;keyword&gt;Federalism&lt;/keyword&gt;&lt;keyword&gt;Landmark Legislation&lt;/keyword&gt;&lt;keyword&gt;Curriculum Policy&lt;/keyword&gt;&lt;/keywords&gt;&lt;dates&gt;&lt;year&gt;2010&lt;/year&gt;&lt;/dates&gt;&lt;publisher&gt;Routledge&lt;/publisher&gt;&lt;isbn&gt;0022-0620&lt;/isbn&gt;&lt;urls&gt;&lt;/urls&gt;&lt;electronic-resource-num&gt;10.1080/00220620.2010.492965&lt;/electronic-resource-num&gt;&lt;research-notes&gt;http://www.tandfonline.com/doi/abs/10.1080/00220620.2010.492965&lt;/research-notes&gt;&lt;access-date&gt;1 March 2017&lt;/access-date&gt;&lt;/record&gt;&lt;/Cite&gt;&lt;/EndNote&gt;</w:instrText>
      </w:r>
      <w:r w:rsidRPr="00891BAC">
        <w:rPr>
          <w:sz w:val="24"/>
          <w:szCs w:val="24"/>
        </w:rPr>
        <w:fldChar w:fldCharType="separate"/>
      </w:r>
      <w:r w:rsidRPr="00146AEA">
        <w:rPr>
          <w:noProof/>
          <w:sz w:val="24"/>
          <w:szCs w:val="24"/>
        </w:rPr>
        <w:t>(2010, p. 310)</w:t>
      </w:r>
      <w:r w:rsidRPr="00891BAC">
        <w:rPr>
          <w:sz w:val="24"/>
          <w:szCs w:val="24"/>
        </w:rPr>
        <w:fldChar w:fldCharType="end"/>
      </w:r>
      <w:r w:rsidRPr="00146AEA">
        <w:rPr>
          <w:sz w:val="24"/>
          <w:szCs w:val="24"/>
        </w:rPr>
        <w:t xml:space="preserve"> “Where the Rudd [federal] government could not constitutionally legislate a national curriculum they have legislated the establishment of ACARA to advance their national agenda”. The functions of ACARA, as set out in Part 2, Section 6 of the Act </w:t>
      </w:r>
      <w:r w:rsidRPr="00891BAC">
        <w:rPr>
          <w:sz w:val="24"/>
          <w:szCs w:val="24"/>
        </w:rPr>
        <w:fldChar w:fldCharType="begin"/>
      </w:r>
      <w:r w:rsidRPr="00146AEA">
        <w:rPr>
          <w:sz w:val="24"/>
          <w:szCs w:val="24"/>
        </w:rPr>
        <w:instrText xml:space="preserve"> ADDIN EN.CITE &lt;EndNote&gt;&lt;Cite&gt;&lt;Year&gt;2008&lt;/Year&gt;&lt;RecNum&gt;258&lt;/RecNum&gt;&lt;DisplayText&gt;(&amp;quot;Australian Curriculum, Assessment and Reporting Authority Act,&amp;quot; 2008)&lt;/DisplayText&gt;&lt;record&gt;&lt;rec-number&gt;258&lt;/rec-number&gt;&lt;foreign-keys&gt;&lt;key app="EN" db-id="990e0fzfi95sdfewrv5xzdxyzpdz05r2vw9p" timestamp="1489038326"&gt;258&lt;/key&gt;&lt;/foreign-keys&gt;&lt;ref-type name="Bill"&gt;4&lt;/ref-type&gt;&lt;contributors&gt;&lt;/contributors&gt;&lt;titles&gt;&lt;title&gt;Australian Curriculum, Assessment and Reporting Authority Act&lt;/title&gt;&lt;tertiary-title&gt;Australian Parliament&lt;/tertiary-title&gt;&lt;/titles&gt;&lt;number&gt;136&lt;/number&gt;&lt;dates&gt;&lt;year&gt;2008&lt;/year&gt;&lt;/dates&gt;&lt;urls&gt;&lt;related-urls&gt;&lt;url&gt;https://www.legislation.gov.au/Details/C2008A00136&lt;/url&gt;&lt;/related-urls&gt;&lt;/urls&gt;&lt;access-date&gt;6 March 2017&lt;/access-date&gt;&lt;/record&gt;&lt;/Cite&gt;&lt;/EndNote&gt;</w:instrText>
      </w:r>
      <w:r w:rsidRPr="00891BAC">
        <w:rPr>
          <w:sz w:val="24"/>
          <w:szCs w:val="24"/>
        </w:rPr>
        <w:fldChar w:fldCharType="separate"/>
      </w:r>
      <w:r w:rsidRPr="00146AEA">
        <w:rPr>
          <w:noProof/>
          <w:sz w:val="24"/>
          <w:szCs w:val="24"/>
        </w:rPr>
        <w:t>("Australian Curriculum, Assessment and Reporting Authority Act," 2008)</w:t>
      </w:r>
      <w:r w:rsidRPr="00891BAC">
        <w:rPr>
          <w:sz w:val="24"/>
          <w:szCs w:val="24"/>
        </w:rPr>
        <w:fldChar w:fldCharType="end"/>
      </w:r>
      <w:r w:rsidRPr="00146AEA">
        <w:rPr>
          <w:sz w:val="24"/>
          <w:szCs w:val="24"/>
        </w:rPr>
        <w:t xml:space="preserve"> are to:</w:t>
      </w:r>
    </w:p>
    <w:p w14:paraId="31C45DD7" w14:textId="68832BEC" w:rsidR="00FC27A0" w:rsidRPr="00146AEA" w:rsidRDefault="00FC27A0" w:rsidP="00146AEA">
      <w:pPr>
        <w:pStyle w:val="ListParagraph"/>
        <w:numPr>
          <w:ilvl w:val="0"/>
          <w:numId w:val="29"/>
        </w:numPr>
        <w:spacing w:after="120" w:line="276" w:lineRule="auto"/>
        <w:ind w:left="717"/>
        <w:contextualSpacing w:val="0"/>
        <w:rPr>
          <w:sz w:val="24"/>
          <w:szCs w:val="24"/>
        </w:rPr>
      </w:pPr>
      <w:r w:rsidRPr="00146AEA">
        <w:rPr>
          <w:sz w:val="24"/>
          <w:szCs w:val="24"/>
        </w:rPr>
        <w:t>develop and administer a national school curriculum, including content of the curriculum and achievement standards, for school subjec</w:t>
      </w:r>
      <w:r w:rsidR="000D1D10" w:rsidRPr="00146AEA">
        <w:rPr>
          <w:sz w:val="24"/>
          <w:szCs w:val="24"/>
        </w:rPr>
        <w:t>ts specified in the Charter;</w:t>
      </w:r>
    </w:p>
    <w:p w14:paraId="5550D0E7" w14:textId="1F6FACDC" w:rsidR="00FC27A0" w:rsidRPr="00146AEA" w:rsidRDefault="00FC27A0" w:rsidP="00146AEA">
      <w:pPr>
        <w:pStyle w:val="ListParagraph"/>
        <w:numPr>
          <w:ilvl w:val="0"/>
          <w:numId w:val="29"/>
        </w:numPr>
        <w:spacing w:after="120" w:line="276" w:lineRule="auto"/>
        <w:ind w:left="717"/>
        <w:contextualSpacing w:val="0"/>
        <w:rPr>
          <w:sz w:val="24"/>
          <w:szCs w:val="24"/>
        </w:rPr>
      </w:pPr>
      <w:r w:rsidRPr="00146AEA">
        <w:rPr>
          <w:sz w:val="24"/>
          <w:szCs w:val="24"/>
        </w:rPr>
        <w:t>develop and admi</w:t>
      </w:r>
      <w:r w:rsidR="000D1D10" w:rsidRPr="00146AEA">
        <w:rPr>
          <w:sz w:val="24"/>
          <w:szCs w:val="24"/>
        </w:rPr>
        <w:t xml:space="preserve">nister national assessments; </w:t>
      </w:r>
    </w:p>
    <w:p w14:paraId="186B18EB" w14:textId="39A2047E" w:rsidR="00FC27A0" w:rsidRPr="00146AEA" w:rsidRDefault="00FC27A0" w:rsidP="00146AEA">
      <w:pPr>
        <w:pStyle w:val="ListParagraph"/>
        <w:numPr>
          <w:ilvl w:val="0"/>
          <w:numId w:val="29"/>
        </w:numPr>
        <w:spacing w:after="120" w:line="276" w:lineRule="auto"/>
        <w:ind w:left="717"/>
        <w:contextualSpacing w:val="0"/>
        <w:rPr>
          <w:sz w:val="24"/>
          <w:szCs w:val="24"/>
        </w:rPr>
      </w:pPr>
      <w:r w:rsidRPr="00146AEA">
        <w:rPr>
          <w:sz w:val="24"/>
          <w:szCs w:val="24"/>
        </w:rPr>
        <w:t>collect, manage and analyse student assessment data and other data relating to schools and com</w:t>
      </w:r>
      <w:r w:rsidR="000D1D10" w:rsidRPr="00146AEA">
        <w:rPr>
          <w:sz w:val="24"/>
          <w:szCs w:val="24"/>
        </w:rPr>
        <w:t>parative school performance;</w:t>
      </w:r>
    </w:p>
    <w:p w14:paraId="5FA7B188" w14:textId="010734B5" w:rsidR="00FC27A0" w:rsidRPr="00146AEA" w:rsidRDefault="00FC27A0" w:rsidP="00146AEA">
      <w:pPr>
        <w:pStyle w:val="ListParagraph"/>
        <w:numPr>
          <w:ilvl w:val="0"/>
          <w:numId w:val="29"/>
        </w:numPr>
        <w:spacing w:after="120" w:line="276" w:lineRule="auto"/>
        <w:ind w:left="717"/>
        <w:contextualSpacing w:val="0"/>
        <w:rPr>
          <w:sz w:val="24"/>
          <w:szCs w:val="24"/>
        </w:rPr>
      </w:pPr>
      <w:r w:rsidRPr="00146AEA">
        <w:rPr>
          <w:sz w:val="24"/>
          <w:szCs w:val="24"/>
        </w:rPr>
        <w:t xml:space="preserve">facilitate information sharing arrangements between Australian government bodies in relation to the collection, management </w:t>
      </w:r>
      <w:r w:rsidR="000D1D10" w:rsidRPr="00146AEA">
        <w:rPr>
          <w:sz w:val="24"/>
          <w:szCs w:val="24"/>
        </w:rPr>
        <w:t>and analysis of school data;</w:t>
      </w:r>
    </w:p>
    <w:p w14:paraId="3F529728" w14:textId="4E278164" w:rsidR="00FC27A0" w:rsidRPr="00146AEA" w:rsidRDefault="00FC27A0" w:rsidP="00146AEA">
      <w:pPr>
        <w:pStyle w:val="ListParagraph"/>
        <w:numPr>
          <w:ilvl w:val="0"/>
          <w:numId w:val="29"/>
        </w:numPr>
        <w:spacing w:after="120" w:line="276" w:lineRule="auto"/>
        <w:ind w:left="717"/>
        <w:contextualSpacing w:val="0"/>
        <w:rPr>
          <w:sz w:val="24"/>
          <w:szCs w:val="24"/>
        </w:rPr>
      </w:pPr>
      <w:r w:rsidRPr="00146AEA">
        <w:rPr>
          <w:sz w:val="24"/>
          <w:szCs w:val="24"/>
        </w:rPr>
        <w:t>publish information relating to school education, including information relating to com</w:t>
      </w:r>
      <w:r w:rsidR="000D1D10" w:rsidRPr="00146AEA">
        <w:rPr>
          <w:sz w:val="24"/>
          <w:szCs w:val="24"/>
        </w:rPr>
        <w:t>parative school performance;</w:t>
      </w:r>
    </w:p>
    <w:p w14:paraId="5E7DB0D2" w14:textId="5C64B81F" w:rsidR="00FC27A0" w:rsidRPr="00146AEA" w:rsidRDefault="00FC27A0" w:rsidP="00146AEA">
      <w:pPr>
        <w:pStyle w:val="ListParagraph"/>
        <w:numPr>
          <w:ilvl w:val="0"/>
          <w:numId w:val="29"/>
        </w:numPr>
        <w:spacing w:after="120" w:line="276" w:lineRule="auto"/>
        <w:ind w:left="717"/>
        <w:contextualSpacing w:val="0"/>
        <w:rPr>
          <w:sz w:val="24"/>
          <w:szCs w:val="24"/>
        </w:rPr>
      </w:pPr>
      <w:r w:rsidRPr="00146AEA">
        <w:rPr>
          <w:sz w:val="24"/>
          <w:szCs w:val="24"/>
        </w:rPr>
        <w:t xml:space="preserve">provide school curriculum resource services, educational research services and other </w:t>
      </w:r>
      <w:r w:rsidR="000D1D10" w:rsidRPr="00146AEA">
        <w:rPr>
          <w:sz w:val="24"/>
          <w:szCs w:val="24"/>
        </w:rPr>
        <w:t>related services;</w:t>
      </w:r>
    </w:p>
    <w:p w14:paraId="16F55995" w14:textId="38EA49D7" w:rsidR="00FC27A0" w:rsidRPr="00146AEA" w:rsidRDefault="00FC27A0" w:rsidP="00146AEA">
      <w:pPr>
        <w:spacing w:after="120" w:line="276" w:lineRule="auto"/>
        <w:ind w:left="357"/>
        <w:rPr>
          <w:sz w:val="24"/>
          <w:szCs w:val="24"/>
        </w:rPr>
      </w:pPr>
      <w:r w:rsidRPr="00146AEA">
        <w:rPr>
          <w:sz w:val="24"/>
          <w:szCs w:val="24"/>
        </w:rPr>
        <w:t>(g)</w:t>
      </w:r>
      <w:r w:rsidRPr="00146AEA">
        <w:rPr>
          <w:sz w:val="24"/>
          <w:szCs w:val="24"/>
        </w:rPr>
        <w:tab/>
        <w:t>provide information, resources, support and guidance</w:t>
      </w:r>
      <w:r w:rsidR="000D1D10" w:rsidRPr="00146AEA">
        <w:rPr>
          <w:sz w:val="24"/>
          <w:szCs w:val="24"/>
        </w:rPr>
        <w:t xml:space="preserve"> to the teaching profession;</w:t>
      </w:r>
    </w:p>
    <w:p w14:paraId="5D7A752E" w14:textId="4A954C16" w:rsidR="00FC27A0" w:rsidRPr="00146AEA" w:rsidRDefault="00FC27A0" w:rsidP="00146AEA">
      <w:pPr>
        <w:spacing w:after="120" w:line="276" w:lineRule="auto"/>
        <w:ind w:left="357"/>
        <w:rPr>
          <w:sz w:val="24"/>
          <w:szCs w:val="24"/>
        </w:rPr>
      </w:pPr>
      <w:r w:rsidRPr="00146AEA">
        <w:rPr>
          <w:sz w:val="24"/>
          <w:szCs w:val="24"/>
        </w:rPr>
        <w:t>(h)</w:t>
      </w:r>
      <w:r w:rsidRPr="00146AEA">
        <w:rPr>
          <w:sz w:val="24"/>
          <w:szCs w:val="24"/>
        </w:rPr>
        <w:tab/>
        <w:t xml:space="preserve">perform such other functions that are conferred on it by, or under, this Act or any other </w:t>
      </w:r>
      <w:r w:rsidR="00D774BA" w:rsidRPr="00146AEA">
        <w:rPr>
          <w:sz w:val="24"/>
          <w:szCs w:val="24"/>
        </w:rPr>
        <w:tab/>
      </w:r>
      <w:r w:rsidR="000D1D10" w:rsidRPr="00146AEA">
        <w:rPr>
          <w:sz w:val="24"/>
          <w:szCs w:val="24"/>
        </w:rPr>
        <w:t>Commonwealth Act; and</w:t>
      </w:r>
    </w:p>
    <w:p w14:paraId="3DEE4D90" w14:textId="0E6C7F08" w:rsidR="00FC27A0" w:rsidRPr="00146AEA" w:rsidRDefault="00FC27A0" w:rsidP="00146AEA">
      <w:pPr>
        <w:spacing w:after="120" w:line="276" w:lineRule="auto"/>
        <w:ind w:left="357"/>
        <w:rPr>
          <w:sz w:val="24"/>
          <w:szCs w:val="24"/>
        </w:rPr>
      </w:pPr>
      <w:r w:rsidRPr="00146AEA">
        <w:rPr>
          <w:sz w:val="24"/>
          <w:szCs w:val="24"/>
        </w:rPr>
        <w:t>(i)</w:t>
      </w:r>
      <w:r w:rsidRPr="00146AEA">
        <w:rPr>
          <w:sz w:val="24"/>
          <w:szCs w:val="24"/>
        </w:rPr>
        <w:tab/>
        <w:t xml:space="preserve">perform such other functions that are ancillary or incidental to the functions mentioned </w:t>
      </w:r>
      <w:r w:rsidR="000D1D10">
        <w:rPr>
          <w:sz w:val="24"/>
          <w:szCs w:val="24"/>
        </w:rPr>
        <w:tab/>
      </w:r>
      <w:r w:rsidRPr="00146AEA">
        <w:rPr>
          <w:sz w:val="24"/>
          <w:szCs w:val="24"/>
        </w:rPr>
        <w:t>in the preceding paragraphs.</w:t>
      </w:r>
    </w:p>
    <w:p w14:paraId="7A225DB5" w14:textId="77777777" w:rsidR="00FC27A0" w:rsidRPr="00C45E65" w:rsidRDefault="00FC27A0" w:rsidP="00FC27A0">
      <w:pPr>
        <w:pStyle w:val="Heading3"/>
      </w:pPr>
      <w:bookmarkStart w:id="53" w:name="_Toc354744208"/>
      <w:r w:rsidRPr="00C45E65">
        <w:t>Australian Curriculum</w:t>
      </w:r>
      <w:bookmarkEnd w:id="53"/>
    </w:p>
    <w:p w14:paraId="1371E523" w14:textId="77777777" w:rsidR="00FC27A0" w:rsidRPr="00146AEA" w:rsidRDefault="00FC27A0" w:rsidP="00146AEA">
      <w:pPr>
        <w:spacing w:line="276" w:lineRule="auto"/>
        <w:rPr>
          <w:sz w:val="24"/>
          <w:szCs w:val="24"/>
        </w:rPr>
      </w:pPr>
      <w:r w:rsidRPr="00146AEA">
        <w:rPr>
          <w:sz w:val="24"/>
          <w:szCs w:val="24"/>
        </w:rPr>
        <w:t xml:space="preserve">ACARA formulated the Australian Curriculum which consists of eight learning areas (English, Mathematics, Science, Health and Physical Education, Humanities and Social Sciences, The Arts, Technologies and Languages), seven general capabilities (Literacy, Numeracy, Information and Communication Technology Capability, Critical and Creative Thinking, Personal and Social Capability, Ethical Understanding, and Intercultural Understanding) and three cross-curriculum priorities (Aboriginal and Torres Strait Islander Histories and Cultures, Asia and Australia’s Engagement with Asia and Sustainability) </w:t>
      </w:r>
      <w:r w:rsidRPr="00146AEA">
        <w:rPr>
          <w:sz w:val="24"/>
          <w:szCs w:val="24"/>
        </w:rPr>
        <w:fldChar w:fldCharType="begin"/>
      </w:r>
      <w:r w:rsidRPr="00146AEA">
        <w:rPr>
          <w:sz w:val="24"/>
          <w:szCs w:val="24"/>
        </w:rPr>
        <w:instrText xml:space="preserve"> ADDIN EN.CITE &lt;EndNote&gt;&lt;Cite&gt;&lt;Author&gt;Australian Curriculum Assessment and Reporting Authority&lt;/Author&gt;&lt;Year&gt;n.d.&lt;/Year&gt;&lt;RecNum&gt;257&lt;/RecNum&gt;&lt;DisplayText&gt;(Australian Curriculum Assessment and Reporting Authority, n.d.)&lt;/DisplayText&gt;&lt;record&gt;&lt;rec-number&gt;257&lt;/rec-number&gt;&lt;foreign-keys&gt;&lt;key app="EN" db-id="990e0fzfi95sdfewrv5xzdxyzpdz05r2vw9p" timestamp="1488915715"&gt;257&lt;/key&gt;&lt;/foreign-keys&gt;&lt;ref-type name="Web Page"&gt;12&lt;/ref-type&gt;&lt;contributors&gt;&lt;authors&gt;&lt;author&gt;Australian Curriculum Assessment and Reporting Authority,&lt;/author&gt;&lt;/authors&gt;&lt;/contributors&gt;&lt;titles&gt;&lt;title&gt;v8.3, F-10 overview, Structure&lt;/title&gt;&lt;/titles&gt;&lt;number&gt;8 March 2017&lt;/number&gt;&lt;dates&gt;&lt;year&gt;n.d.&lt;/year&gt;&lt;/dates&gt;&lt;urls&gt;&lt;related-urls&gt;&lt;url&gt;http://www.australiancurriculum.edu.au/overview/structure&lt;/url&gt;&lt;/related-urls&gt;&lt;/urls&gt;&lt;/record&gt;&lt;/Cite&gt;&lt;/EndNote&gt;</w:instrText>
      </w:r>
      <w:r w:rsidRPr="00146AEA">
        <w:rPr>
          <w:sz w:val="24"/>
          <w:szCs w:val="24"/>
        </w:rPr>
        <w:fldChar w:fldCharType="separate"/>
      </w:r>
      <w:r w:rsidRPr="00146AEA">
        <w:rPr>
          <w:noProof/>
          <w:sz w:val="24"/>
          <w:szCs w:val="24"/>
        </w:rPr>
        <w:t>(Australian Curriculum Assessment and Reporting Authority, n.d.)</w:t>
      </w:r>
      <w:r w:rsidRPr="00146AEA">
        <w:rPr>
          <w:sz w:val="24"/>
          <w:szCs w:val="24"/>
        </w:rPr>
        <w:fldChar w:fldCharType="end"/>
      </w:r>
      <w:r w:rsidRPr="00146AEA">
        <w:rPr>
          <w:sz w:val="24"/>
          <w:szCs w:val="24"/>
        </w:rPr>
        <w:t>.</w:t>
      </w:r>
    </w:p>
    <w:p w14:paraId="13703746" w14:textId="77777777" w:rsidR="00FC27A0" w:rsidRPr="00146AEA" w:rsidRDefault="00FC27A0" w:rsidP="00146AEA">
      <w:pPr>
        <w:spacing w:line="276" w:lineRule="auto"/>
        <w:rPr>
          <w:sz w:val="24"/>
          <w:szCs w:val="24"/>
        </w:rPr>
      </w:pPr>
      <w:r w:rsidRPr="00146AEA">
        <w:rPr>
          <w:sz w:val="24"/>
          <w:szCs w:val="24"/>
        </w:rPr>
        <w:t>There is provision for recognition of other curricula. The criteria stipulate that the specified curriculum:</w:t>
      </w:r>
    </w:p>
    <w:p w14:paraId="53053DD0" w14:textId="30B14096" w:rsidR="00FC27A0" w:rsidRPr="00146AEA" w:rsidRDefault="00FC27A0" w:rsidP="00146AEA">
      <w:pPr>
        <w:pStyle w:val="ListParagraph"/>
        <w:numPr>
          <w:ilvl w:val="0"/>
          <w:numId w:val="30"/>
        </w:numPr>
        <w:spacing w:line="276" w:lineRule="auto"/>
        <w:ind w:left="714" w:hanging="357"/>
        <w:contextualSpacing w:val="0"/>
        <w:rPr>
          <w:sz w:val="24"/>
          <w:szCs w:val="24"/>
        </w:rPr>
      </w:pPr>
      <w:r w:rsidRPr="00146AEA">
        <w:rPr>
          <w:sz w:val="24"/>
          <w:szCs w:val="24"/>
        </w:rPr>
        <w:t xml:space="preserve">aligns with the </w:t>
      </w:r>
      <w:r w:rsidRPr="00146AEA">
        <w:rPr>
          <w:i/>
          <w:sz w:val="24"/>
          <w:szCs w:val="24"/>
        </w:rPr>
        <w:t>Melbourne Declaration on Educational Goals for Young Australians</w:t>
      </w:r>
      <w:r w:rsidR="00D774BA" w:rsidRPr="00146AEA">
        <w:rPr>
          <w:i/>
          <w:sz w:val="24"/>
          <w:szCs w:val="24"/>
        </w:rPr>
        <w:t>;</w:t>
      </w:r>
    </w:p>
    <w:p w14:paraId="0B21360C" w14:textId="1B07795C" w:rsidR="00FC27A0" w:rsidRPr="00146AEA" w:rsidRDefault="00FC27A0" w:rsidP="00146AEA">
      <w:pPr>
        <w:pStyle w:val="ListParagraph"/>
        <w:numPr>
          <w:ilvl w:val="0"/>
          <w:numId w:val="30"/>
        </w:numPr>
        <w:spacing w:line="276" w:lineRule="auto"/>
        <w:ind w:left="714" w:hanging="357"/>
        <w:contextualSpacing w:val="0"/>
        <w:rPr>
          <w:sz w:val="24"/>
          <w:szCs w:val="24"/>
        </w:rPr>
      </w:pPr>
      <w:r w:rsidRPr="00146AEA">
        <w:rPr>
          <w:sz w:val="24"/>
          <w:szCs w:val="24"/>
        </w:rPr>
        <w:t>assists students to ‘become successful learners, confident and creative individuals, and active and informed citizens’</w:t>
      </w:r>
      <w:r w:rsidR="00D774BA" w:rsidRPr="00146AEA">
        <w:rPr>
          <w:sz w:val="24"/>
          <w:szCs w:val="24"/>
        </w:rPr>
        <w:t>;</w:t>
      </w:r>
      <w:r w:rsidRPr="00146AEA">
        <w:rPr>
          <w:sz w:val="24"/>
          <w:szCs w:val="24"/>
        </w:rPr>
        <w:t xml:space="preserve"> </w:t>
      </w:r>
    </w:p>
    <w:p w14:paraId="142329E7" w14:textId="08C7811D" w:rsidR="00FC27A0" w:rsidRPr="00146AEA" w:rsidRDefault="00FC27A0" w:rsidP="00146AEA">
      <w:pPr>
        <w:pStyle w:val="ListParagraph"/>
        <w:numPr>
          <w:ilvl w:val="0"/>
          <w:numId w:val="30"/>
        </w:numPr>
        <w:spacing w:line="276" w:lineRule="auto"/>
        <w:ind w:left="714" w:hanging="357"/>
        <w:contextualSpacing w:val="0"/>
        <w:rPr>
          <w:sz w:val="24"/>
          <w:szCs w:val="24"/>
        </w:rPr>
      </w:pPr>
      <w:r w:rsidRPr="00146AEA">
        <w:rPr>
          <w:sz w:val="24"/>
          <w:szCs w:val="24"/>
        </w:rPr>
        <w:t xml:space="preserve">meets principles and guidelines in the </w:t>
      </w:r>
      <w:r w:rsidRPr="00146AEA">
        <w:rPr>
          <w:i/>
          <w:sz w:val="24"/>
          <w:szCs w:val="24"/>
        </w:rPr>
        <w:t>Shape of the Australian Curriculum v.4 2012</w:t>
      </w:r>
      <w:r w:rsidRPr="00146AEA">
        <w:rPr>
          <w:sz w:val="24"/>
          <w:szCs w:val="24"/>
        </w:rPr>
        <w:t xml:space="preserve"> document</w:t>
      </w:r>
      <w:r w:rsidR="00D774BA" w:rsidRPr="00146AEA">
        <w:rPr>
          <w:sz w:val="24"/>
          <w:szCs w:val="24"/>
        </w:rPr>
        <w:t>; and</w:t>
      </w:r>
    </w:p>
    <w:p w14:paraId="240B3798" w14:textId="77777777" w:rsidR="00FC27A0" w:rsidRPr="00146AEA" w:rsidRDefault="00FC27A0" w:rsidP="00146AEA">
      <w:pPr>
        <w:pStyle w:val="ListParagraph"/>
        <w:numPr>
          <w:ilvl w:val="0"/>
          <w:numId w:val="30"/>
        </w:numPr>
        <w:spacing w:line="276" w:lineRule="auto"/>
        <w:ind w:left="714" w:hanging="357"/>
        <w:contextualSpacing w:val="0"/>
        <w:rPr>
          <w:sz w:val="24"/>
          <w:szCs w:val="24"/>
        </w:rPr>
      </w:pPr>
      <w:r w:rsidRPr="00146AEA">
        <w:rPr>
          <w:sz w:val="24"/>
          <w:szCs w:val="24"/>
        </w:rPr>
        <w:t>provides for students to learn the curriculum content and achieve standards described in Australian Curriculum.</w:t>
      </w:r>
    </w:p>
    <w:p w14:paraId="5D60904B" w14:textId="77777777" w:rsidR="00FC27A0" w:rsidRDefault="00FC27A0" w:rsidP="00146AEA">
      <w:pPr>
        <w:spacing w:line="276" w:lineRule="auto"/>
      </w:pPr>
      <w:r w:rsidRPr="00146AEA">
        <w:rPr>
          <w:sz w:val="24"/>
          <w:szCs w:val="24"/>
        </w:rPr>
        <w:t xml:space="preserve">Three well-established alternative curriculum frameworks have been assessed: International Baccalaureate Primary Years Program (PYP) and Middle Years Program (MYP), Australian Steiner Curriculum Framework and Montessori National Curriculum Framework documents </w:t>
      </w:r>
      <w:r w:rsidRPr="00146AEA">
        <w:rPr>
          <w:sz w:val="24"/>
          <w:szCs w:val="24"/>
        </w:rPr>
        <w:fldChar w:fldCharType="begin"/>
      </w:r>
      <w:r w:rsidRPr="00146AEA">
        <w:rPr>
          <w:sz w:val="24"/>
          <w:szCs w:val="24"/>
        </w:rPr>
        <w:instrText xml:space="preserve"> ADDIN EN.CITE &lt;EndNote&gt;&lt;Cite&gt;&lt;Author&gt;Australian Curriculum Assessment and Reporting Authority&lt;/Author&gt;&lt;Year&gt;2016&lt;/Year&gt;&lt;RecNum&gt;235&lt;/RecNum&gt;&lt;DisplayText&gt;(Australian Curriculum Assessment and Reporting Authority, 2016a)&lt;/DisplayText&gt;&lt;record&gt;&lt;rec-number&gt;235&lt;/rec-number&gt;&lt;foreign-keys&gt;&lt;key app="EN" db-id="990e0fzfi95sdfewrv5xzdxyzpdz05r2vw9p" timestamp="1488506395"&gt;235&lt;/key&gt;&lt;/foreign-keys&gt;&lt;ref-type name="Web Page"&gt;12&lt;/ref-type&gt;&lt;contributors&gt;&lt;authors&gt;&lt;author&gt;Australian Curriculum Assessment and Reporting Authority,&lt;/author&gt;&lt;/authors&gt;&lt;/contributors&gt;&lt;titles&gt;&lt;title&gt;Alternative curriculum recognition&lt;/title&gt;&lt;/titles&gt;&lt;number&gt;3 March 2017&lt;/number&gt;&lt;dates&gt;&lt;year&gt;2016&lt;/year&gt;&lt;/dates&gt;&lt;urls&gt;&lt;related-urls&gt;&lt;url&gt;http://www.acara.edu.au/curriculum/alternative-curriculum-recognition&lt;/url&gt;&lt;/related-urls&gt;&lt;/urls&gt;&lt;/record&gt;&lt;/Cite&gt;&lt;/EndNote&gt;</w:instrText>
      </w:r>
      <w:r w:rsidRPr="00146AEA">
        <w:rPr>
          <w:sz w:val="24"/>
          <w:szCs w:val="24"/>
        </w:rPr>
        <w:fldChar w:fldCharType="separate"/>
      </w:r>
      <w:r w:rsidRPr="00146AEA">
        <w:rPr>
          <w:noProof/>
          <w:sz w:val="24"/>
          <w:szCs w:val="24"/>
        </w:rPr>
        <w:t>(Australian Curriculum Assessment and Reporting Authority, 2016a)</w:t>
      </w:r>
      <w:r w:rsidRPr="00146AEA">
        <w:rPr>
          <w:sz w:val="24"/>
          <w:szCs w:val="24"/>
        </w:rPr>
        <w:fldChar w:fldCharType="end"/>
      </w:r>
      <w:r>
        <w:t>.</w:t>
      </w:r>
    </w:p>
    <w:p w14:paraId="5C8C716C" w14:textId="77777777" w:rsidR="00FC27A0" w:rsidRDefault="00FC27A0" w:rsidP="00FC27A0">
      <w:pPr>
        <w:pStyle w:val="Heading3"/>
      </w:pPr>
      <w:bookmarkStart w:id="54" w:name="_Toc354744209"/>
      <w:r w:rsidRPr="007321FF">
        <w:t>The National Assessment Program</w:t>
      </w:r>
      <w:r>
        <w:t xml:space="preserve"> and My School website</w:t>
      </w:r>
      <w:bookmarkEnd w:id="54"/>
    </w:p>
    <w:p w14:paraId="12E836D2" w14:textId="77777777" w:rsidR="00FC27A0" w:rsidRPr="00146AEA" w:rsidRDefault="00FC27A0" w:rsidP="00146AEA">
      <w:pPr>
        <w:spacing w:line="276" w:lineRule="auto"/>
        <w:rPr>
          <w:sz w:val="24"/>
          <w:szCs w:val="24"/>
        </w:rPr>
      </w:pPr>
      <w:r w:rsidRPr="00146AEA">
        <w:rPr>
          <w:sz w:val="24"/>
          <w:szCs w:val="24"/>
        </w:rPr>
        <w:t>As has been indicated in the Introduction to the whole document, ACARA manages the National Assessment Program. This includes domestic and international testing. The National Assessment Program – Literacy and Numeracy (NAPLAN) occurs annually for students in Years 3, 5, 7 and 9. The two main international tests are Programme for International Student Assessment (PISA) and Trends in International Mathematics and Science Study (TIMSS). The ‘MySchool’ website was established in 2010, to enable comparisons of NAPLAN results between schools.</w:t>
      </w:r>
    </w:p>
    <w:p w14:paraId="718BD00E" w14:textId="77777777" w:rsidR="00FC27A0" w:rsidRDefault="00FC27A0" w:rsidP="00FC27A0">
      <w:pPr>
        <w:pStyle w:val="Heading3"/>
      </w:pPr>
      <w:bookmarkStart w:id="55" w:name="_Toc354744210"/>
      <w:r w:rsidRPr="007E7244">
        <w:t>Australian Institute for Teaching and School Leadership</w:t>
      </w:r>
      <w:bookmarkEnd w:id="55"/>
    </w:p>
    <w:p w14:paraId="1BB9AB04" w14:textId="77777777" w:rsidR="00FC27A0" w:rsidRDefault="00FC27A0" w:rsidP="00146AEA">
      <w:pPr>
        <w:spacing w:line="276" w:lineRule="auto"/>
      </w:pPr>
      <w:r w:rsidRPr="00146AEA">
        <w:rPr>
          <w:sz w:val="24"/>
          <w:szCs w:val="24"/>
        </w:rPr>
        <w:t xml:space="preserve">The Australian Institute for Teaching and School Leadership (AITSL) commenced operations in 2010. It took over the work of Teaching Australia which had started in 2005 </w:t>
      </w:r>
      <w:r w:rsidRPr="00146AEA">
        <w:rPr>
          <w:sz w:val="24"/>
          <w:szCs w:val="24"/>
        </w:rPr>
        <w:fldChar w:fldCharType="begin"/>
      </w:r>
      <w:r w:rsidRPr="00146AEA">
        <w:rPr>
          <w:sz w:val="24"/>
          <w:szCs w:val="24"/>
        </w:rPr>
        <w:instrText xml:space="preserve"> ADDIN EN.CITE &lt;EndNote&gt;&lt;Cite&gt;&lt;Author&gt;Bourke&lt;/Author&gt;&lt;Year&gt;2011&lt;/Year&gt;&lt;RecNum&gt;356&lt;/RecNum&gt;&lt;DisplayText&gt;(Australian Institute for Teaching and School Leadership, 2010; Bourke, 2011)&lt;/DisplayText&gt;&lt;record&gt;&lt;rec-number&gt;356&lt;/rec-number&gt;&lt;foreign-keys&gt;&lt;key app="EN" db-id="990e0fzfi95sdfewrv5xzdxyzpdz05r2vw9p" timestamp="1490157963"&gt;356&lt;/key&gt;&lt;/foreign-keys&gt;&lt;ref-type name="Thesis"&gt;32&lt;/ref-type&gt;&lt;contributors&gt;&lt;authors&gt;&lt;author&gt;Bourke, Theresa&lt;/author&gt;&lt;/authors&gt;&lt;/contributors&gt;&lt;titles&gt;&lt;title&gt;Teacher professional standards: Mirage or miracle cure. An archaeology of professionalism in education&lt;/title&gt;&lt;secondary-title&gt;Faculty of education&lt;/secondary-title&gt;&lt;/titles&gt;&lt;volume&gt;PhD&lt;/volume&gt;&lt;dates&gt;&lt;year&gt;2011&lt;/year&gt;&lt;/dates&gt;&lt;publisher&gt;Queensland University of Technology&lt;/publisher&gt;&lt;urls&gt;&lt;related-urls&gt;&lt;url&gt;&lt;style face="underline" font="default" size="100%"&gt;http://eprints.qut.edu.au/51051/1/Theresa_Bourke_Thesis.pdf&lt;/style&gt;&lt;/url&gt;&lt;/related-urls&gt;&lt;/urls&gt;&lt;access-date&gt;22 March 2017&lt;/access-date&gt;&lt;/record&gt;&lt;/Cite&gt;&lt;Cite&gt;&lt;Author&gt;Australian Institute for Teaching and School Leadership&lt;/Author&gt;&lt;Year&gt;2010&lt;/Year&gt;&lt;RecNum&gt;357&lt;/RecNum&gt;&lt;record&gt;&lt;rec-number&gt;357&lt;/rec-number&gt;&lt;foreign-keys&gt;&lt;key app="EN" db-id="990e0fzfi95sdfewrv5xzdxyzpdz05r2vw9p" timestamp="1490161928"&gt;357&lt;/key&gt;&lt;/foreign-keys&gt;&lt;ref-type name="Report"&gt;27&lt;/ref-type&gt;&lt;contributors&gt;&lt;authors&gt;&lt;author&gt;Australian Institute for Teaching and School Leadership,&lt;/author&gt;&lt;/authors&gt;&lt;/contributors&gt;&lt;titles&gt;&lt;title&gt;Annual Report 2009/10&lt;/title&gt;&lt;/titles&gt;&lt;dates&gt;&lt;year&gt;2010&lt;/year&gt;&lt;/dates&gt;&lt;urls&gt;&lt;related-urls&gt;&lt;url&gt;http://www.aitsl.edu.au/docs/default-source/annual-reports-resources/aitsl_annual_report_2009-10.pdf&lt;/url&gt;&lt;/related-urls&gt;&lt;/urls&gt;&lt;access-date&gt;22 March 2017&lt;/access-date&gt;&lt;/record&gt;&lt;/Cite&gt;&lt;/EndNote&gt;</w:instrText>
      </w:r>
      <w:r w:rsidRPr="00146AEA">
        <w:rPr>
          <w:sz w:val="24"/>
          <w:szCs w:val="24"/>
        </w:rPr>
        <w:fldChar w:fldCharType="separate"/>
      </w:r>
      <w:r w:rsidRPr="00146AEA">
        <w:rPr>
          <w:noProof/>
          <w:sz w:val="24"/>
          <w:szCs w:val="24"/>
        </w:rPr>
        <w:t>(Australian Institute for Teaching and School Leadership, 2010; Bourke, 2011)</w:t>
      </w:r>
      <w:r w:rsidRPr="00146AEA">
        <w:rPr>
          <w:sz w:val="24"/>
          <w:szCs w:val="24"/>
        </w:rPr>
        <w:fldChar w:fldCharType="end"/>
      </w:r>
      <w:r w:rsidRPr="00146AEA">
        <w:rPr>
          <w:sz w:val="24"/>
          <w:szCs w:val="24"/>
        </w:rPr>
        <w:t xml:space="preserve">. In 2011 AITSL published the Australian Professional Standards for Teachers </w:t>
      </w:r>
      <w:r w:rsidRPr="00146AEA">
        <w:rPr>
          <w:sz w:val="24"/>
          <w:szCs w:val="24"/>
        </w:rPr>
        <w:fldChar w:fldCharType="begin"/>
      </w:r>
      <w:r w:rsidRPr="00146AEA">
        <w:rPr>
          <w:sz w:val="24"/>
          <w:szCs w:val="24"/>
        </w:rPr>
        <w:instrText xml:space="preserve"> ADDIN EN.CITE &lt;EndNote&gt;&lt;Cite&gt;&lt;Author&gt;Education Services Australia&lt;/Author&gt;&lt;Year&gt;2011&lt;/Year&gt;&lt;RecNum&gt;358&lt;/RecNum&gt;&lt;DisplayText&gt;(Education Services Australia, 2011)&lt;/DisplayText&gt;&lt;record&gt;&lt;rec-number&gt;358&lt;/rec-number&gt;&lt;foreign-keys&gt;&lt;key app="EN" db-id="990e0fzfi95sdfewrv5xzdxyzpdz05r2vw9p" timestamp="1490162426"&gt;358&lt;/key&gt;&lt;/foreign-keys&gt;&lt;ref-type name="Web Page"&gt;12&lt;/ref-type&gt;&lt;contributors&gt;&lt;authors&gt;&lt;author&gt;Education Services Australia,&lt;/author&gt;&lt;/authors&gt;&lt;/contributors&gt;&lt;titles&gt;&lt;title&gt;Australian Professional Standards for Teachers&lt;/title&gt;&lt;/titles&gt;&lt;number&gt;22 March 2017&lt;/number&gt;&lt;dates&gt;&lt;year&gt;2011&lt;/year&gt;&lt;/dates&gt;&lt;urls&gt;&lt;related-urls&gt;&lt;url&gt;http://www.aitsl.edu.au/docs/default-source/apst-resources/australian_professional_standard_for_teachers_final.pdf&lt;/url&gt;&lt;/related-urls&gt;&lt;/urls&gt;&lt;/record&gt;&lt;/Cite&gt;&lt;/EndNote&gt;</w:instrText>
      </w:r>
      <w:r w:rsidRPr="00146AEA">
        <w:rPr>
          <w:sz w:val="24"/>
          <w:szCs w:val="24"/>
        </w:rPr>
        <w:fldChar w:fldCharType="separate"/>
      </w:r>
      <w:r w:rsidRPr="00146AEA">
        <w:rPr>
          <w:noProof/>
          <w:sz w:val="24"/>
          <w:szCs w:val="24"/>
        </w:rPr>
        <w:t>(Education Services Australia, 2011)</w:t>
      </w:r>
      <w:r w:rsidRPr="00146AEA">
        <w:rPr>
          <w:sz w:val="24"/>
          <w:szCs w:val="24"/>
        </w:rPr>
        <w:fldChar w:fldCharType="end"/>
      </w:r>
      <w:r>
        <w:t>.</w:t>
      </w:r>
    </w:p>
    <w:p w14:paraId="3CE26ABB" w14:textId="77777777" w:rsidR="00FC27A0" w:rsidRDefault="00FC27A0" w:rsidP="00FC27A0">
      <w:pPr>
        <w:pStyle w:val="Heading2"/>
      </w:pPr>
      <w:bookmarkStart w:id="56" w:name="_Toc354744211"/>
      <w:bookmarkStart w:id="57" w:name="_Toc505938211"/>
      <w:r>
        <w:t>Barriers</w:t>
      </w:r>
      <w:bookmarkEnd w:id="56"/>
      <w:bookmarkEnd w:id="57"/>
    </w:p>
    <w:p w14:paraId="55255D33" w14:textId="3F3BA76C" w:rsidR="00FC27A0" w:rsidRPr="00146AEA" w:rsidRDefault="00FC27A0" w:rsidP="00146AEA">
      <w:pPr>
        <w:spacing w:line="276" w:lineRule="auto"/>
        <w:rPr>
          <w:rFonts w:ascii="Arial" w:eastAsiaTheme="majorEastAsia" w:hAnsi="Arial" w:cstheme="majorBidi"/>
          <w:iCs/>
        </w:rPr>
      </w:pPr>
      <w:r w:rsidRPr="00146AEA">
        <w:rPr>
          <w:sz w:val="24"/>
          <w:szCs w:val="24"/>
        </w:rPr>
        <w:t xml:space="preserve">The introduction of the Australian curriculum, the use of NAPLAN and international standardised tests such as TIMSS and PISA, along with the presentation of school information on the MySchool website appear not to have contributed to enhancing innovation in schools across Australia, and has not improved academic educational outcomes in regional, rural and remote schools. A survey of 941 teachers in South Australia and Western Australia </w:t>
      </w:r>
      <w:r w:rsidRPr="00146AEA">
        <w:rPr>
          <w:sz w:val="24"/>
          <w:szCs w:val="24"/>
        </w:rPr>
        <w:fldChar w:fldCharType="begin"/>
      </w:r>
      <w:r w:rsidRPr="00146AEA">
        <w:rPr>
          <w:sz w:val="24"/>
          <w:szCs w:val="24"/>
        </w:rPr>
        <w:instrText xml:space="preserve"> ADDIN EN.CITE &lt;EndNote&gt;&lt;Cite&gt;&lt;Author&gt;Thompson&lt;/Author&gt;&lt;Year&gt;2013&lt;/Year&gt;&lt;RecNum&gt;447&lt;/RecNum&gt;&lt;Pages&gt;69&lt;/Pages&gt;&lt;DisplayText&gt;(Thompson, 2013, p. 69)&lt;/DisplayText&gt;&lt;record&gt;&lt;rec-number&gt;447&lt;/rec-number&gt;&lt;foreign-keys&gt;&lt;key app="EN" db-id="990e0fzfi95sdfewrv5xzdxyzpdz05r2vw9p" timestamp="1491364786"&gt;447&lt;/key&gt;&lt;/foreign-keys&gt;&lt;ref-type name="Journal Article"&gt;17&lt;/ref-type&gt;&lt;contributors&gt;&lt;authors&gt;&lt;author&gt;Thompson, Greg&lt;/author&gt;&lt;/authors&gt;&lt;/contributors&gt;&lt;titles&gt;&lt;title&gt;NAPLAN, MySchool and Accountability: Teacher perceptions of the effects of testing&lt;/title&gt;&lt;secondary-title&gt;International education journal: comparative perspectives&lt;/secondary-title&gt;&lt;/titles&gt;&lt;periodical&gt;&lt;full-title&gt;International education journal: comparative perspectives&lt;/full-title&gt;&lt;/periodical&gt;&lt;pages&gt;62-84&lt;/pages&gt;&lt;volume&gt;12&lt;/volume&gt;&lt;number&gt;2&lt;/number&gt;&lt;dates&gt;&lt;year&gt;2013&lt;/year&gt;&lt;/dates&gt;&lt;isbn&gt;1443-1475&lt;/isbn&gt;&lt;urls&gt;&lt;related-urls&gt;&lt;url&gt;https://openjournals.library.sydney.edu.au/index.php/IEJ/article/viewFile/7456/7815&lt;/url&gt;&lt;/related-urls&gt;&lt;/urls&gt;&lt;access-date&gt;5 April 2017&lt;/access-date&gt;&lt;/record&gt;&lt;/Cite&gt;&lt;/EndNote&gt;</w:instrText>
      </w:r>
      <w:r w:rsidRPr="00146AEA">
        <w:rPr>
          <w:sz w:val="24"/>
          <w:szCs w:val="24"/>
        </w:rPr>
        <w:fldChar w:fldCharType="separate"/>
      </w:r>
      <w:r w:rsidRPr="00146AEA">
        <w:rPr>
          <w:noProof/>
          <w:sz w:val="24"/>
          <w:szCs w:val="24"/>
        </w:rPr>
        <w:t>(Thompson, 2013, p. 69)</w:t>
      </w:r>
      <w:r w:rsidRPr="00146AEA">
        <w:rPr>
          <w:sz w:val="24"/>
          <w:szCs w:val="24"/>
        </w:rPr>
        <w:fldChar w:fldCharType="end"/>
      </w:r>
      <w:r w:rsidRPr="00146AEA">
        <w:rPr>
          <w:sz w:val="24"/>
          <w:szCs w:val="24"/>
        </w:rPr>
        <w:t xml:space="preserve"> indicated that</w:t>
      </w:r>
    </w:p>
    <w:p w14:paraId="1575627E" w14:textId="77777777" w:rsidR="00FC27A0" w:rsidRPr="00146AEA" w:rsidRDefault="00FC27A0" w:rsidP="00FC27A0">
      <w:pPr>
        <w:pStyle w:val="Quote"/>
        <w:rPr>
          <w:szCs w:val="22"/>
        </w:rPr>
      </w:pPr>
      <w:r w:rsidRPr="00645A6B">
        <w:rPr>
          <w:szCs w:val="22"/>
        </w:rPr>
        <w:t>67% of coded responses identified that NAPLAN was not having a positive impact on learning. In particular, teachers perceived that NAPLAN had a narrow focus, lacke</w:t>
      </w:r>
      <w:r w:rsidRPr="00146AEA">
        <w:rPr>
          <w:szCs w:val="22"/>
        </w:rPr>
        <w:t>d relevance to students and their prior learning, lessened collaboration in the classroom and promoted approaches that lessened ‘deep’ learning. Many comments reported that it increased stress and pressure, did not enable inclusivity or timely feedback and is an exercise in test-taking rather than a task that promotes authentic learning.</w:t>
      </w:r>
    </w:p>
    <w:p w14:paraId="53504401" w14:textId="77777777" w:rsidR="00FC27A0" w:rsidRPr="00146AEA" w:rsidRDefault="00FC27A0" w:rsidP="00146AEA">
      <w:pPr>
        <w:spacing w:line="276" w:lineRule="auto"/>
        <w:rPr>
          <w:sz w:val="24"/>
          <w:szCs w:val="24"/>
        </w:rPr>
      </w:pPr>
      <w:r w:rsidRPr="00146AEA">
        <w:rPr>
          <w:sz w:val="24"/>
          <w:szCs w:val="24"/>
        </w:rPr>
        <w:t xml:space="preserve">This accords with a range of concerns expressed by various authors, one of whom called “for richer forms of accountability located between informed prescription and informed professionalism and local community involvement” </w:t>
      </w:r>
      <w:r w:rsidRPr="00146AEA">
        <w:rPr>
          <w:sz w:val="24"/>
          <w:szCs w:val="24"/>
        </w:rPr>
        <w:fldChar w:fldCharType="begin"/>
      </w:r>
      <w:r w:rsidRPr="00146AEA">
        <w:rPr>
          <w:sz w:val="24"/>
          <w:szCs w:val="24"/>
        </w:rPr>
        <w:instrText xml:space="preserve"> ADDIN EN.CITE &lt;EndNote&gt;&lt;Cite&gt;&lt;Author&gt;Lingard&lt;/Author&gt;&lt;Year&gt;2010&lt;/Year&gt;&lt;RecNum&gt;450&lt;/RecNum&gt;&lt;Pages&gt;133&lt;/Pages&gt;&lt;DisplayText&gt;(Lingard, 2010, p. 133)&lt;/DisplayText&gt;&lt;record&gt;&lt;rec-number&gt;450&lt;/rec-number&gt;&lt;foreign-keys&gt;&lt;key app="EN" db-id="990e0fzfi95sdfewrv5xzdxyzpdz05r2vw9p" timestamp="1491372659"&gt;450&lt;/key&gt;&lt;/foreign-keys&gt;&lt;ref-type name="Journal Article"&gt;17&lt;/ref-type&gt;&lt;contributors&gt;&lt;authors&gt;&lt;author&gt;Lingard, Bob&lt;/author&gt;&lt;/authors&gt;&lt;/contributors&gt;&lt;titles&gt;&lt;title&gt;Policy borrowing, policy learning: Testing times in Australian schooling&lt;/title&gt;&lt;secondary-title&gt;Critical studies in education&lt;/secondary-title&gt;&lt;/titles&gt;&lt;periodical&gt;&lt;full-title&gt;Critical Studies in Education&lt;/full-title&gt;&lt;/periodical&gt;&lt;pages&gt;129-147&lt;/pages&gt;&lt;volume&gt;51&lt;/volume&gt;&lt;number&gt;2&lt;/number&gt;&lt;dates&gt;&lt;year&gt;2010&lt;/year&gt;&lt;/dates&gt;&lt;isbn&gt;1750-8487&lt;/isbn&gt;&lt;urls&gt;&lt;related-urls&gt;&lt;url&gt;http://www.tandfonline.com/doi/pdf/10.1080/17508481003731026?needAccess=true&lt;/url&gt;&lt;/related-urls&gt;&lt;/urls&gt;&lt;access-date&gt;5 April 2017&lt;/access-date&gt;&lt;/record&gt;&lt;/Cite&gt;&lt;/EndNote&gt;</w:instrText>
      </w:r>
      <w:r w:rsidRPr="00146AEA">
        <w:rPr>
          <w:sz w:val="24"/>
          <w:szCs w:val="24"/>
        </w:rPr>
        <w:fldChar w:fldCharType="separate"/>
      </w:r>
      <w:r w:rsidRPr="00146AEA">
        <w:rPr>
          <w:noProof/>
          <w:sz w:val="24"/>
          <w:szCs w:val="24"/>
        </w:rPr>
        <w:t>(Lingard, 2010, p. 133)</w:t>
      </w:r>
      <w:r w:rsidRPr="00146AEA">
        <w:rPr>
          <w:sz w:val="24"/>
          <w:szCs w:val="24"/>
        </w:rPr>
        <w:fldChar w:fldCharType="end"/>
      </w:r>
      <w:r w:rsidRPr="00146AEA">
        <w:rPr>
          <w:sz w:val="24"/>
          <w:szCs w:val="24"/>
        </w:rPr>
        <w:t xml:space="preserve">. Lobascher </w:t>
      </w:r>
      <w:r w:rsidRPr="00146AEA">
        <w:rPr>
          <w:sz w:val="24"/>
          <w:szCs w:val="24"/>
        </w:rPr>
        <w:fldChar w:fldCharType="begin"/>
      </w:r>
      <w:r w:rsidRPr="00146AEA">
        <w:rPr>
          <w:sz w:val="24"/>
          <w:szCs w:val="24"/>
        </w:rPr>
        <w:instrText xml:space="preserve"> ADDIN EN.CITE &lt;EndNote&gt;&lt;Cite ExcludeAuth="1"&gt;&lt;Author&gt;Lobascher&lt;/Author&gt;&lt;Year&gt;2011&lt;/Year&gt;&lt;RecNum&gt;452&lt;/RecNum&gt;&lt;Pages&gt;14&lt;/Pages&gt;&lt;DisplayText&gt;(2011, p. 14)&lt;/DisplayText&gt;&lt;record&gt;&lt;rec-number&gt;452&lt;/rec-number&gt;&lt;foreign-keys&gt;&lt;key app="EN" db-id="990e0fzfi95sdfewrv5xzdxyzpdz05r2vw9p" timestamp="1491373981"&gt;452&lt;/key&gt;&lt;/foreign-keys&gt;&lt;ref-type name="Journal Article"&gt;17&lt;/ref-type&gt;&lt;contributors&gt;&lt;authors&gt;&lt;author&gt;Lobascher, Samuel&lt;/author&gt;&lt;/authors&gt;&lt;/contributors&gt;&lt;titles&gt;&lt;title&gt;What are the potential impacts of high-stakes testing on literacy education in Australia?&lt;/title&gt;&lt;secondary-title&gt;Literacy learning: The middle years&lt;/secondary-title&gt;&lt;/titles&gt;&lt;periodical&gt;&lt;full-title&gt;Literacy Learning: The Middle Years&lt;/full-title&gt;&lt;/periodical&gt;&lt;pages&gt;9-19&lt;/pages&gt;&lt;volume&gt;19&lt;/volume&gt;&lt;number&gt;2&lt;/number&gt;&lt;dates&gt;&lt;year&gt;2011&lt;/year&gt;&lt;/dates&gt;&lt;urls&gt;&lt;/urls&gt;&lt;research-notes&gt;http://search.informit.com.au/fullText;dn=187376;res=AEIPT&lt;/research-notes&gt;&lt;access-date&gt;5 April 2017&lt;/access-date&gt;&lt;/record&gt;&lt;/Cite&gt;&lt;/EndNote&gt;</w:instrText>
      </w:r>
      <w:r w:rsidRPr="00146AEA">
        <w:rPr>
          <w:sz w:val="24"/>
          <w:szCs w:val="24"/>
        </w:rPr>
        <w:fldChar w:fldCharType="separate"/>
      </w:r>
      <w:r w:rsidRPr="00146AEA">
        <w:rPr>
          <w:noProof/>
          <w:sz w:val="24"/>
          <w:szCs w:val="24"/>
        </w:rPr>
        <w:t>(2011, p. 14)</w:t>
      </w:r>
      <w:r w:rsidRPr="00146AEA">
        <w:rPr>
          <w:sz w:val="24"/>
          <w:szCs w:val="24"/>
        </w:rPr>
        <w:fldChar w:fldCharType="end"/>
      </w:r>
      <w:r w:rsidRPr="00146AEA">
        <w:rPr>
          <w:sz w:val="24"/>
          <w:szCs w:val="24"/>
        </w:rPr>
        <w:t xml:space="preserve"> drew upon the changes in schooling in the USA and UK and noted “Research indicating that high-stakes testing has a negative pedagogical effect is extensive. … The dominant argument is that high-stakes testing discourages teachers from being creative, and instead encourages didactic teach-to-the-test approaches that reduce motivation”. Hardy and Boyle </w:t>
      </w:r>
      <w:r w:rsidRPr="00146AEA">
        <w:rPr>
          <w:sz w:val="24"/>
          <w:szCs w:val="24"/>
        </w:rPr>
        <w:fldChar w:fldCharType="begin"/>
      </w:r>
      <w:r w:rsidRPr="00146AEA">
        <w:rPr>
          <w:sz w:val="24"/>
          <w:szCs w:val="24"/>
        </w:rPr>
        <w:instrText xml:space="preserve"> ADDIN EN.CITE &lt;EndNote&gt;&lt;Cite ExcludeAuth="1"&gt;&lt;Author&gt;Hardy&lt;/Author&gt;&lt;Year&gt;2011&lt;/Year&gt;&lt;RecNum&gt;448&lt;/RecNum&gt;&lt;Pages&gt;220&lt;/Pages&gt;&lt;DisplayText&gt;(2011, p. 220)&lt;/DisplayText&gt;&lt;record&gt;&lt;rec-number&gt;448&lt;/rec-number&gt;&lt;foreign-keys&gt;&lt;key app="EN" db-id="990e0fzfi95sdfewrv5xzdxyzpdz05r2vw9p" timestamp="1491371612"&gt;448&lt;/key&gt;&lt;/foreign-keys&gt;&lt;ref-type name="Journal Article"&gt;17&lt;/ref-type&gt;&lt;contributors&gt;&lt;authors&gt;&lt;author&gt;Hardy, Ian&lt;/author&gt;&lt;author&gt;Boyle, Christopher&lt;/author&gt;&lt;/authors&gt;&lt;/contributors&gt;&lt;titles&gt;&lt;title&gt;My School? Critiquing the abstraction and quantification of education&lt;/title&gt;&lt;secondary-title&gt;Asia-Pacific Journal of Teacher Education&lt;/secondary-title&gt;&lt;/titles&gt;&lt;periodical&gt;&lt;full-title&gt;Asia-Pacific Journal of Teacher Education&lt;/full-title&gt;&lt;/periodical&gt;&lt;pages&gt;211-222&lt;/pages&gt;&lt;volume&gt;39&lt;/volume&gt;&lt;number&gt;3&lt;/number&gt;&lt;dates&gt;&lt;year&gt;2011&lt;/year&gt;&lt;/dates&gt;&lt;isbn&gt;1359-866X&lt;/isbn&gt;&lt;urls&gt;&lt;related-urls&gt;&lt;url&gt;http://www.tandfonline.com/doi/abs/10.1080/1359866X.2011.588312&lt;/url&gt;&lt;/related-urls&gt;&lt;/urls&gt;&lt;access-date&gt;5 April 2017&lt;/access-date&gt;&lt;/record&gt;&lt;/Cite&gt;&lt;/EndNote&gt;</w:instrText>
      </w:r>
      <w:r w:rsidRPr="00146AEA">
        <w:rPr>
          <w:sz w:val="24"/>
          <w:szCs w:val="24"/>
        </w:rPr>
        <w:fldChar w:fldCharType="separate"/>
      </w:r>
      <w:r w:rsidRPr="00146AEA">
        <w:rPr>
          <w:noProof/>
          <w:sz w:val="24"/>
          <w:szCs w:val="24"/>
        </w:rPr>
        <w:t>(2011, p. 220)</w:t>
      </w:r>
      <w:r w:rsidRPr="00146AEA">
        <w:rPr>
          <w:sz w:val="24"/>
          <w:szCs w:val="24"/>
        </w:rPr>
        <w:fldChar w:fldCharType="end"/>
      </w:r>
      <w:r w:rsidRPr="00146AEA">
        <w:rPr>
          <w:sz w:val="24"/>
          <w:szCs w:val="24"/>
        </w:rPr>
        <w:t xml:space="preserve"> suggested that the focus on numbers through NAPLAN and MySchool does not pay attention to the context of students: “This approach erases the complexity of a broader conception of educational practices, and ignores the challenges of attending to the diverse needs of real learners, in real time, and in real places”. Klenowski and Wyatt-Smith </w:t>
      </w:r>
      <w:r w:rsidRPr="00146AEA">
        <w:rPr>
          <w:sz w:val="24"/>
          <w:szCs w:val="24"/>
        </w:rPr>
        <w:fldChar w:fldCharType="begin"/>
      </w:r>
      <w:r w:rsidRPr="00146AEA">
        <w:rPr>
          <w:sz w:val="24"/>
          <w:szCs w:val="24"/>
        </w:rPr>
        <w:instrText xml:space="preserve"> ADDIN EN.CITE &lt;EndNote&gt;&lt;Cite ExcludeAuth="1"&gt;&lt;Author&gt;Klenowski&lt;/Author&gt;&lt;Year&gt;2012&lt;/Year&gt;&lt;RecNum&gt;449&lt;/RecNum&gt;&lt;Pages&gt;76&lt;/Pages&gt;&lt;DisplayText&gt;(2012, p. 76)&lt;/DisplayText&gt;&lt;record&gt;&lt;rec-number&gt;449&lt;/rec-number&gt;&lt;foreign-keys&gt;&lt;key app="EN" db-id="990e0fzfi95sdfewrv5xzdxyzpdz05r2vw9p" timestamp="1491372132"&gt;449&lt;/key&gt;&lt;/foreign-keys&gt;&lt;ref-type name="Journal Article"&gt;17&lt;/ref-type&gt;&lt;contributors&gt;&lt;authors&gt;&lt;author&gt;Klenowski, Val&lt;/author&gt;&lt;author&gt;Wyatt-Smith, Claire&lt;/author&gt;&lt;/authors&gt;&lt;/contributors&gt;&lt;titles&gt;&lt;title&gt;The impact of high stakes testing: The Australian story&lt;/title&gt;&lt;secondary-title&gt;Assessment in education: Principles, policy &amp;amp; practice&lt;/secondary-title&gt;&lt;/titles&gt;&lt;periodical&gt;&lt;full-title&gt;Assessment in education: Principles, policy &amp;amp; practice&lt;/full-title&gt;&lt;/periodical&gt;&lt;pages&gt;65-79&lt;/pages&gt;&lt;volume&gt;19&lt;/volume&gt;&lt;number&gt;1&lt;/number&gt;&lt;dates&gt;&lt;year&gt;2012&lt;/year&gt;&lt;/dates&gt;&lt;isbn&gt;0969-594X&lt;/isbn&gt;&lt;urls&gt;&lt;related-urls&gt;&lt;url&gt;http://www.tandfonline.com/doi/pdf/10.1080/0969594X.2011.592972?needAccess=true&lt;/url&gt;&lt;/related-urls&gt;&lt;/urls&gt;&lt;access-date&gt;5 April 2017&lt;/access-date&gt;&lt;/record&gt;&lt;/Cite&gt;&lt;/EndNote&gt;</w:instrText>
      </w:r>
      <w:r w:rsidRPr="00146AEA">
        <w:rPr>
          <w:sz w:val="24"/>
          <w:szCs w:val="24"/>
        </w:rPr>
        <w:fldChar w:fldCharType="separate"/>
      </w:r>
      <w:r w:rsidRPr="00146AEA">
        <w:rPr>
          <w:noProof/>
          <w:sz w:val="24"/>
          <w:szCs w:val="24"/>
        </w:rPr>
        <w:t>(2012, p. 76)</w:t>
      </w:r>
      <w:r w:rsidRPr="00146AEA">
        <w:rPr>
          <w:sz w:val="24"/>
          <w:szCs w:val="24"/>
        </w:rPr>
        <w:fldChar w:fldCharType="end"/>
      </w:r>
      <w:r w:rsidRPr="00146AEA">
        <w:rPr>
          <w:sz w:val="24"/>
          <w:szCs w:val="24"/>
        </w:rPr>
        <w:t xml:space="preserve"> appealed for the use of “alternative systems of accountability that have been described as more intelligent and that recognise the complexities of assessment purposes, modes, conditions and contexts”. Lingard, Creagh and Vass </w:t>
      </w:r>
      <w:r w:rsidRPr="00146AEA">
        <w:rPr>
          <w:sz w:val="24"/>
          <w:szCs w:val="24"/>
        </w:rPr>
        <w:fldChar w:fldCharType="begin"/>
      </w:r>
      <w:r w:rsidRPr="00146AEA">
        <w:rPr>
          <w:sz w:val="24"/>
          <w:szCs w:val="24"/>
        </w:rPr>
        <w:instrText xml:space="preserve"> ADDIN EN.CITE &lt;EndNote&gt;&lt;Cite ExcludeAuth="1"&gt;&lt;Author&gt;Lingard&lt;/Author&gt;&lt;Year&gt;2012&lt;/Year&gt;&lt;RecNum&gt;451&lt;/RecNum&gt;&lt;Pages&gt;326&lt;/Pages&gt;&lt;DisplayText&gt;(2012, p. 326)&lt;/DisplayText&gt;&lt;record&gt;&lt;rec-number&gt;451&lt;/rec-number&gt;&lt;foreign-keys&gt;&lt;key app="EN" db-id="990e0fzfi95sdfewrv5xzdxyzpdz05r2vw9p" timestamp="1491373342"&gt;451&lt;/key&gt;&lt;/foreign-keys&gt;&lt;ref-type name="Journal Article"&gt;17&lt;/ref-type&gt;&lt;contributors&gt;&lt;authors&gt;&lt;author&gt;Lingard, Bob&lt;/author&gt;&lt;author&gt;Creagh, Sue&lt;/author&gt;&lt;author&gt;Vass, Greg&lt;/author&gt;&lt;/authors&gt;&lt;/contributors&gt;&lt;titles&gt;&lt;title&gt;Education policy as numbers: Data categories and two Australian cases of misrecognition&lt;/title&gt;&lt;secondary-title&gt;Journal of Education Policy&lt;/secondary-title&gt;&lt;/titles&gt;&lt;periodical&gt;&lt;full-title&gt;Journal of Education Policy&lt;/full-title&gt;&lt;/periodical&gt;&lt;pages&gt;315-333&lt;/pages&gt;&lt;volume&gt;27&lt;/volume&gt;&lt;number&gt;3&lt;/number&gt;&lt;dates&gt;&lt;year&gt;2012&lt;/year&gt;&lt;/dates&gt;&lt;isbn&gt;0268-0939&lt;/isbn&gt;&lt;urls&gt;&lt;related-urls&gt;&lt;url&gt;http://www.tandfonline.com/doi/pdf/10.1080/02680939.2011.605476?needAccess=true&lt;/url&gt;&lt;/related-urls&gt;&lt;/urls&gt;&lt;access-date&gt;5 April 2017&lt;/access-date&gt;&lt;/record&gt;&lt;/Cite&gt;&lt;/EndNote&gt;</w:instrText>
      </w:r>
      <w:r w:rsidRPr="00146AEA">
        <w:rPr>
          <w:sz w:val="24"/>
          <w:szCs w:val="24"/>
        </w:rPr>
        <w:fldChar w:fldCharType="separate"/>
      </w:r>
      <w:r w:rsidRPr="00146AEA">
        <w:rPr>
          <w:noProof/>
          <w:sz w:val="24"/>
          <w:szCs w:val="24"/>
        </w:rPr>
        <w:t>(2012, p. 326)</w:t>
      </w:r>
      <w:r w:rsidRPr="00146AEA">
        <w:rPr>
          <w:sz w:val="24"/>
          <w:szCs w:val="24"/>
        </w:rPr>
        <w:fldChar w:fldCharType="end"/>
      </w:r>
      <w:r w:rsidRPr="00146AEA">
        <w:rPr>
          <w:sz w:val="24"/>
          <w:szCs w:val="24"/>
        </w:rPr>
        <w:t xml:space="preserve"> draw on the work of Power and Frandji and point to the peril that occurs “from decontextualizing schooling from the broader socio-economic, political and cultural settings within which it is located”. Among these concerns are emphases on the importance of context and place.</w:t>
      </w:r>
    </w:p>
    <w:p w14:paraId="459C79D6" w14:textId="7FB193CE" w:rsidR="00FC27A0" w:rsidRPr="00146AEA" w:rsidRDefault="00FC27A0" w:rsidP="00146AEA">
      <w:pPr>
        <w:spacing w:line="276" w:lineRule="auto"/>
        <w:rPr>
          <w:sz w:val="24"/>
          <w:szCs w:val="24"/>
        </w:rPr>
      </w:pPr>
      <w:r w:rsidRPr="00146AEA">
        <w:rPr>
          <w:sz w:val="24"/>
          <w:szCs w:val="24"/>
        </w:rPr>
        <w:t>More specific to the focus on rural, regional and remote schools is a survey of leaders of these sites and distance education service providers who indicated that implementing the Australian Curriculum was limited by lack of the following: information, funding, acce</w:t>
      </w:r>
      <w:r w:rsidR="000D1D10" w:rsidRPr="00146AEA">
        <w:rPr>
          <w:sz w:val="24"/>
          <w:szCs w:val="24"/>
        </w:rPr>
        <w:t xml:space="preserve">ss to curriculum experts, time </w:t>
      </w:r>
      <w:r w:rsidRPr="00146AEA">
        <w:rPr>
          <w:sz w:val="24"/>
          <w:szCs w:val="24"/>
        </w:rPr>
        <w:t xml:space="preserve">for teachers to prepare, relief staff, professional development and time for production of resources for distance education </w:t>
      </w:r>
      <w:r w:rsidRPr="00146AEA">
        <w:rPr>
          <w:sz w:val="24"/>
          <w:szCs w:val="24"/>
        </w:rPr>
        <w:fldChar w:fldCharType="begin"/>
      </w:r>
      <w:r w:rsidR="00027D55">
        <w:rPr>
          <w:sz w:val="24"/>
          <w:szCs w:val="24"/>
        </w:rPr>
        <w:instrText xml:space="preserve"> ADDIN EN.CITE &lt;EndNote&gt;&lt;Cite&gt;&lt;Author&gt;Halsey&lt;/Author&gt;&lt;Year&gt;2010&lt;/Year&gt;&lt;RecNum&gt;260&lt;/RecNum&gt;&lt;Pages&gt;2&lt;/Pages&gt;&lt;DisplayText&gt;(J. Halsey, Drummond, &amp;amp; van Breda, 2010, p. 2)&lt;/DisplayText&gt;&lt;record&gt;&lt;rec-number&gt;260&lt;/rec-number&gt;&lt;foreign-keys&gt;&lt;key app="EN" db-id="990e0fzfi95sdfewrv5xzdxyzpdz05r2vw9p" timestamp="1489040819"&gt;260&lt;/key&gt;&lt;/foreign-keys&gt;&lt;ref-type name="Manuscript"&gt;36&lt;/ref-type&gt;&lt;contributors&gt;&lt;authors&gt;&lt;author&gt;Halsey, John&lt;/author&gt;&lt;author&gt;Drummond, Aaron&lt;/author&gt;&lt;author&gt;van Breda, Marja&lt;/author&gt;&lt;/authors&gt;&lt;/contributors&gt;&lt;titles&gt;&lt;title&gt;Implementing the Australian Curriculum in Rural, Regional and Remote Schools, and Schools of Distance Education&lt;/title&gt;&lt;secondary-title&gt;Sidney Myer Chair of Rural Education and Communities. Flinders University&lt;/secondary-title&gt;&lt;/titles&gt;&lt;periodical&gt;&lt;full-title&gt;Sidney Myer Chair of Rural Education and Communities. Flinders University&lt;/full-title&gt;&lt;/periodical&gt;&lt;dates&gt;&lt;year&gt;2010&lt;/year&gt;&lt;/dates&gt;&lt;urls&gt;&lt;/urls&gt;&lt;access-date&gt;9 March 2017&lt;/access-date&gt;&lt;/record&gt;&lt;/Cite&gt;&lt;/EndNote&gt;</w:instrText>
      </w:r>
      <w:r w:rsidRPr="00146AEA">
        <w:rPr>
          <w:sz w:val="24"/>
          <w:szCs w:val="24"/>
        </w:rPr>
        <w:fldChar w:fldCharType="separate"/>
      </w:r>
      <w:r w:rsidR="00DA7613">
        <w:rPr>
          <w:noProof/>
          <w:sz w:val="24"/>
          <w:szCs w:val="24"/>
        </w:rPr>
        <w:t>(</w:t>
      </w:r>
      <w:r w:rsidR="00027D55">
        <w:rPr>
          <w:noProof/>
          <w:sz w:val="24"/>
          <w:szCs w:val="24"/>
        </w:rPr>
        <w:t>Halsey, Drummond, &amp; van Breda, 2010, p. 2</w:t>
      </w:r>
      <w:r w:rsidRPr="00146AEA">
        <w:rPr>
          <w:sz w:val="24"/>
          <w:szCs w:val="24"/>
        </w:rPr>
        <w:fldChar w:fldCharType="end"/>
      </w:r>
      <w:r w:rsidR="00DA7613">
        <w:rPr>
          <w:sz w:val="24"/>
          <w:szCs w:val="24"/>
        </w:rPr>
        <w:t>)</w:t>
      </w:r>
      <w:r w:rsidRPr="00146AEA">
        <w:rPr>
          <w:sz w:val="24"/>
          <w:szCs w:val="24"/>
        </w:rPr>
        <w:t xml:space="preserve">. Similar results were found two years later by Drummond </w:t>
      </w:r>
      <w:r w:rsidRPr="00146AEA">
        <w:rPr>
          <w:sz w:val="24"/>
          <w:szCs w:val="24"/>
        </w:rPr>
        <w:fldChar w:fldCharType="begin"/>
      </w:r>
      <w:r w:rsidRPr="00146AEA">
        <w:rPr>
          <w:sz w:val="24"/>
          <w:szCs w:val="24"/>
        </w:rPr>
        <w:instrText xml:space="preserve"> ADDIN EN.CITE &lt;EndNote&gt;&lt;Cite ExcludeAuth="1"&gt;&lt;Author&gt;Drummond&lt;/Author&gt;&lt;Year&gt;2012&lt;/Year&gt;&lt;RecNum&gt;259&lt;/RecNum&gt;&lt;DisplayText&gt;(2012)&lt;/DisplayText&gt;&lt;record&gt;&lt;rec-number&gt;259&lt;/rec-number&gt;&lt;foreign-keys&gt;&lt;key app="EN" db-id="990e0fzfi95sdfewrv5xzdxyzpdz05r2vw9p" timestamp="1489040429"&gt;259&lt;/key&gt;&lt;/foreign-keys&gt;&lt;ref-type name="Journal Article"&gt;17&lt;/ref-type&gt;&lt;contributors&gt;&lt;authors&gt;&lt;author&gt;Drummond, Aaron&lt;/author&gt;&lt;/authors&gt;&lt;/contributors&gt;&lt;titles&gt;&lt;title&gt;The Australian curriculum: Excellence or equity. A rural perspective&lt;/title&gt;&lt;secondary-title&gt;Australian and International Journal of Rural Education&lt;/secondary-title&gt;&lt;/titles&gt;&lt;periodical&gt;&lt;full-title&gt;Australian and International Journal of Rural Education&lt;/full-title&gt;&lt;/periodical&gt;&lt;pages&gt;73&lt;/pages&gt;&lt;volume&gt;22&lt;/volume&gt;&lt;number&gt;3&lt;/number&gt;&lt;dates&gt;&lt;year&gt;2012&lt;/year&gt;&lt;/dates&gt;&lt;urls&gt;&lt;/urls&gt;&lt;access-date&gt;9 March 2017&lt;/access-date&gt;&lt;/record&gt;&lt;/Cite&gt;&lt;/EndNote&gt;</w:instrText>
      </w:r>
      <w:r w:rsidRPr="00146AEA">
        <w:rPr>
          <w:sz w:val="24"/>
          <w:szCs w:val="24"/>
        </w:rPr>
        <w:fldChar w:fldCharType="separate"/>
      </w:r>
      <w:r w:rsidRPr="00146AEA">
        <w:rPr>
          <w:noProof/>
          <w:sz w:val="24"/>
          <w:szCs w:val="24"/>
        </w:rPr>
        <w:t>(2012)</w:t>
      </w:r>
      <w:r w:rsidRPr="00146AEA">
        <w:rPr>
          <w:sz w:val="24"/>
          <w:szCs w:val="24"/>
        </w:rPr>
        <w:fldChar w:fldCharType="end"/>
      </w:r>
      <w:r w:rsidRPr="00146AEA">
        <w:rPr>
          <w:sz w:val="24"/>
          <w:szCs w:val="24"/>
        </w:rPr>
        <w:t xml:space="preserve"> who noted four factors affecting the implementation of the Australian Curriculum in rural schools: finance, staffing, level of consultation, and time. Roberts </w:t>
      </w:r>
      <w:r w:rsidRPr="00146AEA">
        <w:rPr>
          <w:sz w:val="24"/>
          <w:szCs w:val="24"/>
        </w:rPr>
        <w:fldChar w:fldCharType="begin"/>
      </w:r>
      <w:r w:rsidRPr="00146AEA">
        <w:rPr>
          <w:sz w:val="24"/>
          <w:szCs w:val="24"/>
        </w:rPr>
        <w:instrText xml:space="preserve"> ADDIN EN.CITE &lt;EndNote&gt;&lt;Cite ExcludeAuth="1"&gt;&lt;Author&gt;Roberts&lt;/Author&gt;&lt;Year&gt;2013&lt;/Year&gt;&lt;RecNum&gt;261&lt;/RecNum&gt;&lt;DisplayText&gt;(2013)&lt;/DisplayText&gt;&lt;record&gt;&lt;rec-number&gt;261&lt;/rec-number&gt;&lt;foreign-keys&gt;&lt;key app="EN" db-id="990e0fzfi95sdfewrv5xzdxyzpdz05r2vw9p" timestamp="1489042142"&gt;261&lt;/key&gt;&lt;/foreign-keys&gt;&lt;ref-type name="Journal Article"&gt;17&lt;/ref-type&gt;&lt;contributors&gt;&lt;authors&gt;&lt;author&gt;Roberts, Philip&lt;/author&gt;&lt;/authors&gt;&lt;/contributors&gt;&lt;titles&gt;&lt;title&gt;The role of an authentic curriculum and pedagogy for rural schools and the professional satisfaction of rural teachers&lt;/title&gt;&lt;secondary-title&gt;Australian and International Journal of Rural Education&lt;/secondary-title&gt;&lt;/titles&gt;&lt;periodical&gt;&lt;full-title&gt;Australian and International Journal of Rural Education&lt;/full-title&gt;&lt;/periodical&gt;&lt;pages&gt;89-99&lt;/pages&gt;&lt;volume&gt;23&lt;/volume&gt;&lt;number&gt;2&lt;/number&gt;&lt;dates&gt;&lt;year&gt;2013&lt;/year&gt;&lt;/dates&gt;&lt;urls&gt;&lt;/urls&gt;&lt;access-date&gt;9 March 2013&lt;/access-date&gt;&lt;/record&gt;&lt;/Cite&gt;&lt;/EndNote&gt;</w:instrText>
      </w:r>
      <w:r w:rsidRPr="00146AEA">
        <w:rPr>
          <w:sz w:val="24"/>
          <w:szCs w:val="24"/>
        </w:rPr>
        <w:fldChar w:fldCharType="separate"/>
      </w:r>
      <w:r w:rsidRPr="00146AEA">
        <w:rPr>
          <w:noProof/>
          <w:sz w:val="24"/>
          <w:szCs w:val="24"/>
        </w:rPr>
        <w:t>(2013)</w:t>
      </w:r>
      <w:r w:rsidRPr="00146AEA">
        <w:rPr>
          <w:sz w:val="24"/>
          <w:szCs w:val="24"/>
        </w:rPr>
        <w:fldChar w:fldCharType="end"/>
      </w:r>
      <w:r w:rsidRPr="00146AEA">
        <w:rPr>
          <w:sz w:val="24"/>
          <w:szCs w:val="24"/>
        </w:rPr>
        <w:t xml:space="preserve"> indicated that the metropolitan orientation of the Australian Curriculum along with the individual stance of teachers regarding the role of place-based curricula impacted negatively on the manner in which the Australian Curriculum is put into practice in a rural school.</w:t>
      </w:r>
    </w:p>
    <w:p w14:paraId="1EFAF005" w14:textId="77777777" w:rsidR="00FC27A0" w:rsidRDefault="00FC27A0" w:rsidP="00FC27A0">
      <w:pPr>
        <w:pStyle w:val="Heading2"/>
      </w:pPr>
      <w:bookmarkStart w:id="58" w:name="_Toc354744212"/>
      <w:bookmarkStart w:id="59" w:name="_Toc505938212"/>
      <w:r>
        <w:t>Possibilities</w:t>
      </w:r>
      <w:bookmarkEnd w:id="58"/>
      <w:bookmarkEnd w:id="59"/>
    </w:p>
    <w:p w14:paraId="1BD6AB2A" w14:textId="77777777" w:rsidR="00FC27A0" w:rsidRDefault="00FC27A0" w:rsidP="00FC27A0">
      <w:pPr>
        <w:pStyle w:val="Heading3"/>
      </w:pPr>
      <w:bookmarkStart w:id="60" w:name="_Toc354744213"/>
      <w:r>
        <w:t>Place</w:t>
      </w:r>
      <w:bookmarkEnd w:id="60"/>
    </w:p>
    <w:p w14:paraId="15711857" w14:textId="77777777" w:rsidR="00FC27A0" w:rsidRPr="00146AEA" w:rsidRDefault="00FC27A0" w:rsidP="00146AEA">
      <w:pPr>
        <w:spacing w:line="276" w:lineRule="auto"/>
        <w:rPr>
          <w:sz w:val="24"/>
          <w:szCs w:val="24"/>
        </w:rPr>
      </w:pPr>
      <w:r w:rsidRPr="00146AEA">
        <w:rPr>
          <w:sz w:val="24"/>
          <w:szCs w:val="24"/>
        </w:rPr>
        <w:t xml:space="preserve">The introduction of the Australian Curriculum was not without controversy. Reid </w:t>
      </w:r>
      <w:r w:rsidRPr="00146AEA">
        <w:rPr>
          <w:sz w:val="24"/>
          <w:szCs w:val="24"/>
        </w:rPr>
        <w:fldChar w:fldCharType="begin"/>
      </w:r>
      <w:r w:rsidRPr="00146AEA">
        <w:rPr>
          <w:sz w:val="24"/>
          <w:szCs w:val="24"/>
        </w:rPr>
        <w:instrText xml:space="preserve"> ADDIN EN.CITE &lt;EndNote&gt;&lt;Cite ExcludeAuth="1"&gt;&lt;Author&gt;Reid&lt;/Author&gt;&lt;Year&gt;2011&lt;/Year&gt;&lt;RecNum&gt;359&lt;/RecNum&gt;&lt;Pages&gt;22&lt;/Pages&gt;&lt;DisplayText&gt;(2011, p. 22)&lt;/DisplayText&gt;&lt;record&gt;&lt;rec-number&gt;359&lt;/rec-number&gt;&lt;foreign-keys&gt;&lt;key app="EN" db-id="990e0fzfi95sdfewrv5xzdxyzpdz05r2vw9p" timestamp="1490164735"&gt;359&lt;/key&gt;&lt;/foreign-keys&gt;&lt;ref-type name="Book Section"&gt;5&lt;/ref-type&gt;&lt;contributors&gt;&lt;authors&gt;&lt;author&gt;Reid, Jo-Anne&lt;/author&gt;&lt;/authors&gt;&lt;secondary-authors&gt;&lt;author&gt;Doecke, B&lt;/author&gt;&lt;author&gt;Parr, G&lt;/author&gt;&lt;author&gt;Sawyer, W&lt;/author&gt;&lt;/secondary-authors&gt;&lt;/contributors&gt;&lt;titles&gt;&lt;title&gt;&amp;apos;Australia, you&amp;apos;re standing in it&amp;apos;: Curriculum in its place&lt;/title&gt;&lt;secondary-title&gt;Creating an Australian Curriculum for English: national agendas, local contexts&lt;/secondary-title&gt;&lt;/titles&gt;&lt;pages&gt;21-34&lt;/pages&gt;&lt;dates&gt;&lt;year&gt;2011&lt;/year&gt;&lt;/dates&gt;&lt;pub-location&gt;Putney&lt;/pub-location&gt;&lt;publisher&gt;Phoenix Education&lt;/publisher&gt;&lt;urls&gt;&lt;/urls&gt;&lt;access-date&gt;22 March 2017&lt;/access-date&gt;&lt;/record&gt;&lt;/Cite&gt;&lt;/EndNote&gt;</w:instrText>
      </w:r>
      <w:r w:rsidRPr="00146AEA">
        <w:rPr>
          <w:sz w:val="24"/>
          <w:szCs w:val="24"/>
        </w:rPr>
        <w:fldChar w:fldCharType="separate"/>
      </w:r>
      <w:r w:rsidRPr="00146AEA">
        <w:rPr>
          <w:noProof/>
          <w:sz w:val="24"/>
          <w:szCs w:val="24"/>
        </w:rPr>
        <w:t>(2011, p. 22)</w:t>
      </w:r>
      <w:r w:rsidRPr="00146AEA">
        <w:rPr>
          <w:sz w:val="24"/>
          <w:szCs w:val="24"/>
        </w:rPr>
        <w:fldChar w:fldCharType="end"/>
      </w:r>
      <w:r w:rsidRPr="00146AEA">
        <w:rPr>
          <w:sz w:val="24"/>
          <w:szCs w:val="24"/>
        </w:rPr>
        <w:t xml:space="preserve"> emphasised the significance of space and place and cautioned against the prescriptive nature of the Australian Curriculum to insist on sameness. She expressed concern that the Australian Curriculum failed to pay attention to the “particularities of the place where they [teachers and pupils] are teaching, learning and living”. Roberts suggested that the Australian Curriculum endorses a move “towards an impersonal and placeless curriculum” </w:t>
      </w:r>
      <w:r w:rsidRPr="00146AEA">
        <w:rPr>
          <w:sz w:val="24"/>
          <w:szCs w:val="24"/>
        </w:rPr>
        <w:fldChar w:fldCharType="begin"/>
      </w:r>
      <w:r w:rsidRPr="00146AEA">
        <w:rPr>
          <w:sz w:val="24"/>
          <w:szCs w:val="24"/>
        </w:rPr>
        <w:instrText xml:space="preserve"> ADDIN EN.CITE &lt;EndNote&gt;&lt;Cite&gt;&lt;Author&gt;Roberts&lt;/Author&gt;&lt;Year&gt;2013&lt;/Year&gt;&lt;RecNum&gt;261&lt;/RecNum&gt;&lt;Pages&gt;90&lt;/Pages&gt;&lt;DisplayText&gt;(Roberts, 2013, p. 90)&lt;/DisplayText&gt;&lt;record&gt;&lt;rec-number&gt;261&lt;/rec-number&gt;&lt;foreign-keys&gt;&lt;key app="EN" db-id="990e0fzfi95sdfewrv5xzdxyzpdz05r2vw9p" timestamp="1489042142"&gt;261&lt;/key&gt;&lt;/foreign-keys&gt;&lt;ref-type name="Journal Article"&gt;17&lt;/ref-type&gt;&lt;contributors&gt;&lt;authors&gt;&lt;author&gt;Roberts, Philip&lt;/author&gt;&lt;/authors&gt;&lt;/contributors&gt;&lt;titles&gt;&lt;title&gt;The role of an authentic curriculum and pedagogy for rural schools and the professional satisfaction of rural teachers&lt;/title&gt;&lt;secondary-title&gt;Australian and International Journal of Rural Education&lt;/secondary-title&gt;&lt;/titles&gt;&lt;periodical&gt;&lt;full-title&gt;Australian and International Journal of Rural Education&lt;/full-title&gt;&lt;/periodical&gt;&lt;pages&gt;89-99&lt;/pages&gt;&lt;volume&gt;23&lt;/volume&gt;&lt;number&gt;2&lt;/number&gt;&lt;dates&gt;&lt;year&gt;2013&lt;/year&gt;&lt;/dates&gt;&lt;urls&gt;&lt;/urls&gt;&lt;access-date&gt;9 March 2013&lt;/access-date&gt;&lt;/record&gt;&lt;/Cite&gt;&lt;/EndNote&gt;</w:instrText>
      </w:r>
      <w:r w:rsidRPr="00146AEA">
        <w:rPr>
          <w:sz w:val="24"/>
          <w:szCs w:val="24"/>
        </w:rPr>
        <w:fldChar w:fldCharType="separate"/>
      </w:r>
      <w:r w:rsidRPr="00146AEA">
        <w:rPr>
          <w:noProof/>
          <w:sz w:val="24"/>
          <w:szCs w:val="24"/>
        </w:rPr>
        <w:t>(Roberts, 2013, p. 90)</w:t>
      </w:r>
      <w:r w:rsidRPr="00146AEA">
        <w:rPr>
          <w:sz w:val="24"/>
          <w:szCs w:val="24"/>
        </w:rPr>
        <w:fldChar w:fldCharType="end"/>
      </w:r>
      <w:r w:rsidRPr="00146AEA">
        <w:rPr>
          <w:sz w:val="24"/>
          <w:szCs w:val="24"/>
        </w:rPr>
        <w:t>. He also pointed out that a “separation of curriculum and pedagogy works against place-conscious teaching in that is places knowledge on one pedestal and teaching upon another while suggesting that knowledge is fixed and uncontestable and teaching [is] a set of skills that can be enacted regardless of context” (p. 89).</w:t>
      </w:r>
    </w:p>
    <w:p w14:paraId="2EBF9048" w14:textId="3C643966" w:rsidR="00FC27A0" w:rsidRPr="00146AEA" w:rsidRDefault="00FC27A0" w:rsidP="00146AEA">
      <w:pPr>
        <w:spacing w:line="276" w:lineRule="auto"/>
        <w:rPr>
          <w:sz w:val="24"/>
          <w:szCs w:val="24"/>
        </w:rPr>
      </w:pPr>
      <w:r w:rsidRPr="00146AEA">
        <w:rPr>
          <w:sz w:val="24"/>
          <w:szCs w:val="24"/>
        </w:rPr>
        <w:t xml:space="preserve">Some suggest this is a manifestation of a neoliberal, globalized vision which portrays education as characterised by standardisation and placelessness and which simultaneously presents a rural deficit discourse and thus has an embedded assumption that the purpose of schooling is ‘learning to leave’ and so contributes to rural depopulation </w:t>
      </w:r>
      <w:r w:rsidRPr="00146AEA">
        <w:rPr>
          <w:sz w:val="24"/>
          <w:szCs w:val="24"/>
        </w:rPr>
        <w:fldChar w:fldCharType="begin">
          <w:fldData xml:space="preserve">PEVuZE5vdGU+PENpdGU+PEF1dGhvcj5HcnVlbmV3YWxkPC9BdXRob3I+PFllYXI+MjAwMzwvWWVh
cj48UmVjTnVtPjI5NjwvUmVjTnVtPjxEaXNwbGF5VGV4dD4oQ29yYmV0dCwgMjAwNSwgMjAwNiwg
MjAwN2IsIDIwMDlhLCAyMDA5YiwgMjAwOWMsIDIwMTAsIDIwMTNhLCAyMDEzYiwgMjAxNGEsIDIw
MTRiLCAyMDE1LCAyMDE2YjsgRXBwbGV5LCAyMDExOyBGYWlyY2xvdGgsIDIwMDk7IEZvcnNleSwg
MjAxNTsgRGF2aWQgQSBHcnVlbmV3YWxkLCAyMDAzOyBEYXZpZCBBLiBHcnVlbmV3YWxkLCAyMDAz
OyBHcnVlbmV3YWxkLCAyMDA1OyBHcnVlbmV3YWxkLCBLb3BwZWxtYW4sICZhbXA7IEVsYW0sIDIw
MDc7IEdydWVuZXdhbGQgJmFtcDsgU21pdGgsIDIwMTQ7IEtlbGx5LCAyMDA5OyBNY0luZXJuZXks
IFNteXRoLCAmYW1wOyBEb3duLCAyMDExOyBHLiBBLiBTbWl0aCwgMjAwNzsgU3RvY2thcmQsIDIw
MTE7IFdvb2RydW0sIDIwMDkpPC9EaXNwbGF5VGV4dD48cmVjb3JkPjxyZWMtbnVtYmVyPjI5Njwv
cmVjLW51bWJlcj48Zm9yZWlnbi1rZXlzPjxrZXkgYXBwPSJFTiIgZGItaWQ9Ijk5MGUwZnpmaTk1
c2RmZXdydjV4emR4eXpwZHowNXIydnc5cCIgdGltZXN0YW1wPSIxNDg5NjQ5MDE2Ij4yOTY8L2tl
eT48L2ZvcmVpZ24ta2V5cz48cmVmLXR5cGUgbmFtZT0iSm91cm5hbCBBcnRpY2xlIj4xNzwvcmVm
LXR5cGU+PGNvbnRyaWJ1dG9ycz48YXV0aG9ycz48YXV0aG9yPkdydWVuZXdhbGQsIERhdmlkIEE8
L2F1dGhvcj48L2F1dGhvcnM+PC9jb250cmlidXRvcnM+PHRpdGxlcz48dGl0bGU+VGhlIGJlc3Qg
b2YgYm90aCB3b3JsZHM6IEEgY3JpdGljYWwgcGVkYWdvZ3kgb2YgcGxhY2U8L3RpdGxlPjxzZWNv
bmRhcnktdGl0bGU+RWR1Y2F0aW9uYWwgcmVzZWFyY2hlcjwvc2Vjb25kYXJ5LXRpdGxlPjwvdGl0
bGVzPjxwZXJpb2RpY2FsPjxmdWxsLXRpdGxlPkVkdWNhdGlvbmFsIHJlc2VhcmNoZXI8L2Z1bGwt
dGl0bGU+PC9wZXJpb2RpY2FsPjxwYWdlcz4zLTEyPC9wYWdlcz48dm9sdW1lPjMyPC92b2x1bWU+
PG51bWJlcj40PC9udW1iZXI+PGRhdGVzPjx5ZWFyPjIwMDM8L3llYXI+PC9kYXRlcz48aXNibj4w
MDEzLTE4OVg8L2lzYm4+PHVybHM+PC91cmxzPjxyZXNlYXJjaC1ub3Rlcz5odHRwOi8vc2VhcmNo
LnByb3F1ZXN0LmNvbS9kb2N2aWV3LzIxNjkwNTk4My9mdWxsdGV4dFBERi9COERBQUNGQTE5REI0
NEYyUFEvMT9hY2NvdW50aWQ9MTA5MTA8L3Jlc2VhcmNoLW5vdGVzPjxhY2Nlc3MtZGF0ZT4xNiBN
YXJjaCAyMDE3PC9hY2Nlc3MtZGF0ZT48L3JlY29yZD48L0NpdGU+PENpdGU+PEF1dGhvcj5HcnVl
bmV3YWxkPC9BdXRob3I+PFllYXI+MjAwMzwvWWVhcj48UmVjTnVtPjk8L1JlY051bT48cmVjb3Jk
PjxyZWMtbnVtYmVyPjk8L3JlYy1udW1iZXI+PGZvcmVpZ24ta2V5cz48a2V5IGFwcD0iRU4iIGRi
LWlkPSJkdjJhNWF6cGp4ZjIyemUydDltdjlhNXZlNTJkeDVwMnJ0cHoiIHRpbWVzdGFtcD0iMTMw
MDg0MjE5NiI+OTwva2V5PjwvZm9yZWlnbi1rZXlzPjxyZWYtdHlwZSBuYW1lPSJKb3VybmFsIEFy
dGljbGUiPjE3PC9yZWYtdHlwZT48Y29udHJpYnV0b3JzPjxhdXRob3JzPjxhdXRob3I+R3J1ZW5l
d2FsZCwgRGF2aWQgQS48L2F1dGhvcj48L2F1dGhvcnM+PC9jb250cmlidXRvcnM+PHRpdGxlcz48
dGl0bGU+Rm91bmRhdGlvbnMgb2YgUGxhY2U6IEEgTXVsdGlkaXNjaXBsaW5hcnkgRnJhbWV3b3Jr
IGZvciBQbGFjZS1Db25zY2lvdXMgRWR1Y2F0aW9uPC90aXRsZT48c2Vjb25kYXJ5LXRpdGxlPkFt
ZXJpY2FuIEVkdWNhdGlvbmFsIFJlc2VhcmNoIEpvdXJuYWw8L3NlY29uZGFyeS10aXRsZT48L3Rp
dGxlcz48cGVyaW9kaWNhbD48ZnVsbC10aXRsZT5BbWVyaWNhbiBFZHVjYXRpb25hbCBSZXNlYXJj
aCBKb3VybmFsPC9mdWxsLXRpdGxlPjwvcGVyaW9kaWNhbD48cGFnZXM+NjE5LTY1NDwvcGFnZXM+
PHZvbHVtZT40MDwvdm9sdW1lPjxudW1iZXI+MzwvbnVtYmVyPjxrZXl3b3Jkcz48a2V5d29yZD5Q
bGFjZSBlZHVjYXRpb248L2tleXdvcmQ+PC9rZXl3b3Jkcz48ZGF0ZXM+PHllYXI+MjAwMzwveWVh
cj48L2RhdGVzPjxwdWJsaXNoZXI+U0FHRSBQdWJsaWNhdGlvbnMsIFRob3VzYW5kIE9ha3MsIENB
PC9wdWJsaXNoZXI+PGlzYm4+MDAwMi04MzEyPC9pc2JuPjx1cmxzPjxyZWxhdGVkLXVybHM+PHVy
bD5odHRwOi8vc2VhcmNoLnByb3F1ZXN0LmNvbS9kb2N2aWV3LzYxOTM0OTgwP2FjY291bnRpZD0x
MDkxMDwvdXJsPjwvcmVsYXRlZC11cmxzPjwvdXJscz48cmVtb3RlLWRhdGFiYXNlLW5hbWU+RXJp
YzwvcmVtb3RlLWRhdGFiYXNlLW5hbWU+PHJlc2VhcmNoLW5vdGVzPkhhdmUgaGFyZCBjb3B5IG9u
IGZpbGU8L3Jlc2VhcmNoLW5vdGVzPjwvcmVjb3JkPjwvQ2l0ZT48Q2l0ZT48QXV0aG9yPkdydWVu
ZXdhbGQ8L0F1dGhvcj48WWVhcj4yMDE0PC9ZZWFyPjxSZWNOdW0+Mjk4PC9SZWNOdW0+PHJlY29y
ZD48cmVjLW51bWJlcj4yOTg8L3JlYy1udW1iZXI+PGZvcmVpZ24ta2V5cz48a2V5IGFwcD0iRU4i
IGRiLWlkPSI5OTBlMGZ6Zmk5NXNkZmV3cnY1eHpkeHl6cGR6MDVyMnZ3OXAiIHRpbWVzdGFtcD0i
MTQ4OTY0OTM0OSI+Mjk4PC9rZXk+PC9mb3JlaWduLWtleXM+PHJlZi10eXBlIG5hbWU9IkJvb2si
PjY8L3JlZi10eXBlPjxjb250cmlidXRvcnM+PGF1dGhvcnM+PGF1dGhvcj5HcnVlbmV3YWxkLCBE
YXZpZCBBPC9hdXRob3I+PGF1dGhvcj5TbWl0aCwgR3JlZ29yeSBBPC9hdXRob3I+PC9hdXRob3Jz
PjwvY29udHJpYnV0b3JzPjx0aXRsZXM+PHRpdGxlPlBsYWNlLWJhc2VkIGVkdWNhdGlvbiBpbiB0
aGUgZ2xvYmFsIGFnZTogTG9jYWwgZGl2ZXJzaXR5PC90aXRsZT48L3RpdGxlcz48ZGF0ZXM+PHll
YXI+MjAxNDwveWVhcj48L2RhdGVzPjxwdWJsaXNoZXI+Um91dGxlZGdlPC9wdWJsaXNoZXI+PGlz
Ym4+MTMxNzY3MDYzOTwvaXNibj48dXJscz48L3VybHM+PC9yZWNvcmQ+PC9DaXRlPjxDaXRlPjxB
dXRob3I+Q29yYmV0dDwvQXV0aG9yPjxZZWFyPjIwMDc8L1llYXI+PFJlY051bT4zMjM8L1JlY051
bT48cmVjb3JkPjxyZWMtbnVtYmVyPjMyMzwvcmVjLW51bWJlcj48Zm9yZWlnbi1rZXlzPjxrZXkg
YXBwPSJFTiIgZGItaWQ9Ijk5MGUwZnpmaTk1c2RmZXdydjV4emR4eXpwZHowNXIydnc5cCIgdGlt
ZXN0YW1wPSIxNDkwMDM1OTI1Ij4zMjM8L2tleT48L2ZvcmVpZ24ta2V5cz48cmVmLXR5cGUgbmFt
ZT0iSm91cm5hbCBBcnRpY2xlIj4xNzwvcmVmLXR5cGU+PGNvbnRyaWJ1dG9ycz48YXV0aG9ycz48
YXV0aG9yPkNvcmJldHQsIE1pY2hhZWw8L2F1dGhvcj48L2F1dGhvcnM+PC9jb250cmlidXRvcnM+
PHRpdGxlcz48dGl0bGU+VHJhdmVscyBpbiBzcGFjZSBhbmQgcGxhY2U6IElkZW50aXR5IGFuZCBy
dXJhbCBzY2hvb2xpbmc8L3RpdGxlPjxzZWNvbmRhcnktdGl0bGU+Q2FuYWRpYW4gSm91cm5hbCBv
ZiBFZHVjYXRpb248L3NlY29uZGFyeS10aXRsZT48L3RpdGxlcz48cGVyaW9kaWNhbD48ZnVsbC10
aXRsZT5DYW5hZGlhbiBKb3VybmFsIG9mIEVkdWNhdGlvbjwvZnVsbC10aXRsZT48L3BlcmlvZGlj
YWw+PHBhZ2VzPjc3MTwvcGFnZXM+PHZvbHVtZT4zMDwvdm9sdW1lPjxudW1iZXI+MzwvbnVtYmVy
PjxkYXRlcz48eWVhcj4yMDA3PC95ZWFyPjwvZGF0ZXM+PGlzYm4+MDM4MC0yMzYxPC9pc2JuPjx1
cmxzPjwvdXJscz48cmVzZWFyY2gtbm90ZXM+aHR0cDovL3NlYXJjaC5wcm9xdWVzdC5jb20vZG9j
dmlldy8yMTUzNjg4ODc/YWNjb3VudGlkPTEwOTEwPC9yZXNlYXJjaC1ub3Rlcz48YWNjZXNzLWRh
dGU+MjEgTWFyY2ggMjAxNzwvYWNjZXNzLWRhdGU+PC9yZWNvcmQ+PC9DaXRlPjxDaXRlPjxBdXRo
b3I+Q29yYmV0dDwvQXV0aG9yPjxZZWFyPjIwMDU8L1llYXI+PFJlY051bT4zMjQ8L1JlY051bT48
cmVjb3JkPjxyZWMtbnVtYmVyPjMyNDwvcmVjLW51bWJlcj48Zm9yZWlnbi1rZXlzPjxrZXkgYXBw
PSJFTiIgZGItaWQ9Ijk5MGUwZnpmaTk1c2RmZXdydjV4emR4eXpwZHowNXIydnc5cCIgdGltZXN0
YW1wPSIxNDkwMDM2MzE4Ij4zMjQ8L2tleT48L2ZvcmVpZ24ta2V5cz48cmVmLXR5cGUgbmFtZT0i
Sm91cm5hbCBBcnRpY2xlIj4xNzwvcmVmLXR5cGU+PGNvbnRyaWJ1dG9ycz48YXV0aG9ycz48YXV0
aG9yPkNvcmJldHQsIE1pY2hhZWw8L2F1dGhvcj48L2F1dGhvcnM+PC9jb250cmlidXRvcnM+PHRp
dGxlcz48dGl0bGU+UnVyYWwgZWR1Y2F0aW9uIGFuZCBvdXQtbWlncmF0aW9uOiBUaGUgY2FzZSBv
ZiBhIGNvYXN0YWwgY29tbXVuaXR5PC90aXRsZT48c2Vjb25kYXJ5LXRpdGxlPkNhbmFkaWFuIEpv
dXJuYWwgb2YgRWR1Y2F0aW9uL1JldnVlIGNhbmFkaWVubmUgZGUgbCZhcG9zO8OpZHVjYXRpb248
L3NlY29uZGFyeS10aXRsZT48L3RpdGxlcz48cGVyaW9kaWNhbD48ZnVsbC10aXRsZT5DYW5hZGlh
biBKb3VybmFsIG9mIEVkdWNhdGlvbi9SZXZ1ZSBjYW5hZGllbm5lIGRlIGwmYXBvczvDqWR1Y2F0
aW9uPC9mdWxsLXRpdGxlPjwvcGVyaW9kaWNhbD48cGFnZXM+NTItNzI8L3BhZ2VzPjx2b2x1bWU+
Mjg8L3ZvbHVtZT48bnVtYmVyPjEmYW1wOzI8L251bWJlcj48ZGF0ZXM+PHllYXI+MjAwNTwveWVh
cj48L2RhdGVzPjxpc2JuPjAzODAtMjM2MTwvaXNibj48dXJscz48cmVsYXRlZC11cmxzPjx1cmw+
aHR0cDovL2ZpbGVzLmVyaWMuZWQuZ292L2Z1bGx0ZXh0L0VKNjk1NjU2LnBkZjwvdXJsPjwvcmVs
YXRlZC11cmxzPjwvdXJscz48YWNjZXNzLWRhdGU+MjEgTWFyY2ggMjAxNzwvYWNjZXNzLWRhdGU+
PC9yZWNvcmQ+PC9DaXRlPjxDaXRlPjxBdXRob3I+Q29yYmV0dDwvQXV0aG9yPjxZZWFyPjIwMDY8
L1llYXI+PFJlY051bT4zMjU8L1JlY051bT48cmVjb3JkPjxyZWMtbnVtYmVyPjMyNTwvcmVjLW51
bWJlcj48Zm9yZWlnbi1rZXlzPjxrZXkgYXBwPSJFTiIgZGItaWQ9Ijk5MGUwZnpmaTk1c2RmZXdy
djV4emR4eXpwZHowNXIydnc5cCIgdGltZXN0YW1wPSIxNDkwMDM2NjAxIj4zMjU8L2tleT48L2Zv
cmVpZ24ta2V5cz48cmVmLXR5cGUgbmFtZT0iSm91cm5hbCBBcnRpY2xlIj4xNzwvcmVmLXR5cGU+
PGNvbnRyaWJ1dG9ycz48YXV0aG9ycz48YXV0aG9yPkNvcmJldHQsIE1pY2hhZWw8L2F1dGhvcj48
L2F1dGhvcnM+PC9jb250cmlidXRvcnM+PHRpdGxlcz48dGl0bGU+RWR1Y2F0aW5nIHRoZSBjb3Vu
dHJ5IG91dCBvZiB0aGUgY2hpbGQgYW5kIGVkdWNhdGluZyB0aGUgY2hpbGQgb3V0IG9mIHRoZSBj
b3VudHJ5OiBBbiBleGN1cnNpb24gaW4gc3BlY3Ryb2xvZ3k8L3RpdGxlPjxzZWNvbmRhcnktdGl0
bGU+QWxiZXJ0YSBKb3VybmFsIG9mIEVkdWNhdGlvbmFsIFJlc2VhcmNoPC9zZWNvbmRhcnktdGl0
bGU+PC90aXRsZXM+PHBlcmlvZGljYWw+PGZ1bGwtdGl0bGU+QWxiZXJ0YSBKb3VybmFsIG9mIEVk
dWNhdGlvbmFsIFJlc2VhcmNoPC9mdWxsLXRpdGxlPjwvcGVyaW9kaWNhbD48cGFnZXM+Mjg5LTMw
MTwvcGFnZXM+PHZvbHVtZT41Mjwvdm9sdW1lPjxudW1iZXI+NDwvbnVtYmVyPjxkYXRlcz48eWVh
cj4yMDA2PC95ZWFyPjwvZGF0ZXM+PGlzYm4+MDAwMi00ODA1PC9pc2JuPjx1cmxzPjwvdXJscz48
cmVzZWFyY2gtbm90ZXM+aHR0cDovL3NlYXJjaC5wcm9xdWVzdC5jb20vZG9jdmlldy8yMjg1OTM2
ODg/YWNjb3VudGlkPTEwOTEwPC9yZXNlYXJjaC1ub3Rlcz48YWNjZXNzLWRhdGU+MjEgTWFyY2gg
MjAxNzwvYWNjZXNzLWRhdGU+PC9yZWNvcmQ+PC9DaXRlPjxDaXRlPjxBdXRob3I+Q29yYmV0dDwv
QXV0aG9yPjxZZWFyPjIwMTY8L1llYXI+PFJlY051bT4zMjY8L1JlY051bT48cmVjb3JkPjxyZWMt
bnVtYmVyPjMyNjwvcmVjLW51bWJlcj48Zm9yZWlnbi1rZXlzPjxrZXkgYXBwPSJFTiIgZGItaWQ9
Ijk5MGUwZnpmaTk1c2RmZXdydjV4emR4eXpwZHowNXIydnc5cCIgdGltZXN0YW1wPSIxNDkwMDM2
OTQyIj4zMjY8L2tleT48L2ZvcmVpZ24ta2V5cz48cmVmLXR5cGUgbmFtZT0iSm91cm5hbCBBcnRp
Y2xlIj4xNzwvcmVmLXR5cGU+PGNvbnRyaWJ1dG9ycz48YXV0aG9ycz48YXV0aG9yPkNvcmJldHQs
IE1pY2hhZWw8L2F1dGhvcj48L2F1dGhvcnM+PC9jb250cmlidXRvcnM+PHRpdGxlcz48dGl0bGU+
UnVyYWwgRnV0dXJlczogRGV2ZWxvcG1lbnQsIEFzcGlyYXRpb25zLCBNb2JpbGl0aWVzLCBQbGFj
ZSwgYW5kIEVkdWNhdGlvbjwvdGl0bGU+PHNlY29uZGFyeS10aXRsZT5QZWFib2R5IEpvdXJuYWwg
b2YgRWR1Y2F0aW9uPC9zZWNvbmRhcnktdGl0bGU+PC90aXRsZXM+PHBlcmlvZGljYWw+PGZ1bGwt
dGl0bGU+UGVhYm9keSBKb3VybmFsIG9mIEVkdWNhdGlvbjwvZnVsbC10aXRsZT48L3BlcmlvZGlj
YWw+PHBhZ2VzPjI3MC0yODI8L3BhZ2VzPjx2b2x1bWU+OTE8L3ZvbHVtZT48bnVtYmVyPjI8L251
bWJlcj48ZGF0ZXM+PHllYXI+MjAxNjwveWVhcj48L2RhdGVzPjxpc2JuPjAxNjEtOTU2WDwvaXNi
bj48dXJscz48L3VybHM+PGVsZWN0cm9uaWMtcmVzb3VyY2UtbnVtPjEwLjEwODAvMDE2MTk1Nlgu
MjAxNi4xMTUxNzUwPC9lbGVjdHJvbmljLXJlc291cmNlLW51bT48cmVzZWFyY2gtbm90ZXM+aHR0
cDovL3d3dy50YW5kZm9ubGluZS5jb20vZG9pL2Z1bGwvMTAuMTA4MC8wMTYxOTU2WC4yMDE2LjEx
NTE3NTA8L3Jlc2VhcmNoLW5vdGVzPjxhY2Nlc3MtZGF0ZT4yMSBNYXJjaCAyMDE3PC9hY2Nlc3Mt
ZGF0ZT48L3JlY29yZD48L0NpdGU+PENpdGU+PEF1dGhvcj5Db3JiZXR0PC9BdXRob3I+PFllYXI+
MjAxMzwvWWVhcj48UmVjTnVtPjMyNzwvUmVjTnVtPjxyZWNvcmQ+PHJlYy1udW1iZXI+MzI3PC9y
ZWMtbnVtYmVyPjxmb3JlaWduLWtleXM+PGtleSBhcHA9IkVOIiBkYi1pZD0iOTkwZTBmemZpOTVz
ZGZld3J2NXh6ZHh5enBkejA1cjJ2dzlwIiB0aW1lc3RhbXA9IjE0OTAwMzc0NDQiPjMyNzwva2V5
PjwvZm9yZWlnbi1rZXlzPjxyZWYtdHlwZSBuYW1lPSJKb3VybmFsIEFydGljbGUiPjE3PC9yZWYt
dHlwZT48Y29udHJpYnV0b3JzPjxhdXRob3JzPjxhdXRob3I+Q29yYmV0dCwgTWljaGFlbDwvYXV0
aG9yPjwvYXV0aG9ycz48L2NvbnRyaWJ1dG9ycz48dGl0bGVzPjx0aXRsZT5FZHVjYXRpb24sIHNv
Y2lhbCBqdXN0aWNlIGFuZCBwbGFjZTogQSBtdWx0aS1zY2FsYXIgdmlldyBmcm9tIENhbmFkYTwv
dGl0bGU+PHNlY29uZGFyeS10aXRsZT5SZXZpc3RhIFBlcnVhbmEgZGUgSW52ZXN0aWdhY2nDs24g
RWR1Y2F0aXZhPC9zZWNvbmRhcnktdGl0bGU+PC90aXRsZXM+PHBlcmlvZGljYWw+PGZ1bGwtdGl0
bGU+UmV2aXN0YSBQZXJ1YW5hIGRlIEludmVzdGlnYWNpw7NuIEVkdWNhdGl2YTwvZnVsbC10aXRs
ZT48L3BlcmlvZGljYWw+PHBhZ2VzPjUtMjQ8L3BhZ2VzPjxudW1iZXI+NTwvbnVtYmVyPjxkYXRl
cz48eWVhcj4yMDEzPC95ZWFyPjwvZGF0ZXM+PGlzYm4+MjA3Ni02MzAwPC9pc2JuPjx1cmxzPjxy
ZWxhdGVkLXVybHM+PHVybD5odHRwOi8vZWNpdGUudXRhcy5lZHUuYXUvOTgwNjM8L3VybD48L3Jl
bGF0ZWQtdXJscz48L3VybHM+PGFjY2Vzcy1kYXRlPjIxIE1hcmNoIDIwMTc8L2FjY2Vzcy1kYXRl
PjwvcmVjb3JkPjwvQ2l0ZT48Q2l0ZT48QXV0aG9yPkNvcmJldHQ8L0F1dGhvcj48WWVhcj4yMDA5
PC9ZZWFyPjxSZWNOdW0+NjwvUmVjTnVtPjxyZWNvcmQ+PHJlYy1udW1iZXI+NjwvcmVjLW51bWJl
cj48Zm9yZWlnbi1rZXlzPjxrZXkgYXBwPSJFTiIgZGItaWQ9ImR2MmE1YXpwanhmMjJ6ZTJ0OW12
OWE1dmU1MmR4NXAycnRweiIgdGltZXN0YW1wPSIxMzAwODQxNDY2Ij42PC9rZXk+PC9mb3JlaWdu
LWtleXM+PHJlZi10eXBlIG5hbWU9IkpvdXJuYWwgQXJ0aWNsZSI+MTc8L3JlZi10eXBlPjxjb250
cmlidXRvcnM+PGF1dGhvcnM+PGF1dGhvcj5Db3JiZXR0LCBNaWNoYWVsPC9hdXRob3I+PC9hdXRo
b3JzPjwvY29udHJpYnV0b3JzPjx0aXRsZXM+PHRpdGxlPlJ1cmFsIFNjaG9vbGluZyBpbiBNb2Jp
bGUgTW9kZXJuaXR5OiBSZXR1cm5pbmcgdG8gdGhlIFBsYWNlcyBJJmFwb3M7dmUgQmVlbjwvdGl0
bGU+PHNlY29uZGFyeS10aXRsZT5Kb3VybmFsIG9mIFJlc2VhcmNoIGluIFJ1cmFsIEVkdWNhdGlv
biAoT25saW5lKTwvc2Vjb25kYXJ5LXRpdGxlPjwvdGl0bGVzPjxwZXJpb2RpY2FsPjxmdWxsLXRp
dGxlPkpvdXJuYWwgb2YgUmVzZWFyY2ggaW4gUnVyYWwgRWR1Y2F0aW9uIChPbmxpbmUpPC9mdWxs
LXRpdGxlPjwvcGVyaW9kaWNhbD48cGFnZXM+MTwvcGFnZXM+PHZvbHVtZT4yNDwvdm9sdW1lPjxu
dW1iZXI+NzwvbnVtYmVyPjxrZXl3b3Jkcz48a2V5d29yZD5SdXJhbCBjb21tdW5pdGllczwva2V5
d29yZD48a2V5d29yZD5Nb2JpbGl0eTwva2V5d29yZD48a2V5d29yZD5Zb3V0aDwva2V5d29yZD48
a2V5d29yZD5QbGFjZSBlZHVjYXRpb248L2tleXdvcmQ+PC9rZXl3b3Jkcz48ZGF0ZXM+PHllYXI+
MjAwOTwveWVhcj48L2RhdGVzPjxwdWJsaXNoZXI+Sm91cm5hbCBvZiBSZXNlYXJjaCBpbiBSdXJh
bCBFZHVjYXRpb248L3B1Ymxpc2hlcj48aXNibj4xNTUxLTA2NzA8L2lzYm4+PHVybHM+PHJlbGF0
ZWQtdXJscz48dXJsPmh0dHA6Ly9zZWFyY2gucHJvcXVlc3QuY29tL2RvY3ZpZXcvMjE4OTgyMjI5
P2FjY291bnRpZD0xMDkxMDwvdXJsPjwvcmVsYXRlZC11cmxzPjwvdXJscz48cmVtb3RlLWRhdGFi
YXNlLW5hbWU+UHJvUXVlc3QgQ2VudHJhbDwvcmVtb3RlLWRhdGFiYXNlLW5hbWU+PHJlc2VhcmNo
LW5vdGVzPkhhdmUgaGFyZCBjb3B5IG9uIGZpbGU8L3Jlc2VhcmNoLW5vdGVzPjwvcmVjb3JkPjwv
Q2l0ZT48Q2l0ZT48QXV0aG9yPkNvcmJldHQ8L0F1dGhvcj48WWVhcj4yMDE1PC9ZZWFyPjxSZWNO
dW0+MzI5PC9SZWNOdW0+PHJlY29yZD48cmVjLW51bWJlcj4zMjk8L3JlYy1udW1iZXI+PGZvcmVp
Z24ta2V5cz48a2V5IGFwcD0iRU4iIGRiLWlkPSI5OTBlMGZ6Zmk5NXNkZmV3cnY1eHpkeHl6cGR6
MDVyMnZ3OXAiIHRpbWVzdGFtcD0iMTQ5MDAzNzkwMyI+MzI5PC9rZXk+PC9mb3JlaWduLWtleXM+
PHJlZi10eXBlIG5hbWU9IkpvdXJuYWwgQXJ0aWNsZSI+MTc8L3JlZi10eXBlPjxjb250cmlidXRv
cnM+PGF1dGhvcnM+PGF1dGhvcj5Db3JiZXR0LCBNaWNoYWVsPC9hdXRob3I+PC9hdXRob3JzPjwv
Y29udHJpYnV0b3JzPjx0aXRsZXM+PHRpdGxlPlRvd2FyZHMgYSBydXJhbCBzb2Npb2xvZ2ljYWwg
aW1hZ2luYXRpb246IGV0aG5vZ3JhcGh5IGFuZCBzY2hvb2xpbmcgaW4gbW9iaWxlIG1vZGVybml0
eTwvdGl0bGU+PHNlY29uZGFyeS10aXRsZT5FdGhub2dyYXBoeSBhbmQgZWR1Y2F0aW9uPC9zZWNv
bmRhcnktdGl0bGU+PC90aXRsZXM+PHBlcmlvZGljYWw+PGZ1bGwtdGl0bGU+RXRobm9ncmFwaHkg
YW5kIGVkdWNhdGlvbjwvZnVsbC10aXRsZT48L3BlcmlvZGljYWw+PHBhZ2VzPjI2My0yNzc8L3Bh
Z2VzPjx2b2x1bWU+MTA8L3ZvbHVtZT48bnVtYmVyPjM8L251bWJlcj48ZGF0ZXM+PHllYXI+MjAx
NTwveWVhcj48L2RhdGVzPjxpc2JuPjE3NDUtNzgyMzwvaXNibj48dXJscz48L3VybHM+PGVsZWN0
cm9uaWMtcmVzb3VyY2UtbnVtPjEwLjEwODAvMTc0NTc4MjMuMjAxNS4xMDUwNjg1PC9lbGVjdHJv
bmljLXJlc291cmNlLW51bT48cmVzZWFyY2gtbm90ZXM+aHR0cDovL3d3dy50YW5kZm9ubGluZS5j
b20vZG9pL2Ficy8xMC4xMDgwLzE3NDU3ODIzLjIwMTUuMTA1MDY4NTwvcmVzZWFyY2gtbm90ZXM+
PGFjY2Vzcy1kYXRlPjIxIE1hcmNoIDIwMTc8L2FjY2Vzcy1kYXRlPjwvcmVjb3JkPjwvQ2l0ZT48
Q2l0ZT48QXV0aG9yPkZvcnNleTwvQXV0aG9yPjxZZWFyPjIwMTU8L1llYXI+PFJlY051bT4zMzA8
L1JlY051bT48cmVjb3JkPjxyZWMtbnVtYmVyPjMzMDwvcmVjLW51bWJlcj48Zm9yZWlnbi1rZXlz
PjxrZXkgYXBwPSJFTiIgZGItaWQ9Ijk5MGUwZnpmaTk1c2RmZXdydjV4emR4eXpwZHowNXIydnc5
cCIgdGltZXN0YW1wPSIxNDkwMDM4MTI3Ij4zMzA8L2tleT48L2ZvcmVpZ24ta2V5cz48cmVmLXR5
cGUgbmFtZT0iSm91cm5hbCBBcnRpY2xlIj4xNzwvcmVmLXR5cGU+PGNvbnRyaWJ1dG9ycz48YXV0
aG9ycz48YXV0aG9yPkZvcnNleSwgTWFydGluPC9hdXRob3I+PC9hdXRob3JzPjwvY29udHJpYnV0
b3JzPjx0aXRsZXM+PHRpdGxlPkxlYXJuaW5nIHRvIHN0YXk/IE1vYmlsZSBtb2Rlcm5pdHkgYW5k
IHRoZSBzb2Npb2xvZ3kgb2YgY2hvaWNlPC90aXRsZT48c2Vjb25kYXJ5LXRpdGxlPk1vYmlsaXRp
ZXM8L3NlY29uZGFyeS10aXRsZT48L3RpdGxlcz48cGVyaW9kaWNhbD48ZnVsbC10aXRsZT5Nb2Jp
bGl0aWVzPC9mdWxsLXRpdGxlPjwvcGVyaW9kaWNhbD48cGFnZXM+NzY0LTc4MzwvcGFnZXM+PHZv
bHVtZT4xMDwvdm9sdW1lPjxudW1iZXI+NTwvbnVtYmVyPjxkYXRlcz48eWVhcj4yMDE1PC95ZWFy
PjwvZGF0ZXM+PGlzYm4+MTc0NS0wMTAxPC9pc2JuPjx1cmxzPjwvdXJscz48ZWxlY3Ryb25pYy1y
ZXNvdXJjZS1udW0+MTAuMTA4MC8xNzQ1MDEwMS4yMDE0LjkyNzIwMjwvZWxlY3Ryb25pYy1yZXNv
dXJjZS1udW0+PHJlc2VhcmNoLW5vdGVzPmh0dHA6Ly93d3cudGFuZGZvbmxpbmUuY29tL2RvaS9h
YnMvMTAuMTA4MC8xNzQ1MDEwMS4yMDE0LjkyNzIwMjwvcmVzZWFyY2gtbm90ZXM+PGFjY2Vzcy1k
YXRlPjIxIE1hcmNoIDIwMTc8L2FjY2Vzcy1kYXRlPjwvcmVjb3JkPjwvQ2l0ZT48Q2l0ZT48QXV0
aG9yPktlbGx5PC9BdXRob3I+PFllYXI+MjAwOTwvWWVhcj48UmVjTnVtPjMzMTwvUmVjTnVtPjxy
ZWNvcmQ+PHJlYy1udW1iZXI+MzMxPC9yZWMtbnVtYmVyPjxmb3JlaWduLWtleXM+PGtleSBhcHA9
IkVOIiBkYi1pZD0iOTkwZTBmemZpOTVzZGZld3J2NXh6ZHh5enBkejA1cjJ2dzlwIiB0aW1lc3Rh
bXA9IjE0OTAwMzgzMTUiPjMzMTwva2V5PjwvZm9yZWlnbi1rZXlzPjxyZWYtdHlwZSBuYW1lPSJK
b3VybmFsIEFydGljbGUiPjE3PC9yZWYtdHlwZT48Y29udHJpYnV0b3JzPjxhdXRob3JzPjxhdXRo
b3I+S2VsbHksIFVyc3VsYSBBPC9hdXRob3I+PC9hdXRob3JzPjwvY29udHJpYnV0b3JzPjx0aXRs
ZXM+PHRpdGxlPkxlYXJuaW5nIHRvIGxvc2U6IFJ1cmFsaXR5LCB0cmFuc2llbmNlLCBhbmQgYmVs
b25naW5nIChhIGNvbXBhbmlvbiB0byBNaWNoYWVsIENvcmJldHQpPC90aXRsZT48c2Vjb25kYXJ5
LXRpdGxlPkpvdXJuYWwgb2YgUmVzZWFyY2ggaW4gUnVyYWwgRWR1Y2F0aW9uIChPbmxpbmUpPC9z
ZWNvbmRhcnktdGl0bGU+PC90aXRsZXM+PHBlcmlvZGljYWw+PGZ1bGwtdGl0bGU+Sm91cm5hbCBv
ZiBSZXNlYXJjaCBpbiBSdXJhbCBFZHVjYXRpb24gKE9ubGluZSk8L2Z1bGwtdGl0bGU+PC9wZXJp
b2RpY2FsPjxwYWdlcz4xPC9wYWdlcz48dm9sdW1lPjI0PC92b2x1bWU+PG51bWJlcj4xMTwvbnVt
YmVyPjxkYXRlcz48eWVhcj4yMDA5PC95ZWFyPjwvZGF0ZXM+PGlzYm4+MTU1MS0wNjcwPC9pc2Ju
Pjx1cmxzPjwvdXJscz48cmVzZWFyY2gtbm90ZXM+aHR0cDovL3NlYXJjaC5wcm9xdWVzdC5jb20v
ZG9jdmlldy8yMTg5NjY1MTQ/YWNjb3VudGlkPTEwOTEwPC9yZXNlYXJjaC1ub3Rlcz48YWNjZXNz
LWRhdGU+MjEgTWFyY2ggMjAxNzwvYWNjZXNzLWRhdGU+PC9yZWNvcmQ+PC9DaXRlPjxDaXRlPjxB
dXRob3I+RmFpcmNsb3RoPC9BdXRob3I+PFllYXI+MjAwOTwvWWVhcj48UmVjTnVtPjMzMjwvUmVj
TnVtPjxyZWNvcmQ+PHJlYy1udW1iZXI+MzMyPC9yZWMtbnVtYmVyPjxmb3JlaWduLWtleXM+PGtl
eSBhcHA9IkVOIiBkYi1pZD0iOTkwZTBmemZpOTVzZGZld3J2NXh6ZHh5enBkejA1cjJ2dzlwIiB0
aW1lc3RhbXA9IjE0OTAwMzg0OTgiPjMzMjwva2V5PjwvZm9yZWlnbi1rZXlzPjxyZWYtdHlwZSBu
YW1lPSJKb3VybmFsIEFydGljbGUiPjE3PC9yZWYtdHlwZT48Y29udHJpYnV0b3JzPjxhdXRob3Jz
PjxhdXRob3I+RmFpcmNsb3RoLCBTdXNhbiBDPC9hdXRob3I+PC9hdXRob3JzPjwvY29udHJpYnV0
b3JzPjx0aXRsZXM+PHRpdGxlPlJlLXZpc2lvbmluZyB0aGUgZnV0dXJlIG9mIGVkdWNhdGlvbiBm
b3IgbmF0aXZlIHlvdXRoIGluIHJ1cmFsIHNjaG9vbHMgYW5kIGNvbW11bml0aWVzPC90aXRsZT48
c2Vjb25kYXJ5LXRpdGxlPkpvdXJuYWwgb2YgUmVzZWFyY2ggaW4gUnVyYWwgRWR1Y2F0aW9uIChP
bmxpbmUpPC9zZWNvbmRhcnktdGl0bGU+PC90aXRsZXM+PHBlcmlvZGljYWw+PGZ1bGwtdGl0bGU+
Sm91cm5hbCBvZiBSZXNlYXJjaCBpbiBSdXJhbCBFZHVjYXRpb24gKE9ubGluZSk8L2Z1bGwtdGl0
bGU+PC9wZXJpb2RpY2FsPjxwYWdlcz4xPC9wYWdlcz48dm9sdW1lPjI0PC92b2x1bWU+PG51bWJl
cj45PC9udW1iZXI+PGRhdGVzPjx5ZWFyPjIwMDk8L3llYXI+PC9kYXRlcz48aXNibj4xNTUxLTA2
NzA8L2lzYm4+PHVybHM+PC91cmxzPjxyZXNlYXJjaC1ub3Rlcz5odHRwOi8vc2VhcmNoLnByb3F1
ZXN0LmNvbS9kb2N2aWV3LzIxODkzOTQzOD9hY2NvdW50aWQ9MTA5MTA8L3Jlc2VhcmNoLW5vdGVz
PjxhY2Nlc3MtZGF0ZT4yMSBNYXJjaCAyMDE3PC9hY2Nlc3MtZGF0ZT48L3JlY29yZD48L0NpdGU+
PENpdGU+PEF1dGhvcj5Db3JiZXR0PC9BdXRob3I+PFllYXI+MjAwOTwvWWVhcj48UmVjTnVtPjU8
L1JlY051bT48cmVjb3JkPjxyZWMtbnVtYmVyPjU8L3JlYy1udW1iZXI+PGZvcmVpZ24ta2V5cz48
a2V5IGFwcD0iRU4iIGRiLWlkPSJkdjJhNWF6cGp4ZjIyemUydDltdjlhNXZlNTJkeDVwMnJ0cHoi
IHRpbWVzdGFtcD0iMTMwMDg0MTQ2NiI+NTwva2V5PjwvZm9yZWlnbi1rZXlzPjxyZWYtdHlwZSBu
YW1lPSJKb3VybmFsIEFydGljbGUiPjE3PC9yZWYtdHlwZT48Y29udHJpYnV0b3JzPjxhdXRob3Jz
PjxhdXRob3I+Q29yYmV0dCwgTWljaGFlbDwvYXV0aG9yPjwvYXV0aG9ycz48L2NvbnRyaWJ1dG9y
cz48dGl0bGVzPjx0aXRsZT5Bc3NpbWlsYXRpb24sIFJlc2lzdGFuY2UsIFJhcHByb2NoZW1lbnQs
IGFuZCBMb3NzOiBSZXNwb25zZSB0byBXb29kcnVtLCBGYWlyY2xvdGgsIEdyZWVud29vZCwgYW5k
IEtlbGx5PC90aXRsZT48c2Vjb25kYXJ5LXRpdGxlPkpvdXJuYWwgb2YgUmVzZWFyY2ggaW4gUnVy
YWwgRWR1Y2F0aW9uIChPbmxpbmUpPC9zZWNvbmRhcnktdGl0bGU+PC90aXRsZXM+PHBlcmlvZGlj
YWw+PGZ1bGwtdGl0bGU+Sm91cm5hbCBvZiBSZXNlYXJjaCBpbiBSdXJhbCBFZHVjYXRpb24gKE9u
bGluZSk8L2Z1bGwtdGl0bGU+PC9wZXJpb2RpY2FsPjxwYWdlcz4xPC9wYWdlcz48dm9sdW1lPjI0
PC92b2x1bWU+PG51bWJlcj4xMjwvbnVtYmVyPjxkYXRlcz48eWVhcj4yMDA5PC95ZWFyPjwvZGF0
ZXM+PHB1Ymxpc2hlcj5Kb3VybmFsIG9mIFJlc2VhcmNoIGluIFJ1cmFsIEVkdWNhdGlvbjwvcHVi
bGlzaGVyPjxpc2JuPjE1NTEtMDY3MDwvaXNibj48dXJscz48cmVsYXRlZC11cmxzPjx1cmw+aHR0
cDovL3NlYXJjaC5wcm9xdWVzdC5jb20vZG9jdmlldy8yMTg5NDM0MDc/YWNjb3VudGlkPTEwOTEw
PC91cmw+PC9yZWxhdGVkLXVybHM+PC91cmxzPjxyZW1vdGUtZGF0YWJhc2UtbmFtZT5Qcm9RdWVz
dCBDZW50cmFsPC9yZW1vdGUtZGF0YWJhc2UtbmFtZT48L3JlY29yZD48L0NpdGU+PENpdGU+PEF1
dGhvcj5Xb29kcnVtPC9BdXRob3I+PFllYXI+MjAwOTwvWWVhcj48UmVjTnVtPjMzNDwvUmVjTnVt
PjxyZWNvcmQ+PHJlYy1udW1iZXI+MzM0PC9yZWMtbnVtYmVyPjxmb3JlaWduLWtleXM+PGtleSBh
cHA9IkVOIiBkYi1pZD0iOTkwZTBmemZpOTVzZGZld3J2NXh6ZHh5enBkejA1cjJ2dzlwIiB0aW1l
c3RhbXA9IjE0OTAwMzg3NjMiPjMzNDwva2V5PjwvZm9yZWlnbi1rZXlzPjxyZWYtdHlwZSBuYW1l
PSJKb3VybmFsIEFydGljbGUiPjE3PC9yZWYtdHlwZT48Y29udHJpYnV0b3JzPjxhdXRob3JzPjxh
dXRob3I+V29vZHJ1bSwgQXJsaWU8L2F1dGhvcj48L2F1dGhvcnM+PC9jb250cmlidXRvcnM+PHRp
dGxlcz48dGl0bGU+Q3VsdHVyYWwgaWRlbnRpdHkgYW5kIHNjaG9vbGluZyBpbiBydXJhbCBOZXcg
TWV4aWNvPC90aXRsZT48c2Vjb25kYXJ5LXRpdGxlPkpvdXJuYWwgb2YgUmVzZWFyY2ggaW4gUnVy
YWwgRWR1Y2F0aW9uIChPbmxpbmUpPC9zZWNvbmRhcnktdGl0bGU+PC90aXRsZXM+PHBlcmlvZGlj
YWw+PGZ1bGwtdGl0bGU+Sm91cm5hbCBvZiBSZXNlYXJjaCBpbiBSdXJhbCBFZHVjYXRpb24gKE9u
bGluZSk8L2Z1bGwtdGl0bGU+PC9wZXJpb2RpY2FsPjxwYWdlcz4xPC9wYWdlcz48dm9sdW1lPjI0
PC92b2x1bWU+PG51bWJlcj44PC9udW1iZXI+PGRhdGVzPjx5ZWFyPjIwMDk8L3llYXI+PC9kYXRl
cz48aXNibj4xNTUxLTA2NzA8L2lzYm4+PHVybHM+PC91cmxzPjxyZXNlYXJjaC1ub3Rlcz5odHRw
Oi8vc2VhcmNoLnByb3F1ZXN0LmNvbS9kb2N2aWV3LzIxODk2NjYxNj9hY2NvdW50aWQ9MTA5MTA8
L3Jlc2VhcmNoLW5vdGVzPjxhY2Nlc3MtZGF0ZT4yMSBNYXJjaCAyMDE3PC9hY2Nlc3MtZGF0ZT48
L3JlY29yZD48L0NpdGU+PENpdGU+PEF1dGhvcj5FcHBsZXk8L0F1dGhvcj48WWVhcj4yMDExPC9Z
ZWFyPjxSZWNOdW0+MzM1PC9SZWNOdW0+PHJlY29yZD48cmVjLW51bWJlcj4zMzU8L3JlYy1udW1i
ZXI+PGZvcmVpZ24ta2V5cz48a2V5IGFwcD0iRU4iIGRiLWlkPSI5OTBlMGZ6Zmk5NXNkZmV3cnY1
eHpkeHl6cGR6MDVyMnZ3OXAiIHRpbWVzdGFtcD0iMTQ5MDAzODk1NCI+MzM1PC9rZXk+PC9mb3Jl
aWduLWtleXM+PHJlZi10eXBlIG5hbWU9IkpvdXJuYWwgQXJ0aWNsZSI+MTc8L3JlZi10eXBlPjxj
b250cmlidXRvcnM+PGF1dGhvcnM+PGF1dGhvcj5FcHBsZXksIEthcmVuPC9hdXRob3I+PC9hdXRo
b3JzPjwvY29udHJpYnV0b3JzPjx0aXRsZXM+PHRpdGxlPlRlYWNoaW5nIHJ1cmFsIHBsYWNlOiBQ
cmUtc2VydmljZSBsYW5ndWFnZSBhbmQgbGl0ZXJhY3kgc3R1ZGVudHMgY29uc2lkZXIgcGxhY2Ut
Y29uc2Npb3VzIGxpdGVyYWN5PC90aXRsZT48c2Vjb25kYXJ5LXRpdGxlPlBlZGFnb2dpZXM6IEFu
IEludGVybmF0aW9uYWwgSm91cm5hbDwvc2Vjb25kYXJ5LXRpdGxlPjwvdGl0bGVzPjxwZXJpb2Rp
Y2FsPjxmdWxsLXRpdGxlPlBlZGFnb2dpZXM6IEFuIEludGVybmF0aW9uYWwgSm91cm5hbDwvZnVs
bC10aXRsZT48L3BlcmlvZGljYWw+PHBhZ2VzPjg3LTEwMzwvcGFnZXM+PHZvbHVtZT42PC92b2x1
bWU+PG51bWJlcj4yPC9udW1iZXI+PGRhdGVzPjx5ZWFyPjIwMTE8L3llYXI+PC9kYXRlcz48aXNi
bj4xNTU0LTQ4MFg8L2lzYm4+PHVybHM+PC91cmxzPjxlbGVjdHJvbmljLXJlc291cmNlLW51bT4x
MC4xMDgwLzE1NTQ0ODBYLjIwMTEuNTYzNDk1PC9lbGVjdHJvbmljLXJlc291cmNlLW51bT48cmVz
ZWFyY2gtbm90ZXM+aHR0cDovL3d3dy50YW5kZm9ubGluZS5jb20vZG9pL2Ficy8xMC4xMDgwLzE1
NTQ0ODBYLjIwMTEuNTYzNDk1PC9yZXNlYXJjaC1ub3Rlcz48YWNjZXNzLWRhdGU+MjEgTWFyY2gg
MjAxNzwvYWNjZXNzLWRhdGU+PC9yZWNvcmQ+PC9DaXRlPjxDaXRlPjxBdXRob3I+U3RvY2thcmQ8
L0F1dGhvcj48WWVhcj4yMDExPC9ZZWFyPjxSZWNOdW0+MTMyPC9SZWNOdW0+PHJlY29yZD48cmVj
LW51bWJlcj4xMzI8L3JlYy1udW1iZXI+PGZvcmVpZ24ta2V5cz48a2V5IGFwcD0iRU4iIGRiLWlk
PSI5OTBlMGZ6Zmk5NXNkZmV3cnY1eHpkeHl6cGR6MDVyMnZ3OXAiIHRpbWVzdGFtcD0iMTQ4Nzgz
NTY2NCI+MTMyPC9rZXk+PC9mb3JlaWduLWtleXM+PHJlZi10eXBlIG5hbWU9IkpvdXJuYWwgQXJ0
aWNsZSI+MTc8L3JlZi10eXBlPjxjb250cmlidXRvcnM+PGF1dGhvcnM+PGF1dGhvcj5TdG9ja2Fy
ZCwgSmVhbjwvYXV0aG9yPjwvYXV0aG9ycz48L2NvbnRyaWJ1dG9ycz48dGl0bGVzPjx0aXRsZT5F
bmhhbmNpbmcgQWNoaWV2ZW1lbnQgaW4gUnVyYWwgU2Nob29sczogQSBSZXBseSB0byBFcHBsZXk8
L3RpdGxlPjxzZWNvbmRhcnktdGl0bGU+Sm91cm5hbCBvZiBSZXNlYXJjaCBpbiBSdXJhbCBFZHVj
YXRpb248L3NlY29uZGFyeS10aXRsZT48L3RpdGxlcz48cGVyaW9kaWNhbD48ZnVsbC10aXRsZT5K
b3VybmFsIG9mIFJlc2VhcmNoIGluIFJ1cmFsIEVkdWNhdGlvbjwvZnVsbC10aXRsZT48L3Blcmlv
ZGljYWw+PHBhZ2VzPjEtNjwvcGFnZXM+PHZvbHVtZT4yNjwvdm9sdW1lPjxudW1iZXI+MTQ8L251
bWJlcj48a2V5d29yZHM+PGtleXdvcmQ+bGl0ZXJhY3k8L2tleXdvcmQ+PGtleXdvcmQ+cmVhZGlu
Zzwva2V5d29yZD48a2V5d29yZD5EaXJlY3QgSW5zdHJ1Y3Rpb248L2tleXdvcmQ+PGtleXdvcmQ+
UmVhZGluZyBNYXN0ZXJ5PC9rZXl3b3JkPjwva2V5d29yZHM+PGRhdGVzPjx5ZWFyPjIwMTE8L3ll
YXI+PC9kYXRlcz48dXJscz48cmVsYXRlZC11cmxzPjx1cmw+aHR0cDovL2pycmUudm1ob3N0LnBz
dS5lZHUvd3AtY29udGVudC91cGxvYWRzLzIwMTQvMDIvMjYtMTQucGRmIDwvdXJsPjwvcmVsYXRl
ZC11cmxzPjwvdXJscz48YWNjZXNzLWRhdGU+MjMgRmVicnVhcnkgMjAxNzwvYWNjZXNzLWRhdGU+
PC9yZWNvcmQ+PC9DaXRlPjxDaXRlPjxBdXRob3I+Q29yYmV0dDwvQXV0aG9yPjxZZWFyPjIwMTQ8
L1llYXI+PFJlY051bT4zMzY8L1JlY051bT48cmVjb3JkPjxyZWMtbnVtYmVyPjMzNjwvcmVjLW51
bWJlcj48Zm9yZWlnbi1rZXlzPjxrZXkgYXBwPSJFTiIgZGItaWQ9Ijk5MGUwZnpmaTk1c2RmZXdy
djV4emR4eXpwZHowNXIydnc5cCIgdGltZXN0YW1wPSIxNDkwMDM5MTI2Ij4zMzY8L2tleT48L2Zv
cmVpZ24ta2V5cz48cmVmLXR5cGUgbmFtZT0iSm91cm5hbCBBcnRpY2xlIj4xNzwvcmVmLXR5cGU+
PGNvbnRyaWJ1dG9ycz48YXV0aG9ycz48YXV0aG9yPkNvcmJldHQsIE1pY2hhZWw8L2F1dGhvcj48
L2F1dGhvcnM+PC9jb250cmlidXRvcnM+PHRpdGxlcz48dGl0bGU+VGhlIGFtYml2YWxlbmNlIG9m
IGNvbW11bml0eTogQSBjcml0aWNhbCBhbmFseXNpcyBvZiBydXJhbCBlZHVjYXRpb24mYXBvcztz
IG9sZGVzdCB0cm9wZTwvdGl0bGU+PHNlY29uZGFyeS10aXRsZT5QZWFib2R5IEpvdXJuYWwgb2Yg
RWR1Y2F0aW9uPC9zZWNvbmRhcnktdGl0bGU+PC90aXRsZXM+PHBlcmlvZGljYWw+PGZ1bGwtdGl0
bGU+UGVhYm9keSBKb3VybmFsIG9mIEVkdWNhdGlvbjwvZnVsbC10aXRsZT48L3BlcmlvZGljYWw+
PHBhZ2VzPjYwMy02MTg8L3BhZ2VzPjx2b2x1bWU+ODk8L3ZvbHVtZT48bnVtYmVyPjU8L251bWJl
cj48ZGF0ZXM+PHllYXI+MjAxNDwveWVhcj48L2RhdGVzPjxpc2JuPjAxNjEtOTU2WDwvaXNibj48
dXJscz48L3VybHM+PGVsZWN0cm9uaWMtcmVzb3VyY2UtbnVtPjEwLjEwODAvMDE2MTk1NlguMjAx
NC45NTY1MzI8L2VsZWN0cm9uaWMtcmVzb3VyY2UtbnVtPjxyZXNlYXJjaC1ub3Rlcz5odHRwOi8v
d3d3LnRhbmRmb25saW5lLmNvbS9kb2kvYWJzLzEwLjEwODAvMDE2MTk1NlguMjAxNC45NTY1MzI8
L3Jlc2VhcmNoLW5vdGVzPjxhY2Nlc3MtZGF0ZT4yMSBNYXJjaCAyMDE3PC9hY2Nlc3MtZGF0ZT48
L3JlY29yZD48L0NpdGU+PENpdGU+PEF1dGhvcj5Db3JiZXR0PC9BdXRob3I+PFllYXI+MjAxMzwv
WWVhcj48UmVjTnVtPjMzNzwvUmVjTnVtPjxyZWNvcmQ+PHJlYy1udW1iZXI+MzM3PC9yZWMtbnVt
YmVyPjxmb3JlaWduLWtleXM+PGtleSBhcHA9IkVOIiBkYi1pZD0iOTkwZTBmemZpOTVzZGZld3J2
NXh6ZHh5enBkejA1cjJ2dzlwIiB0aW1lc3RhbXA9IjE0OTAwMzkyNjkiPjMzNzwva2V5PjwvZm9y
ZWlnbi1rZXlzPjxyZWYtdHlwZSBuYW1lPSJKb3VybmFsIEFydGljbGUiPjE3PC9yZWYtdHlwZT48
Y29udHJpYnV0b3JzPjxhdXRob3JzPjxhdXRob3I+Q29yYmV0dCwgTWljaGFlbDwvYXV0aG9yPjwv
YXV0aG9ycz48L2NvbnRyaWJ1dG9ycz48dGl0bGVzPjx0aXRsZT5JbXByb3Zpc2F0aW9uIGFzIGEg
Y3VycmljdWxhciBtZXRhcGhvcjogSW1hZ2luaW5nIGVkdWNhdGlvbiBmb3IgYSBydXJhbCBjcmVh
dGl2ZSBjbGFzczwvdGl0bGU+PHNlY29uZGFyeS10aXRsZT5Kb3VybmFsIG9mIFJlc2VhcmNoIGlu
IFJ1cmFsIEVkdWNhdGlvbiAoT25saW5lKTwvc2Vjb25kYXJ5LXRpdGxlPjwvdGl0bGVzPjxwZXJp
b2RpY2FsPjxmdWxsLXRpdGxlPkpvdXJuYWwgb2YgUmVzZWFyY2ggaW4gUnVyYWwgRWR1Y2F0aW9u
IChPbmxpbmUpPC9mdWxsLXRpdGxlPjwvcGVyaW9kaWNhbD48cGFnZXM+MTwvcGFnZXM+PHZvbHVt
ZT4yODwvdm9sdW1lPjxudW1iZXI+MTA8L251bWJlcj48ZGF0ZXM+PHllYXI+MjAxMzwveWVhcj48
L2RhdGVzPjxpc2JuPjE1NTEtMDY3MDwvaXNibj48dXJscz48L3VybHM+PHJlc2VhcmNoLW5vdGVz
Pmh0dHA6Ly9zZWFyY2gucHJvcXVlc3QuY29tL2RvY3ZpZXcvMTQwMDE4OTY4Nz9hY2NvdW50aWQ9
MTA5MTA8L3Jlc2VhcmNoLW5vdGVzPjxhY2Nlc3MtZGF0ZT4yMSBNYXJjaCAyMDE3PC9hY2Nlc3Mt
ZGF0ZT48L3JlY29yZD48L0NpdGU+PENpdGU+PEF1dGhvcj5Db3JiZXR0PC9BdXRob3I+PFllYXI+
MjAxMDwvWWVhcj48UmVjTnVtPjMzODwvUmVjTnVtPjxyZWNvcmQ+PHJlYy1udW1iZXI+MzM4PC9y
ZWMtbnVtYmVyPjxmb3JlaWduLWtleXM+PGtleSBhcHA9IkVOIiBkYi1pZD0iOTkwZTBmemZpOTVz
ZGZld3J2NXh6ZHh5enBkejA1cjJ2dzlwIiB0aW1lc3RhbXA9IjE0OTAwMzk0NzkiPjMzODwva2V5
PjwvZm9yZWlnbi1rZXlzPjxyZWYtdHlwZSBuYW1lPSJKb3VybmFsIEFydGljbGUiPjE3PC9yZWYt
dHlwZT48Y29udHJpYnV0b3JzPjxhdXRob3JzPjxhdXRob3I+Q29yYmV0dCwgTWljaGFlbDwvYXV0
aG9yPjwvYXV0aG9ycz48L2NvbnRyaWJ1dG9ycz48dGl0bGVzPjx0aXRsZT5TdGFuZGFyZGl6ZWQg
aW5kaXZpZHVhbGl0eTogY29zbW9wb2xpdGFuaXNtIGFuZCBlZHVjYXRpb25hbCBkZWNpc2lvbuKA
kG1ha2luZyBpbiBhbiBBdGxhbnRpYyBDYW5hZGlhbiBydXJhbCBjb21tdW5pdHk8L3RpdGxlPjxz
ZWNvbmRhcnktdGl0bGU+Q29tcGFyZTwvc2Vjb25kYXJ5LXRpdGxlPjwvdGl0bGVzPjxwZXJpb2Rp
Y2FsPjxmdWxsLXRpdGxlPkNvbXBhcmU8L2Z1bGwtdGl0bGU+PC9wZXJpb2RpY2FsPjxwYWdlcz4y
MjMtMjM3PC9wYWdlcz48dm9sdW1lPjQwPC92b2x1bWU+PG51bWJlcj4yPC9udW1iZXI+PGRhdGVz
Pjx5ZWFyPjIwMTA8L3llYXI+PC9kYXRlcz48aXNibj4wMzA1LTc5MjU8L2lzYm4+PHVybHM+PC91
cmxzPjxlbGVjdHJvbmljLXJlc291cmNlLW51bT4xMC4xMDgwLzAzMDU3OTIwOTAzNTQ2MDg4PC9l
bGVjdHJvbmljLXJlc291cmNlLW51bT48cmVzZWFyY2gtbm90ZXM+aHR0cDovL3d3dy50YW5kZm9u
bGluZS5jb20vZG9pL3BkZi8xMC4xMDgwLzAzMDU3OTIwOTAzNTQ2MDg4P25lZWRBY2Nlc3M9dHJ1
ZTwvcmVzZWFyY2gtbm90ZXM+PGFjY2Vzcy1kYXRlPjIxIE1hcmNoIDIwMTc8L2FjY2Vzcy1kYXRl
PjwvcmVjb3JkPjwvQ2l0ZT48Q2l0ZT48QXV0aG9yPkNvcmJldHQ8L0F1dGhvcj48WWVhcj4yMDE0
PC9ZZWFyPjxSZWNOdW0+MzM5PC9SZWNOdW0+PHJlY29yZD48cmVjLW51bWJlcj4zMzk8L3JlYy1u
dW1iZXI+PGZvcmVpZ24ta2V5cz48a2V5IGFwcD0iRU4iIGRiLWlkPSI5OTBlMGZ6Zmk5NXNkZmV3
cnY1eHpkeHl6cGR6MDVyMnZ3OXAiIHRpbWVzdGFtcD0iMTQ5MDAzOTcxOSI+MzM5PC9rZXk+PC9m
b3JlaWduLWtleXM+PHJlZi10eXBlIG5hbWU9IkpvdXJuYWwgQXJ0aWNsZSI+MTc8L3JlZi10eXBl
Pjxjb250cmlidXRvcnM+PGF1dGhvcnM+PGF1dGhvcj5Db3JiZXR0LCBNaWNoYWVsPC9hdXRob3I+
PC9hdXRob3JzPjwvY29udHJpYnV0b3JzPjx0aXRsZXM+PHRpdGxlPlRvd2FyZCBhIGdlb2dyYXBo
eSBvZiBydXJhbCBlZHVjYXRpb24gaW4gQ2FuYWRhPC90aXRsZT48c2Vjb25kYXJ5LXRpdGxlPkNh
bmFkaWFuIEpvdXJuYWwgb2YgRWR1Y2F0aW9uL1JldnVlIGNhbmFkaWVubmUgZGUgbOKAmcOpZHVj
YXRpb248L3NlY29uZGFyeS10aXRsZT48L3RpdGxlcz48cGVyaW9kaWNhbD48ZnVsbC10aXRsZT5D
YW5hZGlhbiBKb3VybmFsIG9mIEVkdWNhdGlvbi9SZXZ1ZSBjYW5hZGllbm5lIGRlIGzigJnDqWR1
Y2F0aW9uPC9mdWxsLXRpdGxlPjwvcGVyaW9kaWNhbD48cGFnZXM+MS0yMjwvcGFnZXM+PHZvbHVt
ZT4zNzwvdm9sdW1lPjxudW1iZXI+MzwvbnVtYmVyPjxkYXRlcz48eWVhcj4yMDE0PC95ZWFyPjwv
ZGF0ZXM+PHVybHM+PC91cmxzPjxyZXNlYXJjaC1ub3Rlcz5odHRwOi8vc2VhcmNoLnByb3F1ZXN0
LmNvbS9kb2N2aWV3LzE2NDQ2MzU1NDQvZnVsbHRleHRQREYvNEMwNkQ3QjBENTU2NDVDOVBRLzU/
YWNjb3VudGlkPTEwOTEwPC9yZXNlYXJjaC1ub3Rlcz48YWNjZXNzLWRhdGU+MjEgTWFyY2ggMjAx
NzwvYWNjZXNzLWRhdGU+PC9yZWNvcmQ+PC9DaXRlPjxDaXRlPjxBdXRob3I+Q29yYmV0dDwvQXV0
aG9yPjxZZWFyPjIwMDk8L1llYXI+PFJlY051bT4zNDA8L1JlY051bT48cmVjb3JkPjxyZWMtbnVt
YmVyPjM0MDwvcmVjLW51bWJlcj48Zm9yZWlnbi1rZXlzPjxrZXkgYXBwPSJFTiIgZGItaWQ9Ijk5
MGUwZnpmaTk1c2RmZXdydjV4emR4eXpwZHowNXIydnc5cCIgdGltZXN0YW1wPSIxNDkwMDQwMTE3
Ij4zNDA8L2tleT48L2ZvcmVpZ24ta2V5cz48cmVmLXR5cGUgbmFtZT0iSm91cm5hbCBBcnRpY2xl
Ij4xNzwvcmVmLXR5cGU+PGNvbnRyaWJ1dG9ycz48YXV0aG9ycz48YXV0aG9yPkNvcmJldHQsIE1p
Y2hhZWw8L2F1dGhvcj48L2F1dGhvcnM+PC9jb250cmlidXRvcnM+PHRpdGxlcz48dGl0bGU+Tm8g
dGltZSB0byBmb29sIGFyb3VuZCB3aXRoIHRoZSB3cm9uZyBlZHVjYXRpb246IFNvY2lhbGlzYXRp
b24gZnJhbWVzLCB0aW1pbmcgYW5kIGhpZ2gtc3Rha2VzIGVkdWNhdGlvbmFsIGRlY2lzaW9uIG1h
a2luZyBpbiBjaGFuZ2luZyBydXJhbCBwbGFjZXM8L3RpdGxlPjxzZWNvbmRhcnktdGl0bGU+UnVy
YWwgU29jaWV0eTwvc2Vjb25kYXJ5LXRpdGxlPjwvdGl0bGVzPjxwZXJpb2RpY2FsPjxmdWxsLXRp
dGxlPlJ1cmFsIFNvY2lldHk8L2Z1bGwtdGl0bGU+PC9wZXJpb2RpY2FsPjxwYWdlcz4xNjMtMTc3
PC9wYWdlcz48dm9sdW1lPjE5PC92b2x1bWU+PG51bWJlcj4yPC9udW1iZXI+PGRhdGVzPjx5ZWFy
PjIwMDk8L3llYXI+PC9kYXRlcz48aXNibj4xMDM3LTE2NTY8L2lzYm4+PHVybHM+PC91cmxzPjxl
bGVjdHJvbmljLXJlc291cmNlLW51bT4xMC41MTcyL3Jzai4xOS4yLjE2MzwvZWxlY3Ryb25pYy1y
ZXNvdXJjZS1udW0+PHJlc2VhcmNoLW5vdGVzPmh0dHA6Ly93d3cudGFuZGZvbmxpbmUuY29tL2Rv
aS9hYnMvMTAuNTE3Mi9yc2ouMTkuMi4xNjM8L3Jlc2VhcmNoLW5vdGVzPjxhY2Nlc3MtZGF0ZT4y
MSBNYXJjaCAyMDE3PC9hY2Nlc3MtZGF0ZT48L3JlY29yZD48L0NpdGU+PENpdGU+PEF1dGhvcj5H
cnVlbmV3YWxkPC9BdXRob3I+PFllYXI+MjAwNTwvWWVhcj48UmVjTnVtPjM0MTwvUmVjTnVtPjxy
ZWNvcmQ+PHJlYy1udW1iZXI+MzQxPC9yZWMtbnVtYmVyPjxmb3JlaWduLWtleXM+PGtleSBhcHA9
IkVOIiBkYi1pZD0iOTkwZTBmemZpOTVzZGZld3J2NXh6ZHh5enBkejA1cjJ2dzlwIiB0aW1lc3Rh
bXA9IjE0OTAwNDgxNjciPjM0MTwva2V5PjwvZm9yZWlnbi1rZXlzPjxyZWYtdHlwZSBuYW1lPSJK
b3VybmFsIEFydGljbGUiPjE3PC9yZWYtdHlwZT48Y29udHJpYnV0b3JzPjxhdXRob3JzPjxhdXRo
b3I+R3J1ZW5ld2FsZCwgRGF2aWQgQTwvYXV0aG9yPjwvYXV0aG9ycz48L2NvbnRyaWJ1dG9ycz48
dGl0bGVzPjx0aXRsZT5BY2NvdW50YWJpbGl0eSBhbmQgY29sbGFib3JhdGlvbjogSW5zdGl0dXRp
b25hbCBiYXJyaWVycyBhbmQgc3RyYXRlZ2ljIHBhdGh3YXlzIGZvciBwbGFjZS1iYXNlZCBlZHVj
YXRpb248L3RpdGxlPjxzZWNvbmRhcnktdGl0bGU+RXRoaWNzLCBQbGFjZSBhbmQgRW52aXJvbm1l
bnQ8L3NlY29uZGFyeS10aXRsZT48L3RpdGxlcz48cGVyaW9kaWNhbD48ZnVsbC10aXRsZT5FdGhp
Y3MsIFBsYWNlIGFuZCBFbnZpcm9ubWVudDwvZnVsbC10aXRsZT48L3BlcmlvZGljYWw+PHBhZ2Vz
PjI2MS0yODM8L3BhZ2VzPjx2b2x1bWU+ODwvdm9sdW1lPjxudW1iZXI+MzwvbnVtYmVyPjxkYXRl
cz48eWVhcj4yMDA1PC95ZWFyPjwvZGF0ZXM+PGlzYm4+MTM2Ni04NzlYPC9pc2JuPjx1cmxzPjwv
dXJscz48ZWxlY3Ryb25pYy1yZXNvdXJjZS1udW0+MTAuMTA4MC8xMzY2ODc5MDUwMDM0ODIwODwv
ZWxlY3Ryb25pYy1yZXNvdXJjZS1udW0+PHJlc2VhcmNoLW5vdGVzPmh0dHA6Ly93d3cudGFuZGZv
bmxpbmUuY29tL2RvaS9hYnMvMTAuMTA4MC8xMzY2ODc5MDUwMDM0ODIwODwvcmVzZWFyY2gtbm90
ZXM+PGFjY2Vzcy1kYXRlPjIxIE1hcmNoIDIwMTc8L2FjY2Vzcy1kYXRlPjwvcmVjb3JkPjwvQ2l0
ZT48Q2l0ZT48QXV0aG9yPkdydWVuZXdhbGQ8L0F1dGhvcj48WWVhcj4yMDA3PC9ZZWFyPjxSZWNO
dW0+MzQyPC9SZWNOdW0+PHJlY29yZD48cmVjLW51bWJlcj4zNDI8L3JlYy1udW1iZXI+PGZvcmVp
Z24ta2V5cz48a2V5IGFwcD0iRU4iIGRiLWlkPSI5OTBlMGZ6Zmk5NXNkZmV3cnY1eHpkeHl6cGR6
MDVyMnZ3OXAiIHRpbWVzdGFtcD0iMTQ5MDA0ODUxMiI+MzQyPC9rZXk+PC9mb3JlaWduLWtleXM+
PHJlZi10eXBlIG5hbWU9IkpvdXJuYWwgQXJ0aWNsZSI+MTc8L3JlZi10eXBlPjxjb250cmlidXRv
cnM+PGF1dGhvcnM+PGF1dGhvcj5HcnVlbmV3YWxkLCBEYXZpZCBBPC9hdXRob3I+PGF1dGhvcj5L
b3BwZWxtYW4sIE5hbmN5PC9hdXRob3I+PGF1dGhvcj5FbGFtLCBBbm5hPC9hdXRob3I+PC9hdXRo
b3JzPjwvY29udHJpYnV0b3JzPjx0aXRsZXM+PHRpdGxlPk91ciBwbGFjZSBpbiBoaXN0b3J5OiBJ
bnNwaXJpbmcgcGxhY2UtYmFzZWQgc29jaWFsIGhpc3RvcnkgaW4gc2Nob29scyBhbmQgY29tbXVu
aXRpZXM8L3RpdGxlPjxzZWNvbmRhcnktdGl0bGU+Sm91cm5hbCBvZiBNdXNldW0gRWR1Y2F0aW9u
PC9zZWNvbmRhcnktdGl0bGU+PC90aXRsZXM+PHBlcmlvZGljYWw+PGZ1bGwtdGl0bGU+Sm91cm5h
bCBvZiBNdXNldW0gRWR1Y2F0aW9uPC9mdWxsLXRpdGxlPjwvcGVyaW9kaWNhbD48cGFnZXM+MjMx
LTI0MDwvcGFnZXM+PHZvbHVtZT4zMjwvdm9sdW1lPjxudW1iZXI+MzwvbnVtYmVyPjxkYXRlcz48
eWVhcj4yMDA3PC95ZWFyPjwvZGF0ZXM+PGlzYm4+MTA1OS04NjUwPC9pc2JuPjx1cmxzPjwvdXJs
cz48ZWxlY3Ryb25pYy1yZXNvdXJjZS1udW0+MTAuMTA4MC8xMDU5ODY1MC4yMDA3LjExNTEwNTcz
PC9lbGVjdHJvbmljLXJlc291cmNlLW51bT48cmVzZWFyY2gtbm90ZXM+aHR0cDovL3d3dy50YW5k
Zm9ubGluZS5jb20vZG9pL3BkZi8xMC4xMDgwLzEwNTk4NjUwLjIwMDcuMTE1MTA1NzM8L3Jlc2Vh
cmNoLW5vdGVzPjxhY2Nlc3MtZGF0ZT4yMSBNYXJjaCAyMDE3PC9hY2Nlc3MtZGF0ZT48L3JlY29y
ZD48L0NpdGU+PENpdGU+PEF1dGhvcj5NY0luZXJuZXk8L0F1dGhvcj48WWVhcj4yMDExPC9ZZWFy
PjxSZWNOdW0+MzcwPC9SZWNOdW0+PHJlY29yZD48cmVjLW51bWJlcj4zNzA8L3JlYy1udW1iZXI+
PGZvcmVpZ24ta2V5cz48a2V5IGFwcD0iRU4iIGRiLWlkPSI5OTBlMGZ6Zmk5NXNkZmV3cnY1eHpk
eHl6cGR6MDVyMnZ3OXAiIHRpbWVzdGFtcD0iMTQ5MDI0MDQxNyI+MzcwPC9rZXk+PC9mb3JlaWdu
LWtleXM+PHJlZi10eXBlIG5hbWU9IkpvdXJuYWwgQXJ0aWNsZSI+MTc8L3JlZi10eXBlPjxjb250
cmlidXRvcnM+PGF1dGhvcnM+PGF1dGhvcj5NY0luZXJuZXksIFBldGVyPC9hdXRob3I+PGF1dGhv
cj5TbXl0aCwgSm9objwvYXV0aG9yPjxhdXRob3I+RG93biwgQmFycnk8L2F1dGhvcj48L2F1dGhv
cnM+PC9jb250cmlidXRvcnM+PHRpdGxlcz48dGl0bGU+4oCYQ29taW5nIHRvIGEgcGxhY2UgbmVh
ciB5b3U/4oCZVGhlIHBvbGl0aWNzIGFuZCBwb3NzaWJpbGl0aWVzIG9mIGEgY3JpdGljYWwgcGVk
YWdvZ3kgb2YgcGxhY2UtYmFzZWQgZWR1Y2F0aW9uPC90aXRsZT48c2Vjb25kYXJ5LXRpdGxlPkFz
aWEtUGFjaWZpYyBKb3VybmFsIG9mIFRlYWNoZXIgRWR1Y2F0aW9uPC9zZWNvbmRhcnktdGl0bGU+
PC90aXRsZXM+PHBlcmlvZGljYWw+PGZ1bGwtdGl0bGU+QXNpYS1QYWNpZmljIEpvdXJuYWwgb2Yg
VGVhY2hlciBFZHVjYXRpb248L2Z1bGwtdGl0bGU+PC9wZXJpb2RpY2FsPjxwYWdlcz4zLTE2PC9w
YWdlcz48dm9sdW1lPjM5PC92b2x1bWU+PG51bWJlcj4xPC9udW1iZXI+PGRhdGVzPjx5ZWFyPjIw
MTE8L3llYXI+PC9kYXRlcz48aXNibj4xMzU5LTg2Nlg8L2lzYm4+PHVybHM+PC91cmxzPjxlbGVj
dHJvbmljLXJlc291cmNlLW51bT4xMC4xMDgwLzEzNTk4NjZYLjIwMTAuNTQwODk0PC9lbGVjdHJv
bmljLXJlc291cmNlLW51bT48cmVzZWFyY2gtbm90ZXM+aHR0cDovL3d3dy50YW5kZm9ubGluZS5j
b20vZG9pL3BkZi8xMC4xMDgwLzEzNTk4NjZYLjIwMTAuNTQwODk0P25lZWRBY2Nlc3M9dHJ1ZTwv
cmVzZWFyY2gtbm90ZXM+PGFjY2Vzcy1kYXRlPjIzIE1hcmNoIDIwMTc8L2FjY2Vzcy1kYXRlPjwv
cmVjb3JkPjwvQ2l0ZT48Q2l0ZT48QXV0aG9yPlNtaXRoPC9BdXRob3I+PFllYXI+MjAwNzwvWWVh
cj48UmVjTnVtPjM3MzwvUmVjTnVtPjxyZWNvcmQ+PHJlYy1udW1iZXI+MzczPC9yZWMtbnVtYmVy
Pjxmb3JlaWduLWtleXM+PGtleSBhcHA9IkVOIiBkYi1pZD0iOTkwZTBmemZpOTVzZGZld3J2NXh6
ZHh5enBkejA1cjJ2dzlwIiB0aW1lc3RhbXA9IjE0OTAyNDM1NDYiPjM3Mzwva2V5PjwvZm9yZWln
bi1rZXlzPjxyZWYtdHlwZSBuYW1lPSJKb3VybmFsIEFydGljbGUiPjE3PC9yZWYtdHlwZT48Y29u
dHJpYnV0b3JzPjxhdXRob3JzPjxhdXRob3I+U21pdGgsIEdyZWdvcnkgQTwvYXV0aG9yPjwvYXV0
aG9ycz48L2NvbnRyaWJ1dG9ycz48dGl0bGVzPjx0aXRsZT5QbGFjZeKAkGJhc2VkIGVkdWNhdGlv
bjogQnJlYWtpbmcgdGhyb3VnaCB0aGUgY29uc3RyYWluaW5nIHJlZ3VsYXJpdGllcyBvZiBwdWJs
aWMgc2Nob29sPC90aXRsZT48c2Vjb25kYXJ5LXRpdGxlPkVudmlyb25tZW50YWwgRWR1Y2F0aW9u
IFJlc2VhcmNoPC9zZWNvbmRhcnktdGl0bGU+PC90aXRsZXM+PHBlcmlvZGljYWw+PGZ1bGwtdGl0
bGU+RW52aXJvbm1lbnRhbCBFZHVjYXRpb24gUmVzZWFyY2g8L2Z1bGwtdGl0bGU+PC9wZXJpb2Rp
Y2FsPjxwYWdlcz4xODktMjA3PC9wYWdlcz48dm9sdW1lPjEzPC92b2x1bWU+PG51bWJlcj4yPC9u
dW1iZXI+PGRhdGVzPjx5ZWFyPjIwMDc8L3llYXI+PC9kYXRlcz48aXNibj4xMzUwLTQ2MjI8L2lz
Ym4+PHVybHM+PC91cmxzPjwvcmVjb3JkPjwvQ2l0ZT48L0VuZE5vdGU+
</w:fldData>
        </w:fldChar>
      </w:r>
      <w:r w:rsidR="003760DF">
        <w:rPr>
          <w:sz w:val="24"/>
          <w:szCs w:val="24"/>
        </w:rPr>
        <w:instrText xml:space="preserve"> ADDIN EN.CITE </w:instrText>
      </w:r>
      <w:r w:rsidR="003760DF">
        <w:rPr>
          <w:sz w:val="24"/>
          <w:szCs w:val="24"/>
        </w:rPr>
        <w:fldChar w:fldCharType="begin">
          <w:fldData xml:space="preserve">PEVuZE5vdGU+PENpdGU+PEF1dGhvcj5HcnVlbmV3YWxkPC9BdXRob3I+PFllYXI+MjAwMzwvWWVh
cj48UmVjTnVtPjI5NjwvUmVjTnVtPjxEaXNwbGF5VGV4dD4oQ29yYmV0dCwgMjAwNSwgMjAwNiwg
MjAwN2IsIDIwMDlhLCAyMDA5YiwgMjAwOWMsIDIwMTAsIDIwMTNhLCAyMDEzYiwgMjAxNGEsIDIw
MTRiLCAyMDE1LCAyMDE2YjsgRXBwbGV5LCAyMDExOyBGYWlyY2xvdGgsIDIwMDk7IEZvcnNleSwg
MjAxNTsgRGF2aWQgQSBHcnVlbmV3YWxkLCAyMDAzOyBEYXZpZCBBLiBHcnVlbmV3YWxkLCAyMDAz
OyBHcnVlbmV3YWxkLCAyMDA1OyBHcnVlbmV3YWxkLCBLb3BwZWxtYW4sICZhbXA7IEVsYW0sIDIw
MDc7IEdydWVuZXdhbGQgJmFtcDsgU21pdGgsIDIwMTQ7IEtlbGx5LCAyMDA5OyBNY0luZXJuZXks
IFNteXRoLCAmYW1wOyBEb3duLCAyMDExOyBHLiBBLiBTbWl0aCwgMjAwNzsgU3RvY2thcmQsIDIw
MTE7IFdvb2RydW0sIDIwMDkpPC9EaXNwbGF5VGV4dD48cmVjb3JkPjxyZWMtbnVtYmVyPjI5Njwv
cmVjLW51bWJlcj48Zm9yZWlnbi1rZXlzPjxrZXkgYXBwPSJFTiIgZGItaWQ9Ijk5MGUwZnpmaTk1
c2RmZXdydjV4emR4eXpwZHowNXIydnc5cCIgdGltZXN0YW1wPSIxNDg5NjQ5MDE2Ij4yOTY8L2tl
eT48L2ZvcmVpZ24ta2V5cz48cmVmLXR5cGUgbmFtZT0iSm91cm5hbCBBcnRpY2xlIj4xNzwvcmVm
LXR5cGU+PGNvbnRyaWJ1dG9ycz48YXV0aG9ycz48YXV0aG9yPkdydWVuZXdhbGQsIERhdmlkIEE8
L2F1dGhvcj48L2F1dGhvcnM+PC9jb250cmlidXRvcnM+PHRpdGxlcz48dGl0bGU+VGhlIGJlc3Qg
b2YgYm90aCB3b3JsZHM6IEEgY3JpdGljYWwgcGVkYWdvZ3kgb2YgcGxhY2U8L3RpdGxlPjxzZWNv
bmRhcnktdGl0bGU+RWR1Y2F0aW9uYWwgcmVzZWFyY2hlcjwvc2Vjb25kYXJ5LXRpdGxlPjwvdGl0
bGVzPjxwZXJpb2RpY2FsPjxmdWxsLXRpdGxlPkVkdWNhdGlvbmFsIHJlc2VhcmNoZXI8L2Z1bGwt
dGl0bGU+PC9wZXJpb2RpY2FsPjxwYWdlcz4zLTEyPC9wYWdlcz48dm9sdW1lPjMyPC92b2x1bWU+
PG51bWJlcj40PC9udW1iZXI+PGRhdGVzPjx5ZWFyPjIwMDM8L3llYXI+PC9kYXRlcz48aXNibj4w
MDEzLTE4OVg8L2lzYm4+PHVybHM+PC91cmxzPjxyZXNlYXJjaC1ub3Rlcz5odHRwOi8vc2VhcmNo
LnByb3F1ZXN0LmNvbS9kb2N2aWV3LzIxNjkwNTk4My9mdWxsdGV4dFBERi9COERBQUNGQTE5REI0
NEYyUFEvMT9hY2NvdW50aWQ9MTA5MTA8L3Jlc2VhcmNoLW5vdGVzPjxhY2Nlc3MtZGF0ZT4xNiBN
YXJjaCAyMDE3PC9hY2Nlc3MtZGF0ZT48L3JlY29yZD48L0NpdGU+PENpdGU+PEF1dGhvcj5HcnVl
bmV3YWxkPC9BdXRob3I+PFllYXI+MjAwMzwvWWVhcj48UmVjTnVtPjk8L1JlY051bT48cmVjb3Jk
PjxyZWMtbnVtYmVyPjk8L3JlYy1udW1iZXI+PGZvcmVpZ24ta2V5cz48a2V5IGFwcD0iRU4iIGRi
LWlkPSJkdjJhNWF6cGp4ZjIyemUydDltdjlhNXZlNTJkeDVwMnJ0cHoiIHRpbWVzdGFtcD0iMTMw
MDg0MjE5NiI+OTwva2V5PjwvZm9yZWlnbi1rZXlzPjxyZWYtdHlwZSBuYW1lPSJKb3VybmFsIEFy
dGljbGUiPjE3PC9yZWYtdHlwZT48Y29udHJpYnV0b3JzPjxhdXRob3JzPjxhdXRob3I+R3J1ZW5l
d2FsZCwgRGF2aWQgQS48L2F1dGhvcj48L2F1dGhvcnM+PC9jb250cmlidXRvcnM+PHRpdGxlcz48
dGl0bGU+Rm91bmRhdGlvbnMgb2YgUGxhY2U6IEEgTXVsdGlkaXNjaXBsaW5hcnkgRnJhbWV3b3Jr
IGZvciBQbGFjZS1Db25zY2lvdXMgRWR1Y2F0aW9uPC90aXRsZT48c2Vjb25kYXJ5LXRpdGxlPkFt
ZXJpY2FuIEVkdWNhdGlvbmFsIFJlc2VhcmNoIEpvdXJuYWw8L3NlY29uZGFyeS10aXRsZT48L3Rp
dGxlcz48cGVyaW9kaWNhbD48ZnVsbC10aXRsZT5BbWVyaWNhbiBFZHVjYXRpb25hbCBSZXNlYXJj
aCBKb3VybmFsPC9mdWxsLXRpdGxlPjwvcGVyaW9kaWNhbD48cGFnZXM+NjE5LTY1NDwvcGFnZXM+
PHZvbHVtZT40MDwvdm9sdW1lPjxudW1iZXI+MzwvbnVtYmVyPjxrZXl3b3Jkcz48a2V5d29yZD5Q
bGFjZSBlZHVjYXRpb248L2tleXdvcmQ+PC9rZXl3b3Jkcz48ZGF0ZXM+PHllYXI+MjAwMzwveWVh
cj48L2RhdGVzPjxwdWJsaXNoZXI+U0FHRSBQdWJsaWNhdGlvbnMsIFRob3VzYW5kIE9ha3MsIENB
PC9wdWJsaXNoZXI+PGlzYm4+MDAwMi04MzEyPC9pc2JuPjx1cmxzPjxyZWxhdGVkLXVybHM+PHVy
bD5odHRwOi8vc2VhcmNoLnByb3F1ZXN0LmNvbS9kb2N2aWV3LzYxOTM0OTgwP2FjY291bnRpZD0x
MDkxMDwvdXJsPjwvcmVsYXRlZC11cmxzPjwvdXJscz48cmVtb3RlLWRhdGFiYXNlLW5hbWU+RXJp
YzwvcmVtb3RlLWRhdGFiYXNlLW5hbWU+PHJlc2VhcmNoLW5vdGVzPkhhdmUgaGFyZCBjb3B5IG9u
IGZpbGU8L3Jlc2VhcmNoLW5vdGVzPjwvcmVjb3JkPjwvQ2l0ZT48Q2l0ZT48QXV0aG9yPkdydWVu
ZXdhbGQ8L0F1dGhvcj48WWVhcj4yMDE0PC9ZZWFyPjxSZWNOdW0+Mjk4PC9SZWNOdW0+PHJlY29y
ZD48cmVjLW51bWJlcj4yOTg8L3JlYy1udW1iZXI+PGZvcmVpZ24ta2V5cz48a2V5IGFwcD0iRU4i
IGRiLWlkPSI5OTBlMGZ6Zmk5NXNkZmV3cnY1eHpkeHl6cGR6MDVyMnZ3OXAiIHRpbWVzdGFtcD0i
MTQ4OTY0OTM0OSI+Mjk4PC9rZXk+PC9mb3JlaWduLWtleXM+PHJlZi10eXBlIG5hbWU9IkJvb2si
PjY8L3JlZi10eXBlPjxjb250cmlidXRvcnM+PGF1dGhvcnM+PGF1dGhvcj5HcnVlbmV3YWxkLCBE
YXZpZCBBPC9hdXRob3I+PGF1dGhvcj5TbWl0aCwgR3JlZ29yeSBBPC9hdXRob3I+PC9hdXRob3Jz
PjwvY29udHJpYnV0b3JzPjx0aXRsZXM+PHRpdGxlPlBsYWNlLWJhc2VkIGVkdWNhdGlvbiBpbiB0
aGUgZ2xvYmFsIGFnZTogTG9jYWwgZGl2ZXJzaXR5PC90aXRsZT48L3RpdGxlcz48ZGF0ZXM+PHll
YXI+MjAxNDwveWVhcj48L2RhdGVzPjxwdWJsaXNoZXI+Um91dGxlZGdlPC9wdWJsaXNoZXI+PGlz
Ym4+MTMxNzY3MDYzOTwvaXNibj48dXJscz48L3VybHM+PC9yZWNvcmQ+PC9DaXRlPjxDaXRlPjxB
dXRob3I+Q29yYmV0dDwvQXV0aG9yPjxZZWFyPjIwMDc8L1llYXI+PFJlY051bT4zMjM8L1JlY051
bT48cmVjb3JkPjxyZWMtbnVtYmVyPjMyMzwvcmVjLW51bWJlcj48Zm9yZWlnbi1rZXlzPjxrZXkg
YXBwPSJFTiIgZGItaWQ9Ijk5MGUwZnpmaTk1c2RmZXdydjV4emR4eXpwZHowNXIydnc5cCIgdGlt
ZXN0YW1wPSIxNDkwMDM1OTI1Ij4zMjM8L2tleT48L2ZvcmVpZ24ta2V5cz48cmVmLXR5cGUgbmFt
ZT0iSm91cm5hbCBBcnRpY2xlIj4xNzwvcmVmLXR5cGU+PGNvbnRyaWJ1dG9ycz48YXV0aG9ycz48
YXV0aG9yPkNvcmJldHQsIE1pY2hhZWw8L2F1dGhvcj48L2F1dGhvcnM+PC9jb250cmlidXRvcnM+
PHRpdGxlcz48dGl0bGU+VHJhdmVscyBpbiBzcGFjZSBhbmQgcGxhY2U6IElkZW50aXR5IGFuZCBy
dXJhbCBzY2hvb2xpbmc8L3RpdGxlPjxzZWNvbmRhcnktdGl0bGU+Q2FuYWRpYW4gSm91cm5hbCBv
ZiBFZHVjYXRpb248L3NlY29uZGFyeS10aXRsZT48L3RpdGxlcz48cGVyaW9kaWNhbD48ZnVsbC10
aXRsZT5DYW5hZGlhbiBKb3VybmFsIG9mIEVkdWNhdGlvbjwvZnVsbC10aXRsZT48L3BlcmlvZGlj
YWw+PHBhZ2VzPjc3MTwvcGFnZXM+PHZvbHVtZT4zMDwvdm9sdW1lPjxudW1iZXI+MzwvbnVtYmVy
PjxkYXRlcz48eWVhcj4yMDA3PC95ZWFyPjwvZGF0ZXM+PGlzYm4+MDM4MC0yMzYxPC9pc2JuPjx1
cmxzPjwvdXJscz48cmVzZWFyY2gtbm90ZXM+aHR0cDovL3NlYXJjaC5wcm9xdWVzdC5jb20vZG9j
dmlldy8yMTUzNjg4ODc/YWNjb3VudGlkPTEwOTEwPC9yZXNlYXJjaC1ub3Rlcz48YWNjZXNzLWRh
dGU+MjEgTWFyY2ggMjAxNzwvYWNjZXNzLWRhdGU+PC9yZWNvcmQ+PC9DaXRlPjxDaXRlPjxBdXRo
b3I+Q29yYmV0dDwvQXV0aG9yPjxZZWFyPjIwMDU8L1llYXI+PFJlY051bT4zMjQ8L1JlY051bT48
cmVjb3JkPjxyZWMtbnVtYmVyPjMyNDwvcmVjLW51bWJlcj48Zm9yZWlnbi1rZXlzPjxrZXkgYXBw
PSJFTiIgZGItaWQ9Ijk5MGUwZnpmaTk1c2RmZXdydjV4emR4eXpwZHowNXIydnc5cCIgdGltZXN0
YW1wPSIxNDkwMDM2MzE4Ij4zMjQ8L2tleT48L2ZvcmVpZ24ta2V5cz48cmVmLXR5cGUgbmFtZT0i
Sm91cm5hbCBBcnRpY2xlIj4xNzwvcmVmLXR5cGU+PGNvbnRyaWJ1dG9ycz48YXV0aG9ycz48YXV0
aG9yPkNvcmJldHQsIE1pY2hhZWw8L2F1dGhvcj48L2F1dGhvcnM+PC9jb250cmlidXRvcnM+PHRp
dGxlcz48dGl0bGU+UnVyYWwgZWR1Y2F0aW9uIGFuZCBvdXQtbWlncmF0aW9uOiBUaGUgY2FzZSBv
ZiBhIGNvYXN0YWwgY29tbXVuaXR5PC90aXRsZT48c2Vjb25kYXJ5LXRpdGxlPkNhbmFkaWFuIEpv
dXJuYWwgb2YgRWR1Y2F0aW9uL1JldnVlIGNhbmFkaWVubmUgZGUgbCZhcG9zO8OpZHVjYXRpb248
L3NlY29uZGFyeS10aXRsZT48L3RpdGxlcz48cGVyaW9kaWNhbD48ZnVsbC10aXRsZT5DYW5hZGlh
biBKb3VybmFsIG9mIEVkdWNhdGlvbi9SZXZ1ZSBjYW5hZGllbm5lIGRlIGwmYXBvczvDqWR1Y2F0
aW9uPC9mdWxsLXRpdGxlPjwvcGVyaW9kaWNhbD48cGFnZXM+NTItNzI8L3BhZ2VzPjx2b2x1bWU+
Mjg8L3ZvbHVtZT48bnVtYmVyPjEmYW1wOzI8L251bWJlcj48ZGF0ZXM+PHllYXI+MjAwNTwveWVh
cj48L2RhdGVzPjxpc2JuPjAzODAtMjM2MTwvaXNibj48dXJscz48cmVsYXRlZC11cmxzPjx1cmw+
aHR0cDovL2ZpbGVzLmVyaWMuZWQuZ292L2Z1bGx0ZXh0L0VKNjk1NjU2LnBkZjwvdXJsPjwvcmVs
YXRlZC11cmxzPjwvdXJscz48YWNjZXNzLWRhdGU+MjEgTWFyY2ggMjAxNzwvYWNjZXNzLWRhdGU+
PC9yZWNvcmQ+PC9DaXRlPjxDaXRlPjxBdXRob3I+Q29yYmV0dDwvQXV0aG9yPjxZZWFyPjIwMDY8
L1llYXI+PFJlY051bT4zMjU8L1JlY051bT48cmVjb3JkPjxyZWMtbnVtYmVyPjMyNTwvcmVjLW51
bWJlcj48Zm9yZWlnbi1rZXlzPjxrZXkgYXBwPSJFTiIgZGItaWQ9Ijk5MGUwZnpmaTk1c2RmZXdy
djV4emR4eXpwZHowNXIydnc5cCIgdGltZXN0YW1wPSIxNDkwMDM2NjAxIj4zMjU8L2tleT48L2Zv
cmVpZ24ta2V5cz48cmVmLXR5cGUgbmFtZT0iSm91cm5hbCBBcnRpY2xlIj4xNzwvcmVmLXR5cGU+
PGNvbnRyaWJ1dG9ycz48YXV0aG9ycz48YXV0aG9yPkNvcmJldHQsIE1pY2hhZWw8L2F1dGhvcj48
L2F1dGhvcnM+PC9jb250cmlidXRvcnM+PHRpdGxlcz48dGl0bGU+RWR1Y2F0aW5nIHRoZSBjb3Vu
dHJ5IG91dCBvZiB0aGUgY2hpbGQgYW5kIGVkdWNhdGluZyB0aGUgY2hpbGQgb3V0IG9mIHRoZSBj
b3VudHJ5OiBBbiBleGN1cnNpb24gaW4gc3BlY3Ryb2xvZ3k8L3RpdGxlPjxzZWNvbmRhcnktdGl0
bGU+QWxiZXJ0YSBKb3VybmFsIG9mIEVkdWNhdGlvbmFsIFJlc2VhcmNoPC9zZWNvbmRhcnktdGl0
bGU+PC90aXRsZXM+PHBlcmlvZGljYWw+PGZ1bGwtdGl0bGU+QWxiZXJ0YSBKb3VybmFsIG9mIEVk
dWNhdGlvbmFsIFJlc2VhcmNoPC9mdWxsLXRpdGxlPjwvcGVyaW9kaWNhbD48cGFnZXM+Mjg5LTMw
MTwvcGFnZXM+PHZvbHVtZT41Mjwvdm9sdW1lPjxudW1iZXI+NDwvbnVtYmVyPjxkYXRlcz48eWVh
cj4yMDA2PC95ZWFyPjwvZGF0ZXM+PGlzYm4+MDAwMi00ODA1PC9pc2JuPjx1cmxzPjwvdXJscz48
cmVzZWFyY2gtbm90ZXM+aHR0cDovL3NlYXJjaC5wcm9xdWVzdC5jb20vZG9jdmlldy8yMjg1OTM2
ODg/YWNjb3VudGlkPTEwOTEwPC9yZXNlYXJjaC1ub3Rlcz48YWNjZXNzLWRhdGU+MjEgTWFyY2gg
MjAxNzwvYWNjZXNzLWRhdGU+PC9yZWNvcmQ+PC9DaXRlPjxDaXRlPjxBdXRob3I+Q29yYmV0dDwv
QXV0aG9yPjxZZWFyPjIwMTY8L1llYXI+PFJlY051bT4zMjY8L1JlY051bT48cmVjb3JkPjxyZWMt
bnVtYmVyPjMyNjwvcmVjLW51bWJlcj48Zm9yZWlnbi1rZXlzPjxrZXkgYXBwPSJFTiIgZGItaWQ9
Ijk5MGUwZnpmaTk1c2RmZXdydjV4emR4eXpwZHowNXIydnc5cCIgdGltZXN0YW1wPSIxNDkwMDM2
OTQyIj4zMjY8L2tleT48L2ZvcmVpZ24ta2V5cz48cmVmLXR5cGUgbmFtZT0iSm91cm5hbCBBcnRp
Y2xlIj4xNzwvcmVmLXR5cGU+PGNvbnRyaWJ1dG9ycz48YXV0aG9ycz48YXV0aG9yPkNvcmJldHQs
IE1pY2hhZWw8L2F1dGhvcj48L2F1dGhvcnM+PC9jb250cmlidXRvcnM+PHRpdGxlcz48dGl0bGU+
UnVyYWwgRnV0dXJlczogRGV2ZWxvcG1lbnQsIEFzcGlyYXRpb25zLCBNb2JpbGl0aWVzLCBQbGFj
ZSwgYW5kIEVkdWNhdGlvbjwvdGl0bGU+PHNlY29uZGFyeS10aXRsZT5QZWFib2R5IEpvdXJuYWwg
b2YgRWR1Y2F0aW9uPC9zZWNvbmRhcnktdGl0bGU+PC90aXRsZXM+PHBlcmlvZGljYWw+PGZ1bGwt
dGl0bGU+UGVhYm9keSBKb3VybmFsIG9mIEVkdWNhdGlvbjwvZnVsbC10aXRsZT48L3BlcmlvZGlj
YWw+PHBhZ2VzPjI3MC0yODI8L3BhZ2VzPjx2b2x1bWU+OTE8L3ZvbHVtZT48bnVtYmVyPjI8L251
bWJlcj48ZGF0ZXM+PHllYXI+MjAxNjwveWVhcj48L2RhdGVzPjxpc2JuPjAxNjEtOTU2WDwvaXNi
bj48dXJscz48L3VybHM+PGVsZWN0cm9uaWMtcmVzb3VyY2UtbnVtPjEwLjEwODAvMDE2MTk1Nlgu
MjAxNi4xMTUxNzUwPC9lbGVjdHJvbmljLXJlc291cmNlLW51bT48cmVzZWFyY2gtbm90ZXM+aHR0
cDovL3d3dy50YW5kZm9ubGluZS5jb20vZG9pL2Z1bGwvMTAuMTA4MC8wMTYxOTU2WC4yMDE2LjEx
NTE3NTA8L3Jlc2VhcmNoLW5vdGVzPjxhY2Nlc3MtZGF0ZT4yMSBNYXJjaCAyMDE3PC9hY2Nlc3Mt
ZGF0ZT48L3JlY29yZD48L0NpdGU+PENpdGU+PEF1dGhvcj5Db3JiZXR0PC9BdXRob3I+PFllYXI+
MjAxMzwvWWVhcj48UmVjTnVtPjMyNzwvUmVjTnVtPjxyZWNvcmQ+PHJlYy1udW1iZXI+MzI3PC9y
ZWMtbnVtYmVyPjxmb3JlaWduLWtleXM+PGtleSBhcHA9IkVOIiBkYi1pZD0iOTkwZTBmemZpOTVz
ZGZld3J2NXh6ZHh5enBkejA1cjJ2dzlwIiB0aW1lc3RhbXA9IjE0OTAwMzc0NDQiPjMyNzwva2V5
PjwvZm9yZWlnbi1rZXlzPjxyZWYtdHlwZSBuYW1lPSJKb3VybmFsIEFydGljbGUiPjE3PC9yZWYt
dHlwZT48Y29udHJpYnV0b3JzPjxhdXRob3JzPjxhdXRob3I+Q29yYmV0dCwgTWljaGFlbDwvYXV0
aG9yPjwvYXV0aG9ycz48L2NvbnRyaWJ1dG9ycz48dGl0bGVzPjx0aXRsZT5FZHVjYXRpb24sIHNv
Y2lhbCBqdXN0aWNlIGFuZCBwbGFjZTogQSBtdWx0aS1zY2FsYXIgdmlldyBmcm9tIENhbmFkYTwv
dGl0bGU+PHNlY29uZGFyeS10aXRsZT5SZXZpc3RhIFBlcnVhbmEgZGUgSW52ZXN0aWdhY2nDs24g
RWR1Y2F0aXZhPC9zZWNvbmRhcnktdGl0bGU+PC90aXRsZXM+PHBlcmlvZGljYWw+PGZ1bGwtdGl0
bGU+UmV2aXN0YSBQZXJ1YW5hIGRlIEludmVzdGlnYWNpw7NuIEVkdWNhdGl2YTwvZnVsbC10aXRs
ZT48L3BlcmlvZGljYWw+PHBhZ2VzPjUtMjQ8L3BhZ2VzPjxudW1iZXI+NTwvbnVtYmVyPjxkYXRl
cz48eWVhcj4yMDEzPC95ZWFyPjwvZGF0ZXM+PGlzYm4+MjA3Ni02MzAwPC9pc2JuPjx1cmxzPjxy
ZWxhdGVkLXVybHM+PHVybD5odHRwOi8vZWNpdGUudXRhcy5lZHUuYXUvOTgwNjM8L3VybD48L3Jl
bGF0ZWQtdXJscz48L3VybHM+PGFjY2Vzcy1kYXRlPjIxIE1hcmNoIDIwMTc8L2FjY2Vzcy1kYXRl
PjwvcmVjb3JkPjwvQ2l0ZT48Q2l0ZT48QXV0aG9yPkNvcmJldHQ8L0F1dGhvcj48WWVhcj4yMDA5
PC9ZZWFyPjxSZWNOdW0+NjwvUmVjTnVtPjxyZWNvcmQ+PHJlYy1udW1iZXI+NjwvcmVjLW51bWJl
cj48Zm9yZWlnbi1rZXlzPjxrZXkgYXBwPSJFTiIgZGItaWQ9ImR2MmE1YXpwanhmMjJ6ZTJ0OW12
OWE1dmU1MmR4NXAycnRweiIgdGltZXN0YW1wPSIxMzAwODQxNDY2Ij42PC9rZXk+PC9mb3JlaWdu
LWtleXM+PHJlZi10eXBlIG5hbWU9IkpvdXJuYWwgQXJ0aWNsZSI+MTc8L3JlZi10eXBlPjxjb250
cmlidXRvcnM+PGF1dGhvcnM+PGF1dGhvcj5Db3JiZXR0LCBNaWNoYWVsPC9hdXRob3I+PC9hdXRo
b3JzPjwvY29udHJpYnV0b3JzPjx0aXRsZXM+PHRpdGxlPlJ1cmFsIFNjaG9vbGluZyBpbiBNb2Jp
bGUgTW9kZXJuaXR5OiBSZXR1cm5pbmcgdG8gdGhlIFBsYWNlcyBJJmFwb3M7dmUgQmVlbjwvdGl0
bGU+PHNlY29uZGFyeS10aXRsZT5Kb3VybmFsIG9mIFJlc2VhcmNoIGluIFJ1cmFsIEVkdWNhdGlv
biAoT25saW5lKTwvc2Vjb25kYXJ5LXRpdGxlPjwvdGl0bGVzPjxwZXJpb2RpY2FsPjxmdWxsLXRp
dGxlPkpvdXJuYWwgb2YgUmVzZWFyY2ggaW4gUnVyYWwgRWR1Y2F0aW9uIChPbmxpbmUpPC9mdWxs
LXRpdGxlPjwvcGVyaW9kaWNhbD48cGFnZXM+MTwvcGFnZXM+PHZvbHVtZT4yNDwvdm9sdW1lPjxu
dW1iZXI+NzwvbnVtYmVyPjxrZXl3b3Jkcz48a2V5d29yZD5SdXJhbCBjb21tdW5pdGllczwva2V5
d29yZD48a2V5d29yZD5Nb2JpbGl0eTwva2V5d29yZD48a2V5d29yZD5Zb3V0aDwva2V5d29yZD48
a2V5d29yZD5QbGFjZSBlZHVjYXRpb248L2tleXdvcmQ+PC9rZXl3b3Jkcz48ZGF0ZXM+PHllYXI+
MjAwOTwveWVhcj48L2RhdGVzPjxwdWJsaXNoZXI+Sm91cm5hbCBvZiBSZXNlYXJjaCBpbiBSdXJh
bCBFZHVjYXRpb248L3B1Ymxpc2hlcj48aXNibj4xNTUxLTA2NzA8L2lzYm4+PHVybHM+PHJlbGF0
ZWQtdXJscz48dXJsPmh0dHA6Ly9zZWFyY2gucHJvcXVlc3QuY29tL2RvY3ZpZXcvMjE4OTgyMjI5
P2FjY291bnRpZD0xMDkxMDwvdXJsPjwvcmVsYXRlZC11cmxzPjwvdXJscz48cmVtb3RlLWRhdGFi
YXNlLW5hbWU+UHJvUXVlc3QgQ2VudHJhbDwvcmVtb3RlLWRhdGFiYXNlLW5hbWU+PHJlc2VhcmNo
LW5vdGVzPkhhdmUgaGFyZCBjb3B5IG9uIGZpbGU8L3Jlc2VhcmNoLW5vdGVzPjwvcmVjb3JkPjwv
Q2l0ZT48Q2l0ZT48QXV0aG9yPkNvcmJldHQ8L0F1dGhvcj48WWVhcj4yMDE1PC9ZZWFyPjxSZWNO
dW0+MzI5PC9SZWNOdW0+PHJlY29yZD48cmVjLW51bWJlcj4zMjk8L3JlYy1udW1iZXI+PGZvcmVp
Z24ta2V5cz48a2V5IGFwcD0iRU4iIGRiLWlkPSI5OTBlMGZ6Zmk5NXNkZmV3cnY1eHpkeHl6cGR6
MDVyMnZ3OXAiIHRpbWVzdGFtcD0iMTQ5MDAzNzkwMyI+MzI5PC9rZXk+PC9mb3JlaWduLWtleXM+
PHJlZi10eXBlIG5hbWU9IkpvdXJuYWwgQXJ0aWNsZSI+MTc8L3JlZi10eXBlPjxjb250cmlidXRv
cnM+PGF1dGhvcnM+PGF1dGhvcj5Db3JiZXR0LCBNaWNoYWVsPC9hdXRob3I+PC9hdXRob3JzPjwv
Y29udHJpYnV0b3JzPjx0aXRsZXM+PHRpdGxlPlRvd2FyZHMgYSBydXJhbCBzb2Npb2xvZ2ljYWwg
aW1hZ2luYXRpb246IGV0aG5vZ3JhcGh5IGFuZCBzY2hvb2xpbmcgaW4gbW9iaWxlIG1vZGVybml0
eTwvdGl0bGU+PHNlY29uZGFyeS10aXRsZT5FdGhub2dyYXBoeSBhbmQgZWR1Y2F0aW9uPC9zZWNv
bmRhcnktdGl0bGU+PC90aXRsZXM+PHBlcmlvZGljYWw+PGZ1bGwtdGl0bGU+RXRobm9ncmFwaHkg
YW5kIGVkdWNhdGlvbjwvZnVsbC10aXRsZT48L3BlcmlvZGljYWw+PHBhZ2VzPjI2My0yNzc8L3Bh
Z2VzPjx2b2x1bWU+MTA8L3ZvbHVtZT48bnVtYmVyPjM8L251bWJlcj48ZGF0ZXM+PHllYXI+MjAx
NTwveWVhcj48L2RhdGVzPjxpc2JuPjE3NDUtNzgyMzwvaXNibj48dXJscz48L3VybHM+PGVsZWN0
cm9uaWMtcmVzb3VyY2UtbnVtPjEwLjEwODAvMTc0NTc4MjMuMjAxNS4xMDUwNjg1PC9lbGVjdHJv
bmljLXJlc291cmNlLW51bT48cmVzZWFyY2gtbm90ZXM+aHR0cDovL3d3dy50YW5kZm9ubGluZS5j
b20vZG9pL2Ficy8xMC4xMDgwLzE3NDU3ODIzLjIwMTUuMTA1MDY4NTwvcmVzZWFyY2gtbm90ZXM+
PGFjY2Vzcy1kYXRlPjIxIE1hcmNoIDIwMTc8L2FjY2Vzcy1kYXRlPjwvcmVjb3JkPjwvQ2l0ZT48
Q2l0ZT48QXV0aG9yPkZvcnNleTwvQXV0aG9yPjxZZWFyPjIwMTU8L1llYXI+PFJlY051bT4zMzA8
L1JlY051bT48cmVjb3JkPjxyZWMtbnVtYmVyPjMzMDwvcmVjLW51bWJlcj48Zm9yZWlnbi1rZXlz
PjxrZXkgYXBwPSJFTiIgZGItaWQ9Ijk5MGUwZnpmaTk1c2RmZXdydjV4emR4eXpwZHowNXIydnc5
cCIgdGltZXN0YW1wPSIxNDkwMDM4MTI3Ij4zMzA8L2tleT48L2ZvcmVpZ24ta2V5cz48cmVmLXR5
cGUgbmFtZT0iSm91cm5hbCBBcnRpY2xlIj4xNzwvcmVmLXR5cGU+PGNvbnRyaWJ1dG9ycz48YXV0
aG9ycz48YXV0aG9yPkZvcnNleSwgTWFydGluPC9hdXRob3I+PC9hdXRob3JzPjwvY29udHJpYnV0
b3JzPjx0aXRsZXM+PHRpdGxlPkxlYXJuaW5nIHRvIHN0YXk/IE1vYmlsZSBtb2Rlcm5pdHkgYW5k
IHRoZSBzb2Npb2xvZ3kgb2YgY2hvaWNlPC90aXRsZT48c2Vjb25kYXJ5LXRpdGxlPk1vYmlsaXRp
ZXM8L3NlY29uZGFyeS10aXRsZT48L3RpdGxlcz48cGVyaW9kaWNhbD48ZnVsbC10aXRsZT5Nb2Jp
bGl0aWVzPC9mdWxsLXRpdGxlPjwvcGVyaW9kaWNhbD48cGFnZXM+NzY0LTc4MzwvcGFnZXM+PHZv
bHVtZT4xMDwvdm9sdW1lPjxudW1iZXI+NTwvbnVtYmVyPjxkYXRlcz48eWVhcj4yMDE1PC95ZWFy
PjwvZGF0ZXM+PGlzYm4+MTc0NS0wMTAxPC9pc2JuPjx1cmxzPjwvdXJscz48ZWxlY3Ryb25pYy1y
ZXNvdXJjZS1udW0+MTAuMTA4MC8xNzQ1MDEwMS4yMDE0LjkyNzIwMjwvZWxlY3Ryb25pYy1yZXNv
dXJjZS1udW0+PHJlc2VhcmNoLW5vdGVzPmh0dHA6Ly93d3cudGFuZGZvbmxpbmUuY29tL2RvaS9h
YnMvMTAuMTA4MC8xNzQ1MDEwMS4yMDE0LjkyNzIwMjwvcmVzZWFyY2gtbm90ZXM+PGFjY2Vzcy1k
YXRlPjIxIE1hcmNoIDIwMTc8L2FjY2Vzcy1kYXRlPjwvcmVjb3JkPjwvQ2l0ZT48Q2l0ZT48QXV0
aG9yPktlbGx5PC9BdXRob3I+PFllYXI+MjAwOTwvWWVhcj48UmVjTnVtPjMzMTwvUmVjTnVtPjxy
ZWNvcmQ+PHJlYy1udW1iZXI+MzMxPC9yZWMtbnVtYmVyPjxmb3JlaWduLWtleXM+PGtleSBhcHA9
IkVOIiBkYi1pZD0iOTkwZTBmemZpOTVzZGZld3J2NXh6ZHh5enBkejA1cjJ2dzlwIiB0aW1lc3Rh
bXA9IjE0OTAwMzgzMTUiPjMzMTwva2V5PjwvZm9yZWlnbi1rZXlzPjxyZWYtdHlwZSBuYW1lPSJK
b3VybmFsIEFydGljbGUiPjE3PC9yZWYtdHlwZT48Y29udHJpYnV0b3JzPjxhdXRob3JzPjxhdXRo
b3I+S2VsbHksIFVyc3VsYSBBPC9hdXRob3I+PC9hdXRob3JzPjwvY29udHJpYnV0b3JzPjx0aXRs
ZXM+PHRpdGxlPkxlYXJuaW5nIHRvIGxvc2U6IFJ1cmFsaXR5LCB0cmFuc2llbmNlLCBhbmQgYmVs
b25naW5nIChhIGNvbXBhbmlvbiB0byBNaWNoYWVsIENvcmJldHQpPC90aXRsZT48c2Vjb25kYXJ5
LXRpdGxlPkpvdXJuYWwgb2YgUmVzZWFyY2ggaW4gUnVyYWwgRWR1Y2F0aW9uIChPbmxpbmUpPC9z
ZWNvbmRhcnktdGl0bGU+PC90aXRsZXM+PHBlcmlvZGljYWw+PGZ1bGwtdGl0bGU+Sm91cm5hbCBv
ZiBSZXNlYXJjaCBpbiBSdXJhbCBFZHVjYXRpb24gKE9ubGluZSk8L2Z1bGwtdGl0bGU+PC9wZXJp
b2RpY2FsPjxwYWdlcz4xPC9wYWdlcz48dm9sdW1lPjI0PC92b2x1bWU+PG51bWJlcj4xMTwvbnVt
YmVyPjxkYXRlcz48eWVhcj4yMDA5PC95ZWFyPjwvZGF0ZXM+PGlzYm4+MTU1MS0wNjcwPC9pc2Ju
Pjx1cmxzPjwvdXJscz48cmVzZWFyY2gtbm90ZXM+aHR0cDovL3NlYXJjaC5wcm9xdWVzdC5jb20v
ZG9jdmlldy8yMTg5NjY1MTQ/YWNjb3VudGlkPTEwOTEwPC9yZXNlYXJjaC1ub3Rlcz48YWNjZXNz
LWRhdGU+MjEgTWFyY2ggMjAxNzwvYWNjZXNzLWRhdGU+PC9yZWNvcmQ+PC9DaXRlPjxDaXRlPjxB
dXRob3I+RmFpcmNsb3RoPC9BdXRob3I+PFllYXI+MjAwOTwvWWVhcj48UmVjTnVtPjMzMjwvUmVj
TnVtPjxyZWNvcmQ+PHJlYy1udW1iZXI+MzMyPC9yZWMtbnVtYmVyPjxmb3JlaWduLWtleXM+PGtl
eSBhcHA9IkVOIiBkYi1pZD0iOTkwZTBmemZpOTVzZGZld3J2NXh6ZHh5enBkejA1cjJ2dzlwIiB0
aW1lc3RhbXA9IjE0OTAwMzg0OTgiPjMzMjwva2V5PjwvZm9yZWlnbi1rZXlzPjxyZWYtdHlwZSBu
YW1lPSJKb3VybmFsIEFydGljbGUiPjE3PC9yZWYtdHlwZT48Y29udHJpYnV0b3JzPjxhdXRob3Jz
PjxhdXRob3I+RmFpcmNsb3RoLCBTdXNhbiBDPC9hdXRob3I+PC9hdXRob3JzPjwvY29udHJpYnV0
b3JzPjx0aXRsZXM+PHRpdGxlPlJlLXZpc2lvbmluZyB0aGUgZnV0dXJlIG9mIGVkdWNhdGlvbiBm
b3IgbmF0aXZlIHlvdXRoIGluIHJ1cmFsIHNjaG9vbHMgYW5kIGNvbW11bml0aWVzPC90aXRsZT48
c2Vjb25kYXJ5LXRpdGxlPkpvdXJuYWwgb2YgUmVzZWFyY2ggaW4gUnVyYWwgRWR1Y2F0aW9uIChP
bmxpbmUpPC9zZWNvbmRhcnktdGl0bGU+PC90aXRsZXM+PHBlcmlvZGljYWw+PGZ1bGwtdGl0bGU+
Sm91cm5hbCBvZiBSZXNlYXJjaCBpbiBSdXJhbCBFZHVjYXRpb24gKE9ubGluZSk8L2Z1bGwtdGl0
bGU+PC9wZXJpb2RpY2FsPjxwYWdlcz4xPC9wYWdlcz48dm9sdW1lPjI0PC92b2x1bWU+PG51bWJl
cj45PC9udW1iZXI+PGRhdGVzPjx5ZWFyPjIwMDk8L3llYXI+PC9kYXRlcz48aXNibj4xNTUxLTA2
NzA8L2lzYm4+PHVybHM+PC91cmxzPjxyZXNlYXJjaC1ub3Rlcz5odHRwOi8vc2VhcmNoLnByb3F1
ZXN0LmNvbS9kb2N2aWV3LzIxODkzOTQzOD9hY2NvdW50aWQ9MTA5MTA8L3Jlc2VhcmNoLW5vdGVz
PjxhY2Nlc3MtZGF0ZT4yMSBNYXJjaCAyMDE3PC9hY2Nlc3MtZGF0ZT48L3JlY29yZD48L0NpdGU+
PENpdGU+PEF1dGhvcj5Db3JiZXR0PC9BdXRob3I+PFllYXI+MjAwOTwvWWVhcj48UmVjTnVtPjU8
L1JlY051bT48cmVjb3JkPjxyZWMtbnVtYmVyPjU8L3JlYy1udW1iZXI+PGZvcmVpZ24ta2V5cz48
a2V5IGFwcD0iRU4iIGRiLWlkPSJkdjJhNWF6cGp4ZjIyemUydDltdjlhNXZlNTJkeDVwMnJ0cHoi
IHRpbWVzdGFtcD0iMTMwMDg0MTQ2NiI+NTwva2V5PjwvZm9yZWlnbi1rZXlzPjxyZWYtdHlwZSBu
YW1lPSJKb3VybmFsIEFydGljbGUiPjE3PC9yZWYtdHlwZT48Y29udHJpYnV0b3JzPjxhdXRob3Jz
PjxhdXRob3I+Q29yYmV0dCwgTWljaGFlbDwvYXV0aG9yPjwvYXV0aG9ycz48L2NvbnRyaWJ1dG9y
cz48dGl0bGVzPjx0aXRsZT5Bc3NpbWlsYXRpb24sIFJlc2lzdGFuY2UsIFJhcHByb2NoZW1lbnQs
IGFuZCBMb3NzOiBSZXNwb25zZSB0byBXb29kcnVtLCBGYWlyY2xvdGgsIEdyZWVud29vZCwgYW5k
IEtlbGx5PC90aXRsZT48c2Vjb25kYXJ5LXRpdGxlPkpvdXJuYWwgb2YgUmVzZWFyY2ggaW4gUnVy
YWwgRWR1Y2F0aW9uIChPbmxpbmUpPC9zZWNvbmRhcnktdGl0bGU+PC90aXRsZXM+PHBlcmlvZGlj
YWw+PGZ1bGwtdGl0bGU+Sm91cm5hbCBvZiBSZXNlYXJjaCBpbiBSdXJhbCBFZHVjYXRpb24gKE9u
bGluZSk8L2Z1bGwtdGl0bGU+PC9wZXJpb2RpY2FsPjxwYWdlcz4xPC9wYWdlcz48dm9sdW1lPjI0
PC92b2x1bWU+PG51bWJlcj4xMjwvbnVtYmVyPjxkYXRlcz48eWVhcj4yMDA5PC95ZWFyPjwvZGF0
ZXM+PHB1Ymxpc2hlcj5Kb3VybmFsIG9mIFJlc2VhcmNoIGluIFJ1cmFsIEVkdWNhdGlvbjwvcHVi
bGlzaGVyPjxpc2JuPjE1NTEtMDY3MDwvaXNibj48dXJscz48cmVsYXRlZC11cmxzPjx1cmw+aHR0
cDovL3NlYXJjaC5wcm9xdWVzdC5jb20vZG9jdmlldy8yMTg5NDM0MDc/YWNjb3VudGlkPTEwOTEw
PC91cmw+PC9yZWxhdGVkLXVybHM+PC91cmxzPjxyZW1vdGUtZGF0YWJhc2UtbmFtZT5Qcm9RdWVz
dCBDZW50cmFsPC9yZW1vdGUtZGF0YWJhc2UtbmFtZT48L3JlY29yZD48L0NpdGU+PENpdGU+PEF1
dGhvcj5Xb29kcnVtPC9BdXRob3I+PFllYXI+MjAwOTwvWWVhcj48UmVjTnVtPjMzNDwvUmVjTnVt
PjxyZWNvcmQ+PHJlYy1udW1iZXI+MzM0PC9yZWMtbnVtYmVyPjxmb3JlaWduLWtleXM+PGtleSBh
cHA9IkVOIiBkYi1pZD0iOTkwZTBmemZpOTVzZGZld3J2NXh6ZHh5enBkejA1cjJ2dzlwIiB0aW1l
c3RhbXA9IjE0OTAwMzg3NjMiPjMzNDwva2V5PjwvZm9yZWlnbi1rZXlzPjxyZWYtdHlwZSBuYW1l
PSJKb3VybmFsIEFydGljbGUiPjE3PC9yZWYtdHlwZT48Y29udHJpYnV0b3JzPjxhdXRob3JzPjxh
dXRob3I+V29vZHJ1bSwgQXJsaWU8L2F1dGhvcj48L2F1dGhvcnM+PC9jb250cmlidXRvcnM+PHRp
dGxlcz48dGl0bGU+Q3VsdHVyYWwgaWRlbnRpdHkgYW5kIHNjaG9vbGluZyBpbiBydXJhbCBOZXcg
TWV4aWNvPC90aXRsZT48c2Vjb25kYXJ5LXRpdGxlPkpvdXJuYWwgb2YgUmVzZWFyY2ggaW4gUnVy
YWwgRWR1Y2F0aW9uIChPbmxpbmUpPC9zZWNvbmRhcnktdGl0bGU+PC90aXRsZXM+PHBlcmlvZGlj
YWw+PGZ1bGwtdGl0bGU+Sm91cm5hbCBvZiBSZXNlYXJjaCBpbiBSdXJhbCBFZHVjYXRpb24gKE9u
bGluZSk8L2Z1bGwtdGl0bGU+PC9wZXJpb2RpY2FsPjxwYWdlcz4xPC9wYWdlcz48dm9sdW1lPjI0
PC92b2x1bWU+PG51bWJlcj44PC9udW1iZXI+PGRhdGVzPjx5ZWFyPjIwMDk8L3llYXI+PC9kYXRl
cz48aXNibj4xNTUxLTA2NzA8L2lzYm4+PHVybHM+PC91cmxzPjxyZXNlYXJjaC1ub3Rlcz5odHRw
Oi8vc2VhcmNoLnByb3F1ZXN0LmNvbS9kb2N2aWV3LzIxODk2NjYxNj9hY2NvdW50aWQ9MTA5MTA8
L3Jlc2VhcmNoLW5vdGVzPjxhY2Nlc3MtZGF0ZT4yMSBNYXJjaCAyMDE3PC9hY2Nlc3MtZGF0ZT48
L3JlY29yZD48L0NpdGU+PENpdGU+PEF1dGhvcj5FcHBsZXk8L0F1dGhvcj48WWVhcj4yMDExPC9Z
ZWFyPjxSZWNOdW0+MzM1PC9SZWNOdW0+PHJlY29yZD48cmVjLW51bWJlcj4zMzU8L3JlYy1udW1i
ZXI+PGZvcmVpZ24ta2V5cz48a2V5IGFwcD0iRU4iIGRiLWlkPSI5OTBlMGZ6Zmk5NXNkZmV3cnY1
eHpkeHl6cGR6MDVyMnZ3OXAiIHRpbWVzdGFtcD0iMTQ5MDAzODk1NCI+MzM1PC9rZXk+PC9mb3Jl
aWduLWtleXM+PHJlZi10eXBlIG5hbWU9IkpvdXJuYWwgQXJ0aWNsZSI+MTc8L3JlZi10eXBlPjxj
b250cmlidXRvcnM+PGF1dGhvcnM+PGF1dGhvcj5FcHBsZXksIEthcmVuPC9hdXRob3I+PC9hdXRo
b3JzPjwvY29udHJpYnV0b3JzPjx0aXRsZXM+PHRpdGxlPlRlYWNoaW5nIHJ1cmFsIHBsYWNlOiBQ
cmUtc2VydmljZSBsYW5ndWFnZSBhbmQgbGl0ZXJhY3kgc3R1ZGVudHMgY29uc2lkZXIgcGxhY2Ut
Y29uc2Npb3VzIGxpdGVyYWN5PC90aXRsZT48c2Vjb25kYXJ5LXRpdGxlPlBlZGFnb2dpZXM6IEFu
IEludGVybmF0aW9uYWwgSm91cm5hbDwvc2Vjb25kYXJ5LXRpdGxlPjwvdGl0bGVzPjxwZXJpb2Rp
Y2FsPjxmdWxsLXRpdGxlPlBlZGFnb2dpZXM6IEFuIEludGVybmF0aW9uYWwgSm91cm5hbDwvZnVs
bC10aXRsZT48L3BlcmlvZGljYWw+PHBhZ2VzPjg3LTEwMzwvcGFnZXM+PHZvbHVtZT42PC92b2x1
bWU+PG51bWJlcj4yPC9udW1iZXI+PGRhdGVzPjx5ZWFyPjIwMTE8L3llYXI+PC9kYXRlcz48aXNi
bj4xNTU0LTQ4MFg8L2lzYm4+PHVybHM+PC91cmxzPjxlbGVjdHJvbmljLXJlc291cmNlLW51bT4x
MC4xMDgwLzE1NTQ0ODBYLjIwMTEuNTYzNDk1PC9lbGVjdHJvbmljLXJlc291cmNlLW51bT48cmVz
ZWFyY2gtbm90ZXM+aHR0cDovL3d3dy50YW5kZm9ubGluZS5jb20vZG9pL2Ficy8xMC4xMDgwLzE1
NTQ0ODBYLjIwMTEuNTYzNDk1PC9yZXNlYXJjaC1ub3Rlcz48YWNjZXNzLWRhdGU+MjEgTWFyY2gg
MjAxNzwvYWNjZXNzLWRhdGU+PC9yZWNvcmQ+PC9DaXRlPjxDaXRlPjxBdXRob3I+U3RvY2thcmQ8
L0F1dGhvcj48WWVhcj4yMDExPC9ZZWFyPjxSZWNOdW0+MTMyPC9SZWNOdW0+PHJlY29yZD48cmVj
LW51bWJlcj4xMzI8L3JlYy1udW1iZXI+PGZvcmVpZ24ta2V5cz48a2V5IGFwcD0iRU4iIGRiLWlk
PSI5OTBlMGZ6Zmk5NXNkZmV3cnY1eHpkeHl6cGR6MDVyMnZ3OXAiIHRpbWVzdGFtcD0iMTQ4Nzgz
NTY2NCI+MTMyPC9rZXk+PC9mb3JlaWduLWtleXM+PHJlZi10eXBlIG5hbWU9IkpvdXJuYWwgQXJ0
aWNsZSI+MTc8L3JlZi10eXBlPjxjb250cmlidXRvcnM+PGF1dGhvcnM+PGF1dGhvcj5TdG9ja2Fy
ZCwgSmVhbjwvYXV0aG9yPjwvYXV0aG9ycz48L2NvbnRyaWJ1dG9ycz48dGl0bGVzPjx0aXRsZT5F
bmhhbmNpbmcgQWNoaWV2ZW1lbnQgaW4gUnVyYWwgU2Nob29sczogQSBSZXBseSB0byBFcHBsZXk8
L3RpdGxlPjxzZWNvbmRhcnktdGl0bGU+Sm91cm5hbCBvZiBSZXNlYXJjaCBpbiBSdXJhbCBFZHVj
YXRpb248L3NlY29uZGFyeS10aXRsZT48L3RpdGxlcz48cGVyaW9kaWNhbD48ZnVsbC10aXRsZT5K
b3VybmFsIG9mIFJlc2VhcmNoIGluIFJ1cmFsIEVkdWNhdGlvbjwvZnVsbC10aXRsZT48L3Blcmlv
ZGljYWw+PHBhZ2VzPjEtNjwvcGFnZXM+PHZvbHVtZT4yNjwvdm9sdW1lPjxudW1iZXI+MTQ8L251
bWJlcj48a2V5d29yZHM+PGtleXdvcmQ+bGl0ZXJhY3k8L2tleXdvcmQ+PGtleXdvcmQ+cmVhZGlu
Zzwva2V5d29yZD48a2V5d29yZD5EaXJlY3QgSW5zdHJ1Y3Rpb248L2tleXdvcmQ+PGtleXdvcmQ+
UmVhZGluZyBNYXN0ZXJ5PC9rZXl3b3JkPjwva2V5d29yZHM+PGRhdGVzPjx5ZWFyPjIwMTE8L3ll
YXI+PC9kYXRlcz48dXJscz48cmVsYXRlZC11cmxzPjx1cmw+aHR0cDovL2pycmUudm1ob3N0LnBz
dS5lZHUvd3AtY29udGVudC91cGxvYWRzLzIwMTQvMDIvMjYtMTQucGRmIDwvdXJsPjwvcmVsYXRl
ZC11cmxzPjwvdXJscz48YWNjZXNzLWRhdGU+MjMgRmVicnVhcnkgMjAxNzwvYWNjZXNzLWRhdGU+
PC9yZWNvcmQ+PC9DaXRlPjxDaXRlPjxBdXRob3I+Q29yYmV0dDwvQXV0aG9yPjxZZWFyPjIwMTQ8
L1llYXI+PFJlY051bT4zMzY8L1JlY051bT48cmVjb3JkPjxyZWMtbnVtYmVyPjMzNjwvcmVjLW51
bWJlcj48Zm9yZWlnbi1rZXlzPjxrZXkgYXBwPSJFTiIgZGItaWQ9Ijk5MGUwZnpmaTk1c2RmZXdy
djV4emR4eXpwZHowNXIydnc5cCIgdGltZXN0YW1wPSIxNDkwMDM5MTI2Ij4zMzY8L2tleT48L2Zv
cmVpZ24ta2V5cz48cmVmLXR5cGUgbmFtZT0iSm91cm5hbCBBcnRpY2xlIj4xNzwvcmVmLXR5cGU+
PGNvbnRyaWJ1dG9ycz48YXV0aG9ycz48YXV0aG9yPkNvcmJldHQsIE1pY2hhZWw8L2F1dGhvcj48
L2F1dGhvcnM+PC9jb250cmlidXRvcnM+PHRpdGxlcz48dGl0bGU+VGhlIGFtYml2YWxlbmNlIG9m
IGNvbW11bml0eTogQSBjcml0aWNhbCBhbmFseXNpcyBvZiBydXJhbCBlZHVjYXRpb24mYXBvcztz
IG9sZGVzdCB0cm9wZTwvdGl0bGU+PHNlY29uZGFyeS10aXRsZT5QZWFib2R5IEpvdXJuYWwgb2Yg
RWR1Y2F0aW9uPC9zZWNvbmRhcnktdGl0bGU+PC90aXRsZXM+PHBlcmlvZGljYWw+PGZ1bGwtdGl0
bGU+UGVhYm9keSBKb3VybmFsIG9mIEVkdWNhdGlvbjwvZnVsbC10aXRsZT48L3BlcmlvZGljYWw+
PHBhZ2VzPjYwMy02MTg8L3BhZ2VzPjx2b2x1bWU+ODk8L3ZvbHVtZT48bnVtYmVyPjU8L251bWJl
cj48ZGF0ZXM+PHllYXI+MjAxNDwveWVhcj48L2RhdGVzPjxpc2JuPjAxNjEtOTU2WDwvaXNibj48
dXJscz48L3VybHM+PGVsZWN0cm9uaWMtcmVzb3VyY2UtbnVtPjEwLjEwODAvMDE2MTk1NlguMjAx
NC45NTY1MzI8L2VsZWN0cm9uaWMtcmVzb3VyY2UtbnVtPjxyZXNlYXJjaC1ub3Rlcz5odHRwOi8v
d3d3LnRhbmRmb25saW5lLmNvbS9kb2kvYWJzLzEwLjEwODAvMDE2MTk1NlguMjAxNC45NTY1MzI8
L3Jlc2VhcmNoLW5vdGVzPjxhY2Nlc3MtZGF0ZT4yMSBNYXJjaCAyMDE3PC9hY2Nlc3MtZGF0ZT48
L3JlY29yZD48L0NpdGU+PENpdGU+PEF1dGhvcj5Db3JiZXR0PC9BdXRob3I+PFllYXI+MjAxMzwv
WWVhcj48UmVjTnVtPjMzNzwvUmVjTnVtPjxyZWNvcmQ+PHJlYy1udW1iZXI+MzM3PC9yZWMtbnVt
YmVyPjxmb3JlaWduLWtleXM+PGtleSBhcHA9IkVOIiBkYi1pZD0iOTkwZTBmemZpOTVzZGZld3J2
NXh6ZHh5enBkejA1cjJ2dzlwIiB0aW1lc3RhbXA9IjE0OTAwMzkyNjkiPjMzNzwva2V5PjwvZm9y
ZWlnbi1rZXlzPjxyZWYtdHlwZSBuYW1lPSJKb3VybmFsIEFydGljbGUiPjE3PC9yZWYtdHlwZT48
Y29udHJpYnV0b3JzPjxhdXRob3JzPjxhdXRob3I+Q29yYmV0dCwgTWljaGFlbDwvYXV0aG9yPjwv
YXV0aG9ycz48L2NvbnRyaWJ1dG9ycz48dGl0bGVzPjx0aXRsZT5JbXByb3Zpc2F0aW9uIGFzIGEg
Y3VycmljdWxhciBtZXRhcGhvcjogSW1hZ2luaW5nIGVkdWNhdGlvbiBmb3IgYSBydXJhbCBjcmVh
dGl2ZSBjbGFzczwvdGl0bGU+PHNlY29uZGFyeS10aXRsZT5Kb3VybmFsIG9mIFJlc2VhcmNoIGlu
IFJ1cmFsIEVkdWNhdGlvbiAoT25saW5lKTwvc2Vjb25kYXJ5LXRpdGxlPjwvdGl0bGVzPjxwZXJp
b2RpY2FsPjxmdWxsLXRpdGxlPkpvdXJuYWwgb2YgUmVzZWFyY2ggaW4gUnVyYWwgRWR1Y2F0aW9u
IChPbmxpbmUpPC9mdWxsLXRpdGxlPjwvcGVyaW9kaWNhbD48cGFnZXM+MTwvcGFnZXM+PHZvbHVt
ZT4yODwvdm9sdW1lPjxudW1iZXI+MTA8L251bWJlcj48ZGF0ZXM+PHllYXI+MjAxMzwveWVhcj48
L2RhdGVzPjxpc2JuPjE1NTEtMDY3MDwvaXNibj48dXJscz48L3VybHM+PHJlc2VhcmNoLW5vdGVz
Pmh0dHA6Ly9zZWFyY2gucHJvcXVlc3QuY29tL2RvY3ZpZXcvMTQwMDE4OTY4Nz9hY2NvdW50aWQ9
MTA5MTA8L3Jlc2VhcmNoLW5vdGVzPjxhY2Nlc3MtZGF0ZT4yMSBNYXJjaCAyMDE3PC9hY2Nlc3Mt
ZGF0ZT48L3JlY29yZD48L0NpdGU+PENpdGU+PEF1dGhvcj5Db3JiZXR0PC9BdXRob3I+PFllYXI+
MjAxMDwvWWVhcj48UmVjTnVtPjMzODwvUmVjTnVtPjxyZWNvcmQ+PHJlYy1udW1iZXI+MzM4PC9y
ZWMtbnVtYmVyPjxmb3JlaWduLWtleXM+PGtleSBhcHA9IkVOIiBkYi1pZD0iOTkwZTBmemZpOTVz
ZGZld3J2NXh6ZHh5enBkejA1cjJ2dzlwIiB0aW1lc3RhbXA9IjE0OTAwMzk0NzkiPjMzODwva2V5
PjwvZm9yZWlnbi1rZXlzPjxyZWYtdHlwZSBuYW1lPSJKb3VybmFsIEFydGljbGUiPjE3PC9yZWYt
dHlwZT48Y29udHJpYnV0b3JzPjxhdXRob3JzPjxhdXRob3I+Q29yYmV0dCwgTWljaGFlbDwvYXV0
aG9yPjwvYXV0aG9ycz48L2NvbnRyaWJ1dG9ycz48dGl0bGVzPjx0aXRsZT5TdGFuZGFyZGl6ZWQg
aW5kaXZpZHVhbGl0eTogY29zbW9wb2xpdGFuaXNtIGFuZCBlZHVjYXRpb25hbCBkZWNpc2lvbuKA
kG1ha2luZyBpbiBhbiBBdGxhbnRpYyBDYW5hZGlhbiBydXJhbCBjb21tdW5pdHk8L3RpdGxlPjxz
ZWNvbmRhcnktdGl0bGU+Q29tcGFyZTwvc2Vjb25kYXJ5LXRpdGxlPjwvdGl0bGVzPjxwZXJpb2Rp
Y2FsPjxmdWxsLXRpdGxlPkNvbXBhcmU8L2Z1bGwtdGl0bGU+PC9wZXJpb2RpY2FsPjxwYWdlcz4y
MjMtMjM3PC9wYWdlcz48dm9sdW1lPjQwPC92b2x1bWU+PG51bWJlcj4yPC9udW1iZXI+PGRhdGVz
Pjx5ZWFyPjIwMTA8L3llYXI+PC9kYXRlcz48aXNibj4wMzA1LTc5MjU8L2lzYm4+PHVybHM+PC91
cmxzPjxlbGVjdHJvbmljLXJlc291cmNlLW51bT4xMC4xMDgwLzAzMDU3OTIwOTAzNTQ2MDg4PC9l
bGVjdHJvbmljLXJlc291cmNlLW51bT48cmVzZWFyY2gtbm90ZXM+aHR0cDovL3d3dy50YW5kZm9u
bGluZS5jb20vZG9pL3BkZi8xMC4xMDgwLzAzMDU3OTIwOTAzNTQ2MDg4P25lZWRBY2Nlc3M9dHJ1
ZTwvcmVzZWFyY2gtbm90ZXM+PGFjY2Vzcy1kYXRlPjIxIE1hcmNoIDIwMTc8L2FjY2Vzcy1kYXRl
PjwvcmVjb3JkPjwvQ2l0ZT48Q2l0ZT48QXV0aG9yPkNvcmJldHQ8L0F1dGhvcj48WWVhcj4yMDE0
PC9ZZWFyPjxSZWNOdW0+MzM5PC9SZWNOdW0+PHJlY29yZD48cmVjLW51bWJlcj4zMzk8L3JlYy1u
dW1iZXI+PGZvcmVpZ24ta2V5cz48a2V5IGFwcD0iRU4iIGRiLWlkPSI5OTBlMGZ6Zmk5NXNkZmV3
cnY1eHpkeHl6cGR6MDVyMnZ3OXAiIHRpbWVzdGFtcD0iMTQ5MDAzOTcxOSI+MzM5PC9rZXk+PC9m
b3JlaWduLWtleXM+PHJlZi10eXBlIG5hbWU9IkpvdXJuYWwgQXJ0aWNsZSI+MTc8L3JlZi10eXBl
Pjxjb250cmlidXRvcnM+PGF1dGhvcnM+PGF1dGhvcj5Db3JiZXR0LCBNaWNoYWVsPC9hdXRob3I+
PC9hdXRob3JzPjwvY29udHJpYnV0b3JzPjx0aXRsZXM+PHRpdGxlPlRvd2FyZCBhIGdlb2dyYXBo
eSBvZiBydXJhbCBlZHVjYXRpb24gaW4gQ2FuYWRhPC90aXRsZT48c2Vjb25kYXJ5LXRpdGxlPkNh
bmFkaWFuIEpvdXJuYWwgb2YgRWR1Y2F0aW9uL1JldnVlIGNhbmFkaWVubmUgZGUgbOKAmcOpZHVj
YXRpb248L3NlY29uZGFyeS10aXRsZT48L3RpdGxlcz48cGVyaW9kaWNhbD48ZnVsbC10aXRsZT5D
YW5hZGlhbiBKb3VybmFsIG9mIEVkdWNhdGlvbi9SZXZ1ZSBjYW5hZGllbm5lIGRlIGzigJnDqWR1
Y2F0aW9uPC9mdWxsLXRpdGxlPjwvcGVyaW9kaWNhbD48cGFnZXM+MS0yMjwvcGFnZXM+PHZvbHVt
ZT4zNzwvdm9sdW1lPjxudW1iZXI+MzwvbnVtYmVyPjxkYXRlcz48eWVhcj4yMDE0PC95ZWFyPjwv
ZGF0ZXM+PHVybHM+PC91cmxzPjxyZXNlYXJjaC1ub3Rlcz5odHRwOi8vc2VhcmNoLnByb3F1ZXN0
LmNvbS9kb2N2aWV3LzE2NDQ2MzU1NDQvZnVsbHRleHRQREYvNEMwNkQ3QjBENTU2NDVDOVBRLzU/
YWNjb3VudGlkPTEwOTEwPC9yZXNlYXJjaC1ub3Rlcz48YWNjZXNzLWRhdGU+MjEgTWFyY2ggMjAx
NzwvYWNjZXNzLWRhdGU+PC9yZWNvcmQ+PC9DaXRlPjxDaXRlPjxBdXRob3I+Q29yYmV0dDwvQXV0
aG9yPjxZZWFyPjIwMDk8L1llYXI+PFJlY051bT4zNDA8L1JlY051bT48cmVjb3JkPjxyZWMtbnVt
YmVyPjM0MDwvcmVjLW51bWJlcj48Zm9yZWlnbi1rZXlzPjxrZXkgYXBwPSJFTiIgZGItaWQ9Ijk5
MGUwZnpmaTk1c2RmZXdydjV4emR4eXpwZHowNXIydnc5cCIgdGltZXN0YW1wPSIxNDkwMDQwMTE3
Ij4zNDA8L2tleT48L2ZvcmVpZ24ta2V5cz48cmVmLXR5cGUgbmFtZT0iSm91cm5hbCBBcnRpY2xl
Ij4xNzwvcmVmLXR5cGU+PGNvbnRyaWJ1dG9ycz48YXV0aG9ycz48YXV0aG9yPkNvcmJldHQsIE1p
Y2hhZWw8L2F1dGhvcj48L2F1dGhvcnM+PC9jb250cmlidXRvcnM+PHRpdGxlcz48dGl0bGU+Tm8g
dGltZSB0byBmb29sIGFyb3VuZCB3aXRoIHRoZSB3cm9uZyBlZHVjYXRpb246IFNvY2lhbGlzYXRp
b24gZnJhbWVzLCB0aW1pbmcgYW5kIGhpZ2gtc3Rha2VzIGVkdWNhdGlvbmFsIGRlY2lzaW9uIG1h
a2luZyBpbiBjaGFuZ2luZyBydXJhbCBwbGFjZXM8L3RpdGxlPjxzZWNvbmRhcnktdGl0bGU+UnVy
YWwgU29jaWV0eTwvc2Vjb25kYXJ5LXRpdGxlPjwvdGl0bGVzPjxwZXJpb2RpY2FsPjxmdWxsLXRp
dGxlPlJ1cmFsIFNvY2lldHk8L2Z1bGwtdGl0bGU+PC9wZXJpb2RpY2FsPjxwYWdlcz4xNjMtMTc3
PC9wYWdlcz48dm9sdW1lPjE5PC92b2x1bWU+PG51bWJlcj4yPC9udW1iZXI+PGRhdGVzPjx5ZWFy
PjIwMDk8L3llYXI+PC9kYXRlcz48aXNibj4xMDM3LTE2NTY8L2lzYm4+PHVybHM+PC91cmxzPjxl
bGVjdHJvbmljLXJlc291cmNlLW51bT4xMC41MTcyL3Jzai4xOS4yLjE2MzwvZWxlY3Ryb25pYy1y
ZXNvdXJjZS1udW0+PHJlc2VhcmNoLW5vdGVzPmh0dHA6Ly93d3cudGFuZGZvbmxpbmUuY29tL2Rv
aS9hYnMvMTAuNTE3Mi9yc2ouMTkuMi4xNjM8L3Jlc2VhcmNoLW5vdGVzPjxhY2Nlc3MtZGF0ZT4y
MSBNYXJjaCAyMDE3PC9hY2Nlc3MtZGF0ZT48L3JlY29yZD48L0NpdGU+PENpdGU+PEF1dGhvcj5H
cnVlbmV3YWxkPC9BdXRob3I+PFllYXI+MjAwNTwvWWVhcj48UmVjTnVtPjM0MTwvUmVjTnVtPjxy
ZWNvcmQ+PHJlYy1udW1iZXI+MzQxPC9yZWMtbnVtYmVyPjxmb3JlaWduLWtleXM+PGtleSBhcHA9
IkVOIiBkYi1pZD0iOTkwZTBmemZpOTVzZGZld3J2NXh6ZHh5enBkejA1cjJ2dzlwIiB0aW1lc3Rh
bXA9IjE0OTAwNDgxNjciPjM0MTwva2V5PjwvZm9yZWlnbi1rZXlzPjxyZWYtdHlwZSBuYW1lPSJK
b3VybmFsIEFydGljbGUiPjE3PC9yZWYtdHlwZT48Y29udHJpYnV0b3JzPjxhdXRob3JzPjxhdXRo
b3I+R3J1ZW5ld2FsZCwgRGF2aWQgQTwvYXV0aG9yPjwvYXV0aG9ycz48L2NvbnRyaWJ1dG9ycz48
dGl0bGVzPjx0aXRsZT5BY2NvdW50YWJpbGl0eSBhbmQgY29sbGFib3JhdGlvbjogSW5zdGl0dXRp
b25hbCBiYXJyaWVycyBhbmQgc3RyYXRlZ2ljIHBhdGh3YXlzIGZvciBwbGFjZS1iYXNlZCBlZHVj
YXRpb248L3RpdGxlPjxzZWNvbmRhcnktdGl0bGU+RXRoaWNzLCBQbGFjZSBhbmQgRW52aXJvbm1l
bnQ8L3NlY29uZGFyeS10aXRsZT48L3RpdGxlcz48cGVyaW9kaWNhbD48ZnVsbC10aXRsZT5FdGhp
Y3MsIFBsYWNlIGFuZCBFbnZpcm9ubWVudDwvZnVsbC10aXRsZT48L3BlcmlvZGljYWw+PHBhZ2Vz
PjI2MS0yODM8L3BhZ2VzPjx2b2x1bWU+ODwvdm9sdW1lPjxudW1iZXI+MzwvbnVtYmVyPjxkYXRl
cz48eWVhcj4yMDA1PC95ZWFyPjwvZGF0ZXM+PGlzYm4+MTM2Ni04NzlYPC9pc2JuPjx1cmxzPjwv
dXJscz48ZWxlY3Ryb25pYy1yZXNvdXJjZS1udW0+MTAuMTA4MC8xMzY2ODc5MDUwMDM0ODIwODwv
ZWxlY3Ryb25pYy1yZXNvdXJjZS1udW0+PHJlc2VhcmNoLW5vdGVzPmh0dHA6Ly93d3cudGFuZGZv
bmxpbmUuY29tL2RvaS9hYnMvMTAuMTA4MC8xMzY2ODc5MDUwMDM0ODIwODwvcmVzZWFyY2gtbm90
ZXM+PGFjY2Vzcy1kYXRlPjIxIE1hcmNoIDIwMTc8L2FjY2Vzcy1kYXRlPjwvcmVjb3JkPjwvQ2l0
ZT48Q2l0ZT48QXV0aG9yPkdydWVuZXdhbGQ8L0F1dGhvcj48WWVhcj4yMDA3PC9ZZWFyPjxSZWNO
dW0+MzQyPC9SZWNOdW0+PHJlY29yZD48cmVjLW51bWJlcj4zNDI8L3JlYy1udW1iZXI+PGZvcmVp
Z24ta2V5cz48a2V5IGFwcD0iRU4iIGRiLWlkPSI5OTBlMGZ6Zmk5NXNkZmV3cnY1eHpkeHl6cGR6
MDVyMnZ3OXAiIHRpbWVzdGFtcD0iMTQ5MDA0ODUxMiI+MzQyPC9rZXk+PC9mb3JlaWduLWtleXM+
PHJlZi10eXBlIG5hbWU9IkpvdXJuYWwgQXJ0aWNsZSI+MTc8L3JlZi10eXBlPjxjb250cmlidXRv
cnM+PGF1dGhvcnM+PGF1dGhvcj5HcnVlbmV3YWxkLCBEYXZpZCBBPC9hdXRob3I+PGF1dGhvcj5L
b3BwZWxtYW4sIE5hbmN5PC9hdXRob3I+PGF1dGhvcj5FbGFtLCBBbm5hPC9hdXRob3I+PC9hdXRo
b3JzPjwvY29udHJpYnV0b3JzPjx0aXRsZXM+PHRpdGxlPk91ciBwbGFjZSBpbiBoaXN0b3J5OiBJ
bnNwaXJpbmcgcGxhY2UtYmFzZWQgc29jaWFsIGhpc3RvcnkgaW4gc2Nob29scyBhbmQgY29tbXVu
aXRpZXM8L3RpdGxlPjxzZWNvbmRhcnktdGl0bGU+Sm91cm5hbCBvZiBNdXNldW0gRWR1Y2F0aW9u
PC9zZWNvbmRhcnktdGl0bGU+PC90aXRsZXM+PHBlcmlvZGljYWw+PGZ1bGwtdGl0bGU+Sm91cm5h
bCBvZiBNdXNldW0gRWR1Y2F0aW9uPC9mdWxsLXRpdGxlPjwvcGVyaW9kaWNhbD48cGFnZXM+MjMx
LTI0MDwvcGFnZXM+PHZvbHVtZT4zMjwvdm9sdW1lPjxudW1iZXI+MzwvbnVtYmVyPjxkYXRlcz48
eWVhcj4yMDA3PC95ZWFyPjwvZGF0ZXM+PGlzYm4+MTA1OS04NjUwPC9pc2JuPjx1cmxzPjwvdXJs
cz48ZWxlY3Ryb25pYy1yZXNvdXJjZS1udW0+MTAuMTA4MC8xMDU5ODY1MC4yMDA3LjExNTEwNTcz
PC9lbGVjdHJvbmljLXJlc291cmNlLW51bT48cmVzZWFyY2gtbm90ZXM+aHR0cDovL3d3dy50YW5k
Zm9ubGluZS5jb20vZG9pL3BkZi8xMC4xMDgwLzEwNTk4NjUwLjIwMDcuMTE1MTA1NzM8L3Jlc2Vh
cmNoLW5vdGVzPjxhY2Nlc3MtZGF0ZT4yMSBNYXJjaCAyMDE3PC9hY2Nlc3MtZGF0ZT48L3JlY29y
ZD48L0NpdGU+PENpdGU+PEF1dGhvcj5NY0luZXJuZXk8L0F1dGhvcj48WWVhcj4yMDExPC9ZZWFy
PjxSZWNOdW0+MzcwPC9SZWNOdW0+PHJlY29yZD48cmVjLW51bWJlcj4zNzA8L3JlYy1udW1iZXI+
PGZvcmVpZ24ta2V5cz48a2V5IGFwcD0iRU4iIGRiLWlkPSI5OTBlMGZ6Zmk5NXNkZmV3cnY1eHpk
eHl6cGR6MDVyMnZ3OXAiIHRpbWVzdGFtcD0iMTQ5MDI0MDQxNyI+MzcwPC9rZXk+PC9mb3JlaWdu
LWtleXM+PHJlZi10eXBlIG5hbWU9IkpvdXJuYWwgQXJ0aWNsZSI+MTc8L3JlZi10eXBlPjxjb250
cmlidXRvcnM+PGF1dGhvcnM+PGF1dGhvcj5NY0luZXJuZXksIFBldGVyPC9hdXRob3I+PGF1dGhv
cj5TbXl0aCwgSm9objwvYXV0aG9yPjxhdXRob3I+RG93biwgQmFycnk8L2F1dGhvcj48L2F1dGhv
cnM+PC9jb250cmlidXRvcnM+PHRpdGxlcz48dGl0bGU+4oCYQ29taW5nIHRvIGEgcGxhY2UgbmVh
ciB5b3U/4oCZVGhlIHBvbGl0aWNzIGFuZCBwb3NzaWJpbGl0aWVzIG9mIGEgY3JpdGljYWwgcGVk
YWdvZ3kgb2YgcGxhY2UtYmFzZWQgZWR1Y2F0aW9uPC90aXRsZT48c2Vjb25kYXJ5LXRpdGxlPkFz
aWEtUGFjaWZpYyBKb3VybmFsIG9mIFRlYWNoZXIgRWR1Y2F0aW9uPC9zZWNvbmRhcnktdGl0bGU+
PC90aXRsZXM+PHBlcmlvZGljYWw+PGZ1bGwtdGl0bGU+QXNpYS1QYWNpZmljIEpvdXJuYWwgb2Yg
VGVhY2hlciBFZHVjYXRpb248L2Z1bGwtdGl0bGU+PC9wZXJpb2RpY2FsPjxwYWdlcz4zLTE2PC9w
YWdlcz48dm9sdW1lPjM5PC92b2x1bWU+PG51bWJlcj4xPC9udW1iZXI+PGRhdGVzPjx5ZWFyPjIw
MTE8L3llYXI+PC9kYXRlcz48aXNibj4xMzU5LTg2Nlg8L2lzYm4+PHVybHM+PC91cmxzPjxlbGVj
dHJvbmljLXJlc291cmNlLW51bT4xMC4xMDgwLzEzNTk4NjZYLjIwMTAuNTQwODk0PC9lbGVjdHJv
bmljLXJlc291cmNlLW51bT48cmVzZWFyY2gtbm90ZXM+aHR0cDovL3d3dy50YW5kZm9ubGluZS5j
b20vZG9pL3BkZi8xMC4xMDgwLzEzNTk4NjZYLjIwMTAuNTQwODk0P25lZWRBY2Nlc3M9dHJ1ZTwv
cmVzZWFyY2gtbm90ZXM+PGFjY2Vzcy1kYXRlPjIzIE1hcmNoIDIwMTc8L2FjY2Vzcy1kYXRlPjwv
cmVjb3JkPjwvQ2l0ZT48Q2l0ZT48QXV0aG9yPlNtaXRoPC9BdXRob3I+PFllYXI+MjAwNzwvWWVh
cj48UmVjTnVtPjM3MzwvUmVjTnVtPjxyZWNvcmQ+PHJlYy1udW1iZXI+MzczPC9yZWMtbnVtYmVy
Pjxmb3JlaWduLWtleXM+PGtleSBhcHA9IkVOIiBkYi1pZD0iOTkwZTBmemZpOTVzZGZld3J2NXh6
ZHh5enBkejA1cjJ2dzlwIiB0aW1lc3RhbXA9IjE0OTAyNDM1NDYiPjM3Mzwva2V5PjwvZm9yZWln
bi1rZXlzPjxyZWYtdHlwZSBuYW1lPSJKb3VybmFsIEFydGljbGUiPjE3PC9yZWYtdHlwZT48Y29u
dHJpYnV0b3JzPjxhdXRob3JzPjxhdXRob3I+U21pdGgsIEdyZWdvcnkgQTwvYXV0aG9yPjwvYXV0
aG9ycz48L2NvbnRyaWJ1dG9ycz48dGl0bGVzPjx0aXRsZT5QbGFjZeKAkGJhc2VkIGVkdWNhdGlv
bjogQnJlYWtpbmcgdGhyb3VnaCB0aGUgY29uc3RyYWluaW5nIHJlZ3VsYXJpdGllcyBvZiBwdWJs
aWMgc2Nob29sPC90aXRsZT48c2Vjb25kYXJ5LXRpdGxlPkVudmlyb25tZW50YWwgRWR1Y2F0aW9u
IFJlc2VhcmNoPC9zZWNvbmRhcnktdGl0bGU+PC90aXRsZXM+PHBlcmlvZGljYWw+PGZ1bGwtdGl0
bGU+RW52aXJvbm1lbnRhbCBFZHVjYXRpb24gUmVzZWFyY2g8L2Z1bGwtdGl0bGU+PC9wZXJpb2Rp
Y2FsPjxwYWdlcz4xODktMjA3PC9wYWdlcz48dm9sdW1lPjEzPC92b2x1bWU+PG51bWJlcj4yPC9u
dW1iZXI+PGRhdGVzPjx5ZWFyPjIwMDc8L3llYXI+PC9kYXRlcz48aXNibj4xMzUwLTQ2MjI8L2lz
Ym4+PHVybHM+PC91cmxzPjwvcmVjb3JkPjwvQ2l0ZT48L0VuZE5vdGU+
</w:fldData>
        </w:fldChar>
      </w:r>
      <w:r w:rsidR="003760DF">
        <w:rPr>
          <w:sz w:val="24"/>
          <w:szCs w:val="24"/>
        </w:rPr>
        <w:instrText xml:space="preserve"> ADDIN EN.CITE.DATA </w:instrText>
      </w:r>
      <w:r w:rsidR="003760DF">
        <w:rPr>
          <w:sz w:val="24"/>
          <w:szCs w:val="24"/>
        </w:rPr>
      </w:r>
      <w:r w:rsidR="003760DF">
        <w:rPr>
          <w:sz w:val="24"/>
          <w:szCs w:val="24"/>
        </w:rPr>
        <w:fldChar w:fldCharType="end"/>
      </w:r>
      <w:r w:rsidRPr="00146AEA">
        <w:rPr>
          <w:sz w:val="24"/>
          <w:szCs w:val="24"/>
        </w:rPr>
      </w:r>
      <w:r w:rsidRPr="00146AEA">
        <w:rPr>
          <w:sz w:val="24"/>
          <w:szCs w:val="24"/>
        </w:rPr>
        <w:fldChar w:fldCharType="separate"/>
      </w:r>
      <w:r w:rsidR="003760DF">
        <w:rPr>
          <w:noProof/>
          <w:sz w:val="24"/>
          <w:szCs w:val="24"/>
        </w:rPr>
        <w:t>(Corbett, 2005, 2006, 2007b, 2009a, 2009b, 2009c, 2010, 2013a, 2013b, 2014a, 2014b, 2015, 2016b; Eppley, 2011; Faircloth, 2009; Forsey, 2015; David A Gruenewald, 2003; David A. Gruenewald, 2003; Gruenewald, 2005; Gruenewald, Koppelman, &amp; Elam, 2007; Gruenewald &amp; Smith, 2014; Kelly, 2009; McInerney, Smyth, &amp; Down, 2011; G. A. Smith, 2007; Stockard, 2011; Woodrum, 2009)</w:t>
      </w:r>
      <w:r w:rsidRPr="00146AEA">
        <w:rPr>
          <w:sz w:val="24"/>
          <w:szCs w:val="24"/>
        </w:rPr>
        <w:fldChar w:fldCharType="end"/>
      </w:r>
      <w:r w:rsidRPr="00146AEA">
        <w:rPr>
          <w:sz w:val="24"/>
          <w:szCs w:val="24"/>
        </w:rPr>
        <w:t xml:space="preserve">. These authors also argue for adopting a foundational premise of place-based </w:t>
      </w:r>
      <w:r w:rsidR="00462F0F" w:rsidRPr="00462F0F">
        <w:rPr>
          <w:sz w:val="24"/>
          <w:szCs w:val="24"/>
        </w:rPr>
        <w:t>learning, which</w:t>
      </w:r>
      <w:r w:rsidRPr="00146AEA">
        <w:rPr>
          <w:sz w:val="24"/>
          <w:szCs w:val="24"/>
        </w:rPr>
        <w:t xml:space="preserve"> prioritises the particularities of the lives of children and young people, and thus has an ontological fit.</w:t>
      </w:r>
    </w:p>
    <w:p w14:paraId="060EE95C" w14:textId="77777777" w:rsidR="00FC27A0" w:rsidRPr="00146AEA" w:rsidRDefault="00FC27A0" w:rsidP="00146AEA">
      <w:pPr>
        <w:spacing w:line="276" w:lineRule="auto"/>
        <w:rPr>
          <w:sz w:val="24"/>
          <w:szCs w:val="24"/>
        </w:rPr>
      </w:pPr>
      <w:r w:rsidRPr="00146AEA">
        <w:rPr>
          <w:sz w:val="24"/>
          <w:szCs w:val="24"/>
        </w:rPr>
        <w:t xml:space="preserve">Valourising place-consciousness is inherent in the first goal of the Melbourne Declaration </w:t>
      </w:r>
      <w:r w:rsidRPr="00146AEA">
        <w:rPr>
          <w:sz w:val="24"/>
          <w:szCs w:val="24"/>
        </w:rPr>
        <w:fldChar w:fldCharType="begin"/>
      </w:r>
      <w:r w:rsidRPr="00146AEA">
        <w:rPr>
          <w:sz w:val="24"/>
          <w:szCs w:val="24"/>
        </w:rPr>
        <w:instrText xml:space="preserve"> ADDIN EN.CITE &lt;EndNote&gt;&lt;Cite&gt;&lt;Author&gt;Ministerial Council on Education‚ Employment‚ Training and Youth Affairs&lt;/Author&gt;&lt;Year&gt;2008&lt;/Year&gt;&lt;RecNum&gt;233&lt;/RecNum&gt;&lt;DisplayText&gt;(Ministerial Council on Education‚ Employment‚ Training and Youth Affairs, 2008)&lt;/DisplayText&gt;&lt;record&gt;&lt;rec-number&gt;233&lt;/rec-number&gt;&lt;foreign-keys&gt;&lt;key app="EN" db-id="990e0fzfi95sdfewrv5xzdxyzpdz05r2vw9p" timestamp="1488502515"&gt;233&lt;/key&gt;&lt;/foreign-keys&gt;&lt;ref-type name="Government Document"&gt;46&lt;/ref-type&gt;&lt;contributors&gt;&lt;authors&gt;&lt;author&gt;Ministerial Council on Education‚ Employment‚ Training and Youth Affairs,&lt;/author&gt;&lt;/authors&gt;&lt;/contributors&gt;&lt;titles&gt;&lt;title&gt;Melbourne declaration on educational goals for young Australians &lt;/title&gt;&lt;/titles&gt;&lt;dates&gt;&lt;year&gt;2008&lt;/year&gt;&lt;/dates&gt;&lt;pub-location&gt;Carlton South&lt;/pub-location&gt;&lt;publisher&gt;Author&lt;/publisher&gt;&lt;urls&gt;&lt;related-urls&gt;&lt;url&gt;http://www.curriculum.edu.au/verve/_resources/National_Declaration_on_the_Educational_Goals_for_Young_Australians.pdf&lt;/url&gt;&lt;/related-urls&gt;&lt;/urls&gt;&lt;access-date&gt;31 May 2012&lt;/access-date&gt;&lt;/record&gt;&lt;/Cite&gt;&lt;/EndNote&gt;</w:instrText>
      </w:r>
      <w:r w:rsidRPr="00146AEA">
        <w:rPr>
          <w:sz w:val="24"/>
          <w:szCs w:val="24"/>
        </w:rPr>
        <w:fldChar w:fldCharType="separate"/>
      </w:r>
      <w:r w:rsidRPr="00146AEA">
        <w:rPr>
          <w:noProof/>
          <w:sz w:val="24"/>
          <w:szCs w:val="24"/>
        </w:rPr>
        <w:t>(Ministerial Council on Education‚ Employment‚ Training and Youth Affairs, 2008)</w:t>
      </w:r>
      <w:r w:rsidRPr="00146AEA">
        <w:rPr>
          <w:sz w:val="24"/>
          <w:szCs w:val="24"/>
        </w:rPr>
        <w:fldChar w:fldCharType="end"/>
      </w:r>
      <w:r w:rsidRPr="00146AEA">
        <w:rPr>
          <w:sz w:val="24"/>
          <w:szCs w:val="24"/>
        </w:rPr>
        <w:t xml:space="preserve"> which states “that all Australian governments and all school sectors must: – provide all students with access to high-quality schooling that is free from discrimination based on … geographic location”. Furthermore, the ontological rationale of place-based learning is expressed in the second point “ – ensure that schools build on local cultural knowledge and experience of Indigenous students as a foundation for learning and work in partnership with local communities on all aspects of the schooling process …” This clearly asserts that the local context is the foundation of learning. If this is a fundamental principle of schooling for one cohort of students then one would assume that it should inform and shape education for </w:t>
      </w:r>
      <w:r w:rsidRPr="00146AEA">
        <w:rPr>
          <w:i/>
          <w:sz w:val="24"/>
          <w:szCs w:val="24"/>
        </w:rPr>
        <w:t>all</w:t>
      </w:r>
      <w:r w:rsidRPr="00146AEA">
        <w:rPr>
          <w:sz w:val="24"/>
          <w:szCs w:val="24"/>
        </w:rPr>
        <w:t xml:space="preserve"> students. Indeed, to deny this </w:t>
      </w:r>
      <w:r w:rsidRPr="00146AEA">
        <w:rPr>
          <w:i/>
          <w:sz w:val="24"/>
          <w:szCs w:val="24"/>
        </w:rPr>
        <w:t>ground</w:t>
      </w:r>
      <w:r w:rsidRPr="00146AEA">
        <w:rPr>
          <w:sz w:val="24"/>
          <w:szCs w:val="24"/>
        </w:rPr>
        <w:t xml:space="preserve"> of learning to non-Indigenous students is to deliberately disadvantage them. </w:t>
      </w:r>
    </w:p>
    <w:p w14:paraId="051B21AD" w14:textId="77777777" w:rsidR="00FC27A0" w:rsidRDefault="00FC27A0" w:rsidP="00FC27A0">
      <w:pPr>
        <w:pStyle w:val="Heading4"/>
      </w:pPr>
      <w:r>
        <w:t>Examples of curriculum innovation related to place</w:t>
      </w:r>
    </w:p>
    <w:p w14:paraId="7CE7A69C" w14:textId="77777777" w:rsidR="00FC27A0" w:rsidRPr="00146AEA" w:rsidRDefault="00FC27A0" w:rsidP="00146AEA">
      <w:pPr>
        <w:spacing w:line="276" w:lineRule="auto"/>
        <w:rPr>
          <w:sz w:val="24"/>
          <w:szCs w:val="24"/>
        </w:rPr>
      </w:pPr>
      <w:r w:rsidRPr="00146AEA">
        <w:rPr>
          <w:sz w:val="24"/>
          <w:szCs w:val="24"/>
        </w:rPr>
        <w:t xml:space="preserve">At the start of the review period, Bartholomaeus </w:t>
      </w:r>
      <w:r w:rsidRPr="00146AEA">
        <w:rPr>
          <w:sz w:val="24"/>
          <w:szCs w:val="24"/>
        </w:rPr>
        <w:fldChar w:fldCharType="begin"/>
      </w:r>
      <w:r w:rsidRPr="00146AEA">
        <w:rPr>
          <w:sz w:val="24"/>
          <w:szCs w:val="24"/>
        </w:rPr>
        <w:instrText xml:space="preserve"> ADDIN EN.CITE &lt;EndNote&gt;&lt;Cite ExcludeAuth="1"&gt;&lt;Author&gt;Bartholomaeus&lt;/Author&gt;&lt;Year&gt;2006&lt;/Year&gt;&lt;RecNum&gt;371&lt;/RecNum&gt;&lt;DisplayText&gt;(2006)&lt;/DisplayText&gt;&lt;record&gt;&lt;rec-number&gt;371&lt;/rec-number&gt;&lt;foreign-keys&gt;&lt;key app="EN" db-id="990e0fzfi95sdfewrv5xzdxyzpdz05r2vw9p" timestamp="1490240722"&gt;371&lt;/key&gt;&lt;/foreign-keys&gt;&lt;ref-type name="Journal Article"&gt;17&lt;/ref-type&gt;&lt;contributors&gt;&lt;authors&gt;&lt;author&gt;Bartholomaeus, Pamela&lt;/author&gt;&lt;/authors&gt;&lt;/contributors&gt;&lt;titles&gt;&lt;title&gt;Some Rural Examples of Place-Based Education&lt;/title&gt;&lt;secondary-title&gt;International Education Journal&lt;/secondary-title&gt;&lt;/titles&gt;&lt;periodical&gt;&lt;full-title&gt;International Education Journal&lt;/full-title&gt;&lt;/periodical&gt;&lt;pages&gt;480-489&lt;/pages&gt;&lt;volume&gt;7&lt;/volume&gt;&lt;number&gt;4&lt;/number&gt;&lt;dates&gt;&lt;year&gt;2006&lt;/year&gt;&lt;/dates&gt;&lt;isbn&gt;1443-1475&lt;/isbn&gt;&lt;urls&gt;&lt;related-urls&gt;&lt;url&gt;http://ehlt.flinders.edu.au/education/iej/articles/mainframe.htm&lt;/url&gt;&lt;/related-urls&gt;&lt;/urls&gt;&lt;access-date&gt;23 March 2017&lt;/access-date&gt;&lt;/record&gt;&lt;/Cite&gt;&lt;/EndNote&gt;</w:instrText>
      </w:r>
      <w:r w:rsidRPr="00146AEA">
        <w:rPr>
          <w:sz w:val="24"/>
          <w:szCs w:val="24"/>
        </w:rPr>
        <w:fldChar w:fldCharType="separate"/>
      </w:r>
      <w:r w:rsidRPr="00146AEA">
        <w:rPr>
          <w:noProof/>
          <w:sz w:val="24"/>
          <w:szCs w:val="24"/>
        </w:rPr>
        <w:t>(2006)</w:t>
      </w:r>
      <w:r w:rsidRPr="00146AEA">
        <w:rPr>
          <w:sz w:val="24"/>
          <w:szCs w:val="24"/>
        </w:rPr>
        <w:fldChar w:fldCharType="end"/>
      </w:r>
      <w:r w:rsidRPr="00146AEA">
        <w:rPr>
          <w:sz w:val="24"/>
          <w:szCs w:val="24"/>
        </w:rPr>
        <w:t xml:space="preserve"> provided three examples of place-based education: community history in an Aboriginal community, an aquaculture course with an associated VET course leading to local employment in response to a request from local industry, and viticulture and wine-making as a bridge to local employment. Farm safety – regarding danger from snakes, drowning in dams and use of farm machinery, tractors and motorcycles – is another aspect of place-based learning which warrants attention </w:t>
      </w:r>
      <w:r w:rsidRPr="00146AEA">
        <w:rPr>
          <w:sz w:val="24"/>
          <w:szCs w:val="24"/>
        </w:rPr>
        <w:fldChar w:fldCharType="begin"/>
      </w:r>
      <w:r w:rsidRPr="00146AEA">
        <w:rPr>
          <w:sz w:val="24"/>
          <w:szCs w:val="24"/>
        </w:rPr>
        <w:instrText xml:space="preserve"> ADDIN EN.CITE &lt;EndNote&gt;&lt;Cite&gt;&lt;Author&gt;Barr&lt;/Author&gt;&lt;Year&gt;2009&lt;/Year&gt;&lt;RecNum&gt;228&lt;/RecNum&gt;&lt;DisplayText&gt;(Barr, Saltmarsh, &amp;amp; Klopper, 2009)&lt;/DisplayText&gt;&lt;record&gt;&lt;rec-number&gt;228&lt;/rec-number&gt;&lt;foreign-keys&gt;&lt;key app="EN" db-id="990e0fzfi95sdfewrv5xzdxyzpdz05r2vw9p" timestamp="1488349874"&gt;228&lt;/key&gt;&lt;/foreign-keys&gt;&lt;ref-type name="Journal Article"&gt;17&lt;/ref-type&gt;&lt;contributors&gt;&lt;authors&gt;&lt;author&gt;Barr, Jennifer&lt;/author&gt;&lt;author&gt;Saltmarsh, Sue&lt;/author&gt;&lt;author&gt;Klopper, Christopher&lt;/author&gt;&lt;/authors&gt;&lt;/contributors&gt;&lt;titles&gt;&lt;title&gt;Early childhood safety education: an overview of safety curriculum and pedagogy in outer metropolitan, regional and rural NSW.(Report)&lt;/title&gt;&lt;secondary-title&gt;Australasian Journal of Early Childhood&lt;/secondary-title&gt;&lt;/titles&gt;&lt;periodical&gt;&lt;full-title&gt;Australasian Journal of Early Childhood&lt;/full-title&gt;&lt;/periodical&gt;&lt;pages&gt;31&lt;/pages&gt;&lt;volume&gt;34&lt;/volume&gt;&lt;number&gt;4&lt;/number&gt;&lt;keywords&gt;&lt;keyword&gt;Child Safety -- Study And Teaching&lt;/keyword&gt;&lt;keyword&gt;Children -- Safety And Security Measures&lt;/keyword&gt;&lt;keyword&gt;Children&amp;apos;s Accidents -- Prevention&lt;/keyword&gt;&lt;keyword&gt;Early Childhood Education -- Research&lt;/keyword&gt;&lt;keyword&gt;Educational Programs&lt;/keyword&gt;&lt;keyword&gt;Educational Research&lt;/keyword&gt;&lt;/keywords&gt;&lt;dates&gt;&lt;year&gt;2009&lt;/year&gt;&lt;/dates&gt;&lt;isbn&gt;1836-9391&lt;/isbn&gt;&lt;urls&gt;&lt;/urls&gt;&lt;research-notes&gt;http://go.galegroup.com/ps/i.do?ty=as&amp;amp;v=2.1&amp;amp;u=flinders&amp;amp;it=DIourl&amp;amp;s=RELEVANCE&amp;amp;p=EAIM&amp;amp;qt=SN~1836-9391~~TI~Early%20Childhood%20Safety%20Education~~VO~34~~SP~31~~IU~4&amp;amp;lm=DA~120090000&amp;amp;sw=w&amp;amp;authCount=1&lt;/research-notes&gt;&lt;/record&gt;&lt;/Cite&gt;&lt;/EndNote&gt;</w:instrText>
      </w:r>
      <w:r w:rsidRPr="00146AEA">
        <w:rPr>
          <w:sz w:val="24"/>
          <w:szCs w:val="24"/>
        </w:rPr>
        <w:fldChar w:fldCharType="separate"/>
      </w:r>
      <w:r w:rsidRPr="00146AEA">
        <w:rPr>
          <w:noProof/>
          <w:sz w:val="24"/>
          <w:szCs w:val="24"/>
        </w:rPr>
        <w:t>(Barr, Saltmarsh, &amp; Klopper, 2009)</w:t>
      </w:r>
      <w:r w:rsidRPr="00146AEA">
        <w:rPr>
          <w:sz w:val="24"/>
          <w:szCs w:val="24"/>
        </w:rPr>
        <w:fldChar w:fldCharType="end"/>
      </w:r>
      <w:r w:rsidRPr="00146AEA">
        <w:rPr>
          <w:sz w:val="24"/>
          <w:szCs w:val="24"/>
        </w:rPr>
        <w:t xml:space="preserve">. McInerney, Smyth and Down </w:t>
      </w:r>
      <w:r w:rsidRPr="00146AEA">
        <w:rPr>
          <w:sz w:val="24"/>
          <w:szCs w:val="24"/>
        </w:rPr>
        <w:fldChar w:fldCharType="begin"/>
      </w:r>
      <w:r w:rsidRPr="00146AEA">
        <w:rPr>
          <w:sz w:val="24"/>
          <w:szCs w:val="24"/>
        </w:rPr>
        <w:instrText xml:space="preserve"> ADDIN EN.CITE &lt;EndNote&gt;&lt;Cite ExcludeAuth="1"&gt;&lt;Author&gt;McInerney&lt;/Author&gt;&lt;Year&gt;2011&lt;/Year&gt;&lt;RecNum&gt;370&lt;/RecNum&gt;&lt;DisplayText&gt;(2011)&lt;/DisplayText&gt;&lt;record&gt;&lt;rec-number&gt;370&lt;/rec-number&gt;&lt;foreign-keys&gt;&lt;key app="EN" db-id="990e0fzfi95sdfewrv5xzdxyzpdz05r2vw9p" timestamp="1490240417"&gt;370&lt;/key&gt;&lt;/foreign-keys&gt;&lt;ref-type name="Journal Article"&gt;17&lt;/ref-type&gt;&lt;contributors&gt;&lt;authors&gt;&lt;author&gt;McInerney, Peter&lt;/author&gt;&lt;author&gt;Smyth, John&lt;/author&gt;&lt;author&gt;Down, Barry&lt;/author&gt;&lt;/authors&gt;&lt;/contributors&gt;&lt;titles&gt;&lt;title&gt;‘Coming to a place near you?’The politics and possibilities of a critical pedagogy of place-based education&lt;/title&gt;&lt;secondary-title&gt;Asia-Pacific Journal of Teacher Education&lt;/secondary-title&gt;&lt;/titles&gt;&lt;periodical&gt;&lt;full-title&gt;Asia-Pacific Journal of Teacher Education&lt;/full-title&gt;&lt;/periodical&gt;&lt;pages&gt;3-16&lt;/pages&gt;&lt;volume&gt;39&lt;/volume&gt;&lt;number&gt;1&lt;/number&gt;&lt;dates&gt;&lt;year&gt;2011&lt;/year&gt;&lt;/dates&gt;&lt;isbn&gt;1359-866X&lt;/isbn&gt;&lt;urls&gt;&lt;/urls&gt;&lt;electronic-resource-num&gt;10.1080/1359866X.2010.540894&lt;/electronic-resource-num&gt;&lt;research-notes&gt;http://www.tandfonline.com/doi/pdf/10.1080/1359866X.2010.540894?needAccess=true&lt;/research-notes&gt;&lt;access-date&gt;23 March 2017&lt;/access-date&gt;&lt;/record&gt;&lt;/Cite&gt;&lt;/EndNote&gt;</w:instrText>
      </w:r>
      <w:r w:rsidRPr="00146AEA">
        <w:rPr>
          <w:sz w:val="24"/>
          <w:szCs w:val="24"/>
        </w:rPr>
        <w:fldChar w:fldCharType="separate"/>
      </w:r>
      <w:r w:rsidRPr="00146AEA">
        <w:rPr>
          <w:noProof/>
          <w:sz w:val="24"/>
          <w:szCs w:val="24"/>
        </w:rPr>
        <w:t>(2011)</w:t>
      </w:r>
      <w:r w:rsidRPr="00146AEA">
        <w:rPr>
          <w:sz w:val="24"/>
          <w:szCs w:val="24"/>
        </w:rPr>
        <w:fldChar w:fldCharType="end"/>
      </w:r>
      <w:r w:rsidRPr="00146AEA">
        <w:rPr>
          <w:sz w:val="24"/>
          <w:szCs w:val="24"/>
        </w:rPr>
        <w:t xml:space="preserve"> discussed place-based education and provided three examples: one school restored a boardwalk in their town in conjunction with local service clubs and prepared artistic and historic displays; another school enrolled students in a TAFE course on community studies and students were involved with disabled children at a special school, residents at an aged care home, a day care centre and a youth refuge; another school established horticulture enterprises in which they sell products to industry and also run a café open to the public. Bartholomaeus </w:t>
      </w:r>
      <w:r w:rsidRPr="00146AEA">
        <w:rPr>
          <w:sz w:val="24"/>
          <w:szCs w:val="24"/>
        </w:rPr>
        <w:fldChar w:fldCharType="begin"/>
      </w:r>
      <w:r w:rsidRPr="00146AEA">
        <w:rPr>
          <w:sz w:val="24"/>
          <w:szCs w:val="24"/>
        </w:rPr>
        <w:instrText xml:space="preserve"> ADDIN EN.CITE &lt;EndNote&gt;&lt;Cite ExcludeAuth="1"&gt;&lt;Author&gt;Bartholomaeus&lt;/Author&gt;&lt;Year&gt;2013&lt;/Year&gt;&lt;RecNum&gt;289&lt;/RecNum&gt;&lt;DisplayText&gt;(2013)&lt;/DisplayText&gt;&lt;record&gt;&lt;rec-number&gt;289&lt;/rec-number&gt;&lt;foreign-keys&gt;&lt;key app="EN" db-id="990e0fzfi95sdfewrv5xzdxyzpdz05r2vw9p" timestamp="1489197622"&gt;289&lt;/key&gt;&lt;/foreign-keys&gt;&lt;ref-type name="Journal Article"&gt;17&lt;/ref-type&gt;&lt;contributors&gt;&lt;authors&gt;&lt;author&gt;Bartholomaeus, Pam&lt;/author&gt;&lt;/authors&gt;&lt;/contributors&gt;&lt;titles&gt;&lt;title&gt;Place-based education and the Australian Curriculum&lt;/title&gt;&lt;secondary-title&gt;Literacy Learning: The Middle Years&lt;/secondary-title&gt;&lt;/titles&gt;&lt;periodical&gt;&lt;full-title&gt;Literacy Learning: The Middle Years&lt;/full-title&gt;&lt;/periodical&gt;&lt;pages&gt;17&lt;/pages&gt;&lt;volume&gt;21&lt;/volume&gt;&lt;number&gt;3&lt;/number&gt;&lt;dates&gt;&lt;year&gt;2013&lt;/year&gt;&lt;/dates&gt;&lt;urls&gt;&lt;/urls&gt;&lt;research-notes&gt;http://search.informit.com.au/search;res=AEIPT;search=FTI=yes%20AND%20IS=1320-5692%20AND%20VRF=21%20AND%20IRF=3%20AND%20PY=2013%20AND%20PG=17&lt;/research-notes&gt;&lt;access-date&gt;11 March 2017&lt;/access-date&gt;&lt;/record&gt;&lt;/Cite&gt;&lt;/EndNote&gt;</w:instrText>
      </w:r>
      <w:r w:rsidRPr="00146AEA">
        <w:rPr>
          <w:sz w:val="24"/>
          <w:szCs w:val="24"/>
        </w:rPr>
        <w:fldChar w:fldCharType="separate"/>
      </w:r>
      <w:r w:rsidRPr="00146AEA">
        <w:rPr>
          <w:noProof/>
          <w:sz w:val="24"/>
          <w:szCs w:val="24"/>
        </w:rPr>
        <w:t>(2013)</w:t>
      </w:r>
      <w:r w:rsidRPr="00146AEA">
        <w:rPr>
          <w:sz w:val="24"/>
          <w:szCs w:val="24"/>
        </w:rPr>
        <w:fldChar w:fldCharType="end"/>
      </w:r>
      <w:r w:rsidRPr="00146AEA">
        <w:rPr>
          <w:sz w:val="24"/>
          <w:szCs w:val="24"/>
        </w:rPr>
        <w:t xml:space="preserve"> advocated for place-based literacy learning for English with middle school students. She provided two examples of work produced in Aboriginal communities, one from an urban environment and another of creating biographies of local people.</w:t>
      </w:r>
    </w:p>
    <w:p w14:paraId="5DEFBAC9" w14:textId="77777777" w:rsidR="00FC27A0" w:rsidRPr="00146AEA" w:rsidRDefault="00FC27A0" w:rsidP="00146AEA">
      <w:pPr>
        <w:spacing w:line="276" w:lineRule="auto"/>
        <w:rPr>
          <w:sz w:val="24"/>
          <w:szCs w:val="24"/>
        </w:rPr>
      </w:pPr>
      <w:r w:rsidRPr="00146AEA">
        <w:rPr>
          <w:sz w:val="24"/>
          <w:szCs w:val="24"/>
        </w:rPr>
        <w:t xml:space="preserve">Decisions about the timing of terms and breaks may also take into account local matters. The Northern Territory has historically had a four week break in the middle of the year during the ‘Top End’ dry season, as this fitted with cultural movements of Aboriginal and Torres Strait Islander people, and fitted with a cooler season in central Australia. A new policy has been advanced which is contrary to place-based principles, and the break will be shortened from 2018 to three weeks on the rationale that a shorter break will not disrupt students’ academic learning </w:t>
      </w:r>
      <w:r w:rsidRPr="00146AEA">
        <w:rPr>
          <w:sz w:val="24"/>
          <w:szCs w:val="24"/>
        </w:rPr>
        <w:fldChar w:fldCharType="begin"/>
      </w:r>
      <w:r w:rsidRPr="00146AEA">
        <w:rPr>
          <w:sz w:val="24"/>
          <w:szCs w:val="24"/>
        </w:rPr>
        <w:instrText xml:space="preserve"> ADDIN EN.CITE &lt;EndNote&gt;&lt;Cite&gt;&lt;Author&gt;Lawford&lt;/Author&gt;&lt;Year&gt;2015&lt;/Year&gt;&lt;RecNum&gt;344&lt;/RecNum&gt;&lt;DisplayText&gt;(Lawford, 2015)&lt;/DisplayText&gt;&lt;record&gt;&lt;rec-number&gt;344&lt;/rec-number&gt;&lt;foreign-keys&gt;&lt;key app="EN" db-id="990e0fzfi95sdfewrv5xzdxyzpdz05r2vw9p" timestamp="1490050277"&gt;344&lt;/key&gt;&lt;/foreign-keys&gt;&lt;ref-type name="Web Page"&gt;12&lt;/ref-type&gt;&lt;contributors&gt;&lt;authors&gt;&lt;author&gt;Lawford, Elliana&lt;/author&gt;&lt;/authors&gt;&lt;/contributors&gt;&lt;titles&gt;&lt;title&gt;School terms to change in Northern Territory from 2018, four-week break to go&lt;/title&gt;&lt;/titles&gt;&lt;number&gt;14 March 2017&lt;/number&gt;&lt;dates&gt;&lt;year&gt;2015&lt;/year&gt;&lt;/dates&gt;&lt;urls&gt;&lt;related-urls&gt;&lt;url&gt;http://www.abc.net.au/news/2015-12-10/school-terms-to-change-in-northern-territory-from-2018/7019674&lt;/url&gt;&lt;/related-urls&gt;&lt;/urls&gt;&lt;/record&gt;&lt;/Cite&gt;&lt;/EndNote&gt;</w:instrText>
      </w:r>
      <w:r w:rsidRPr="00146AEA">
        <w:rPr>
          <w:sz w:val="24"/>
          <w:szCs w:val="24"/>
        </w:rPr>
        <w:fldChar w:fldCharType="separate"/>
      </w:r>
      <w:r w:rsidRPr="00146AEA">
        <w:rPr>
          <w:noProof/>
          <w:sz w:val="24"/>
          <w:szCs w:val="24"/>
        </w:rPr>
        <w:t>(Lawford, 2015)</w:t>
      </w:r>
      <w:r w:rsidRPr="00146AEA">
        <w:rPr>
          <w:sz w:val="24"/>
          <w:szCs w:val="24"/>
        </w:rPr>
        <w:fldChar w:fldCharType="end"/>
      </w:r>
      <w:r w:rsidRPr="00146AEA">
        <w:rPr>
          <w:sz w:val="24"/>
          <w:szCs w:val="24"/>
        </w:rPr>
        <w:t xml:space="preserve">. However, in keeping with a place-based learning ethos Gunbalanya community will be permitted to start early during the wet season when it is often cut off </w:t>
      </w:r>
      <w:r w:rsidRPr="00146AEA">
        <w:rPr>
          <w:sz w:val="24"/>
          <w:szCs w:val="24"/>
        </w:rPr>
        <w:fldChar w:fldCharType="begin"/>
      </w:r>
      <w:r w:rsidRPr="00146AEA">
        <w:rPr>
          <w:sz w:val="24"/>
          <w:szCs w:val="24"/>
        </w:rPr>
        <w:instrText xml:space="preserve"> ADDIN EN.CITE &lt;EndNote&gt;&lt;Cite&gt;&lt;Author&gt;Trevaskis&lt;/Author&gt;&lt;Year&gt;2012&lt;/Year&gt;&lt;RecNum&gt;256&lt;/RecNum&gt;&lt;DisplayText&gt;(Trevaskis, 2012)&lt;/DisplayText&gt;&lt;record&gt;&lt;rec-number&gt;256&lt;/rec-number&gt;&lt;foreign-keys&gt;&lt;key app="EN" db-id="990e0fzfi95sdfewrv5xzdxyzpdz05r2vw9p" timestamp="1488903257"&gt;256&lt;/key&gt;&lt;/foreign-keys&gt;&lt;ref-type name="Web Page"&gt;12&lt;/ref-type&gt;&lt;contributors&gt;&lt;authors&gt;&lt;author&gt;Trevaskis, Liz&lt;/author&gt;&lt;/authors&gt;&lt;/contributors&gt;&lt;titles&gt;&lt;title&gt;School rules in wet season&lt;/title&gt;&lt;secondary-title&gt;ABC Rural&lt;/secondary-title&gt;&lt;/titles&gt;&lt;edition&gt;Wednesday, 30 May  2012&lt;/edition&gt;&lt;dates&gt;&lt;year&gt;2012&lt;/year&gt;&lt;/dates&gt;&lt;publisher&gt;Australian Broadcasting Corporation,&lt;/publisher&gt;&lt;urls&gt;&lt;related-urls&gt;&lt;url&gt;http://www.abc.net.au/site-archive/rural/content/2012/s3514242.htm&lt;/url&gt;&lt;/related-urls&gt;&lt;/urls&gt;&lt;access-date&gt;8 March 2017&lt;/access-date&gt;&lt;/record&gt;&lt;/Cite&gt;&lt;/EndNote&gt;</w:instrText>
      </w:r>
      <w:r w:rsidRPr="00146AEA">
        <w:rPr>
          <w:sz w:val="24"/>
          <w:szCs w:val="24"/>
        </w:rPr>
        <w:fldChar w:fldCharType="separate"/>
      </w:r>
      <w:r w:rsidRPr="00146AEA">
        <w:rPr>
          <w:noProof/>
          <w:sz w:val="24"/>
          <w:szCs w:val="24"/>
        </w:rPr>
        <w:t>(Trevaskis, 2012)</w:t>
      </w:r>
      <w:r w:rsidRPr="00146AEA">
        <w:rPr>
          <w:sz w:val="24"/>
          <w:szCs w:val="24"/>
        </w:rPr>
        <w:fldChar w:fldCharType="end"/>
      </w:r>
      <w:r w:rsidRPr="00146AEA">
        <w:rPr>
          <w:sz w:val="24"/>
          <w:szCs w:val="24"/>
        </w:rPr>
        <w:t xml:space="preserve"> and Lajamanu school will also have unique times </w:t>
      </w:r>
      <w:r w:rsidRPr="00146AEA">
        <w:rPr>
          <w:sz w:val="24"/>
          <w:szCs w:val="24"/>
        </w:rPr>
        <w:fldChar w:fldCharType="begin"/>
      </w:r>
      <w:r w:rsidRPr="00146AEA">
        <w:rPr>
          <w:sz w:val="24"/>
          <w:szCs w:val="24"/>
        </w:rPr>
        <w:instrText xml:space="preserve"> ADDIN EN.CITE &lt;EndNote&gt;&lt;Cite&gt;&lt;Author&gt;Northern Territory Government of Australia&lt;/Author&gt;&lt;Year&gt;2016&lt;/Year&gt;&lt;RecNum&gt;345&lt;/RecNum&gt;&lt;DisplayText&gt;(Northern Territory Government of Australia, 2016)&lt;/DisplayText&gt;&lt;record&gt;&lt;rec-number&gt;345&lt;/rec-number&gt;&lt;foreign-keys&gt;&lt;key app="EN" db-id="990e0fzfi95sdfewrv5xzdxyzpdz05r2vw9p" timestamp="1490050539"&gt;345&lt;/key&gt;&lt;/foreign-keys&gt;&lt;ref-type name="Web Page"&gt;12&lt;/ref-type&gt;&lt;contributors&gt;&lt;authors&gt;&lt;author&gt;Northern Territory Government of Australia,&lt;/author&gt;&lt;/authors&gt;&lt;/contributors&gt;&lt;titles&gt;&lt;title&gt;Changes to school term dates&lt;/title&gt;&lt;/titles&gt;&lt;number&gt;14 March 2017&lt;/number&gt;&lt;dates&gt;&lt;year&gt;2016&lt;/year&gt;&lt;/dates&gt;&lt;urls&gt;&lt;related-urls&gt;&lt;url&gt;https://education.nt.gov.au/education/reviews-and-consultations/changes-to-school-term-dates&lt;/url&gt;&lt;/related-urls&gt;&lt;/urls&gt;&lt;/record&gt;&lt;/Cite&gt;&lt;/EndNote&gt;</w:instrText>
      </w:r>
      <w:r w:rsidRPr="00146AEA">
        <w:rPr>
          <w:sz w:val="24"/>
          <w:szCs w:val="24"/>
        </w:rPr>
        <w:fldChar w:fldCharType="separate"/>
      </w:r>
      <w:r w:rsidRPr="00146AEA">
        <w:rPr>
          <w:noProof/>
          <w:sz w:val="24"/>
          <w:szCs w:val="24"/>
        </w:rPr>
        <w:t>(Northern Territory Government of Australia, 2016)</w:t>
      </w:r>
      <w:r w:rsidRPr="00146AEA">
        <w:rPr>
          <w:sz w:val="24"/>
          <w:szCs w:val="24"/>
        </w:rPr>
        <w:fldChar w:fldCharType="end"/>
      </w:r>
      <w:r w:rsidRPr="00146AEA">
        <w:rPr>
          <w:sz w:val="24"/>
          <w:szCs w:val="24"/>
        </w:rPr>
        <w:t>.</w:t>
      </w:r>
    </w:p>
    <w:p w14:paraId="50DDA4A2" w14:textId="77777777" w:rsidR="00FC27A0" w:rsidRDefault="00FC27A0" w:rsidP="00FC27A0">
      <w:pPr>
        <w:pStyle w:val="Heading3"/>
      </w:pPr>
      <w:bookmarkStart w:id="61" w:name="_Toc354744214"/>
      <w:r>
        <w:t>Assessment</w:t>
      </w:r>
      <w:bookmarkEnd w:id="61"/>
    </w:p>
    <w:p w14:paraId="6201BF1B" w14:textId="77777777" w:rsidR="00FC27A0" w:rsidRPr="00146AEA" w:rsidRDefault="00FC27A0" w:rsidP="00146AEA">
      <w:pPr>
        <w:spacing w:line="276" w:lineRule="auto"/>
        <w:rPr>
          <w:sz w:val="24"/>
          <w:szCs w:val="24"/>
        </w:rPr>
      </w:pPr>
      <w:r w:rsidRPr="00146AEA">
        <w:rPr>
          <w:sz w:val="24"/>
          <w:szCs w:val="24"/>
        </w:rPr>
        <w:t xml:space="preserve">It seems that in the current focus on NAPLAN, TIMSS and PISA the two goals of the Melbourne Declaration have disappeared off the radar. It is important to restate them here </w:t>
      </w:r>
      <w:r w:rsidRPr="00146AEA">
        <w:rPr>
          <w:sz w:val="24"/>
          <w:szCs w:val="24"/>
        </w:rPr>
        <w:fldChar w:fldCharType="begin"/>
      </w:r>
      <w:r w:rsidRPr="00146AEA">
        <w:rPr>
          <w:sz w:val="24"/>
          <w:szCs w:val="24"/>
        </w:rPr>
        <w:instrText xml:space="preserve"> ADDIN EN.CITE &lt;EndNote&gt;&lt;Cite&gt;&lt;Author&gt;Ministerial Council on Education‚ Employment‚ Training and Youth Affairs&lt;/Author&gt;&lt;Year&gt;2008&lt;/Year&gt;&lt;RecNum&gt;233&lt;/RecNum&gt;&lt;Pages&gt;6-9&lt;/Pages&gt;&lt;DisplayText&gt;(Ministerial Council on Education‚ Employment‚ Training and Youth Affairs, 2008, pp. 6-9)&lt;/DisplayText&gt;&lt;record&gt;&lt;rec-number&gt;233&lt;/rec-number&gt;&lt;foreign-keys&gt;&lt;key app="EN" db-id="990e0fzfi95sdfewrv5xzdxyzpdz05r2vw9p" timestamp="1488502515"&gt;233&lt;/key&gt;&lt;/foreign-keys&gt;&lt;ref-type name="Government Document"&gt;46&lt;/ref-type&gt;&lt;contributors&gt;&lt;authors&gt;&lt;author&gt;Ministerial Council on Education‚ Employment‚ Training and Youth Affairs,&lt;/author&gt;&lt;/authors&gt;&lt;/contributors&gt;&lt;titles&gt;&lt;title&gt;Melbourne declaration on educational goals for young Australians &lt;/title&gt;&lt;/titles&gt;&lt;dates&gt;&lt;year&gt;2008&lt;/year&gt;&lt;/dates&gt;&lt;pub-location&gt;Carlton South&lt;/pub-location&gt;&lt;publisher&gt;Author&lt;/publisher&gt;&lt;urls&gt;&lt;related-urls&gt;&lt;url&gt;http://www.curriculum.edu.au/verve/_resources/National_Declaration_on_the_Educational_Goals_for_Young_Australians.pdf&lt;/url&gt;&lt;/related-urls&gt;&lt;/urls&gt;&lt;access-date&gt;31 May 2012&lt;/access-date&gt;&lt;/record&gt;&lt;/Cite&gt;&lt;/EndNote&gt;</w:instrText>
      </w:r>
      <w:r w:rsidRPr="00146AEA">
        <w:rPr>
          <w:sz w:val="24"/>
          <w:szCs w:val="24"/>
        </w:rPr>
        <w:fldChar w:fldCharType="separate"/>
      </w:r>
      <w:r w:rsidRPr="00146AEA">
        <w:rPr>
          <w:noProof/>
          <w:sz w:val="24"/>
          <w:szCs w:val="24"/>
        </w:rPr>
        <w:t>(Ministerial Council on Education‚ Employment‚ Training and Youth Affairs, 2008, pp. 6-9)</w:t>
      </w:r>
      <w:r w:rsidRPr="00146AEA">
        <w:rPr>
          <w:sz w:val="24"/>
          <w:szCs w:val="24"/>
        </w:rPr>
        <w:fldChar w:fldCharType="end"/>
      </w:r>
      <w:r w:rsidRPr="00146AEA">
        <w:rPr>
          <w:sz w:val="24"/>
          <w:szCs w:val="24"/>
        </w:rPr>
        <w:t>: Goal 1 – Australian schooling promotes equity and excellence and Goal 2 – All young Australians become (1) Successful learners, (2) Confident and creative individuals, (3) Active and informed citizens. It also seems that most of the seven general capabilities of the Australian Curriculum have not even appeared on the radar of “important educational outcomes” that require formalised assessment (i.e. Literacy, Numeracy, Information and Communication Technology Capability, Critical and Creative Thinking, Personal and Social Capability, Ethical Understanding, and Intercultural Understanding). The focus on assessment has been on literacy and numeracy and a default definition of a “successful learner” can be deduced as someone who produces results at or above the “national minimum standards” in NAPLAN tests.</w:t>
      </w:r>
    </w:p>
    <w:p w14:paraId="780D49FE" w14:textId="5BF5BBEB" w:rsidR="00FC27A0" w:rsidRPr="00146AEA" w:rsidRDefault="00FC27A0" w:rsidP="00146AEA">
      <w:pPr>
        <w:spacing w:line="276" w:lineRule="auto"/>
        <w:rPr>
          <w:sz w:val="24"/>
          <w:szCs w:val="24"/>
        </w:rPr>
      </w:pPr>
      <w:r w:rsidRPr="00146AEA">
        <w:rPr>
          <w:sz w:val="24"/>
          <w:szCs w:val="24"/>
        </w:rPr>
        <w:t xml:space="preserve">A critique of current assessment approaches suggested that “the most ambitious and vital aim of schooling [is] for every student to gain at least a year’s growth for a year’s input” </w:t>
      </w:r>
      <w:r w:rsidRPr="00146AEA">
        <w:rPr>
          <w:sz w:val="24"/>
          <w:szCs w:val="24"/>
        </w:rPr>
        <w:fldChar w:fldCharType="begin"/>
      </w:r>
      <w:r w:rsidR="00027D55">
        <w:rPr>
          <w:sz w:val="24"/>
          <w:szCs w:val="24"/>
        </w:rPr>
        <w:instrText xml:space="preserve"> ADDIN EN.CITE &lt;EndNote&gt;&lt;Cite&gt;&lt;Author&gt;Hattie&lt;/Author&gt;&lt;Year&gt;2015&lt;/Year&gt;&lt;RecNum&gt;453&lt;/RecNum&gt;&lt;Pages&gt;1&lt;/Pages&gt;&lt;DisplayText&gt;(J. Hattie, 2015a, p. 1)&lt;/DisplayText&gt;&lt;record&gt;&lt;rec-number&gt;453&lt;/rec-number&gt;&lt;foreign-keys&gt;&lt;key app="EN" db-id="990e0fzfi95sdfewrv5xzdxyzpdz05r2vw9p" timestamp="1491446985"&gt;453&lt;/key&gt;&lt;/foreign-keys&gt;&lt;ref-type name="Electronic Book"&gt;44&lt;/ref-type&gt;&lt;contributors&gt;&lt;authors&gt;&lt;author&gt;Hattie, John&lt;/author&gt;&lt;/authors&gt;&lt;/contributors&gt;&lt;titles&gt;&lt;title&gt;What doesn&amp;apos;t work in education: the politics of distraction&lt;/title&gt;&lt;/titles&gt;&lt;dates&gt;&lt;year&gt;2015&lt;/year&gt;&lt;/dates&gt;&lt;pub-location&gt;London&lt;/pub-location&gt;&lt;publisher&gt;Pearson&lt;/publisher&gt;&lt;isbn&gt;0992422671&lt;/isbn&gt;&lt;urls&gt;&lt;related-urls&gt;&lt;url&gt;&lt;style face="underline" font="default" size="100%"&gt;http://visible-learning.org/wp-content/uploads/2015/06/John-Hattie-Visible-Learning-creative-commons-book-free-PDF-download-What-doesn-t-work-in-education_the-politics-of-distraction-pearson-2015.pdf&lt;/style&gt;&lt;/url&gt;&lt;/related-urls&gt;&lt;/urls&gt;&lt;access-date&gt;15 March 2017&lt;/access-date&gt;&lt;/record&gt;&lt;/Cite&gt;&lt;/EndNote&gt;</w:instrText>
      </w:r>
      <w:r w:rsidRPr="00146AEA">
        <w:rPr>
          <w:sz w:val="24"/>
          <w:szCs w:val="24"/>
        </w:rPr>
        <w:fldChar w:fldCharType="separate"/>
      </w:r>
      <w:r w:rsidR="00027D55">
        <w:rPr>
          <w:noProof/>
          <w:sz w:val="24"/>
          <w:szCs w:val="24"/>
        </w:rPr>
        <w:t>(J. Hattie, 2015a, p. 1)</w:t>
      </w:r>
      <w:r w:rsidRPr="00146AEA">
        <w:rPr>
          <w:sz w:val="24"/>
          <w:szCs w:val="24"/>
        </w:rPr>
        <w:fldChar w:fldCharType="end"/>
      </w:r>
      <w:r w:rsidRPr="00146AEA">
        <w:rPr>
          <w:sz w:val="24"/>
          <w:szCs w:val="24"/>
        </w:rPr>
        <w:t xml:space="preserve">. Hattie stated that the focus should be on “interventions with an effect size of at least 0.4, the average expected effect size for one year of progress in school” </w:t>
      </w:r>
      <w:r w:rsidRPr="00146AEA">
        <w:rPr>
          <w:sz w:val="24"/>
          <w:szCs w:val="24"/>
        </w:rPr>
        <w:fldChar w:fldCharType="begin"/>
      </w:r>
      <w:r w:rsidRPr="00146AEA">
        <w:rPr>
          <w:sz w:val="24"/>
          <w:szCs w:val="24"/>
        </w:rPr>
        <w:instrText xml:space="preserve"> ADDIN EN.CITE &lt;EndNote&gt;&lt;Cite ExcludeAuth="1"&gt;&lt;Author&gt;Hattie&lt;/Author&gt;&lt;Year&gt;2015&lt;/Year&gt;&lt;RecNum&gt;453&lt;/RecNum&gt;&lt;Pages&gt;1&lt;/Pages&gt;&lt;DisplayText&gt;(2015a, p. 1)&lt;/DisplayText&gt;&lt;record&gt;&lt;rec-number&gt;453&lt;/rec-number&gt;&lt;foreign-keys&gt;&lt;key app="EN" db-id="990e0fzfi95sdfewrv5xzdxyzpdz05r2vw9p" timestamp="1491446985"&gt;453&lt;/key&gt;&lt;/foreign-keys&gt;&lt;ref-type name="Electronic Book"&gt;44&lt;/ref-type&gt;&lt;contributors&gt;&lt;authors&gt;&lt;author&gt;Hattie, John&lt;/author&gt;&lt;/authors&gt;&lt;/contributors&gt;&lt;titles&gt;&lt;title&gt;What doesn&amp;apos;t work in education: the politics of distraction&lt;/title&gt;&lt;/titles&gt;&lt;dates&gt;&lt;year&gt;2015&lt;/year&gt;&lt;/dates&gt;&lt;pub-location&gt;London&lt;/pub-location&gt;&lt;publisher&gt;Pearson&lt;/publisher&gt;&lt;isbn&gt;0992422671&lt;/isbn&gt;&lt;urls&gt;&lt;related-urls&gt;&lt;url&gt;&lt;style face="underline" font="default" size="100%"&gt;http://visible-learning.org/wp-content/uploads/2015/06/John-Hattie-Visible-Learning-creative-commons-book-free-PDF-download-What-doesn-t-work-in-education_the-politics-of-distraction-pearson-2015.pdf&lt;/style&gt;&lt;/url&gt;&lt;/related-urls&gt;&lt;/urls&gt;&lt;access-date&gt;15 March 2017&lt;/access-date&gt;&lt;/record&gt;&lt;/Cite&gt;&lt;/EndNote&gt;</w:instrText>
      </w:r>
      <w:r w:rsidRPr="00146AEA">
        <w:rPr>
          <w:sz w:val="24"/>
          <w:szCs w:val="24"/>
        </w:rPr>
        <w:fldChar w:fldCharType="separate"/>
      </w:r>
      <w:r w:rsidRPr="00146AEA">
        <w:rPr>
          <w:noProof/>
          <w:sz w:val="24"/>
          <w:szCs w:val="24"/>
        </w:rPr>
        <w:t>(2015a, p. 1)</w:t>
      </w:r>
      <w:r w:rsidRPr="00146AEA">
        <w:rPr>
          <w:sz w:val="24"/>
          <w:szCs w:val="24"/>
        </w:rPr>
        <w:fldChar w:fldCharType="end"/>
      </w:r>
      <w:r w:rsidRPr="00146AEA">
        <w:rPr>
          <w:sz w:val="24"/>
          <w:szCs w:val="24"/>
        </w:rPr>
        <w:t>. He expressed concern that “too often, … curriculum expectations are stipulated in ‘years’, as if all students in a year cohort are working at the same level” (p. 13) and pointed to the reality that in each year level there is a spread of students’ performances. Hattie advocated change to both the curriculum and assessment and claimed that</w:t>
      </w:r>
    </w:p>
    <w:p w14:paraId="30DC97A6" w14:textId="77777777" w:rsidR="00FC27A0" w:rsidRPr="00146AEA" w:rsidRDefault="00FC27A0" w:rsidP="00FC27A0">
      <w:pPr>
        <w:pStyle w:val="Quote"/>
        <w:rPr>
          <w:szCs w:val="22"/>
        </w:rPr>
      </w:pPr>
      <w:r w:rsidRPr="00645A6B">
        <w:rPr>
          <w:szCs w:val="22"/>
        </w:rPr>
        <w:t>it is still possible t</w:t>
      </w:r>
      <w:r w:rsidRPr="00146AEA">
        <w:rPr>
          <w:szCs w:val="22"/>
        </w:rPr>
        <w:t>o ameliorate the worst damages of grouping children as if they were all working at the same achievement levels. We can do this by implementing a levels-based curriculum with levels-based assessments (where students work at their level irrespective of their year in school or age) rather than a year-based curriculum (p. 13).</w:t>
      </w:r>
    </w:p>
    <w:p w14:paraId="19B2973F" w14:textId="657309F8" w:rsidR="00FC27A0" w:rsidRPr="00146AEA" w:rsidRDefault="00FC27A0" w:rsidP="00146AEA">
      <w:pPr>
        <w:spacing w:line="276" w:lineRule="auto"/>
        <w:rPr>
          <w:sz w:val="24"/>
          <w:szCs w:val="24"/>
          <w:highlight w:val="yellow"/>
        </w:rPr>
      </w:pPr>
      <w:r w:rsidRPr="00146AEA">
        <w:rPr>
          <w:sz w:val="24"/>
          <w:szCs w:val="24"/>
        </w:rPr>
        <w:t xml:space="preserve">He </w:t>
      </w:r>
      <w:r w:rsidR="000D1D10" w:rsidRPr="00146AEA">
        <w:rPr>
          <w:sz w:val="24"/>
          <w:szCs w:val="24"/>
        </w:rPr>
        <w:t>stated,</w:t>
      </w:r>
      <w:r w:rsidRPr="00146AEA">
        <w:rPr>
          <w:sz w:val="24"/>
          <w:szCs w:val="24"/>
        </w:rPr>
        <w:t xml:space="preserve"> “there is little evidence that creating more achievement tests will help much. … as long as they are focused on providing information about student achievement, they will continue to tell us little” (p. 16). He claimed that “thermometer testing” was a poor use of funds.</w:t>
      </w:r>
    </w:p>
    <w:p w14:paraId="7360FA7D" w14:textId="77777777" w:rsidR="00FC27A0" w:rsidRPr="00146AEA" w:rsidRDefault="00FC27A0" w:rsidP="00FC27A0">
      <w:pPr>
        <w:pStyle w:val="Quote"/>
        <w:rPr>
          <w:szCs w:val="22"/>
          <w:highlight w:val="yellow"/>
        </w:rPr>
      </w:pPr>
      <w:r w:rsidRPr="00645A6B">
        <w:rPr>
          <w:szCs w:val="22"/>
        </w:rPr>
        <w:t>Until we see tests as aids to enhance teaching and learning and not primarily as thermometers of how much a student knows now, on this day, on this test, the</w:t>
      </w:r>
      <w:r w:rsidRPr="00146AEA">
        <w:rPr>
          <w:szCs w:val="22"/>
        </w:rPr>
        <w:t>n developing more tests will add little and will remain an expensive distraction (p. 16).</w:t>
      </w:r>
      <w:r w:rsidRPr="00146AEA">
        <w:rPr>
          <w:szCs w:val="22"/>
          <w:highlight w:val="yellow"/>
        </w:rPr>
        <w:t xml:space="preserve"> </w:t>
      </w:r>
    </w:p>
    <w:p w14:paraId="6A768CDC" w14:textId="77777777" w:rsidR="00FC27A0" w:rsidRPr="00146AEA" w:rsidRDefault="00FC27A0" w:rsidP="00146AEA">
      <w:pPr>
        <w:spacing w:line="276" w:lineRule="auto"/>
        <w:rPr>
          <w:sz w:val="24"/>
          <w:szCs w:val="24"/>
        </w:rPr>
      </w:pPr>
      <w:r w:rsidRPr="00146AEA">
        <w:rPr>
          <w:sz w:val="24"/>
          <w:szCs w:val="24"/>
        </w:rPr>
        <w:t xml:space="preserve">Hattie indicated the purpose of assessment should be on providing information to teachers and school leaders about their impact (p. 16). In a companion work Hattie </w:t>
      </w:r>
      <w:r w:rsidRPr="00146AEA">
        <w:rPr>
          <w:sz w:val="24"/>
          <w:szCs w:val="24"/>
        </w:rPr>
        <w:fldChar w:fldCharType="begin"/>
      </w:r>
      <w:r w:rsidRPr="00146AEA">
        <w:rPr>
          <w:sz w:val="24"/>
          <w:szCs w:val="24"/>
        </w:rPr>
        <w:instrText xml:space="preserve"> ADDIN EN.CITE &lt;EndNote&gt;&lt;Cite ExcludeAuth="1"&gt;&lt;Author&gt;Hattie&lt;/Author&gt;&lt;Year&gt;2015&lt;/Year&gt;&lt;RecNum&gt;454&lt;/RecNum&gt;&lt;Pages&gt;5&lt;/Pages&gt;&lt;DisplayText&gt;(2015b, p. 5)&lt;/DisplayText&gt;&lt;record&gt;&lt;rec-number&gt;454&lt;/rec-number&gt;&lt;foreign-keys&gt;&lt;key app="EN" db-id="990e0fzfi95sdfewrv5xzdxyzpdz05r2vw9p" timestamp="1491449891"&gt;454&lt;/key&gt;&lt;/foreign-keys&gt;&lt;ref-type name="Electronic Book"&gt;44&lt;/ref-type&gt;&lt;contributors&gt;&lt;authors&gt;&lt;author&gt;Hattie, John&lt;/author&gt;&lt;/authors&gt;&lt;/contributors&gt;&lt;titles&gt;&lt;title&gt;What works best in education: The politics of collaborative expertise&lt;/title&gt;&lt;tertiary-title&gt;Open ideas at Pearson&lt;/tertiary-title&gt;&lt;/titles&gt;&lt;dates&gt;&lt;year&gt;2015&lt;/year&gt;&lt;pub-dates&gt;&lt;date&gt;15 March 2017&lt;/date&gt;&lt;/pub-dates&gt;&lt;/dates&gt;&lt;pub-location&gt;London&lt;/pub-location&gt;&lt;publisher&gt;Pearson&lt;/publisher&gt;&lt;isbn&gt;9780992423926&lt;/isbn&gt;&lt;urls&gt;&lt;related-urls&gt;&lt;url&gt;&lt;style face="underline" font="default" size="100%"&gt;https://www.pearson.com/content/dam/corporate/global/pearson-dot-com/files/hattie/150526_ExpertiseWEB_V1.pdf&lt;/style&gt;&lt;/url&gt;&lt;/related-urls&gt;&lt;/urls&gt;&lt;/record&gt;&lt;/Cite&gt;&lt;/EndNote&gt;</w:instrText>
      </w:r>
      <w:r w:rsidRPr="00146AEA">
        <w:rPr>
          <w:sz w:val="24"/>
          <w:szCs w:val="24"/>
        </w:rPr>
        <w:fldChar w:fldCharType="separate"/>
      </w:r>
      <w:r w:rsidRPr="00146AEA">
        <w:rPr>
          <w:noProof/>
          <w:sz w:val="24"/>
          <w:szCs w:val="24"/>
        </w:rPr>
        <w:t>(2015b, p. 5)</w:t>
      </w:r>
      <w:r w:rsidRPr="00146AEA">
        <w:rPr>
          <w:sz w:val="24"/>
          <w:szCs w:val="24"/>
        </w:rPr>
        <w:fldChar w:fldCharType="end"/>
      </w:r>
      <w:r w:rsidRPr="00146AEA">
        <w:rPr>
          <w:sz w:val="24"/>
          <w:szCs w:val="24"/>
        </w:rPr>
        <w:t xml:space="preserve"> claimed “Perhaps most urgent is the need to reframe the narrative away from standards and achievement and to move it towards progression”. He proposed a two-by-two matrix illustrating progression and proficiency, and suggested that “optimal schools / students” were those that had both high progress / growth and high proficiency / achievement. </w:t>
      </w:r>
    </w:p>
    <w:p w14:paraId="6106D313" w14:textId="77777777" w:rsidR="00FC27A0" w:rsidRPr="00146AEA" w:rsidRDefault="00FC27A0" w:rsidP="00146AEA">
      <w:pPr>
        <w:spacing w:line="276" w:lineRule="auto"/>
        <w:rPr>
          <w:sz w:val="24"/>
          <w:szCs w:val="24"/>
        </w:rPr>
      </w:pPr>
      <w:r w:rsidRPr="00146AEA">
        <w:rPr>
          <w:sz w:val="24"/>
          <w:szCs w:val="24"/>
        </w:rPr>
        <w:t xml:space="preserve">Masters </w:t>
      </w:r>
      <w:r w:rsidRPr="00146AEA">
        <w:rPr>
          <w:sz w:val="24"/>
          <w:szCs w:val="24"/>
        </w:rPr>
        <w:fldChar w:fldCharType="begin"/>
      </w:r>
      <w:r w:rsidRPr="00146AEA">
        <w:rPr>
          <w:sz w:val="24"/>
          <w:szCs w:val="24"/>
        </w:rPr>
        <w:instrText xml:space="preserve"> ADDIN EN.CITE &lt;EndNote&gt;&lt;Cite ExcludeAuth="1"&gt;&lt;Author&gt;Masters&lt;/Author&gt;&lt;Year&gt;2017&lt;/Year&gt;&lt;RecNum&gt;351&lt;/RecNum&gt;&lt;DisplayText&gt;(2017)&lt;/DisplayText&gt;&lt;record&gt;&lt;rec-number&gt;351&lt;/rec-number&gt;&lt;foreign-keys&gt;&lt;key app="EN" db-id="990e0fzfi95sdfewrv5xzdxyzpdz05r2vw9p" timestamp="1490145846"&gt;351&lt;/key&gt;&lt;/foreign-keys&gt;&lt;ref-type name="Web Page"&gt;12&lt;/ref-type&gt;&lt;contributors&gt;&lt;authors&gt;&lt;author&gt;Masters, Geoff&lt;/author&gt;&lt;/authors&gt;&lt;/contributors&gt;&lt;titles&gt;&lt;title&gt;Rethinking how we assess learning in schools&lt;/title&gt;&lt;/titles&gt;&lt;number&gt;22 March 2017&lt;/number&gt;&lt;dates&gt;&lt;year&gt;2017&lt;/year&gt;&lt;pub-dates&gt;&lt;date&gt;7 February 2017&lt;/date&gt;&lt;/pub-dates&gt;&lt;/dates&gt;&lt;urls&gt;&lt;related-urls&gt;&lt;url&gt;https://rd.acer.org/article/rethinking-how-we-assess-learning-in-schools&lt;/url&gt;&lt;/related-urls&gt;&lt;/urls&gt;&lt;/record&gt;&lt;/Cite&gt;&lt;/EndNote&gt;</w:instrText>
      </w:r>
      <w:r w:rsidRPr="00146AEA">
        <w:rPr>
          <w:sz w:val="24"/>
          <w:szCs w:val="24"/>
        </w:rPr>
        <w:fldChar w:fldCharType="separate"/>
      </w:r>
      <w:r w:rsidRPr="00146AEA">
        <w:rPr>
          <w:noProof/>
          <w:sz w:val="24"/>
          <w:szCs w:val="24"/>
        </w:rPr>
        <w:t>(2017)</w:t>
      </w:r>
      <w:r w:rsidRPr="00146AEA">
        <w:rPr>
          <w:sz w:val="24"/>
          <w:szCs w:val="24"/>
        </w:rPr>
        <w:fldChar w:fldCharType="end"/>
      </w:r>
      <w:r w:rsidRPr="00146AEA">
        <w:rPr>
          <w:sz w:val="24"/>
          <w:szCs w:val="24"/>
        </w:rPr>
        <w:t xml:space="preserve"> recently stated a similar view that emphasised progression: “We need to move away from focusing on what grade a child will get at the end of a year, to assessing the progress that students make over time”. He pointed out that high scores on tests do not equate with potential progress: “some students “receive high grades on the middling expectations for their age group without being overly stretched or challenged. There is evidence that least year-on-year progress is often made by these students”. Masters suggested that successful learning is not indicated by completing easy material “but depends instead on providing every learner with well-targeted, personalised stretch challenges”. He recommended monitoring an individual’s learning progress over time. This approach does not define learning with regard to year-levels. Rather, “successful learning is defined as the progress or growth that students make over time”. These two well-respected authors – Hattie and Masters – have both proposed changes in the purpose of and approach to assessment.</w:t>
      </w:r>
    </w:p>
    <w:p w14:paraId="5DDC631B" w14:textId="77777777" w:rsidR="00FC27A0" w:rsidRPr="00146AEA" w:rsidRDefault="00FC27A0" w:rsidP="00146AEA">
      <w:pPr>
        <w:spacing w:line="276" w:lineRule="auto"/>
        <w:rPr>
          <w:sz w:val="24"/>
          <w:szCs w:val="24"/>
          <w:highlight w:val="yellow"/>
        </w:rPr>
      </w:pPr>
      <w:r w:rsidRPr="00146AEA">
        <w:rPr>
          <w:sz w:val="24"/>
          <w:szCs w:val="24"/>
        </w:rPr>
        <w:t xml:space="preserve">In one jurisdiction Hattie </w:t>
      </w:r>
      <w:r w:rsidRPr="00146AEA">
        <w:rPr>
          <w:sz w:val="24"/>
          <w:szCs w:val="24"/>
        </w:rPr>
        <w:fldChar w:fldCharType="begin"/>
      </w:r>
      <w:r w:rsidRPr="00146AEA">
        <w:rPr>
          <w:sz w:val="24"/>
          <w:szCs w:val="24"/>
        </w:rPr>
        <w:instrText xml:space="preserve"> ADDIN EN.CITE &lt;EndNote&gt;&lt;Cite ExcludeAuth="1"&gt;&lt;Author&gt;Hattie&lt;/Author&gt;&lt;Year&gt;2015&lt;/Year&gt;&lt;RecNum&gt;454&lt;/RecNum&gt;&lt;DisplayText&gt;(2015b)&lt;/DisplayText&gt;&lt;record&gt;&lt;rec-number&gt;454&lt;/rec-number&gt;&lt;foreign-keys&gt;&lt;key app="EN" db-id="990e0fzfi95sdfewrv5xzdxyzpdz05r2vw9p" timestamp="1491449891"&gt;454&lt;/key&gt;&lt;/foreign-keys&gt;&lt;ref-type name="Electronic Book"&gt;44&lt;/ref-type&gt;&lt;contributors&gt;&lt;authors&gt;&lt;author&gt;Hattie, John&lt;/author&gt;&lt;/authors&gt;&lt;/contributors&gt;&lt;titles&gt;&lt;title&gt;What works best in education: The politics of collaborative expertise&lt;/title&gt;&lt;tertiary-title&gt;Open ideas at Pearson&lt;/tertiary-title&gt;&lt;/titles&gt;&lt;dates&gt;&lt;year&gt;2015&lt;/year&gt;&lt;pub-dates&gt;&lt;date&gt;15 March 2017&lt;/date&gt;&lt;/pub-dates&gt;&lt;/dates&gt;&lt;pub-location&gt;London&lt;/pub-location&gt;&lt;publisher&gt;Pearson&lt;/publisher&gt;&lt;isbn&gt;9780992423926&lt;/isbn&gt;&lt;urls&gt;&lt;related-urls&gt;&lt;url&gt;&lt;style face="underline" font="default" size="100%"&gt;https://www.pearson.com/content/dam/corporate/global/pearson-dot-com/files/hattie/150526_ExpertiseWEB_V1.pdf&lt;/style&gt;&lt;/url&gt;&lt;/related-urls&gt;&lt;/urls&gt;&lt;/record&gt;&lt;/Cite&gt;&lt;/EndNote&gt;</w:instrText>
      </w:r>
      <w:r w:rsidRPr="00146AEA">
        <w:rPr>
          <w:sz w:val="24"/>
          <w:szCs w:val="24"/>
        </w:rPr>
        <w:fldChar w:fldCharType="separate"/>
      </w:r>
      <w:r w:rsidRPr="00146AEA">
        <w:rPr>
          <w:noProof/>
          <w:sz w:val="24"/>
          <w:szCs w:val="24"/>
        </w:rPr>
        <w:t>(2015b)</w:t>
      </w:r>
      <w:r w:rsidRPr="00146AEA">
        <w:rPr>
          <w:sz w:val="24"/>
          <w:szCs w:val="24"/>
        </w:rPr>
        <w:fldChar w:fldCharType="end"/>
      </w:r>
      <w:r w:rsidRPr="00146AEA">
        <w:rPr>
          <w:sz w:val="24"/>
          <w:szCs w:val="24"/>
        </w:rPr>
        <w:t xml:space="preserve"> made a significant observation with regard to the focus of this literature review regarding RRR schools. He identified a situation where </w:t>
      </w:r>
    </w:p>
    <w:p w14:paraId="6AD2EF87" w14:textId="77777777" w:rsidR="00FC27A0" w:rsidRPr="00146AEA" w:rsidRDefault="00FC27A0" w:rsidP="00FC27A0">
      <w:pPr>
        <w:pStyle w:val="Quote"/>
        <w:rPr>
          <w:szCs w:val="22"/>
        </w:rPr>
      </w:pPr>
      <w:r w:rsidRPr="00645A6B">
        <w:rPr>
          <w:szCs w:val="22"/>
        </w:rPr>
        <w:t>it was discovered that the city schools where most country parents sent their children to board were in the ‘cruising’ zone, whereas their local schools were ‘growth’ schools. Parents had been conned into thinking the ‘better schools in</w:t>
      </w:r>
      <w:r w:rsidRPr="00146AEA">
        <w:rPr>
          <w:szCs w:val="22"/>
        </w:rPr>
        <w:t xml:space="preserve"> the city’ were more effective than their local schools because they viewed high-achieving schools as more powerful than schools that could progress students at a faster rate of learning (pp.8-9). </w:t>
      </w:r>
    </w:p>
    <w:p w14:paraId="393BFD63" w14:textId="7017E52E" w:rsidR="00FC27A0" w:rsidRPr="00146AEA" w:rsidRDefault="00FC27A0" w:rsidP="00146AEA">
      <w:pPr>
        <w:spacing w:line="276" w:lineRule="auto"/>
        <w:rPr>
          <w:sz w:val="24"/>
          <w:szCs w:val="24"/>
        </w:rPr>
      </w:pPr>
      <w:r w:rsidRPr="00146AEA">
        <w:rPr>
          <w:sz w:val="24"/>
          <w:szCs w:val="24"/>
        </w:rPr>
        <w:t xml:space="preserve">In other words, children attending city boarding schools were failing to realise an appropriate level of progress but the children in country schools were exceeding projected rates of progress. This suggests that there are significant benefits to local schooling for RRR students. Hattie’s next point is about the importance of expectations and he </w:t>
      </w:r>
      <w:r w:rsidR="000D1D10" w:rsidRPr="00146AEA">
        <w:rPr>
          <w:sz w:val="24"/>
          <w:szCs w:val="24"/>
        </w:rPr>
        <w:t>stated,</w:t>
      </w:r>
      <w:r w:rsidRPr="00146AEA">
        <w:rPr>
          <w:sz w:val="24"/>
          <w:szCs w:val="24"/>
        </w:rPr>
        <w:t xml:space="preserve"> “the greatest influence on learning is the expectations of the students and the teachers. … It should be a major role of schools to assist children in exceeding their expectations” </w:t>
      </w:r>
      <w:r w:rsidRPr="00146AEA">
        <w:rPr>
          <w:sz w:val="24"/>
          <w:szCs w:val="24"/>
        </w:rPr>
        <w:fldChar w:fldCharType="begin"/>
      </w:r>
      <w:r w:rsidRPr="00146AEA">
        <w:rPr>
          <w:sz w:val="24"/>
          <w:szCs w:val="24"/>
        </w:rPr>
        <w:instrText xml:space="preserve"> ADDIN EN.CITE &lt;EndNote&gt;&lt;Cite ExcludeAuth="1"&gt;&lt;Author&gt;Hattie&lt;/Author&gt;&lt;Year&gt;2015&lt;/Year&gt;&lt;RecNum&gt;454&lt;/RecNum&gt;&lt;Pages&gt;11&lt;/Pages&gt;&lt;DisplayText&gt;(2015b, p. 11)&lt;/DisplayText&gt;&lt;record&gt;&lt;rec-number&gt;454&lt;/rec-number&gt;&lt;foreign-keys&gt;&lt;key app="EN" db-id="990e0fzfi95sdfewrv5xzdxyzpdz05r2vw9p" timestamp="1491449891"&gt;454&lt;/key&gt;&lt;/foreign-keys&gt;&lt;ref-type name="Electronic Book"&gt;44&lt;/ref-type&gt;&lt;contributors&gt;&lt;authors&gt;&lt;author&gt;Hattie, John&lt;/author&gt;&lt;/authors&gt;&lt;/contributors&gt;&lt;titles&gt;&lt;title&gt;What works best in education: The politics of collaborative expertise&lt;/title&gt;&lt;tertiary-title&gt;Open ideas at Pearson&lt;/tertiary-title&gt;&lt;/titles&gt;&lt;dates&gt;&lt;year&gt;2015&lt;/year&gt;&lt;pub-dates&gt;&lt;date&gt;15 March 2017&lt;/date&gt;&lt;/pub-dates&gt;&lt;/dates&gt;&lt;pub-location&gt;London&lt;/pub-location&gt;&lt;publisher&gt;Pearson&lt;/publisher&gt;&lt;isbn&gt;9780992423926&lt;/isbn&gt;&lt;urls&gt;&lt;related-urls&gt;&lt;url&gt;&lt;style face="underline" font="default" size="100%"&gt;https://www.pearson.com/content/dam/corporate/global/pearson-dot-com/files/hattie/150526_ExpertiseWEB_V1.pdf&lt;/style&gt;&lt;/url&gt;&lt;/related-urls&gt;&lt;/urls&gt;&lt;/record&gt;&lt;/Cite&gt;&lt;/EndNote&gt;</w:instrText>
      </w:r>
      <w:r w:rsidRPr="00146AEA">
        <w:rPr>
          <w:sz w:val="24"/>
          <w:szCs w:val="24"/>
        </w:rPr>
        <w:fldChar w:fldCharType="separate"/>
      </w:r>
      <w:r w:rsidRPr="00146AEA">
        <w:rPr>
          <w:noProof/>
          <w:sz w:val="24"/>
          <w:szCs w:val="24"/>
        </w:rPr>
        <w:t>(2015b, p. 11)</w:t>
      </w:r>
      <w:r w:rsidRPr="00146AEA">
        <w:rPr>
          <w:sz w:val="24"/>
          <w:szCs w:val="24"/>
        </w:rPr>
        <w:fldChar w:fldCharType="end"/>
      </w:r>
      <w:r w:rsidRPr="00146AEA">
        <w:rPr>
          <w:sz w:val="24"/>
          <w:szCs w:val="24"/>
        </w:rPr>
        <w:t xml:space="preserve">. It may be deduced then that teachers in local RRR schools had high expectations of their students and helped the students fulfil those high expectations. </w:t>
      </w:r>
    </w:p>
    <w:p w14:paraId="0CA3EDAF" w14:textId="77777777" w:rsidR="00FC27A0" w:rsidRPr="00146AEA" w:rsidRDefault="00FC27A0" w:rsidP="00146AEA">
      <w:pPr>
        <w:spacing w:line="276" w:lineRule="auto"/>
        <w:rPr>
          <w:sz w:val="24"/>
          <w:szCs w:val="24"/>
        </w:rPr>
      </w:pPr>
      <w:r w:rsidRPr="00146AEA">
        <w:rPr>
          <w:sz w:val="24"/>
          <w:szCs w:val="24"/>
        </w:rPr>
        <w:t xml:space="preserve">Hattie </w:t>
      </w:r>
      <w:r w:rsidRPr="00146AEA">
        <w:rPr>
          <w:sz w:val="24"/>
          <w:szCs w:val="24"/>
        </w:rPr>
        <w:fldChar w:fldCharType="begin"/>
      </w:r>
      <w:r w:rsidRPr="00146AEA">
        <w:rPr>
          <w:sz w:val="24"/>
          <w:szCs w:val="24"/>
        </w:rPr>
        <w:instrText xml:space="preserve"> ADDIN EN.CITE &lt;EndNote&gt;&lt;Cite ExcludeAuth="1"&gt;&lt;Author&gt;Hattie&lt;/Author&gt;&lt;Year&gt;2015&lt;/Year&gt;&lt;RecNum&gt;454&lt;/RecNum&gt;&lt;DisplayText&gt;(2015b)&lt;/DisplayText&gt;&lt;record&gt;&lt;rec-number&gt;454&lt;/rec-number&gt;&lt;foreign-keys&gt;&lt;key app="EN" db-id="990e0fzfi95sdfewrv5xzdxyzpdz05r2vw9p" timestamp="1491449891"&gt;454&lt;/key&gt;&lt;/foreign-keys&gt;&lt;ref-type name="Electronic Book"&gt;44&lt;/ref-type&gt;&lt;contributors&gt;&lt;authors&gt;&lt;author&gt;Hattie, John&lt;/author&gt;&lt;/authors&gt;&lt;/contributors&gt;&lt;titles&gt;&lt;title&gt;What works best in education: The politics of collaborative expertise&lt;/title&gt;&lt;tertiary-title&gt;Open ideas at Pearson&lt;/tertiary-title&gt;&lt;/titles&gt;&lt;dates&gt;&lt;year&gt;2015&lt;/year&gt;&lt;pub-dates&gt;&lt;date&gt;15 March 2017&lt;/date&gt;&lt;/pub-dates&gt;&lt;/dates&gt;&lt;pub-location&gt;London&lt;/pub-location&gt;&lt;publisher&gt;Pearson&lt;/publisher&gt;&lt;isbn&gt;9780992423926&lt;/isbn&gt;&lt;urls&gt;&lt;related-urls&gt;&lt;url&gt;&lt;style face="underline" font="default" size="100%"&gt;https://www.pearson.com/content/dam/corporate/global/pearson-dot-com/files/hattie/150526_ExpertiseWEB_V1.pdf&lt;/style&gt;&lt;/url&gt;&lt;/related-urls&gt;&lt;/urls&gt;&lt;/record&gt;&lt;/Cite&gt;&lt;/EndNote&gt;</w:instrText>
      </w:r>
      <w:r w:rsidRPr="00146AEA">
        <w:rPr>
          <w:sz w:val="24"/>
          <w:szCs w:val="24"/>
        </w:rPr>
        <w:fldChar w:fldCharType="separate"/>
      </w:r>
      <w:r w:rsidRPr="00146AEA">
        <w:rPr>
          <w:noProof/>
          <w:sz w:val="24"/>
          <w:szCs w:val="24"/>
        </w:rPr>
        <w:t>(2015b)</w:t>
      </w:r>
      <w:r w:rsidRPr="00146AEA">
        <w:rPr>
          <w:sz w:val="24"/>
          <w:szCs w:val="24"/>
        </w:rPr>
        <w:fldChar w:fldCharType="end"/>
      </w:r>
      <w:r w:rsidRPr="00146AEA">
        <w:rPr>
          <w:sz w:val="24"/>
          <w:szCs w:val="24"/>
        </w:rPr>
        <w:t xml:space="preserve"> further advocated developing new assessment and evaluative tools to provide feedback to teachers, and indicated these should include a set of attitude and achievement attributes. Moreover, he pointed to the need of </w:t>
      </w:r>
    </w:p>
    <w:p w14:paraId="07E210FE" w14:textId="77777777" w:rsidR="00FC27A0" w:rsidRPr="00146AEA" w:rsidRDefault="00FC27A0" w:rsidP="00FC27A0">
      <w:pPr>
        <w:pStyle w:val="Quote"/>
        <w:rPr>
          <w:szCs w:val="22"/>
        </w:rPr>
      </w:pPr>
      <w:r w:rsidRPr="00645A6B">
        <w:rPr>
          <w:szCs w:val="22"/>
        </w:rPr>
        <w:t>more measures of learning, such as the extent to which students can engage in collaborative problem-solving, deliberate practice, interleaved and distributed practice, elaboration strategies, planning and monitoring, effort management and se</w:t>
      </w:r>
      <w:r w:rsidRPr="00146AEA">
        <w:rPr>
          <w:szCs w:val="22"/>
        </w:rPr>
        <w:t xml:space="preserve">lf-talk, rehearsal and organisation, evaluation and elaboration and the various motivational strategies – the ‘how to’ aspects of learning (p.13). </w:t>
      </w:r>
    </w:p>
    <w:p w14:paraId="06B29F84" w14:textId="77777777" w:rsidR="00FC27A0" w:rsidRPr="00146AEA" w:rsidRDefault="00FC27A0" w:rsidP="00146AEA">
      <w:pPr>
        <w:spacing w:line="276" w:lineRule="auto"/>
        <w:rPr>
          <w:sz w:val="24"/>
          <w:szCs w:val="24"/>
        </w:rPr>
      </w:pPr>
      <w:r w:rsidRPr="00146AEA">
        <w:rPr>
          <w:sz w:val="24"/>
          <w:szCs w:val="24"/>
        </w:rPr>
        <w:t>Many of these could be aligned with some of the general capabilities of the Australian Curriculum, particularly Information and Communication Technology Capability, Critical and Creative Thinking and Personal and Social Capability.</w:t>
      </w:r>
    </w:p>
    <w:p w14:paraId="0D9E4A1F" w14:textId="77777777" w:rsidR="00FC27A0" w:rsidRDefault="00FC27A0" w:rsidP="00FC27A0">
      <w:pPr>
        <w:pStyle w:val="Heading4"/>
      </w:pPr>
      <w:r>
        <w:t>Examples of innovation impacting assessment</w:t>
      </w:r>
    </w:p>
    <w:p w14:paraId="0C8E3F76" w14:textId="77777777" w:rsidR="00FC27A0" w:rsidRPr="00146AEA" w:rsidRDefault="00FC27A0" w:rsidP="00146AEA">
      <w:pPr>
        <w:spacing w:line="276" w:lineRule="auto"/>
        <w:rPr>
          <w:sz w:val="24"/>
          <w:szCs w:val="24"/>
        </w:rPr>
      </w:pPr>
      <w:r w:rsidRPr="00146AEA">
        <w:rPr>
          <w:sz w:val="24"/>
          <w:szCs w:val="24"/>
        </w:rPr>
        <w:t xml:space="preserve">The following are examples of innovative approaches that affect assessment that are being implemented in Australian schools </w:t>
      </w:r>
      <w:r w:rsidRPr="00146AEA">
        <w:rPr>
          <w:sz w:val="24"/>
          <w:szCs w:val="24"/>
        </w:rPr>
        <w:fldChar w:fldCharType="begin"/>
      </w:r>
      <w:r w:rsidRPr="00146AEA">
        <w:rPr>
          <w:sz w:val="24"/>
          <w:szCs w:val="24"/>
        </w:rPr>
        <w:instrText xml:space="preserve"> ADDIN EN.CITE &lt;EndNote&gt;&lt;Cite&gt;&lt;Author&gt;The Educator&lt;/Author&gt;&lt;Year&gt;2015&lt;/Year&gt;&lt;RecNum&gt;364&lt;/RecNum&gt;&lt;DisplayText&gt;(The Educator, 2015, 2016)&lt;/DisplayText&gt;&lt;record&gt;&lt;rec-number&gt;364&lt;/rec-number&gt;&lt;foreign-keys&gt;&lt;key app="EN" db-id="990e0fzfi95sdfewrv5xzdxyzpdz05r2vw9p" timestamp="1490223205"&gt;364&lt;/key&gt;&lt;/foreign-keys&gt;&lt;ref-type name="Web Page"&gt;12&lt;/ref-type&gt;&lt;contributors&gt;&lt;authors&gt;&lt;author&gt;The Educator,&lt;/author&gt;&lt;/authors&gt;&lt;/contributors&gt;&lt;titles&gt;&lt;title&gt;Innovative Schools 2015&lt;/title&gt;&lt;/titles&gt;&lt;number&gt;23 March 2017&lt;/number&gt;&lt;dates&gt;&lt;year&gt;2015&lt;/year&gt;&lt;/dates&gt;&lt;publisher&gt;Key Media Pty Ltd&lt;/publisher&gt;&lt;urls&gt;&lt;related-urls&gt;&lt;url&gt;&lt;style face="underline" font="default" size="100%"&gt;http://www.educatoronline.com.au/rankings/innovative-schools-2015/&lt;/style&gt;&lt;/url&gt;&lt;/related-urls&gt;&lt;/urls&gt;&lt;/record&gt;&lt;/Cite&gt;&lt;Cite&gt;&lt;Author&gt;The Educator&lt;/Author&gt;&lt;Year&gt;2016&lt;/Year&gt;&lt;RecNum&gt;456&lt;/RecNum&gt;&lt;record&gt;&lt;rec-number&gt;456&lt;/rec-number&gt;&lt;foreign-keys&gt;&lt;key app="EN" db-id="990e0fzfi95sdfewrv5xzdxyzpdz05r2vw9p" timestamp="1491458494"&gt;456&lt;/key&gt;&lt;/foreign-keys&gt;&lt;ref-type name="Web Page"&gt;12&lt;/ref-type&gt;&lt;contributors&gt;&lt;authors&gt;&lt;author&gt;The Educator,&lt;/author&gt;&lt;/authors&gt;&lt;/contributors&gt;&lt;titles&gt;&lt;title&gt;Innovative Schools 2016&lt;/title&gt;&lt;/titles&gt;&lt;number&gt;23 March 2017&lt;/number&gt;&lt;dates&gt;&lt;year&gt;2016&lt;/year&gt;&lt;/dates&gt;&lt;urls&gt;&lt;related-urls&gt;&lt;url&gt;&lt;style face="underline" font="default" size="100%"&gt;http://www.educatoronline.com.au/rankings/innovative-schools-2016/&lt;/style&gt;&lt;/url&gt;&lt;/related-urls&gt;&lt;/urls&gt;&lt;/record&gt;&lt;/Cite&gt;&lt;/EndNote&gt;</w:instrText>
      </w:r>
      <w:r w:rsidRPr="00146AEA">
        <w:rPr>
          <w:sz w:val="24"/>
          <w:szCs w:val="24"/>
        </w:rPr>
        <w:fldChar w:fldCharType="separate"/>
      </w:r>
      <w:r w:rsidRPr="00146AEA">
        <w:rPr>
          <w:noProof/>
          <w:sz w:val="24"/>
          <w:szCs w:val="24"/>
        </w:rPr>
        <w:t>(The Educator, 2015, 2016)</w:t>
      </w:r>
      <w:r w:rsidRPr="00146AEA">
        <w:rPr>
          <w:sz w:val="24"/>
          <w:szCs w:val="24"/>
        </w:rPr>
        <w:fldChar w:fldCharType="end"/>
      </w:r>
      <w:r w:rsidRPr="00146AEA">
        <w:rPr>
          <w:sz w:val="24"/>
          <w:szCs w:val="24"/>
        </w:rPr>
        <w:t>. These schools are not necessarily from RRR locations. However, lessons could be learned and approaches modified to such situations.</w:t>
      </w:r>
    </w:p>
    <w:p w14:paraId="48254E2F" w14:textId="160E856C" w:rsidR="00FC27A0" w:rsidRPr="00146AEA" w:rsidRDefault="00D774BA" w:rsidP="00146AEA">
      <w:pPr>
        <w:pStyle w:val="ListParagraph"/>
        <w:numPr>
          <w:ilvl w:val="0"/>
          <w:numId w:val="31"/>
        </w:numPr>
        <w:spacing w:after="120" w:line="276" w:lineRule="auto"/>
        <w:ind w:left="714" w:hanging="357"/>
        <w:contextualSpacing w:val="0"/>
        <w:rPr>
          <w:sz w:val="24"/>
          <w:szCs w:val="24"/>
        </w:rPr>
      </w:pPr>
      <w:r w:rsidRPr="00146AEA">
        <w:rPr>
          <w:sz w:val="24"/>
          <w:szCs w:val="24"/>
        </w:rPr>
        <w:t xml:space="preserve">Canberra Grammar, </w:t>
      </w:r>
      <w:r w:rsidR="00FC27A0" w:rsidRPr="00146AEA">
        <w:rPr>
          <w:sz w:val="24"/>
          <w:szCs w:val="24"/>
        </w:rPr>
        <w:t>ACT has a focus on intercultural understanding through engagement with Asia.</w:t>
      </w:r>
    </w:p>
    <w:p w14:paraId="5A354361" w14:textId="031A1B2C" w:rsidR="00FC27A0" w:rsidRPr="00146AEA" w:rsidRDefault="00D774BA" w:rsidP="00146AEA">
      <w:pPr>
        <w:pStyle w:val="ListParagraph"/>
        <w:numPr>
          <w:ilvl w:val="0"/>
          <w:numId w:val="31"/>
        </w:numPr>
        <w:spacing w:after="120" w:line="276" w:lineRule="auto"/>
        <w:ind w:left="714" w:hanging="357"/>
        <w:contextualSpacing w:val="0"/>
        <w:rPr>
          <w:sz w:val="24"/>
          <w:szCs w:val="24"/>
        </w:rPr>
      </w:pPr>
      <w:r w:rsidRPr="00146AEA">
        <w:rPr>
          <w:sz w:val="24"/>
          <w:szCs w:val="24"/>
        </w:rPr>
        <w:t xml:space="preserve">Glenroy Public School, </w:t>
      </w:r>
      <w:r w:rsidR="00FC27A0" w:rsidRPr="00146AEA">
        <w:rPr>
          <w:sz w:val="24"/>
          <w:szCs w:val="24"/>
        </w:rPr>
        <w:t>NSW operates with ‘class communities’, each with a cross section of Years 3, 4, 5 and 6.</w:t>
      </w:r>
    </w:p>
    <w:p w14:paraId="4866C611" w14:textId="289433D6" w:rsidR="00FC27A0" w:rsidRPr="00146AEA" w:rsidRDefault="00D774BA" w:rsidP="00146AEA">
      <w:pPr>
        <w:pStyle w:val="ListParagraph"/>
        <w:widowControl/>
        <w:numPr>
          <w:ilvl w:val="0"/>
          <w:numId w:val="31"/>
        </w:numPr>
        <w:tabs>
          <w:tab w:val="clear" w:pos="357"/>
        </w:tabs>
        <w:suppressAutoHyphens w:val="0"/>
        <w:spacing w:before="240" w:after="120" w:line="276" w:lineRule="auto"/>
        <w:ind w:left="714" w:hanging="357"/>
        <w:contextualSpacing w:val="0"/>
        <w:jc w:val="both"/>
        <w:rPr>
          <w:sz w:val="24"/>
          <w:szCs w:val="24"/>
        </w:rPr>
      </w:pPr>
      <w:r w:rsidRPr="00146AEA">
        <w:rPr>
          <w:sz w:val="24"/>
          <w:szCs w:val="24"/>
        </w:rPr>
        <w:t xml:space="preserve">International Football School, </w:t>
      </w:r>
      <w:r w:rsidR="00FC27A0" w:rsidRPr="00146AEA">
        <w:rPr>
          <w:sz w:val="24"/>
          <w:szCs w:val="24"/>
        </w:rPr>
        <w:t>NSW is a specialised school for elite young sportsmen and women.</w:t>
      </w:r>
    </w:p>
    <w:p w14:paraId="29C94E3F" w14:textId="77777777" w:rsidR="00FC27A0" w:rsidRPr="00146AEA" w:rsidRDefault="00FC27A0" w:rsidP="00146AEA">
      <w:pPr>
        <w:pStyle w:val="ListParagraph"/>
        <w:widowControl/>
        <w:numPr>
          <w:ilvl w:val="0"/>
          <w:numId w:val="31"/>
        </w:numPr>
        <w:tabs>
          <w:tab w:val="clear" w:pos="357"/>
        </w:tabs>
        <w:suppressAutoHyphens w:val="0"/>
        <w:spacing w:before="240" w:after="120" w:line="276" w:lineRule="auto"/>
        <w:ind w:left="714" w:hanging="357"/>
        <w:contextualSpacing w:val="0"/>
        <w:jc w:val="both"/>
        <w:rPr>
          <w:sz w:val="24"/>
          <w:szCs w:val="24"/>
        </w:rPr>
      </w:pPr>
      <w:r w:rsidRPr="00146AEA">
        <w:rPr>
          <w:sz w:val="24"/>
          <w:szCs w:val="24"/>
        </w:rPr>
        <w:t>Ipswich Grammar Qld fosters strength of character.</w:t>
      </w:r>
    </w:p>
    <w:p w14:paraId="2ACB9916" w14:textId="7668462C" w:rsidR="00FC27A0" w:rsidRPr="00146AEA" w:rsidRDefault="00D774BA" w:rsidP="00146AEA">
      <w:pPr>
        <w:pStyle w:val="ListParagraph"/>
        <w:widowControl/>
        <w:numPr>
          <w:ilvl w:val="0"/>
          <w:numId w:val="31"/>
        </w:numPr>
        <w:tabs>
          <w:tab w:val="clear" w:pos="357"/>
        </w:tabs>
        <w:suppressAutoHyphens w:val="0"/>
        <w:spacing w:before="240" w:after="120" w:line="276" w:lineRule="auto"/>
        <w:ind w:left="714" w:hanging="357"/>
        <w:contextualSpacing w:val="0"/>
        <w:jc w:val="both"/>
        <w:rPr>
          <w:sz w:val="24"/>
          <w:szCs w:val="24"/>
        </w:rPr>
      </w:pPr>
      <w:r w:rsidRPr="00146AEA">
        <w:rPr>
          <w:sz w:val="24"/>
          <w:szCs w:val="24"/>
        </w:rPr>
        <w:t xml:space="preserve">John Monash Science School, </w:t>
      </w:r>
      <w:r w:rsidR="00FC27A0" w:rsidRPr="00146AEA">
        <w:rPr>
          <w:sz w:val="24"/>
          <w:szCs w:val="24"/>
        </w:rPr>
        <w:t>VIC uses classes of 50 students and two teachers, and integrates knowledge across arbitrary subject boundaries.</w:t>
      </w:r>
    </w:p>
    <w:p w14:paraId="5FBC9E6F" w14:textId="04D9AD70" w:rsidR="00FC27A0" w:rsidRPr="00146AEA" w:rsidRDefault="00D774BA" w:rsidP="00146AEA">
      <w:pPr>
        <w:pStyle w:val="ListParagraph"/>
        <w:widowControl/>
        <w:numPr>
          <w:ilvl w:val="0"/>
          <w:numId w:val="31"/>
        </w:numPr>
        <w:tabs>
          <w:tab w:val="clear" w:pos="357"/>
        </w:tabs>
        <w:suppressAutoHyphens w:val="0"/>
        <w:spacing w:before="240" w:after="120" w:line="276" w:lineRule="auto"/>
        <w:ind w:left="714" w:hanging="357"/>
        <w:contextualSpacing w:val="0"/>
        <w:jc w:val="both"/>
        <w:rPr>
          <w:sz w:val="24"/>
          <w:szCs w:val="24"/>
        </w:rPr>
      </w:pPr>
      <w:r w:rsidRPr="00146AEA">
        <w:rPr>
          <w:sz w:val="24"/>
          <w:szCs w:val="24"/>
        </w:rPr>
        <w:t xml:space="preserve">Merrylands East Public School, </w:t>
      </w:r>
      <w:r w:rsidR="00FC27A0" w:rsidRPr="00146AEA">
        <w:rPr>
          <w:sz w:val="24"/>
          <w:szCs w:val="24"/>
        </w:rPr>
        <w:t>NSW operates without bells or class timetables.</w:t>
      </w:r>
    </w:p>
    <w:p w14:paraId="6216E010" w14:textId="69073E21" w:rsidR="00FC27A0" w:rsidRPr="00146AEA" w:rsidRDefault="00D774BA" w:rsidP="00146AEA">
      <w:pPr>
        <w:pStyle w:val="ListParagraph"/>
        <w:widowControl/>
        <w:numPr>
          <w:ilvl w:val="0"/>
          <w:numId w:val="31"/>
        </w:numPr>
        <w:tabs>
          <w:tab w:val="clear" w:pos="357"/>
        </w:tabs>
        <w:suppressAutoHyphens w:val="0"/>
        <w:spacing w:before="240" w:after="120" w:line="276" w:lineRule="auto"/>
        <w:ind w:left="714" w:hanging="357"/>
        <w:contextualSpacing w:val="0"/>
        <w:jc w:val="both"/>
        <w:rPr>
          <w:sz w:val="24"/>
          <w:szCs w:val="24"/>
        </w:rPr>
      </w:pPr>
      <w:r w:rsidRPr="00146AEA">
        <w:rPr>
          <w:sz w:val="24"/>
          <w:szCs w:val="24"/>
        </w:rPr>
        <w:t xml:space="preserve">Oatley West Public School, </w:t>
      </w:r>
      <w:r w:rsidR="00FC27A0" w:rsidRPr="00146AEA">
        <w:rPr>
          <w:sz w:val="24"/>
          <w:szCs w:val="24"/>
        </w:rPr>
        <w:t>NSW prioritises values, student wellbeing and mental health.</w:t>
      </w:r>
    </w:p>
    <w:p w14:paraId="229EBA8E" w14:textId="26BB411C" w:rsidR="00FC27A0" w:rsidRPr="00146AEA" w:rsidRDefault="00FC27A0" w:rsidP="00146AEA">
      <w:pPr>
        <w:pStyle w:val="ListParagraph"/>
        <w:widowControl/>
        <w:numPr>
          <w:ilvl w:val="0"/>
          <w:numId w:val="31"/>
        </w:numPr>
        <w:tabs>
          <w:tab w:val="clear" w:pos="357"/>
        </w:tabs>
        <w:suppressAutoHyphens w:val="0"/>
        <w:spacing w:before="240" w:after="120" w:line="276" w:lineRule="auto"/>
        <w:ind w:left="714" w:hanging="357"/>
        <w:contextualSpacing w:val="0"/>
        <w:jc w:val="both"/>
        <w:rPr>
          <w:sz w:val="24"/>
          <w:szCs w:val="24"/>
        </w:rPr>
      </w:pPr>
      <w:r w:rsidRPr="00146AEA">
        <w:rPr>
          <w:sz w:val="24"/>
          <w:szCs w:val="24"/>
        </w:rPr>
        <w:t>Templestowe College Lower</w:t>
      </w:r>
      <w:r w:rsidR="00D774BA" w:rsidRPr="00146AEA">
        <w:rPr>
          <w:sz w:val="24"/>
          <w:szCs w:val="24"/>
        </w:rPr>
        <w:t>, VIC</w:t>
      </w:r>
      <w:r w:rsidRPr="00146AEA">
        <w:rPr>
          <w:sz w:val="24"/>
          <w:szCs w:val="24"/>
        </w:rPr>
        <w:t xml:space="preserve"> has no year levels, so students study at their own ability level with an individualised learning plan.</w:t>
      </w:r>
    </w:p>
    <w:p w14:paraId="3E678CEA" w14:textId="1B7792E4" w:rsidR="00FC27A0" w:rsidRPr="00146AEA" w:rsidRDefault="00D774BA" w:rsidP="00146AEA">
      <w:pPr>
        <w:pStyle w:val="ListParagraph"/>
        <w:widowControl/>
        <w:numPr>
          <w:ilvl w:val="0"/>
          <w:numId w:val="31"/>
        </w:numPr>
        <w:tabs>
          <w:tab w:val="clear" w:pos="357"/>
        </w:tabs>
        <w:suppressAutoHyphens w:val="0"/>
        <w:spacing w:before="240" w:after="120" w:line="276" w:lineRule="auto"/>
        <w:ind w:left="714" w:hanging="357"/>
        <w:contextualSpacing w:val="0"/>
        <w:jc w:val="both"/>
        <w:rPr>
          <w:sz w:val="24"/>
          <w:szCs w:val="24"/>
        </w:rPr>
      </w:pPr>
      <w:r w:rsidRPr="00146AEA">
        <w:rPr>
          <w:sz w:val="24"/>
          <w:szCs w:val="24"/>
        </w:rPr>
        <w:t xml:space="preserve">Yass High School, </w:t>
      </w:r>
      <w:r w:rsidR="00FC27A0" w:rsidRPr="00146AEA">
        <w:rPr>
          <w:sz w:val="24"/>
          <w:szCs w:val="24"/>
        </w:rPr>
        <w:t>NSW implements integrated learning for cross-curriculum experiences.</w:t>
      </w:r>
    </w:p>
    <w:p w14:paraId="2595B0BF" w14:textId="3699402E" w:rsidR="00FC27A0" w:rsidRPr="00146AEA" w:rsidRDefault="00D774BA" w:rsidP="00146AEA">
      <w:pPr>
        <w:pStyle w:val="ListParagraph"/>
        <w:widowControl/>
        <w:numPr>
          <w:ilvl w:val="0"/>
          <w:numId w:val="31"/>
        </w:numPr>
        <w:tabs>
          <w:tab w:val="clear" w:pos="357"/>
        </w:tabs>
        <w:suppressAutoHyphens w:val="0"/>
        <w:spacing w:before="240" w:after="120" w:line="276" w:lineRule="auto"/>
        <w:ind w:left="714" w:hanging="357"/>
        <w:contextualSpacing w:val="0"/>
        <w:jc w:val="both"/>
        <w:rPr>
          <w:sz w:val="24"/>
          <w:szCs w:val="24"/>
        </w:rPr>
      </w:pPr>
      <w:r w:rsidRPr="00146AEA">
        <w:rPr>
          <w:sz w:val="24"/>
          <w:szCs w:val="24"/>
        </w:rPr>
        <w:t xml:space="preserve">Hale School, </w:t>
      </w:r>
      <w:r w:rsidR="00FC27A0" w:rsidRPr="00146AEA">
        <w:rPr>
          <w:sz w:val="24"/>
          <w:szCs w:val="24"/>
        </w:rPr>
        <w:t>WA has adopted a problem-based blended learning paradigm.</w:t>
      </w:r>
    </w:p>
    <w:p w14:paraId="7AAA4AA7" w14:textId="21128489" w:rsidR="00FC27A0" w:rsidRPr="00146AEA" w:rsidRDefault="00D774BA" w:rsidP="00146AEA">
      <w:pPr>
        <w:pStyle w:val="ListParagraph"/>
        <w:widowControl/>
        <w:numPr>
          <w:ilvl w:val="0"/>
          <w:numId w:val="31"/>
        </w:numPr>
        <w:tabs>
          <w:tab w:val="clear" w:pos="357"/>
        </w:tabs>
        <w:suppressAutoHyphens w:val="0"/>
        <w:spacing w:before="240" w:after="120" w:line="276" w:lineRule="auto"/>
        <w:ind w:left="714" w:hanging="357"/>
        <w:contextualSpacing w:val="0"/>
        <w:jc w:val="both"/>
        <w:rPr>
          <w:sz w:val="24"/>
          <w:szCs w:val="24"/>
        </w:rPr>
      </w:pPr>
      <w:r w:rsidRPr="00146AEA">
        <w:rPr>
          <w:sz w:val="24"/>
          <w:szCs w:val="24"/>
        </w:rPr>
        <w:t xml:space="preserve">Lomandra School, </w:t>
      </w:r>
      <w:r w:rsidR="00FC27A0" w:rsidRPr="00146AEA">
        <w:rPr>
          <w:sz w:val="24"/>
          <w:szCs w:val="24"/>
        </w:rPr>
        <w:t>NSW concentrates on developing self-management and self-esteem through extensive off-campus activities.</w:t>
      </w:r>
    </w:p>
    <w:p w14:paraId="71FEDC81" w14:textId="07AE2A1C" w:rsidR="00FC27A0" w:rsidRPr="00146AEA" w:rsidRDefault="00D774BA" w:rsidP="00146AEA">
      <w:pPr>
        <w:pStyle w:val="ListParagraph"/>
        <w:widowControl/>
        <w:numPr>
          <w:ilvl w:val="0"/>
          <w:numId w:val="31"/>
        </w:numPr>
        <w:tabs>
          <w:tab w:val="clear" w:pos="357"/>
        </w:tabs>
        <w:suppressAutoHyphens w:val="0"/>
        <w:spacing w:before="240" w:after="120" w:line="276" w:lineRule="auto"/>
        <w:ind w:left="714" w:hanging="357"/>
        <w:contextualSpacing w:val="0"/>
        <w:jc w:val="both"/>
        <w:rPr>
          <w:sz w:val="24"/>
          <w:szCs w:val="24"/>
        </w:rPr>
      </w:pPr>
      <w:r w:rsidRPr="00146AEA">
        <w:rPr>
          <w:sz w:val="24"/>
          <w:szCs w:val="24"/>
        </w:rPr>
        <w:t>Nossal High School, VIC</w:t>
      </w:r>
      <w:r w:rsidR="00FC27A0" w:rsidRPr="00146AEA">
        <w:rPr>
          <w:sz w:val="24"/>
          <w:szCs w:val="24"/>
        </w:rPr>
        <w:t xml:space="preserve"> uses a range of assessment and reporting practices, including peer and self-assessment.</w:t>
      </w:r>
    </w:p>
    <w:p w14:paraId="595E3A2C" w14:textId="36DAE61D" w:rsidR="00FC27A0" w:rsidRPr="00146AEA" w:rsidRDefault="00D774BA" w:rsidP="00146AEA">
      <w:pPr>
        <w:pStyle w:val="ListParagraph"/>
        <w:widowControl/>
        <w:numPr>
          <w:ilvl w:val="0"/>
          <w:numId w:val="31"/>
        </w:numPr>
        <w:tabs>
          <w:tab w:val="clear" w:pos="357"/>
        </w:tabs>
        <w:suppressAutoHyphens w:val="0"/>
        <w:spacing w:before="240" w:after="120" w:line="276" w:lineRule="auto"/>
        <w:ind w:left="714" w:hanging="357"/>
        <w:contextualSpacing w:val="0"/>
        <w:jc w:val="both"/>
        <w:rPr>
          <w:sz w:val="24"/>
          <w:szCs w:val="24"/>
        </w:rPr>
      </w:pPr>
      <w:r w:rsidRPr="00146AEA">
        <w:rPr>
          <w:sz w:val="24"/>
          <w:szCs w:val="24"/>
        </w:rPr>
        <w:t>Penola Catholic College, VIC</w:t>
      </w:r>
      <w:r w:rsidR="00FC27A0" w:rsidRPr="00146AEA">
        <w:rPr>
          <w:sz w:val="24"/>
          <w:szCs w:val="24"/>
        </w:rPr>
        <w:t xml:space="preserve"> provides Content and Language Integrated Learning programs in which several subject areas are integrated and delivered and assessed in a language other than English.</w:t>
      </w:r>
    </w:p>
    <w:p w14:paraId="0EEA86D3" w14:textId="466D094C" w:rsidR="00FC27A0" w:rsidRPr="00146AEA" w:rsidRDefault="00D774BA" w:rsidP="00146AEA">
      <w:pPr>
        <w:pStyle w:val="ListParagraph"/>
        <w:widowControl/>
        <w:numPr>
          <w:ilvl w:val="0"/>
          <w:numId w:val="31"/>
        </w:numPr>
        <w:tabs>
          <w:tab w:val="clear" w:pos="357"/>
        </w:tabs>
        <w:suppressAutoHyphens w:val="0"/>
        <w:spacing w:before="240" w:after="120" w:line="276" w:lineRule="auto"/>
        <w:ind w:left="714" w:hanging="357"/>
        <w:contextualSpacing w:val="0"/>
        <w:jc w:val="both"/>
        <w:rPr>
          <w:sz w:val="24"/>
          <w:szCs w:val="24"/>
        </w:rPr>
      </w:pPr>
      <w:r w:rsidRPr="00146AEA">
        <w:rPr>
          <w:sz w:val="24"/>
          <w:szCs w:val="24"/>
        </w:rPr>
        <w:t xml:space="preserve">Snowy Mountains Grammar School, </w:t>
      </w:r>
      <w:r w:rsidR="00FC27A0" w:rsidRPr="00146AEA">
        <w:rPr>
          <w:sz w:val="24"/>
          <w:szCs w:val="24"/>
        </w:rPr>
        <w:t>NSW suspends the usual timetable on one day and students participate in one of 18 ‘Academies of Excellence’ learning with students across all year levels.</w:t>
      </w:r>
    </w:p>
    <w:p w14:paraId="564B1F0F" w14:textId="570798B3" w:rsidR="00D774BA" w:rsidRDefault="00D774BA" w:rsidP="00146AEA">
      <w:pPr>
        <w:pStyle w:val="ListParagraph"/>
        <w:widowControl/>
        <w:numPr>
          <w:ilvl w:val="0"/>
          <w:numId w:val="31"/>
        </w:numPr>
        <w:tabs>
          <w:tab w:val="clear" w:pos="357"/>
        </w:tabs>
        <w:suppressAutoHyphens w:val="0"/>
        <w:spacing w:before="240" w:after="120" w:line="276" w:lineRule="auto"/>
        <w:ind w:left="714" w:hanging="357"/>
        <w:contextualSpacing w:val="0"/>
        <w:jc w:val="both"/>
        <w:rPr>
          <w:sz w:val="24"/>
          <w:szCs w:val="24"/>
        </w:rPr>
      </w:pPr>
      <w:r w:rsidRPr="00146AEA">
        <w:rPr>
          <w:sz w:val="24"/>
          <w:szCs w:val="24"/>
        </w:rPr>
        <w:t xml:space="preserve">Wellers Hill State School, QLD </w:t>
      </w:r>
      <w:r w:rsidR="00FC27A0" w:rsidRPr="00146AEA">
        <w:rPr>
          <w:sz w:val="24"/>
          <w:szCs w:val="24"/>
        </w:rPr>
        <w:t>operates a bilingual program in which all Year One students study Australian Curriculum in Japanese for half their time at school</w:t>
      </w:r>
      <w:r w:rsidRPr="00146AEA">
        <w:rPr>
          <w:sz w:val="24"/>
          <w:szCs w:val="24"/>
        </w:rPr>
        <w:t>.</w:t>
      </w:r>
    </w:p>
    <w:p w14:paraId="5FBFFB16" w14:textId="77777777" w:rsidR="000D1D10" w:rsidRPr="00146AEA" w:rsidRDefault="000D1D10" w:rsidP="00146AEA">
      <w:pPr>
        <w:widowControl/>
        <w:tabs>
          <w:tab w:val="clear" w:pos="357"/>
        </w:tabs>
        <w:suppressAutoHyphens w:val="0"/>
        <w:spacing w:before="240" w:after="120" w:line="276" w:lineRule="auto"/>
        <w:jc w:val="both"/>
        <w:rPr>
          <w:sz w:val="24"/>
          <w:szCs w:val="24"/>
        </w:rPr>
      </w:pPr>
    </w:p>
    <w:p w14:paraId="6DA0FD27" w14:textId="472413FF" w:rsidR="003760DF" w:rsidRDefault="003760DF">
      <w:pPr>
        <w:widowControl/>
        <w:tabs>
          <w:tab w:val="clear" w:pos="357"/>
        </w:tabs>
        <w:suppressAutoHyphens w:val="0"/>
        <w:spacing w:after="160" w:line="252" w:lineRule="auto"/>
        <w:jc w:val="both"/>
      </w:pPr>
      <w:r>
        <w:br w:type="page"/>
      </w:r>
    </w:p>
    <w:p w14:paraId="25F0C965" w14:textId="77777777" w:rsidR="003760DF" w:rsidRDefault="003760DF" w:rsidP="003760DF">
      <w:pPr>
        <w:pStyle w:val="Heading1"/>
      </w:pPr>
      <w:bookmarkStart w:id="62" w:name="_Toc354744215"/>
      <w:bookmarkStart w:id="63" w:name="_Toc505938213"/>
      <w:r>
        <w:t>Information</w:t>
      </w:r>
      <w:r w:rsidRPr="00FA08D2">
        <w:t xml:space="preserve"> and communication technology (ICT)</w:t>
      </w:r>
      <w:r>
        <w:t xml:space="preserve"> </w:t>
      </w:r>
      <w:r w:rsidRPr="00E46CB4">
        <w:t>in regional, rural and remote schools</w:t>
      </w:r>
      <w:bookmarkEnd w:id="62"/>
      <w:bookmarkEnd w:id="63"/>
    </w:p>
    <w:p w14:paraId="216AE403" w14:textId="77777777" w:rsidR="003760DF" w:rsidRDefault="003760DF" w:rsidP="003760DF">
      <w:pPr>
        <w:pStyle w:val="Heading2"/>
        <w:spacing w:line="276" w:lineRule="auto"/>
      </w:pPr>
      <w:bookmarkStart w:id="64" w:name="_Toc354744216"/>
      <w:bookmarkStart w:id="65" w:name="_Toc505938214"/>
      <w:r>
        <w:t>Introduction</w:t>
      </w:r>
      <w:bookmarkEnd w:id="64"/>
      <w:bookmarkEnd w:id="65"/>
    </w:p>
    <w:p w14:paraId="1CBA0309" w14:textId="77777777" w:rsidR="003760DF" w:rsidRPr="001C26C5" w:rsidRDefault="003760DF" w:rsidP="003760DF">
      <w:pPr>
        <w:spacing w:line="276" w:lineRule="auto"/>
        <w:rPr>
          <w:sz w:val="24"/>
          <w:szCs w:val="24"/>
        </w:rPr>
      </w:pPr>
      <w:r w:rsidRPr="001C26C5">
        <w:rPr>
          <w:sz w:val="24"/>
          <w:szCs w:val="24"/>
        </w:rPr>
        <w:t xml:space="preserve">In the review period a variety of technologies have been used in the provision of schooling. The School of the Air offers schooling to geographically isolated pupils. Historically this has been done through the use of high frequency radio. Now it also uses satellite links </w:t>
      </w:r>
      <w:r w:rsidRPr="001C26C5">
        <w:rPr>
          <w:sz w:val="24"/>
          <w:szCs w:val="24"/>
        </w:rPr>
        <w:fldChar w:fldCharType="begin"/>
      </w:r>
      <w:r w:rsidRPr="001C26C5">
        <w:rPr>
          <w:sz w:val="24"/>
          <w:szCs w:val="24"/>
        </w:rPr>
        <w:instrText xml:space="preserve"> ADDIN EN.CITE &lt;EndNote&gt;&lt;Cite&gt;&lt;Author&gt;Australian Government&lt;/Author&gt;&lt;Year&gt;2016&lt;/Year&gt;&lt;RecNum&gt;313&lt;/RecNum&gt;&lt;DisplayText&gt;(Australian Government, 2016)&lt;/DisplayText&gt;&lt;record&gt;&lt;rec-number&gt;313&lt;/rec-number&gt;&lt;foreign-keys&gt;&lt;key app="EN" db-id="990e0fzfi95sdfewrv5xzdxyzpdz05r2vw9p" timestamp="1489984434"&gt;313&lt;/key&gt;&lt;/foreign-keys&gt;&lt;ref-type name="Web Page"&gt;12&lt;/ref-type&gt;&lt;contributors&gt;&lt;authors&gt;&lt;author&gt;Australian Government,&lt;/author&gt;&lt;/authors&gt;&lt;/contributors&gt;&lt;titles&gt;&lt;title&gt;The School of the Air and remote learning&lt;/title&gt;&lt;/titles&gt;&lt;number&gt;20 March 2017&lt;/number&gt;&lt;dates&gt;&lt;year&gt;2016&lt;/year&gt;&lt;pub-dates&gt;&lt;date&gt;18 January 2016&lt;/date&gt;&lt;/pub-dates&gt;&lt;/dates&gt;&lt;urls&gt;&lt;related-urls&gt;&lt;url&gt;http://www.australia.gov.au/about-australia/australian-story/school-of-the-air&lt;/url&gt;&lt;/related-urls&gt;&lt;/urls&gt;&lt;/record&gt;&lt;/Cite&gt;&lt;/EndNote&gt;</w:instrText>
      </w:r>
      <w:r w:rsidRPr="001C26C5">
        <w:rPr>
          <w:sz w:val="24"/>
          <w:szCs w:val="24"/>
        </w:rPr>
        <w:fldChar w:fldCharType="separate"/>
      </w:r>
      <w:r w:rsidRPr="001C26C5">
        <w:rPr>
          <w:noProof/>
          <w:sz w:val="24"/>
          <w:szCs w:val="24"/>
        </w:rPr>
        <w:t>(Australian Government, 2016)</w:t>
      </w:r>
      <w:r w:rsidRPr="001C26C5">
        <w:rPr>
          <w:sz w:val="24"/>
          <w:szCs w:val="24"/>
        </w:rPr>
        <w:fldChar w:fldCharType="end"/>
      </w:r>
      <w:r w:rsidRPr="001C26C5">
        <w:rPr>
          <w:sz w:val="24"/>
          <w:szCs w:val="24"/>
        </w:rPr>
        <w:t>. Common use of the term ICT regarding schooling refers to the use of computing devices or digital technologies. Initially devices were desk-top computers however, increasingly mobile devices are being used – such as laptops, tablets and mobile phones. In some places e-book readers are used in schools.</w:t>
      </w:r>
    </w:p>
    <w:p w14:paraId="27132FBC" w14:textId="77777777" w:rsidR="003760DF" w:rsidRDefault="003760DF" w:rsidP="003760DF">
      <w:pPr>
        <w:pStyle w:val="Heading3"/>
        <w:spacing w:line="276" w:lineRule="auto"/>
      </w:pPr>
      <w:bookmarkStart w:id="66" w:name="_Toc354744217"/>
      <w:r>
        <w:t>Advocacy for ICT in education</w:t>
      </w:r>
      <w:bookmarkEnd w:id="66"/>
    </w:p>
    <w:p w14:paraId="261B135E" w14:textId="77777777" w:rsidR="003760DF" w:rsidRPr="001C26C5" w:rsidRDefault="003760DF" w:rsidP="003760DF">
      <w:pPr>
        <w:spacing w:line="276" w:lineRule="auto"/>
        <w:rPr>
          <w:sz w:val="24"/>
          <w:szCs w:val="24"/>
        </w:rPr>
      </w:pPr>
      <w:r w:rsidRPr="001C26C5">
        <w:rPr>
          <w:sz w:val="24"/>
          <w:szCs w:val="24"/>
        </w:rPr>
        <w:t>A range of international agencies and organisations note the broad impact of ICT and endorse the potential of ICT for education generally. Quotes from two organisations are cited below:</w:t>
      </w:r>
    </w:p>
    <w:p w14:paraId="77C2CF57" w14:textId="77777777" w:rsidR="003760DF" w:rsidRPr="00A80743" w:rsidRDefault="003760DF" w:rsidP="003760DF">
      <w:pPr>
        <w:pStyle w:val="Quote"/>
        <w:spacing w:line="276" w:lineRule="auto"/>
        <w:rPr>
          <w:szCs w:val="22"/>
        </w:rPr>
      </w:pPr>
      <w:r w:rsidRPr="00A80743">
        <w:rPr>
          <w:szCs w:val="22"/>
        </w:rPr>
        <w:t xml:space="preserve">UNESCO considers that ICTs can contribute to universal access to education, equity in education, the delivery of quality learning and teaching, teachers’ professional development as well as improve education management, governance and administration provided the right mix of policies, technologies and capacities are in place </w:t>
      </w:r>
      <w:r w:rsidRPr="00A80743">
        <w:rPr>
          <w:szCs w:val="22"/>
        </w:rPr>
        <w:fldChar w:fldCharType="begin"/>
      </w:r>
      <w:r w:rsidRPr="00A80743">
        <w:rPr>
          <w:szCs w:val="22"/>
        </w:rPr>
        <w:instrText xml:space="preserve"> ADDIN EN.CITE &lt;EndNote&gt;&lt;Cite&gt;&lt;Author&gt;United Nations Educational Scientific and Cultural Organization&lt;/Author&gt;&lt;Year&gt;n.d.&lt;/Year&gt;&lt;RecNum&gt;312&lt;/RecNum&gt;&lt;DisplayText&gt;(United Nations Educational Scientific and Cultural Organization, n.d.)&lt;/DisplayText&gt;&lt;record&gt;&lt;rec-number&gt;312&lt;/rec-number&gt;&lt;foreign-keys&gt;&lt;key app="EN" db-id="990e0fzfi95sdfewrv5xzdxyzpdz05r2vw9p" timestamp="1489979533"&gt;312&lt;/key&gt;&lt;/foreign-keys&gt;&lt;ref-type name="Web Page"&gt;12&lt;/ref-type&gt;&lt;contributors&gt;&lt;authors&gt;&lt;author&gt;United Nations Educational Scientific and Cultural Organization,&lt;/author&gt;&lt;/authors&gt;&lt;/contributors&gt;&lt;titles&gt;&lt;title&gt;ICT in Education&lt;/title&gt;&lt;/titles&gt;&lt;number&gt;20 March 2017&lt;/number&gt;&lt;dates&gt;&lt;year&gt;n.d.&lt;/year&gt;&lt;/dates&gt;&lt;urls&gt;&lt;related-urls&gt;&lt;url&gt;http://en.unesco.org/themes/ict-education&lt;/url&gt;&lt;/related-urls&gt;&lt;/urls&gt;&lt;/record&gt;&lt;/Cite&gt;&lt;/EndNote&gt;</w:instrText>
      </w:r>
      <w:r w:rsidRPr="00A80743">
        <w:rPr>
          <w:szCs w:val="22"/>
        </w:rPr>
        <w:fldChar w:fldCharType="separate"/>
      </w:r>
      <w:r w:rsidRPr="00A80743">
        <w:rPr>
          <w:noProof/>
          <w:szCs w:val="22"/>
        </w:rPr>
        <w:t>(United Nations Educational Scientific and Cultural Organization, n.d.)</w:t>
      </w:r>
      <w:r w:rsidRPr="00A80743">
        <w:rPr>
          <w:szCs w:val="22"/>
        </w:rPr>
        <w:fldChar w:fldCharType="end"/>
      </w:r>
      <w:r w:rsidRPr="00A80743">
        <w:rPr>
          <w:szCs w:val="22"/>
        </w:rPr>
        <w:t>:</w:t>
      </w:r>
    </w:p>
    <w:p w14:paraId="079946C7" w14:textId="77777777" w:rsidR="003760DF" w:rsidRPr="00A80743" w:rsidRDefault="003760DF" w:rsidP="003760DF">
      <w:pPr>
        <w:pStyle w:val="Quote"/>
        <w:spacing w:line="276" w:lineRule="auto"/>
        <w:rPr>
          <w:szCs w:val="22"/>
        </w:rPr>
      </w:pPr>
      <w:r w:rsidRPr="00A80743">
        <w:rPr>
          <w:szCs w:val="22"/>
        </w:rPr>
        <w:t xml:space="preserve">A growing number of projects have shown that mobile technologies provide an excellent medium for extending educational opportunities to learners who may not have access to high-quality schooling </w:t>
      </w:r>
      <w:r w:rsidRPr="00A80743">
        <w:rPr>
          <w:szCs w:val="22"/>
        </w:rPr>
        <w:fldChar w:fldCharType="begin"/>
      </w:r>
      <w:r w:rsidRPr="00A80743">
        <w:rPr>
          <w:szCs w:val="22"/>
        </w:rPr>
        <w:instrText xml:space="preserve"> ADDIN EN.CITE &lt;EndNote&gt;&lt;Cite&gt;&lt;Author&gt;Broadband Commission for Digital Development&lt;/Author&gt;&lt;Year&gt;2015&lt;/Year&gt;&lt;RecNum&gt;1583&lt;/RecNum&gt;&lt;Pages&gt;50&lt;/Pages&gt;&lt;DisplayText&gt;(Broadband Commission for Digital Development, 2015, p. 50)&lt;/DisplayText&gt;&lt;record&gt;&lt;rec-number&gt;1583&lt;/rec-number&gt;&lt;foreign-keys&gt;&lt;key app="EN" db-id="5dzt0z0p9wtfrlezs2o5r0vpsz552svfesra" timestamp="1464231273"&gt;1583&lt;/key&gt;&lt;/foreign-keys&gt;&lt;ref-type name="Report"&gt;27&lt;/ref-type&gt;&lt;contributors&gt;&lt;authors&gt;&lt;author&gt;Broadband Commission for Digital Development,&lt;/author&gt;&lt;/authors&gt;&lt;tertiary-authors&gt;&lt;author&gt;International Telecommunication Union (ITU) and the United Nations Educational, Scientific and Cultural Organization (UNESCO)&lt;/author&gt;&lt;/tertiary-authors&gt;&lt;/contributors&gt;&lt;titles&gt;&lt;title&gt;The state of broadband 2015: Broadband as a foundation for sustainable development&lt;/title&gt;&lt;/titles&gt;&lt;dates&gt;&lt;year&gt;2015&lt;/year&gt;&lt;pub-dates&gt;&lt;date&gt;September &lt;/date&gt;&lt;/pub-dates&gt;&lt;/dates&gt;&lt;pub-location&gt;Geneva&lt;/pub-location&gt;&lt;publisher&gt;The Broadband Commission for Digital Development&lt;/publisher&gt;&lt;urls&gt;&lt;related-urls&gt;&lt;url&gt;http://www.broadbandcommission.org/Documents/reports/bb-annualreport2015.pdf&lt;/url&gt;&lt;/related-urls&gt;&lt;/urls&gt;&lt;access-date&gt;26 May 2015&lt;/access-date&gt;&lt;/record&gt;&lt;/Cite&gt;&lt;/EndNote&gt;</w:instrText>
      </w:r>
      <w:r w:rsidRPr="00A80743">
        <w:rPr>
          <w:szCs w:val="22"/>
        </w:rPr>
        <w:fldChar w:fldCharType="separate"/>
      </w:r>
      <w:r w:rsidRPr="00A80743">
        <w:rPr>
          <w:noProof/>
          <w:szCs w:val="22"/>
        </w:rPr>
        <w:t>(Broadband Commission for Digital Development, 2015, p. 50)</w:t>
      </w:r>
      <w:r w:rsidRPr="00A80743">
        <w:rPr>
          <w:szCs w:val="22"/>
        </w:rPr>
        <w:fldChar w:fldCharType="end"/>
      </w:r>
      <w:r w:rsidRPr="00A80743">
        <w:rPr>
          <w:szCs w:val="22"/>
        </w:rPr>
        <w:t>.</w:t>
      </w:r>
    </w:p>
    <w:p w14:paraId="1E3CF1AC" w14:textId="77777777" w:rsidR="003760DF" w:rsidRPr="001C26C5" w:rsidRDefault="003760DF" w:rsidP="003760DF">
      <w:pPr>
        <w:spacing w:after="0" w:line="276" w:lineRule="auto"/>
        <w:rPr>
          <w:sz w:val="24"/>
          <w:szCs w:val="24"/>
          <w:lang w:val="en-US"/>
        </w:rPr>
      </w:pPr>
      <w:r w:rsidRPr="001C26C5">
        <w:rPr>
          <w:sz w:val="24"/>
          <w:szCs w:val="24"/>
        </w:rPr>
        <w:t xml:space="preserve">UNESCO </w:t>
      </w:r>
      <w:r w:rsidRPr="001C26C5">
        <w:rPr>
          <w:sz w:val="24"/>
          <w:szCs w:val="24"/>
          <w:lang w:val="en-US"/>
        </w:rPr>
        <w:t xml:space="preserve">advocated the use of mobile technologies for educational purposes: “Given the ubiquity and rapidly expanding functionality of mobile technologies, UNESCO is enthusiastic about their potential to improve and facilitate learning, particularly in communities where educational opportunities are scarce” </w:t>
      </w:r>
      <w:r w:rsidRPr="001C26C5">
        <w:rPr>
          <w:sz w:val="24"/>
          <w:szCs w:val="24"/>
          <w:lang w:val="en-US"/>
        </w:rPr>
        <w:fldChar w:fldCharType="begin"/>
      </w:r>
      <w:r w:rsidRPr="001C26C5">
        <w:rPr>
          <w:sz w:val="24"/>
          <w:szCs w:val="24"/>
          <w:lang w:val="en-US"/>
        </w:rPr>
        <w:instrText xml:space="preserve"> ADDIN EN.CITE &lt;EndNote&gt;&lt;Cite&gt;&lt;Author&gt;United Nations Educational‚ Scientific and Cultural Organization&lt;/Author&gt;&lt;Year&gt;2012&lt;/Year&gt;&lt;RecNum&gt;173&lt;/RecNum&gt;&lt;DisplayText&gt;(United Nations Educational‚ Scientific and Cultural Organization, 2012)&lt;/DisplayText&gt;&lt;record&gt;&lt;rec-number&gt;173&lt;/rec-number&gt;&lt;foreign-keys&gt;&lt;key app="EN" db-id="5dzt0z0p9wtfrlezs2o5r0vpsz552svfesra" timestamp="0"&gt;173&lt;/key&gt;&lt;/foreign-keys&gt;&lt;ref-type name="Web Page"&gt;12&lt;/ref-type&gt;&lt;contributors&gt;&lt;authors&gt;&lt;author&gt;United Nations Educational‚ Scientific and Cultural Organization,&lt;/author&gt;&lt;/authors&gt;&lt;/contributors&gt;&lt;titles&gt;&lt;title&gt;UNESCO mobile learning publications&lt;/title&gt;&lt;/titles&gt;&lt;number&gt;15 September 2012&lt;/number&gt;&lt;dates&gt;&lt;year&gt;2012&lt;/year&gt;&lt;/dates&gt;&lt;urls&gt;&lt;related-urls&gt;&lt;url&gt;http://www.unesco.org/new/en/unesco/themes/icts/m4ed/mobile-learning-resources/unescomobilelearningseries/&lt;/url&gt;&lt;/related-urls&gt;&lt;/urls&gt;&lt;/record&gt;&lt;/Cite&gt;&lt;/EndNote&gt;</w:instrText>
      </w:r>
      <w:r w:rsidRPr="001C26C5">
        <w:rPr>
          <w:sz w:val="24"/>
          <w:szCs w:val="24"/>
          <w:lang w:val="en-US"/>
        </w:rPr>
        <w:fldChar w:fldCharType="separate"/>
      </w:r>
      <w:r w:rsidRPr="001C26C5">
        <w:rPr>
          <w:sz w:val="24"/>
          <w:szCs w:val="24"/>
          <w:lang w:val="en-US"/>
        </w:rPr>
        <w:t>(United Nations Educational‚ Scientific and Cultural Organization, 2012)</w:t>
      </w:r>
      <w:r w:rsidRPr="001C26C5">
        <w:rPr>
          <w:sz w:val="24"/>
          <w:szCs w:val="24"/>
        </w:rPr>
        <w:fldChar w:fldCharType="end"/>
      </w:r>
      <w:r w:rsidRPr="001C26C5">
        <w:rPr>
          <w:sz w:val="24"/>
          <w:szCs w:val="24"/>
          <w:lang w:val="en-US"/>
        </w:rPr>
        <w:t xml:space="preserve">. In support of this, UNESCO produced a working paper series on mobile learning, which included 13 books. One was titled “Mobile learning for teachers: Global themes” </w:t>
      </w:r>
      <w:r w:rsidRPr="001C26C5">
        <w:rPr>
          <w:sz w:val="24"/>
          <w:szCs w:val="24"/>
          <w:lang w:val="en-US"/>
        </w:rPr>
        <w:fldChar w:fldCharType="begin"/>
      </w:r>
      <w:r w:rsidRPr="001C26C5">
        <w:rPr>
          <w:sz w:val="24"/>
          <w:szCs w:val="24"/>
          <w:lang w:val="en-US"/>
        </w:rPr>
        <w:instrText xml:space="preserve"> ADDIN EN.CITE &lt;EndNote&gt;&lt;Cite&gt;&lt;Author&gt;West&lt;/Author&gt;&lt;Year&gt;2012&lt;/Year&gt;&lt;RecNum&gt;150&lt;/RecNum&gt;&lt;DisplayText&gt;(M. West, 2012)&lt;/DisplayText&gt;&lt;record&gt;&lt;rec-number&gt;150&lt;/rec-number&gt;&lt;foreign-keys&gt;&lt;key app="EN" db-id="5dzt0z0p9wtfrlezs2o5r0vpsz552svfesra" timestamp="0"&gt;150&lt;/key&gt;&lt;/foreign-keys&gt;&lt;ref-type name="Electronic Book"&gt;44&lt;/ref-type&gt;&lt;contributors&gt;&lt;authors&gt;&lt;author&gt;West, M.&lt;/author&gt;&lt;/authors&gt;&lt;/contributors&gt;&lt;titles&gt;&lt;title&gt;Mobile learning for teachers: Global themes&lt;/title&gt;&lt;secondary-title&gt;UNESCO Working paper series on mobile learning&lt;/secondary-title&gt;&lt;/titles&gt;&lt;number&gt;20 June 2012&lt;/number&gt;&lt;dates&gt;&lt;year&gt;2012&lt;/year&gt;&lt;/dates&gt;&lt;pub-location&gt;Paris&lt;/pub-location&gt;&lt;publisher&gt;United Nations Educational, Scientific and Cultural Organization&lt;/publisher&gt;&lt;urls&gt;&lt;related-urls&gt;&lt;url&gt;http://unesdoc.unesco.org/images/0021/002164/216452E.pdf&lt;/url&gt;&lt;/related-urls&gt;&lt;/urls&gt;&lt;/record&gt;&lt;/Cite&gt;&lt;/EndNote&gt;</w:instrText>
      </w:r>
      <w:r w:rsidRPr="001C26C5">
        <w:rPr>
          <w:sz w:val="24"/>
          <w:szCs w:val="24"/>
          <w:lang w:val="en-US"/>
        </w:rPr>
        <w:fldChar w:fldCharType="separate"/>
      </w:r>
      <w:r w:rsidRPr="001C26C5">
        <w:rPr>
          <w:noProof/>
          <w:sz w:val="24"/>
          <w:szCs w:val="24"/>
          <w:lang w:val="en-US"/>
        </w:rPr>
        <w:t>(M. West, 2012)</w:t>
      </w:r>
      <w:r w:rsidRPr="001C26C5">
        <w:rPr>
          <w:sz w:val="24"/>
          <w:szCs w:val="24"/>
          <w:lang w:val="en-US"/>
        </w:rPr>
        <w:fldChar w:fldCharType="end"/>
      </w:r>
      <w:r w:rsidRPr="001C26C5">
        <w:rPr>
          <w:sz w:val="24"/>
          <w:szCs w:val="24"/>
          <w:lang w:val="en-US"/>
        </w:rPr>
        <w:t xml:space="preserve"> and included these points:</w:t>
      </w:r>
    </w:p>
    <w:p w14:paraId="231021DD" w14:textId="77777777" w:rsidR="003760DF" w:rsidRPr="001C26C5" w:rsidRDefault="003760DF" w:rsidP="003760DF">
      <w:pPr>
        <w:pStyle w:val="ListParagraph"/>
        <w:numPr>
          <w:ilvl w:val="0"/>
          <w:numId w:val="33"/>
        </w:numPr>
        <w:spacing w:line="276" w:lineRule="auto"/>
        <w:rPr>
          <w:bCs/>
          <w:sz w:val="24"/>
          <w:szCs w:val="24"/>
        </w:rPr>
      </w:pPr>
      <w:r w:rsidRPr="001C26C5">
        <w:rPr>
          <w:bCs/>
          <w:sz w:val="24"/>
          <w:szCs w:val="24"/>
        </w:rPr>
        <w:t>Mobile phones can expand educational access</w:t>
      </w:r>
    </w:p>
    <w:p w14:paraId="3CEFCE9D" w14:textId="77777777" w:rsidR="003760DF" w:rsidRPr="001C26C5" w:rsidRDefault="003760DF" w:rsidP="003760DF">
      <w:pPr>
        <w:pStyle w:val="ListParagraph"/>
        <w:numPr>
          <w:ilvl w:val="0"/>
          <w:numId w:val="33"/>
        </w:numPr>
        <w:spacing w:line="276" w:lineRule="auto"/>
        <w:rPr>
          <w:bCs/>
          <w:sz w:val="24"/>
          <w:szCs w:val="24"/>
        </w:rPr>
      </w:pPr>
      <w:r w:rsidRPr="001C26C5">
        <w:rPr>
          <w:bCs/>
          <w:sz w:val="24"/>
          <w:szCs w:val="24"/>
        </w:rPr>
        <w:t>Mobile phones can support instruction, administration and professional development</w:t>
      </w:r>
    </w:p>
    <w:p w14:paraId="56D620C5" w14:textId="77777777" w:rsidR="003760DF" w:rsidRPr="001C26C5" w:rsidRDefault="003760DF" w:rsidP="003760DF">
      <w:pPr>
        <w:pStyle w:val="ListParagraph"/>
        <w:numPr>
          <w:ilvl w:val="0"/>
          <w:numId w:val="33"/>
        </w:numPr>
        <w:spacing w:line="276" w:lineRule="auto"/>
        <w:rPr>
          <w:bCs/>
          <w:sz w:val="24"/>
          <w:szCs w:val="24"/>
        </w:rPr>
      </w:pPr>
      <w:r w:rsidRPr="001C26C5">
        <w:rPr>
          <w:bCs/>
          <w:sz w:val="24"/>
          <w:szCs w:val="24"/>
        </w:rPr>
        <w:t>Teachers are crucial to mobile learning efforts.</w:t>
      </w:r>
    </w:p>
    <w:p w14:paraId="6FB40732" w14:textId="77777777" w:rsidR="003760DF" w:rsidRDefault="003760DF" w:rsidP="003760DF">
      <w:pPr>
        <w:spacing w:after="0" w:line="276" w:lineRule="auto"/>
        <w:rPr>
          <w:sz w:val="24"/>
          <w:szCs w:val="24"/>
        </w:rPr>
      </w:pPr>
      <w:r w:rsidRPr="001C26C5">
        <w:rPr>
          <w:sz w:val="24"/>
          <w:szCs w:val="24"/>
        </w:rPr>
        <w:t xml:space="preserve">A second book was titled “Turning on mobile learning: Global themes” </w:t>
      </w:r>
      <w:r w:rsidRPr="001C26C5">
        <w:rPr>
          <w:sz w:val="24"/>
          <w:szCs w:val="24"/>
        </w:rPr>
        <w:fldChar w:fldCharType="begin"/>
      </w:r>
      <w:r w:rsidRPr="001C26C5">
        <w:rPr>
          <w:sz w:val="24"/>
          <w:szCs w:val="24"/>
        </w:rPr>
        <w:instrText xml:space="preserve"> ADDIN EN.CITE &lt;EndNote&gt;&lt;Cite&gt;&lt;Author&gt;West&lt;/Author&gt;&lt;Year&gt;2012b&lt;/Year&gt;&lt;RecNum&gt;419&lt;/RecNum&gt;&lt;DisplayText&gt;(Mark West, 2012b)&lt;/DisplayText&gt;&lt;record&gt;&lt;rec-number&gt;419&lt;/rec-number&gt;&lt;foreign-keys&gt;&lt;key app="EN" db-id="990e0fzfi95sdfewrv5xzdxyzpdz05r2vw9p" timestamp="1491010138"&gt;419&lt;/key&gt;&lt;/foreign-keys&gt;&lt;ref-type name="Report"&gt;27&lt;/ref-type&gt;&lt;contributors&gt;&lt;authors&gt;&lt;author&gt;West, Mark&lt;/author&gt;&lt;/authors&gt;&lt;/contributors&gt;&lt;titles&gt;&lt;title&gt;Turning on mobile learning – global themes    &lt;/title&gt;&lt;secondary-title&gt;Working Paper Series on Mobile Learning &lt;/secondary-title&gt;&lt;/titles&gt;&lt;dates&gt;&lt;year&gt;2012b&lt;/year&gt;&lt;/dates&gt;&lt;urls&gt;&lt;related-urls&gt;&lt;url&gt;http://unesdoc.unesco.org/images/0021/002164/216451E.pdf&lt;/url&gt;&lt;/related-urls&gt;&lt;/urls&gt;&lt;access-date&gt;15 September 2012&lt;/access-date&gt;&lt;/record&gt;&lt;/Cite&gt;&lt;/EndNote&gt;</w:instrText>
      </w:r>
      <w:r w:rsidRPr="001C26C5">
        <w:rPr>
          <w:sz w:val="24"/>
          <w:szCs w:val="24"/>
        </w:rPr>
        <w:fldChar w:fldCharType="separate"/>
      </w:r>
      <w:r w:rsidRPr="001C26C5">
        <w:rPr>
          <w:noProof/>
          <w:sz w:val="24"/>
          <w:szCs w:val="24"/>
        </w:rPr>
        <w:t>(Mark West, 2012b)</w:t>
      </w:r>
      <w:r w:rsidRPr="001C26C5">
        <w:rPr>
          <w:sz w:val="24"/>
          <w:szCs w:val="24"/>
        </w:rPr>
        <w:fldChar w:fldCharType="end"/>
      </w:r>
      <w:r w:rsidRPr="001C26C5">
        <w:rPr>
          <w:sz w:val="24"/>
          <w:szCs w:val="24"/>
        </w:rPr>
        <w:t xml:space="preserve"> and noted messages from the literature including:</w:t>
      </w:r>
    </w:p>
    <w:p w14:paraId="7174E128" w14:textId="77777777" w:rsidR="00B64705" w:rsidRPr="001C26C5" w:rsidRDefault="00B64705" w:rsidP="003760DF">
      <w:pPr>
        <w:spacing w:after="0" w:line="276" w:lineRule="auto"/>
        <w:rPr>
          <w:sz w:val="24"/>
          <w:szCs w:val="24"/>
        </w:rPr>
      </w:pPr>
    </w:p>
    <w:p w14:paraId="6884FD00" w14:textId="77777777" w:rsidR="003760DF" w:rsidRPr="001C26C5" w:rsidRDefault="003760DF" w:rsidP="003760DF">
      <w:pPr>
        <w:pStyle w:val="ListParagraph"/>
        <w:numPr>
          <w:ilvl w:val="0"/>
          <w:numId w:val="34"/>
        </w:numPr>
        <w:spacing w:line="276" w:lineRule="auto"/>
        <w:rPr>
          <w:sz w:val="24"/>
          <w:szCs w:val="24"/>
        </w:rPr>
      </w:pPr>
      <w:r w:rsidRPr="001C26C5">
        <w:rPr>
          <w:sz w:val="24"/>
          <w:szCs w:val="24"/>
        </w:rPr>
        <w:t>Existing education policies have yet to embrace the potential of mobile learning</w:t>
      </w:r>
    </w:p>
    <w:p w14:paraId="50EAE24F" w14:textId="77777777" w:rsidR="003760DF" w:rsidRPr="001C26C5" w:rsidRDefault="003760DF" w:rsidP="003760DF">
      <w:pPr>
        <w:pStyle w:val="ListParagraph"/>
        <w:numPr>
          <w:ilvl w:val="0"/>
          <w:numId w:val="34"/>
        </w:numPr>
        <w:spacing w:line="276" w:lineRule="auto"/>
        <w:rPr>
          <w:sz w:val="24"/>
          <w:szCs w:val="24"/>
        </w:rPr>
      </w:pPr>
      <w:r w:rsidRPr="001C26C5">
        <w:rPr>
          <w:sz w:val="24"/>
          <w:szCs w:val="24"/>
        </w:rPr>
        <w:t>Mobile learning can help reach marginalized populations and improve education systems</w:t>
      </w:r>
    </w:p>
    <w:p w14:paraId="5DF8CD75" w14:textId="77777777" w:rsidR="003760DF" w:rsidRPr="001C26C5" w:rsidRDefault="003760DF" w:rsidP="003760DF">
      <w:pPr>
        <w:pStyle w:val="ListParagraph"/>
        <w:numPr>
          <w:ilvl w:val="0"/>
          <w:numId w:val="34"/>
        </w:numPr>
        <w:spacing w:line="276" w:lineRule="auto"/>
        <w:rPr>
          <w:sz w:val="24"/>
          <w:szCs w:val="24"/>
        </w:rPr>
      </w:pPr>
      <w:r w:rsidRPr="001C26C5">
        <w:rPr>
          <w:sz w:val="24"/>
          <w:szCs w:val="24"/>
        </w:rPr>
        <w:t>Questions of access and equity loom large</w:t>
      </w:r>
    </w:p>
    <w:p w14:paraId="2CEEFCC3" w14:textId="77777777" w:rsidR="003760DF" w:rsidRPr="001C26C5" w:rsidRDefault="003760DF" w:rsidP="003760DF">
      <w:pPr>
        <w:pStyle w:val="ListParagraph"/>
        <w:numPr>
          <w:ilvl w:val="0"/>
          <w:numId w:val="34"/>
        </w:numPr>
        <w:spacing w:line="276" w:lineRule="auto"/>
        <w:rPr>
          <w:sz w:val="24"/>
          <w:szCs w:val="24"/>
        </w:rPr>
      </w:pPr>
      <w:r w:rsidRPr="001C26C5">
        <w:rPr>
          <w:sz w:val="24"/>
          <w:szCs w:val="24"/>
        </w:rPr>
        <w:t>Diverse partnerships are required to sustain and expand mobile learning initiatives.</w:t>
      </w:r>
    </w:p>
    <w:p w14:paraId="676396F6" w14:textId="77777777" w:rsidR="003760DF" w:rsidRPr="001C26C5" w:rsidRDefault="003760DF" w:rsidP="003760DF">
      <w:pPr>
        <w:spacing w:after="0" w:line="276" w:lineRule="auto"/>
        <w:rPr>
          <w:sz w:val="24"/>
          <w:szCs w:val="24"/>
        </w:rPr>
      </w:pPr>
      <w:r w:rsidRPr="001C26C5">
        <w:rPr>
          <w:sz w:val="24"/>
          <w:szCs w:val="24"/>
        </w:rPr>
        <w:t xml:space="preserve">A third book was titled “Mobile learning and policies: Key issues to consider” </w:t>
      </w:r>
      <w:r w:rsidRPr="001C26C5">
        <w:rPr>
          <w:sz w:val="24"/>
          <w:szCs w:val="24"/>
        </w:rPr>
        <w:fldChar w:fldCharType="begin"/>
      </w:r>
      <w:r w:rsidRPr="001C26C5">
        <w:rPr>
          <w:sz w:val="24"/>
          <w:szCs w:val="24"/>
        </w:rPr>
        <w:instrText xml:space="preserve"> ADDIN EN.CITE &lt;EndNote&gt;&lt;Cite&gt;&lt;Author&gt;Vosloo&lt;/Author&gt;&lt;Year&gt;2012&lt;/Year&gt;&lt;RecNum&gt;420&lt;/RecNum&gt;&lt;DisplayText&gt;(Vosloo, 2012)&lt;/DisplayText&gt;&lt;record&gt;&lt;rec-number&gt;420&lt;/rec-number&gt;&lt;foreign-keys&gt;&lt;key app="EN" db-id="990e0fzfi95sdfewrv5xzdxyzpdz05r2vw9p" timestamp="1491010426"&gt;420&lt;/key&gt;&lt;/foreign-keys&gt;&lt;ref-type name="Web Page"&gt;12&lt;/ref-type&gt;&lt;contributors&gt;&lt;authors&gt;&lt;author&gt;Vosloo, S,&lt;/author&gt;&lt;/authors&gt;&lt;/contributors&gt;&lt;titles&gt;&lt;title&gt;Mobile learning and policies: Key issues to consider&lt;/title&gt;&lt;secondary-title&gt;Working Paper Series on Mobile Learning&lt;/secondary-title&gt;&lt;/titles&gt;&lt;number&gt;15 September 2012&lt;/number&gt;&lt;dates&gt;&lt;year&gt;2012&lt;/year&gt;&lt;/dates&gt;&lt;urls&gt;&lt;related-urls&gt;&lt;url&gt;http://unesdoc.unesco.org/images/0021/002176/217638E.pdf&lt;/url&gt;&lt;/related-urls&gt;&lt;/urls&gt;&lt;access-date&gt;15 September 2012&lt;/access-date&gt;&lt;/record&gt;&lt;/Cite&gt;&lt;/EndNote&gt;</w:instrText>
      </w:r>
      <w:r w:rsidRPr="001C26C5">
        <w:rPr>
          <w:sz w:val="24"/>
          <w:szCs w:val="24"/>
        </w:rPr>
        <w:fldChar w:fldCharType="separate"/>
      </w:r>
      <w:r w:rsidRPr="001C26C5">
        <w:rPr>
          <w:noProof/>
          <w:sz w:val="24"/>
          <w:szCs w:val="24"/>
        </w:rPr>
        <w:t>(Vosloo, 2012)</w:t>
      </w:r>
      <w:r w:rsidRPr="001C26C5">
        <w:rPr>
          <w:sz w:val="24"/>
          <w:szCs w:val="24"/>
        </w:rPr>
        <w:fldChar w:fldCharType="end"/>
      </w:r>
      <w:r w:rsidRPr="001C26C5">
        <w:rPr>
          <w:sz w:val="24"/>
          <w:szCs w:val="24"/>
        </w:rPr>
        <w:t xml:space="preserve"> and pointed to five main areas with regard to teaching, learning and education planning and management: (1) content, (2) learning contexts, (3) curriculum and assessment, (4) professional development and (5) education planning and management.</w:t>
      </w:r>
    </w:p>
    <w:p w14:paraId="72A33833" w14:textId="77777777" w:rsidR="003760DF" w:rsidRPr="001C26C5" w:rsidRDefault="003760DF" w:rsidP="003760DF">
      <w:pPr>
        <w:spacing w:after="0" w:line="276" w:lineRule="auto"/>
        <w:rPr>
          <w:sz w:val="24"/>
          <w:szCs w:val="24"/>
        </w:rPr>
      </w:pPr>
    </w:p>
    <w:p w14:paraId="7AAFFEC0" w14:textId="77777777" w:rsidR="003760DF" w:rsidRPr="001C26C5" w:rsidRDefault="003760DF" w:rsidP="003760DF">
      <w:pPr>
        <w:spacing w:line="276" w:lineRule="auto"/>
        <w:rPr>
          <w:sz w:val="24"/>
          <w:szCs w:val="24"/>
        </w:rPr>
      </w:pPr>
      <w:r w:rsidRPr="001C26C5">
        <w:rPr>
          <w:sz w:val="24"/>
          <w:szCs w:val="24"/>
        </w:rPr>
        <w:t xml:space="preserve">The New Media Consortium is recognised as a global authority in predicting trends, challenges and technological developments likely to bring changes to educational contexts. A recent report on schooling </w:t>
      </w:r>
      <w:r w:rsidRPr="001C26C5">
        <w:rPr>
          <w:sz w:val="24"/>
          <w:szCs w:val="24"/>
        </w:rPr>
        <w:fldChar w:fldCharType="begin"/>
      </w:r>
      <w:r w:rsidRPr="001C26C5">
        <w:rPr>
          <w:sz w:val="24"/>
          <w:szCs w:val="24"/>
        </w:rPr>
        <w:instrText xml:space="preserve"> ADDIN EN.CITE &lt;EndNote&gt;&lt;Cite&gt;&lt;Author&gt;Adams Becker&lt;/Author&gt;&lt;Year&gt;2016&lt;/Year&gt;&lt;RecNum&gt;306&lt;/RecNum&gt;&lt;Pages&gt;1&lt;/Pages&gt;&lt;DisplayText&gt;(Adams Becker, Freeman, Giesinger Hall, Cummins, &amp;amp; Yuhnke, 2016, p. 1)&lt;/DisplayText&gt;&lt;record&gt;&lt;rec-number&gt;306&lt;/rec-number&gt;&lt;foreign-keys&gt;&lt;key app="EN" db-id="990e0fzfi95sdfewrv5xzdxyzpdz05r2vw9p" timestamp="1489972469"&gt;306&lt;/key&gt;&lt;/foreign-keys&gt;&lt;ref-type name="Report"&gt;27&lt;/ref-type&gt;&lt;contributors&gt;&lt;authors&gt;&lt;author&gt;Adams Becker, S.&lt;/author&gt;&lt;author&gt;Freeman, A.&lt;/author&gt;&lt;author&gt;Giesinger Hall, C.&lt;/author&gt;&lt;author&gt;Cummins, M.&lt;/author&gt;&lt;author&gt;Yuhnke, B.&lt;/author&gt;&lt;/authors&gt;&lt;tertiary-authors&gt;&lt;author&gt;The New Media Consortium.&lt;/author&gt;&lt;/tertiary-authors&gt;&lt;/contributors&gt;&lt;titles&gt;&lt;title&gt;NMC/CoSN Horizon Report: 2016 K-12 Edition&lt;/title&gt;&lt;/titles&gt;&lt;dates&gt;&lt;year&gt;2016&lt;/year&gt;&lt;/dates&gt;&lt;pub-location&gt;Austin&lt;/pub-location&gt;&lt;urls&gt;&lt;related-urls&gt;&lt;url&gt;http://cdn.nmc.org/media/2016-nmc-cosn-horizon-report-k12-EN.pdf&lt;/url&gt;&lt;/related-urls&gt;&lt;/urls&gt;&lt;access-date&gt;20 March 2017&lt;/access-date&gt;&lt;/record&gt;&lt;/Cite&gt;&lt;/EndNote&gt;</w:instrText>
      </w:r>
      <w:r w:rsidRPr="001C26C5">
        <w:rPr>
          <w:sz w:val="24"/>
          <w:szCs w:val="24"/>
        </w:rPr>
        <w:fldChar w:fldCharType="separate"/>
      </w:r>
      <w:r w:rsidRPr="001C26C5">
        <w:rPr>
          <w:noProof/>
          <w:sz w:val="24"/>
          <w:szCs w:val="24"/>
        </w:rPr>
        <w:t>(Adams Becker, Freeman, Giesinger Hall, Cummins, &amp; Yuhnke, 2016, p. 1)</w:t>
      </w:r>
      <w:r w:rsidRPr="001C26C5">
        <w:rPr>
          <w:sz w:val="24"/>
          <w:szCs w:val="24"/>
        </w:rPr>
        <w:fldChar w:fldCharType="end"/>
      </w:r>
      <w:r w:rsidRPr="001C26C5">
        <w:rPr>
          <w:sz w:val="24"/>
          <w:szCs w:val="24"/>
        </w:rPr>
        <w:t xml:space="preserve"> suggested that “Makerspaces and online learning are both expected to be widely adopted … to encourage students to take ownership of their education by creating and provide them with ubiquitous access to digital tools, discussion forums, rich media, and more”. The report also noted “As the number of computer science jobs are expected to proliferate in the next five years, there is a need for students to learn coding and programming skills, which have proven to bolster problem-solving, creativity, and critical thinking skills”. </w:t>
      </w:r>
    </w:p>
    <w:p w14:paraId="4CCD0043" w14:textId="77777777" w:rsidR="003760DF" w:rsidRPr="001C26C5" w:rsidRDefault="003760DF" w:rsidP="003760DF">
      <w:pPr>
        <w:spacing w:line="276" w:lineRule="auto"/>
        <w:rPr>
          <w:sz w:val="24"/>
          <w:szCs w:val="24"/>
        </w:rPr>
      </w:pPr>
      <w:r w:rsidRPr="001C26C5">
        <w:rPr>
          <w:sz w:val="24"/>
          <w:szCs w:val="24"/>
        </w:rPr>
        <w:t xml:space="preserve">An Australian study of tertiary students stated, “Laptops, smart phones and tablets devices appear to be dominant technologies being used by students for a range of learning activities” </w:t>
      </w:r>
      <w:r w:rsidRPr="001C26C5">
        <w:rPr>
          <w:sz w:val="24"/>
          <w:szCs w:val="24"/>
        </w:rPr>
        <w:fldChar w:fldCharType="begin"/>
      </w:r>
      <w:r w:rsidRPr="001C26C5">
        <w:rPr>
          <w:sz w:val="24"/>
          <w:szCs w:val="24"/>
        </w:rPr>
        <w:instrText xml:space="preserve"> ADDIN EN.CITE &lt;EndNote&gt;&lt;Cite&gt;&lt;Author&gt;Murphy&lt;/Author&gt;&lt;Year&gt;2014&lt;/Year&gt;&lt;RecNum&gt;1701&lt;/RecNum&gt;&lt;Pages&gt;343&lt;/Pages&gt;&lt;DisplayText&gt;(Murphy, Farley, Lane, Hafeez-Baig, &amp;amp; Carter, 2014, p. 343)&lt;/DisplayText&gt;&lt;record&gt;&lt;rec-number&gt;1701&lt;/rec-number&gt;&lt;foreign-keys&gt;&lt;key app="EN" db-id="5dzt0z0p9wtfrlezs2o5r0vpsz552svfesra" timestamp="1474586484"&gt;1701&lt;/key&gt;&lt;/foreign-keys&gt;&lt;ref-type name="Journal Article"&gt;17&lt;/ref-type&gt;&lt;contributors&gt;&lt;authors&gt;&lt;author&gt;Murphy, Angela&lt;/author&gt;&lt;author&gt;Farley, Helen&lt;/author&gt;&lt;author&gt;Lane, Michael&lt;/author&gt;&lt;author&gt;Hafeez-Baig, Abdul&lt;/author&gt;&lt;author&gt;Carter, Brad&lt;/author&gt;&lt;/authors&gt;&lt;/contributors&gt;&lt;titles&gt;&lt;title&gt;Mobile learning anytime, anywhere: what are our students doing?&lt;/title&gt;&lt;secondary-title&gt;Australasian Journal of Information Systems&lt;/secondary-title&gt;&lt;/titles&gt;&lt;periodical&gt;&lt;full-title&gt;Australasian Journal of Information Systems&lt;/full-title&gt;&lt;/periodical&gt;&lt;pages&gt;331-345&lt;/pages&gt;&lt;volume&gt;18&lt;/volume&gt;&lt;number&gt;3&lt;/number&gt;&lt;dates&gt;&lt;year&gt;2014&lt;/year&gt;&lt;/dates&gt;&lt;isbn&gt;1449-8618&lt;/isbn&gt;&lt;urls&gt;&lt;related-urls&gt;&lt;url&gt;http://journal.acs.org.au/index.php/ajis/article/view/1098/647&lt;/url&gt;&lt;/related-urls&gt;&lt;/urls&gt;&lt;access-date&gt;23 September 2016&lt;/access-date&gt;&lt;/record&gt;&lt;/Cite&gt;&lt;/EndNote&gt;</w:instrText>
      </w:r>
      <w:r w:rsidRPr="001C26C5">
        <w:rPr>
          <w:sz w:val="24"/>
          <w:szCs w:val="24"/>
        </w:rPr>
        <w:fldChar w:fldCharType="separate"/>
      </w:r>
      <w:r w:rsidRPr="001C26C5">
        <w:rPr>
          <w:noProof/>
          <w:sz w:val="24"/>
          <w:szCs w:val="24"/>
        </w:rPr>
        <w:t>(Murphy, Farley, Lane, Hafeez-Baig, &amp; Carter, 2014, p. 343)</w:t>
      </w:r>
      <w:r w:rsidRPr="001C26C5">
        <w:rPr>
          <w:sz w:val="24"/>
          <w:szCs w:val="24"/>
        </w:rPr>
        <w:fldChar w:fldCharType="end"/>
      </w:r>
      <w:r w:rsidRPr="001C26C5">
        <w:rPr>
          <w:sz w:val="24"/>
          <w:szCs w:val="24"/>
        </w:rPr>
        <w:t xml:space="preserve">. Another report on tertiary education in Australia </w:t>
      </w:r>
      <w:r w:rsidRPr="001C26C5">
        <w:rPr>
          <w:sz w:val="24"/>
          <w:szCs w:val="24"/>
        </w:rPr>
        <w:fldChar w:fldCharType="begin"/>
      </w:r>
      <w:r w:rsidRPr="001C26C5">
        <w:rPr>
          <w:sz w:val="24"/>
          <w:szCs w:val="24"/>
        </w:rPr>
        <w:instrText xml:space="preserve"> ADDIN EN.CITE &lt;EndNote&gt;&lt;Cite&gt;&lt;Author&gt;Adams Becker&lt;/Author&gt;&lt;Year&gt;2016&lt;/Year&gt;&lt;RecNum&gt;421&lt;/RecNum&gt;&lt;DisplayText&gt;(Adams Becker, Cummins, Davis, &amp;amp; Yuhnke, 2016)&lt;/DisplayText&gt;&lt;record&gt;&lt;rec-number&gt;421&lt;/rec-number&gt;&lt;foreign-keys&gt;&lt;key app="EN" db-id="990e0fzfi95sdfewrv5xzdxyzpdz05r2vw9p" timestamp="1491012233"&gt;421&lt;/key&gt;&lt;/foreign-keys&gt;&lt;ref-type name="Report"&gt;27&lt;/ref-type&gt;&lt;contributors&gt;&lt;authors&gt;&lt;author&gt;Adams Becker, S.&lt;/author&gt;&lt;author&gt;Cummins, M.&lt;/author&gt;&lt;author&gt;Davis, A. &lt;/author&gt;&lt;author&gt;Yuhnke, B.&lt;/author&gt;&lt;/authors&gt;&lt;tertiary-authors&gt;&lt;author&gt;The New Media Consortium&lt;/author&gt;&lt;/tertiary-authors&gt;&lt;/contributors&gt;&lt;titles&gt;&lt;title&gt;2016 NMC Technology Outlook for Australian Tertiary Education: A Horizon Project Regional Report&lt;/title&gt;&lt;/titles&gt;&lt;dates&gt;&lt;year&gt;2016&lt;/year&gt;&lt;/dates&gt;&lt;pub-location&gt;Austin&lt;/pub-location&gt;&lt;urls&gt;&lt;related-urls&gt;&lt;url&gt;http://cdn.nmc.org/media/2016-nmc-technology-outlook-au.pdf&lt;/url&gt;&lt;/related-urls&gt;&lt;/urls&gt;&lt;access-date&gt;1 April 2017&lt;/access-date&gt;&lt;/record&gt;&lt;/Cite&gt;&lt;/EndNote&gt;</w:instrText>
      </w:r>
      <w:r w:rsidRPr="001C26C5">
        <w:rPr>
          <w:sz w:val="24"/>
          <w:szCs w:val="24"/>
        </w:rPr>
        <w:fldChar w:fldCharType="separate"/>
      </w:r>
      <w:r w:rsidRPr="001C26C5">
        <w:rPr>
          <w:noProof/>
          <w:sz w:val="24"/>
          <w:szCs w:val="24"/>
        </w:rPr>
        <w:t>(Adams Becker, Cummins, Davis, &amp; Yuhnke, 2016)</w:t>
      </w:r>
      <w:r w:rsidRPr="001C26C5">
        <w:rPr>
          <w:sz w:val="24"/>
          <w:szCs w:val="24"/>
        </w:rPr>
        <w:fldChar w:fldCharType="end"/>
      </w:r>
      <w:r w:rsidRPr="001C26C5">
        <w:rPr>
          <w:sz w:val="24"/>
          <w:szCs w:val="24"/>
        </w:rPr>
        <w:t xml:space="preserve"> pointed to the increasing use of blended learning, with both face-to-face and online approaches. Many institutions are redesigning buildings to provide various learning spaces and upgrading campus Wi-Fi so students can participate in informal collaborative learning on mobile devices. </w:t>
      </w:r>
    </w:p>
    <w:p w14:paraId="6F8FF58F" w14:textId="77777777" w:rsidR="003760DF" w:rsidRPr="00DE75D5" w:rsidRDefault="003760DF" w:rsidP="003760DF">
      <w:pPr>
        <w:pStyle w:val="Heading2"/>
        <w:spacing w:line="276" w:lineRule="auto"/>
      </w:pPr>
      <w:bookmarkStart w:id="67" w:name="_Toc354744218"/>
      <w:bookmarkStart w:id="68" w:name="_Toc505938215"/>
      <w:r w:rsidRPr="00DE75D5">
        <w:t>Key elements in the review period</w:t>
      </w:r>
      <w:bookmarkEnd w:id="67"/>
      <w:bookmarkEnd w:id="68"/>
    </w:p>
    <w:p w14:paraId="00CC6C62" w14:textId="77777777" w:rsidR="003760DF" w:rsidRPr="001C26C5" w:rsidRDefault="003760DF" w:rsidP="003760DF">
      <w:pPr>
        <w:spacing w:line="276" w:lineRule="auto"/>
        <w:rPr>
          <w:sz w:val="24"/>
          <w:szCs w:val="24"/>
        </w:rPr>
      </w:pPr>
      <w:r w:rsidRPr="001C26C5">
        <w:rPr>
          <w:sz w:val="24"/>
          <w:szCs w:val="24"/>
        </w:rPr>
        <w:t xml:space="preserve">During the review period there have been three Regional Telecommunications Reviews (2008, 2012, 2015) that address ICT issues in RRR areas. Currently there is a call for submissions to the Telecommunications Reform Package. Significant global technological advances can be identified with the growth of the Internet / World Wide Web, the use of cloud storage services, and the release of two mobile devices by Apple: the iPhone in 2007, and the iPad in 2010. Mobile phones are ubiquitous; most people have smartphones, many have laptops and tablets. </w:t>
      </w:r>
    </w:p>
    <w:p w14:paraId="3D66A1C6" w14:textId="77777777" w:rsidR="003760DF" w:rsidRPr="001C26C5" w:rsidRDefault="003760DF" w:rsidP="003760DF">
      <w:pPr>
        <w:spacing w:line="276" w:lineRule="auto"/>
        <w:rPr>
          <w:sz w:val="24"/>
          <w:szCs w:val="24"/>
        </w:rPr>
      </w:pPr>
      <w:r w:rsidRPr="001C26C5">
        <w:rPr>
          <w:sz w:val="24"/>
          <w:szCs w:val="24"/>
        </w:rPr>
        <w:t>Regarding mobile network services the following key events occurred: in 2007 the then government approved Optus and Elders to form a service provider, however, in 2008 the new government halted this venture; also in 2008 Telstra closed down Code Division Multiple Access network services; in 2011 Telstra introduces 4G / Long-Term Evolution services; and at the end of 2016 Telstra stopped offering 2G services.</w:t>
      </w:r>
    </w:p>
    <w:p w14:paraId="25590F49" w14:textId="77777777" w:rsidR="003760DF" w:rsidRPr="001C26C5" w:rsidRDefault="003760DF" w:rsidP="003760DF">
      <w:pPr>
        <w:spacing w:line="276" w:lineRule="auto"/>
        <w:rPr>
          <w:sz w:val="24"/>
          <w:szCs w:val="24"/>
        </w:rPr>
      </w:pPr>
      <w:r w:rsidRPr="001C26C5">
        <w:rPr>
          <w:sz w:val="24"/>
          <w:szCs w:val="24"/>
        </w:rPr>
        <w:t>The National Broadband Network (nbn) was announced by the then government in 2009. The initial idea was to connect 90 per cent of all premises with optical fibre (fibre-to-the-premises) and all other premises with wireless and satellite services. Under the current government the strategy changed to ‘multi-technology mix’. The implementation of the nbn and satellite services has had problems, particularly for non-metropolitan customers.</w:t>
      </w:r>
    </w:p>
    <w:p w14:paraId="64AC271A" w14:textId="77777777" w:rsidR="003760DF" w:rsidRPr="001C26C5" w:rsidRDefault="003760DF" w:rsidP="003760DF">
      <w:pPr>
        <w:spacing w:after="0" w:line="276" w:lineRule="auto"/>
        <w:rPr>
          <w:sz w:val="24"/>
          <w:szCs w:val="24"/>
        </w:rPr>
      </w:pPr>
      <w:r w:rsidRPr="001C26C5">
        <w:rPr>
          <w:sz w:val="24"/>
          <w:szCs w:val="24"/>
        </w:rPr>
        <w:t xml:space="preserve">The Regional, Rural and Remote Communications Coalition delegation met members of parliament (20-21 March 2017) and presented a call for five key outcomes </w:t>
      </w:r>
      <w:r w:rsidRPr="001C26C5">
        <w:rPr>
          <w:sz w:val="24"/>
          <w:szCs w:val="24"/>
        </w:rPr>
        <w:fldChar w:fldCharType="begin"/>
      </w:r>
      <w:r w:rsidRPr="001C26C5">
        <w:rPr>
          <w:sz w:val="24"/>
          <w:szCs w:val="24"/>
        </w:rPr>
        <w:instrText xml:space="preserve"> ADDIN EN.CITE &lt;EndNote&gt;&lt;Cite&gt;&lt;Author&gt;Australian Communications Consumer Action Network&lt;/Author&gt;&lt;Year&gt;2017&lt;/Year&gt;&lt;RecNum&gt;422&lt;/RecNum&gt;&lt;DisplayText&gt;(Australian Communications Consumer Action Network, 2017)&lt;/DisplayText&gt;&lt;record&gt;&lt;rec-number&gt;422&lt;/rec-number&gt;&lt;foreign-keys&gt;&lt;key app="EN" db-id="990e0fzfi95sdfewrv5xzdxyzpdz05r2vw9p" timestamp="1491015808"&gt;422&lt;/key&gt;&lt;/foreign-keys&gt;&lt;ref-type name="Web Page"&gt;12&lt;/ref-type&gt;&lt;contributors&gt;&lt;authors&gt;&lt;author&gt;Australian Communications Consumer Action Network,&lt;/author&gt;&lt;/authors&gt;&lt;/contributors&gt;&lt;titles&gt;&lt;title&gt;Regional, Rural and Remote Communications Coalition&lt;/title&gt;&lt;/titles&gt;&lt;number&gt;23 March 2017&lt;/number&gt;&lt;dates&gt;&lt;year&gt;2017&lt;/year&gt;&lt;/dates&gt;&lt;urls&gt;&lt;related-urls&gt;&lt;url&gt;http://accan.org.au/rrrc-coalition&lt;/url&gt;&lt;/related-urls&gt;&lt;/urls&gt;&lt;/record&gt;&lt;/Cite&gt;&lt;/EndNote&gt;</w:instrText>
      </w:r>
      <w:r w:rsidRPr="001C26C5">
        <w:rPr>
          <w:sz w:val="24"/>
          <w:szCs w:val="24"/>
        </w:rPr>
        <w:fldChar w:fldCharType="separate"/>
      </w:r>
      <w:r w:rsidRPr="001C26C5">
        <w:rPr>
          <w:noProof/>
          <w:sz w:val="24"/>
          <w:szCs w:val="24"/>
        </w:rPr>
        <w:t>(Australian Communications Consumer Action Network, 2017)</w:t>
      </w:r>
      <w:r w:rsidRPr="001C26C5">
        <w:rPr>
          <w:sz w:val="24"/>
          <w:szCs w:val="24"/>
        </w:rPr>
        <w:fldChar w:fldCharType="end"/>
      </w:r>
      <w:r w:rsidRPr="001C26C5">
        <w:rPr>
          <w:sz w:val="24"/>
          <w:szCs w:val="24"/>
        </w:rPr>
        <w:t>:</w:t>
      </w:r>
    </w:p>
    <w:p w14:paraId="3B650A81" w14:textId="77777777" w:rsidR="003760DF" w:rsidRPr="001C26C5" w:rsidRDefault="003760DF" w:rsidP="003760DF">
      <w:pPr>
        <w:numPr>
          <w:ilvl w:val="0"/>
          <w:numId w:val="32"/>
        </w:numPr>
        <w:spacing w:after="0" w:line="276" w:lineRule="auto"/>
        <w:rPr>
          <w:sz w:val="24"/>
          <w:szCs w:val="24"/>
        </w:rPr>
      </w:pPr>
      <w:r w:rsidRPr="001C26C5">
        <w:rPr>
          <w:sz w:val="24"/>
          <w:szCs w:val="24"/>
        </w:rPr>
        <w:t>A universal service obligation that is technologically neutral and provides access to both voice and data</w:t>
      </w:r>
    </w:p>
    <w:p w14:paraId="2E50CC95" w14:textId="77777777" w:rsidR="003760DF" w:rsidRPr="001C26C5" w:rsidRDefault="003760DF" w:rsidP="003760DF">
      <w:pPr>
        <w:numPr>
          <w:ilvl w:val="0"/>
          <w:numId w:val="32"/>
        </w:numPr>
        <w:spacing w:after="0" w:line="276" w:lineRule="auto"/>
        <w:rPr>
          <w:sz w:val="24"/>
          <w:szCs w:val="24"/>
        </w:rPr>
      </w:pPr>
      <w:r w:rsidRPr="001C26C5">
        <w:rPr>
          <w:sz w:val="24"/>
          <w:szCs w:val="24"/>
        </w:rPr>
        <w:t>Customer service guarantees and reliability measures to underpin the provision of voice and data services, to deliver more accountability from providers and nbn</w:t>
      </w:r>
    </w:p>
    <w:p w14:paraId="6CC5422C" w14:textId="77777777" w:rsidR="003760DF" w:rsidRPr="001C26C5" w:rsidRDefault="003760DF" w:rsidP="003760DF">
      <w:pPr>
        <w:numPr>
          <w:ilvl w:val="0"/>
          <w:numId w:val="32"/>
        </w:numPr>
        <w:spacing w:after="0" w:line="276" w:lineRule="auto"/>
        <w:rPr>
          <w:sz w:val="24"/>
          <w:szCs w:val="24"/>
        </w:rPr>
      </w:pPr>
      <w:r w:rsidRPr="001C26C5">
        <w:rPr>
          <w:sz w:val="24"/>
          <w:szCs w:val="24"/>
        </w:rPr>
        <w:t>Long term public funding for open access mobile network expansion in rural and regional Australia</w:t>
      </w:r>
    </w:p>
    <w:p w14:paraId="66888E37" w14:textId="77777777" w:rsidR="003760DF" w:rsidRPr="001C26C5" w:rsidRDefault="003760DF" w:rsidP="003760DF">
      <w:pPr>
        <w:numPr>
          <w:ilvl w:val="0"/>
          <w:numId w:val="32"/>
        </w:numPr>
        <w:spacing w:after="0" w:line="276" w:lineRule="auto"/>
        <w:rPr>
          <w:sz w:val="24"/>
          <w:szCs w:val="24"/>
        </w:rPr>
      </w:pPr>
      <w:r w:rsidRPr="001C26C5">
        <w:rPr>
          <w:sz w:val="24"/>
          <w:szCs w:val="24"/>
        </w:rPr>
        <w:t>Fair and equitable access to Sky Muster for those with genuine a need for the service, and access which reflects the residential, educational and business needs of rural and regional Australia</w:t>
      </w:r>
    </w:p>
    <w:p w14:paraId="1FC4B41E" w14:textId="77777777" w:rsidR="003760DF" w:rsidRPr="001C26C5" w:rsidRDefault="003760DF" w:rsidP="003760DF">
      <w:pPr>
        <w:numPr>
          <w:ilvl w:val="0"/>
          <w:numId w:val="32"/>
        </w:numPr>
        <w:spacing w:line="276" w:lineRule="auto"/>
        <w:rPr>
          <w:sz w:val="24"/>
          <w:szCs w:val="24"/>
        </w:rPr>
      </w:pPr>
      <w:r w:rsidRPr="001C26C5">
        <w:rPr>
          <w:sz w:val="24"/>
          <w:szCs w:val="24"/>
        </w:rPr>
        <w:t>Fully resourced capacity building programs that build digital ability, and development of effective problem solving support for regional, rural and remote businesses and consumers.</w:t>
      </w:r>
    </w:p>
    <w:p w14:paraId="583E9819" w14:textId="77777777" w:rsidR="003760DF" w:rsidRDefault="003760DF" w:rsidP="003760DF">
      <w:pPr>
        <w:pStyle w:val="Heading3"/>
        <w:spacing w:line="276" w:lineRule="auto"/>
      </w:pPr>
      <w:bookmarkStart w:id="69" w:name="_Toc354744219"/>
      <w:r>
        <w:t>ICT initiatives in schooling</w:t>
      </w:r>
      <w:bookmarkEnd w:id="69"/>
    </w:p>
    <w:p w14:paraId="745DCF92" w14:textId="77777777" w:rsidR="003760DF" w:rsidRPr="001C26C5" w:rsidRDefault="003760DF" w:rsidP="003760DF">
      <w:pPr>
        <w:spacing w:line="276" w:lineRule="auto"/>
        <w:rPr>
          <w:sz w:val="24"/>
          <w:szCs w:val="24"/>
        </w:rPr>
      </w:pPr>
      <w:r w:rsidRPr="001C26C5">
        <w:rPr>
          <w:sz w:val="24"/>
          <w:szCs w:val="24"/>
        </w:rPr>
        <w:t xml:space="preserve">In 2008 the Australian Federal Government commenced the Digital Education Revolution (DER) </w:t>
      </w:r>
      <w:r w:rsidRPr="001C26C5">
        <w:rPr>
          <w:sz w:val="24"/>
          <w:szCs w:val="24"/>
        </w:rPr>
        <w:fldChar w:fldCharType="begin"/>
      </w:r>
      <w:r w:rsidRPr="001C26C5">
        <w:rPr>
          <w:sz w:val="24"/>
          <w:szCs w:val="24"/>
        </w:rPr>
        <w:instrText xml:space="preserve"> ADDIN EN.CITE &lt;EndNote&gt;&lt;Cite&gt;&lt;Author&gt;Gillard&lt;/Author&gt;&lt;Year&gt;2008&lt;/Year&gt;&lt;RecNum&gt;308&lt;/RecNum&gt;&lt;DisplayText&gt;(Gillard, 2008)&lt;/DisplayText&gt;&lt;record&gt;&lt;rec-number&gt;308&lt;/rec-number&gt;&lt;foreign-keys&gt;&lt;key app="EN" db-id="990e0fzfi95sdfewrv5xzdxyzpdz05r2vw9p" timestamp="1489973728"&gt;308&lt;/key&gt;&lt;/foreign-keys&gt;&lt;ref-type name="Press Release"&gt;63&lt;/ref-type&gt;&lt;contributors&gt;&lt;authors&gt;&lt;author&gt;Gillard, Julia&lt;/author&gt;&lt;/authors&gt;&lt;/contributors&gt;&lt;titles&gt;&lt;title&gt;Delivering a digital education revolution&lt;/title&gt;&lt;/titles&gt;&lt;dates&gt;&lt;year&gt;2008&lt;/year&gt;&lt;/dates&gt;&lt;urls&gt;&lt;related-urls&gt;&lt;url&gt;https://ministers.employment.gov.au/gillard/delivering-digital-education-revolution&lt;/url&gt;&lt;/related-urls&gt;&lt;/urls&gt;&lt;access-date&gt;20 March 2017&lt;/access-date&gt;&lt;/record&gt;&lt;/Cite&gt;&lt;/EndNote&gt;</w:instrText>
      </w:r>
      <w:r w:rsidRPr="001C26C5">
        <w:rPr>
          <w:sz w:val="24"/>
          <w:szCs w:val="24"/>
        </w:rPr>
        <w:fldChar w:fldCharType="separate"/>
      </w:r>
      <w:r w:rsidRPr="001C26C5">
        <w:rPr>
          <w:noProof/>
          <w:sz w:val="24"/>
          <w:szCs w:val="24"/>
        </w:rPr>
        <w:t>(Gillard, 2008)</w:t>
      </w:r>
      <w:r w:rsidRPr="001C26C5">
        <w:rPr>
          <w:sz w:val="24"/>
          <w:szCs w:val="24"/>
        </w:rPr>
        <w:fldChar w:fldCharType="end"/>
      </w:r>
      <w:r w:rsidRPr="001C26C5">
        <w:rPr>
          <w:sz w:val="24"/>
          <w:szCs w:val="24"/>
        </w:rPr>
        <w:t xml:space="preserve">. This provided laptops to public school senior secondary pupils, along with improved broadband and increased skills for teachers and students. The use of digital technologies in the RRR context was seen as vital: “Developing digital schools, networked communities and e-learning, which is aligned with DER, is indispensible [sic] for regional, rural and remote Australia” [Courtney &amp; Anderson 2010, p. 8]. Funding has ceased, yet most schools have instigated hire or purchase schemes so individual pupils have access to laptops or tablets across all year levels. Many schools also have class sets of devices. There are many software programs and apps (applications), including social media that can be used for educational purposes. The Australian Curriculum includes two subjects related to technologies: Design and Technologies and Digital Technologies </w:t>
      </w:r>
      <w:r w:rsidRPr="001C26C5">
        <w:rPr>
          <w:sz w:val="24"/>
          <w:szCs w:val="24"/>
        </w:rPr>
        <w:fldChar w:fldCharType="begin"/>
      </w:r>
      <w:r w:rsidRPr="001C26C5">
        <w:rPr>
          <w:sz w:val="24"/>
          <w:szCs w:val="24"/>
        </w:rPr>
        <w:instrText xml:space="preserve"> ADDIN EN.CITE &lt;EndNote&gt;&lt;Cite&gt;&lt;Author&gt;Australian Curriculum Assessment and Reporting Authority&lt;/Author&gt;&lt;Year&gt;n.d.&lt;/Year&gt;&lt;RecNum&gt;257&lt;/RecNum&gt;&lt;DisplayText&gt;(Australian Curriculum Assessment and Reporting Authority, n.d.)&lt;/DisplayText&gt;&lt;record&gt;&lt;rec-number&gt;257&lt;/rec-number&gt;&lt;foreign-keys&gt;&lt;key app="EN" db-id="990e0fzfi95sdfewrv5xzdxyzpdz05r2vw9p" timestamp="1488915715"&gt;257&lt;/key&gt;&lt;/foreign-keys&gt;&lt;ref-type name="Web Page"&gt;12&lt;/ref-type&gt;&lt;contributors&gt;&lt;authors&gt;&lt;author&gt;Australian Curriculum Assessment and Reporting Authority,&lt;/author&gt;&lt;/authors&gt;&lt;/contributors&gt;&lt;titles&gt;&lt;title&gt;v8.3, F-10 overview, Structure&lt;/title&gt;&lt;/titles&gt;&lt;number&gt;8 March 2017&lt;/number&gt;&lt;dates&gt;&lt;year&gt;n.d.&lt;/year&gt;&lt;/dates&gt;&lt;urls&gt;&lt;related-urls&gt;&lt;url&gt;http://www.australiancurriculum.edu.au/overview/structure&lt;/url&gt;&lt;/related-urls&gt;&lt;/urls&gt;&lt;/record&gt;&lt;/Cite&gt;&lt;/EndNote&gt;</w:instrText>
      </w:r>
      <w:r w:rsidRPr="001C26C5">
        <w:rPr>
          <w:sz w:val="24"/>
          <w:szCs w:val="24"/>
        </w:rPr>
        <w:fldChar w:fldCharType="separate"/>
      </w:r>
      <w:r w:rsidRPr="001C26C5">
        <w:rPr>
          <w:noProof/>
          <w:sz w:val="24"/>
          <w:szCs w:val="24"/>
        </w:rPr>
        <w:t>(Australian Curriculum Assessment and Reporting Authority, n.d.)</w:t>
      </w:r>
      <w:r w:rsidRPr="001C26C5">
        <w:rPr>
          <w:sz w:val="24"/>
          <w:szCs w:val="24"/>
        </w:rPr>
        <w:fldChar w:fldCharType="end"/>
      </w:r>
      <w:r w:rsidRPr="001C26C5">
        <w:rPr>
          <w:sz w:val="24"/>
          <w:szCs w:val="24"/>
        </w:rPr>
        <w:t>. Along with the Australian Curriculum, the Government established a website with digital resources for teachers called “Scootle”. So too, the Department of Education and Training supports the Australian Broadcasting Corporation educational website called “Splash” through which pupils and parents can access videos, audio clips and games.</w:t>
      </w:r>
    </w:p>
    <w:p w14:paraId="4DF101BC" w14:textId="77777777" w:rsidR="003760DF" w:rsidRDefault="003760DF" w:rsidP="003760DF">
      <w:pPr>
        <w:pStyle w:val="Heading3"/>
        <w:spacing w:line="276" w:lineRule="auto"/>
      </w:pPr>
      <w:bookmarkStart w:id="70" w:name="_Toc354744220"/>
      <w:r>
        <w:t>Students learning outcomes and ICT</w:t>
      </w:r>
      <w:bookmarkEnd w:id="70"/>
    </w:p>
    <w:p w14:paraId="31DC6024" w14:textId="77777777" w:rsidR="003760DF" w:rsidRPr="001C26C5" w:rsidRDefault="003760DF" w:rsidP="003760DF">
      <w:pPr>
        <w:spacing w:line="276" w:lineRule="auto"/>
        <w:rPr>
          <w:sz w:val="24"/>
          <w:szCs w:val="24"/>
        </w:rPr>
      </w:pPr>
      <w:r w:rsidRPr="001C26C5">
        <w:rPr>
          <w:sz w:val="24"/>
          <w:szCs w:val="24"/>
        </w:rPr>
        <w:t xml:space="preserve">An analysis of global PISA data between 2000 and 2012 indicated that “PISA results show no appreciable improvements in student achievement in reading, mathematics or science in the countries that had invested heavily in ICT for education” </w:t>
      </w:r>
      <w:r w:rsidRPr="001C26C5">
        <w:rPr>
          <w:sz w:val="24"/>
          <w:szCs w:val="24"/>
        </w:rPr>
        <w:fldChar w:fldCharType="begin"/>
      </w:r>
      <w:r w:rsidRPr="001C26C5">
        <w:rPr>
          <w:sz w:val="24"/>
          <w:szCs w:val="24"/>
        </w:rPr>
        <w:instrText xml:space="preserve"> ADDIN EN.CITE &lt;EndNote&gt;&lt;Cite&gt;&lt;Author&gt;Organisation for Economic Co-operation and Development&lt;/Author&gt;&lt;Year&gt;2015&lt;/Year&gt;&lt;RecNum&gt;305&lt;/RecNum&gt;&lt;Pages&gt;15&lt;/Pages&gt;&lt;DisplayText&gt;(Organisation for Economic Co-operation and Development, 2015, p. 15)&lt;/DisplayText&gt;&lt;record&gt;&lt;rec-number&gt;305&lt;/rec-number&gt;&lt;foreign-keys&gt;&lt;key app="EN" db-id="990e0fzfi95sdfewrv5xzdxyzpdz05r2vw9p" timestamp="1489969417"&gt;305&lt;/key&gt;&lt;/foreign-keys&gt;&lt;ref-type name="Report"&gt;27&lt;/ref-type&gt;&lt;contributors&gt;&lt;authors&gt;&lt;author&gt;Organisation for Economic Co-operation and Development,&lt;/author&gt;&lt;/authors&gt;&lt;tertiary-authors&gt;&lt;author&gt;PISA, OECD Publishing&lt;/author&gt;&lt;/tertiary-authors&gt;&lt;/contributors&gt;&lt;titles&gt;&lt;title&gt;Students, computers and learning. Making the connection&lt;/title&gt;&lt;/titles&gt;&lt;dates&gt;&lt;year&gt;2015&lt;/year&gt;&lt;/dates&gt;&lt;urls&gt;&lt;/urls&gt;&lt;electronic-resource-num&gt;10.1787/9789264239555-en &lt;/electronic-resource-num&gt;&lt;research-notes&gt;ISBN:9789264239555 (PDF) ;9789264239548(print)&lt;/research-notes&gt;&lt;access-date&gt;20 March 2017&lt;/access-date&gt;&lt;/record&gt;&lt;/Cite&gt;&lt;/EndNote&gt;</w:instrText>
      </w:r>
      <w:r w:rsidRPr="001C26C5">
        <w:rPr>
          <w:sz w:val="24"/>
          <w:szCs w:val="24"/>
        </w:rPr>
        <w:fldChar w:fldCharType="separate"/>
      </w:r>
      <w:r w:rsidRPr="001C26C5">
        <w:rPr>
          <w:noProof/>
          <w:sz w:val="24"/>
          <w:szCs w:val="24"/>
        </w:rPr>
        <w:t>(Organisation for Economic Co-operation and Development, 2015, p. 15)</w:t>
      </w:r>
      <w:r w:rsidRPr="001C26C5">
        <w:rPr>
          <w:sz w:val="24"/>
          <w:szCs w:val="24"/>
        </w:rPr>
        <w:fldChar w:fldCharType="end"/>
      </w:r>
      <w:r w:rsidRPr="001C26C5">
        <w:rPr>
          <w:sz w:val="24"/>
          <w:szCs w:val="24"/>
        </w:rPr>
        <w:t>. This report prompted a deal of discussion internationally.</w:t>
      </w:r>
    </w:p>
    <w:p w14:paraId="6E610C8F" w14:textId="77777777" w:rsidR="003760DF" w:rsidRDefault="003760DF" w:rsidP="003760DF">
      <w:pPr>
        <w:pStyle w:val="Heading3"/>
        <w:spacing w:line="276" w:lineRule="auto"/>
      </w:pPr>
      <w:bookmarkStart w:id="71" w:name="_Toc354744221"/>
      <w:r>
        <w:t>Teachers’ ICT skills</w:t>
      </w:r>
      <w:bookmarkEnd w:id="71"/>
    </w:p>
    <w:p w14:paraId="1C2BAEBB" w14:textId="77777777" w:rsidR="003760DF" w:rsidRPr="001C26C5" w:rsidRDefault="003760DF" w:rsidP="003760DF">
      <w:pPr>
        <w:spacing w:line="276" w:lineRule="auto"/>
        <w:rPr>
          <w:sz w:val="24"/>
          <w:szCs w:val="24"/>
        </w:rPr>
      </w:pPr>
      <w:r w:rsidRPr="001C26C5">
        <w:rPr>
          <w:sz w:val="24"/>
          <w:szCs w:val="24"/>
        </w:rPr>
        <w:t>Of the 19 nations that took part in the 2012 Survey of Adult Skills, Australia was ranked first regarding percentage of education workers with good ICT and problem-solving skills (Organisation for Economic Co-operation and Development, 2016).</w:t>
      </w:r>
    </w:p>
    <w:p w14:paraId="52DAFB3F" w14:textId="77777777" w:rsidR="003760DF" w:rsidRPr="001C26C5" w:rsidRDefault="003760DF" w:rsidP="003760DF">
      <w:pPr>
        <w:spacing w:line="276" w:lineRule="auto"/>
        <w:rPr>
          <w:sz w:val="24"/>
          <w:szCs w:val="24"/>
        </w:rPr>
      </w:pPr>
      <w:r w:rsidRPr="001C26C5">
        <w:rPr>
          <w:sz w:val="24"/>
          <w:szCs w:val="24"/>
        </w:rPr>
        <w:t xml:space="preserve">The DET funded 13 projects under the Broadband Enabled Education and Skills Services Programme, some of which are specifically addressed to schooling </w:t>
      </w:r>
      <w:r w:rsidRPr="001C26C5">
        <w:rPr>
          <w:sz w:val="24"/>
          <w:szCs w:val="24"/>
        </w:rPr>
        <w:fldChar w:fldCharType="begin"/>
      </w:r>
      <w:r w:rsidRPr="001C26C5">
        <w:rPr>
          <w:sz w:val="24"/>
          <w:szCs w:val="24"/>
        </w:rPr>
        <w:instrText xml:space="preserve"> ADDIN EN.CITE &lt;EndNote&gt;&lt;Cite&gt;&lt;Author&gt;Department of Education and Training&lt;/Author&gt;&lt;Year&gt;2015&lt;/Year&gt;&lt;RecNum&gt;307&lt;/RecNum&gt;&lt;DisplayText&gt;(Department of Education and Training, 2015)&lt;/DisplayText&gt;&lt;record&gt;&lt;rec-number&gt;307&lt;/rec-number&gt;&lt;foreign-keys&gt;&lt;key app="EN" db-id="990e0fzfi95sdfewrv5xzdxyzpdz05r2vw9p" timestamp="1489972553"&gt;307&lt;/key&gt;&lt;/foreign-keys&gt;&lt;ref-type name="Web Page"&gt;12&lt;/ref-type&gt;&lt;contributors&gt;&lt;authors&gt;&lt;author&gt;Department of Education and Training,&lt;/author&gt;&lt;/authors&gt;&lt;/contributors&gt;&lt;titles&gt;&lt;title&gt;Broadband Enabled Education and Skills Services Programme&lt;/title&gt;&lt;/titles&gt;&lt;number&gt;20 March 2017&lt;/number&gt;&lt;dates&gt;&lt;year&gt;2015&lt;/year&gt;&lt;pub-dates&gt;&lt;date&gt;11 December 2015&lt;/date&gt;&lt;/pub-dates&gt;&lt;/dates&gt;&lt;urls&gt;&lt;related-urls&gt;&lt;url&gt;https://www.education.gov.au/broadband-enabled-education-and-skills-services-programme-projects&lt;/url&gt;&lt;/related-urls&gt;&lt;/urls&gt;&lt;/record&gt;&lt;/Cite&gt;&lt;/EndNote&gt;</w:instrText>
      </w:r>
      <w:r w:rsidRPr="001C26C5">
        <w:rPr>
          <w:sz w:val="24"/>
          <w:szCs w:val="24"/>
        </w:rPr>
        <w:fldChar w:fldCharType="separate"/>
      </w:r>
      <w:r w:rsidRPr="001C26C5">
        <w:rPr>
          <w:noProof/>
          <w:sz w:val="24"/>
          <w:szCs w:val="24"/>
        </w:rPr>
        <w:t>(Department of Education and Training, 2015)</w:t>
      </w:r>
      <w:r w:rsidRPr="001C26C5">
        <w:rPr>
          <w:sz w:val="24"/>
          <w:szCs w:val="24"/>
        </w:rPr>
        <w:fldChar w:fldCharType="end"/>
      </w:r>
      <w:r w:rsidRPr="001C26C5">
        <w:rPr>
          <w:sz w:val="24"/>
          <w:szCs w:val="24"/>
        </w:rPr>
        <w:t>.</w:t>
      </w:r>
    </w:p>
    <w:p w14:paraId="35E58C62" w14:textId="77777777" w:rsidR="003760DF" w:rsidRDefault="003760DF" w:rsidP="003760DF">
      <w:pPr>
        <w:pStyle w:val="Heading2"/>
        <w:spacing w:line="276" w:lineRule="auto"/>
      </w:pPr>
      <w:bookmarkStart w:id="72" w:name="_Toc354744222"/>
      <w:bookmarkStart w:id="73" w:name="_Toc505938216"/>
      <w:r>
        <w:t>Barriers</w:t>
      </w:r>
      <w:bookmarkEnd w:id="72"/>
      <w:bookmarkEnd w:id="73"/>
    </w:p>
    <w:p w14:paraId="4247660A" w14:textId="77777777" w:rsidR="003760DF" w:rsidRPr="001C26C5" w:rsidRDefault="003760DF" w:rsidP="003760DF">
      <w:pPr>
        <w:spacing w:line="276" w:lineRule="auto"/>
        <w:rPr>
          <w:sz w:val="24"/>
          <w:szCs w:val="24"/>
        </w:rPr>
      </w:pPr>
      <w:r w:rsidRPr="001C26C5">
        <w:rPr>
          <w:sz w:val="24"/>
          <w:szCs w:val="24"/>
        </w:rPr>
        <w:t xml:space="preserve">A longitudinal study of Queensland RRR senior high school girls’ attitudes towards ICT not only noted negative perceptions but a range of barriers to use of ICT in RRR schools: “Internet connections were slow; server/network breakdowns were high; technical assistance was poor; teacher expertise and competence was insufficient; computers were old and software dated, which was exacerbated by a long wait for repairs to be completed” </w:t>
      </w:r>
      <w:r w:rsidRPr="001C26C5">
        <w:rPr>
          <w:sz w:val="24"/>
          <w:szCs w:val="24"/>
        </w:rPr>
        <w:fldChar w:fldCharType="begin"/>
      </w:r>
      <w:r w:rsidRPr="001C26C5">
        <w:rPr>
          <w:sz w:val="24"/>
          <w:szCs w:val="24"/>
        </w:rPr>
        <w:instrText xml:space="preserve"> ADDIN EN.CITE &lt;EndNote&gt;&lt;Cite&gt;&lt;Author&gt;Courtney&lt;/Author&gt;&lt;Year&gt;2010&lt;/Year&gt;&lt;RecNum&gt;50&lt;/RecNum&gt;&lt;Pages&gt;8&lt;/Pages&gt;&lt;DisplayText&gt;(Courtney &amp;amp; Anderson, 2010, p. 8)&lt;/DisplayText&gt;&lt;record&gt;&lt;rec-number&gt;50&lt;/rec-number&gt;&lt;foreign-keys&gt;&lt;key app="EN" db-id="990e0fzfi95sdfewrv5xzdxyzpdz05r2vw9p" timestamp="1487738654"&gt;50&lt;/key&gt;&lt;/foreign-keys&gt;&lt;ref-type name="Journal Article"&gt;17&lt;/ref-type&gt;&lt;contributors&gt;&lt;authors&gt;&lt;author&gt;Courtney, Lyn&lt;/author&gt;&lt;author&gt;Anderson, Neil&lt;/author&gt;&lt;/authors&gt;&lt;/contributors&gt;&lt;titles&gt;&lt;title&gt;Do rural and regional students in Queensland experience an ICT &amp;quot;Turn-Off&amp;quot; in the early high school years?&lt;/title&gt;&lt;secondary-title&gt;Australian Educational Computing&lt;/secondary-title&gt;&lt;/titles&gt;&lt;periodical&gt;&lt;full-title&gt;Australian Educational Computing&lt;/full-title&gt;&lt;/periodical&gt;&lt;pages&gt;7-11&lt;/pages&gt;&lt;volume&gt;25&lt;/volume&gt;&lt;number&gt;2&lt;/number&gt;&lt;keywords&gt;&lt;keyword&gt;ICT&lt;/keyword&gt;&lt;keyword&gt;Focus Groups&lt;/keyword&gt;&lt;keyword&gt;Rural Education&lt;/keyword&gt;&lt;keyword&gt;Student Attitudes&lt;/keyword&gt;&lt;keyword&gt;Computer Attitudes&lt;/keyword&gt;&lt;keyword&gt;Interviews&lt;/keyword&gt;&lt;keyword&gt;Participant Satisfaction&lt;/keyword&gt;&lt;keyword&gt;Rural Schools&lt;/keyword&gt;&lt;keyword&gt;Student Surveys&lt;/keyword&gt;&lt;keyword&gt;Middle School Students&lt;/keyword&gt;&lt;keyword&gt;Questionnaires&lt;/keyword&gt;&lt;keyword&gt;Barriers&lt;/keyword&gt;&lt;keyword&gt;Performance Factors&lt;/keyword&gt;&lt;keyword&gt;Interest Inventories&lt;/keyword&gt;&lt;keyword&gt;Use Studies&lt;/keyword&gt;&lt;keyword&gt;Attribution Theory&lt;/keyword&gt;&lt;keyword&gt;Foreign Countries&lt;/keyword&gt;&lt;keyword&gt;Information Technology&lt;/keyword&gt;&lt;/keywords&gt;&lt;dates&gt;&lt;year&gt;2010&lt;/year&gt;&lt;/dates&gt;&lt;isbn&gt;0816-9020&lt;/isbn&gt;&lt;urls&gt;&lt;/urls&gt;&lt;access-date&gt;20 March 2017&lt;/access-date&gt;&lt;/record&gt;&lt;/Cite&gt;&lt;/EndNote&gt;</w:instrText>
      </w:r>
      <w:r w:rsidRPr="001C26C5">
        <w:rPr>
          <w:sz w:val="24"/>
          <w:szCs w:val="24"/>
        </w:rPr>
        <w:fldChar w:fldCharType="separate"/>
      </w:r>
      <w:r w:rsidRPr="001C26C5">
        <w:rPr>
          <w:noProof/>
          <w:sz w:val="24"/>
          <w:szCs w:val="24"/>
        </w:rPr>
        <w:t>(Courtney &amp; Anderson, 2010, p. 8)</w:t>
      </w:r>
      <w:r w:rsidRPr="001C26C5">
        <w:rPr>
          <w:sz w:val="24"/>
          <w:szCs w:val="24"/>
        </w:rPr>
        <w:fldChar w:fldCharType="end"/>
      </w:r>
      <w:r w:rsidRPr="001C26C5">
        <w:rPr>
          <w:sz w:val="24"/>
          <w:szCs w:val="24"/>
        </w:rPr>
        <w:t xml:space="preserve">. Attempts at professional development of teachers to enhance the use of ICT in science in rural schools were hampered by lack of school support and online support </w:t>
      </w:r>
      <w:r w:rsidRPr="001C26C5">
        <w:rPr>
          <w:sz w:val="24"/>
          <w:szCs w:val="24"/>
        </w:rPr>
        <w:fldChar w:fldCharType="begin"/>
      </w:r>
      <w:r w:rsidRPr="001C26C5">
        <w:rPr>
          <w:sz w:val="24"/>
          <w:szCs w:val="24"/>
        </w:rPr>
        <w:instrText xml:space="preserve"> ADDIN EN.CITE &lt;EndNote&gt;&lt;Cite&gt;&lt;Author&gt;Hubber&lt;/Author&gt;&lt;Year&gt;2010&lt;/Year&gt;&lt;RecNum&gt;505&lt;/RecNum&gt;&lt;DisplayText&gt;(Hubber, Chittleborough, Campbell, Jobling, &amp;amp; Tytler, 2010)&lt;/DisplayText&gt;&lt;record&gt;&lt;rec-number&gt;505&lt;/rec-number&gt;&lt;foreign-keys&gt;&lt;key app="EN" db-id="990e0fzfi95sdfewrv5xzdxyzpdz05r2vw9p" timestamp="1492476211"&gt;505&lt;/key&gt;&lt;/foreign-keys&gt;&lt;ref-type name="Journal Article"&gt;17&lt;/ref-type&gt;&lt;contributors&gt;&lt;authors&gt;&lt;author&gt;Hubber, Peter&lt;/author&gt;&lt;author&gt;Chittleborough, Gail&lt;/author&gt;&lt;author&gt;Campbell, Coral&lt;/author&gt;&lt;author&gt;Jobling, Wendy&lt;/author&gt;&lt;author&gt;Tytler, Russell&lt;/author&gt;&lt;/authors&gt;&lt;/contributors&gt;&lt;titles&gt;&lt;title&gt;Supporting ICT based pedagogies in science in rural school settings&lt;/title&gt;&lt;secondary-title&gt;Australian educational computing&lt;/secondary-title&gt;&lt;/titles&gt;&lt;periodical&gt;&lt;full-title&gt;Australian Educational Computing&lt;/full-title&gt;&lt;/periodical&gt;&lt;pages&gt;12-16&lt;/pages&gt;&lt;volume&gt;25&lt;/volume&gt;&lt;number&gt;2&lt;/number&gt;&lt;dates&gt;&lt;year&gt;2010&lt;/year&gt;&lt;/dates&gt;&lt;isbn&gt;0816-9020&lt;/isbn&gt;&lt;urls&gt;&lt;related-urls&gt;&lt;url&gt;&lt;style face="underline" font="default" size="100%"&gt;http://acce.edu.au/journal/25/2/supporting-ict-based-pedagogies-science-rural-school-settings&lt;/style&gt;&lt;/url&gt;&lt;/related-urls&gt;&lt;/urls&gt;&lt;access-date&gt;18 April 2017&lt;/access-date&gt;&lt;/record&gt;&lt;/Cite&gt;&lt;/EndNote&gt;</w:instrText>
      </w:r>
      <w:r w:rsidRPr="001C26C5">
        <w:rPr>
          <w:sz w:val="24"/>
          <w:szCs w:val="24"/>
        </w:rPr>
        <w:fldChar w:fldCharType="separate"/>
      </w:r>
      <w:r w:rsidRPr="001C26C5">
        <w:rPr>
          <w:noProof/>
          <w:sz w:val="24"/>
          <w:szCs w:val="24"/>
        </w:rPr>
        <w:t>(Hubber, Chittleborough, Campbell, Jobling, &amp; Tytler, 2010)</w:t>
      </w:r>
      <w:r w:rsidRPr="001C26C5">
        <w:rPr>
          <w:sz w:val="24"/>
          <w:szCs w:val="24"/>
        </w:rPr>
        <w:fldChar w:fldCharType="end"/>
      </w:r>
      <w:r w:rsidRPr="001C26C5">
        <w:rPr>
          <w:sz w:val="24"/>
          <w:szCs w:val="24"/>
        </w:rPr>
        <w:t>.</w:t>
      </w:r>
    </w:p>
    <w:p w14:paraId="482270B0" w14:textId="77777777" w:rsidR="003760DF" w:rsidRDefault="003760DF" w:rsidP="003760DF">
      <w:pPr>
        <w:pStyle w:val="Heading2"/>
        <w:spacing w:line="276" w:lineRule="auto"/>
      </w:pPr>
      <w:bookmarkStart w:id="74" w:name="_Toc354744223"/>
      <w:bookmarkStart w:id="75" w:name="_Toc505938217"/>
      <w:r>
        <w:t>Possibilities</w:t>
      </w:r>
      <w:bookmarkEnd w:id="74"/>
      <w:bookmarkEnd w:id="75"/>
    </w:p>
    <w:p w14:paraId="6C49EEB8" w14:textId="77777777" w:rsidR="003760DF" w:rsidRPr="001C26C5" w:rsidRDefault="003760DF" w:rsidP="003760DF">
      <w:pPr>
        <w:spacing w:line="276" w:lineRule="auto"/>
        <w:rPr>
          <w:sz w:val="24"/>
          <w:szCs w:val="24"/>
        </w:rPr>
      </w:pPr>
      <w:r w:rsidRPr="001C26C5">
        <w:rPr>
          <w:sz w:val="24"/>
          <w:szCs w:val="24"/>
        </w:rPr>
        <w:t xml:space="preserve">A longitudinal initiative that began in 2002 in small schools in remote villages in Canada was designed to slow people leaving villages and prevent the closure of these small schools as well as enhancing teachers’ professional development and students’ learning </w:t>
      </w:r>
      <w:r w:rsidRPr="001C26C5">
        <w:rPr>
          <w:sz w:val="24"/>
          <w:szCs w:val="24"/>
        </w:rPr>
        <w:fldChar w:fldCharType="begin"/>
      </w:r>
      <w:r w:rsidRPr="001C26C5">
        <w:rPr>
          <w:sz w:val="24"/>
          <w:szCs w:val="24"/>
        </w:rPr>
        <w:instrText xml:space="preserve"> ADDIN EN.CITE &lt;EndNote&gt;&lt;Cite&gt;&lt;Author&gt;Allaire&lt;/Author&gt;&lt;Year&gt;2011&lt;/Year&gt;&lt;RecNum&gt;506&lt;/RecNum&gt;&lt;DisplayText&gt;(Allaire et al., 2011)&lt;/DisplayText&gt;&lt;record&gt;&lt;rec-number&gt;506&lt;/rec-number&gt;&lt;foreign-keys&gt;&lt;key app="EN" db-id="990e0fzfi95sdfewrv5xzdxyzpdz05r2vw9p" timestamp="1492479797"&gt;506&lt;/key&gt;&lt;/foreign-keys&gt;&lt;ref-type name="Journal Article"&gt;17&lt;/ref-type&gt;&lt;contributors&gt;&lt;authors&gt;&lt;author&gt;Allaire, Stéphane&lt;/author&gt;&lt;author&gt;Bikie, Nadège&lt;/author&gt;&lt;author&gt;Laferrière, Thérèse&lt;/author&gt;&lt;author&gt;Gagnon, Vincent&lt;/author&gt;&lt;author&gt;Hamel, Christine&lt;/author&gt;&lt;author&gt;Labonté-Hubert, Émilie&lt;/author&gt;&lt;author&gt;Deslandes, Rollande&lt;/author&gt;&lt;/authors&gt;&lt;/contributors&gt;&lt;titles&gt;&lt;title&gt;The Remote Networked School (RNS) Model: An ICT Initiative To Keep Small Rural Schools and Their Local Community Alive&lt;/title&gt;&lt;secondary-title&gt;International Journal About Parents in Education&lt;/secondary-title&gt;&lt;/titles&gt;&lt;periodical&gt;&lt;full-title&gt;International Journal About Parents in Education&lt;/full-title&gt;&lt;/periodical&gt;&lt;pages&gt;123-133&lt;/pages&gt;&lt;volume&gt;5&lt;/volume&gt;&lt;number&gt;2&lt;/number&gt;&lt;dates&gt;&lt;year&gt;2011&lt;/year&gt;&lt;/dates&gt;&lt;isbn&gt;1973-3518&lt;/isbn&gt;&lt;urls&gt;&lt;related-urls&gt;&lt;url&gt;&lt;style face="underline" font="default" size="100%"&gt;http://www.ernape.net/ejournal/index.php/IJPE/article/viewFile/171/118&lt;/style&gt;&lt;/url&gt;&lt;/related-urls&gt;&lt;/urls&gt;&lt;access-date&gt;18 April 2017&lt;/access-date&gt;&lt;/record&gt;&lt;/Cite&gt;&lt;/EndNote&gt;</w:instrText>
      </w:r>
      <w:r w:rsidRPr="001C26C5">
        <w:rPr>
          <w:sz w:val="24"/>
          <w:szCs w:val="24"/>
        </w:rPr>
        <w:fldChar w:fldCharType="separate"/>
      </w:r>
      <w:r w:rsidRPr="001C26C5">
        <w:rPr>
          <w:noProof/>
          <w:sz w:val="24"/>
          <w:szCs w:val="24"/>
        </w:rPr>
        <w:t>(Allaire et al., 2011)</w:t>
      </w:r>
      <w:r w:rsidRPr="001C26C5">
        <w:rPr>
          <w:sz w:val="24"/>
          <w:szCs w:val="24"/>
        </w:rPr>
        <w:fldChar w:fldCharType="end"/>
      </w:r>
      <w:r w:rsidRPr="001C26C5">
        <w:rPr>
          <w:sz w:val="24"/>
          <w:szCs w:val="24"/>
        </w:rPr>
        <w:t>. There are now over 120 schools as part of a remote network. Teachers affirmed the benefits of collaboration for them, and indicated there were advantages for students such as increased motivation, deeper understanding, global awareness and friendships that continue from primary to secondary school (p. 125). Parents of the students see the social benefits of the initiative: “Parents who are the most knowledgeable about the [initiative] see it as a growth opportunity for children to become world citizens” (p. 129). This example from Canada could be modified for the Australian RRR context.</w:t>
      </w:r>
    </w:p>
    <w:p w14:paraId="6B58006D" w14:textId="77777777" w:rsidR="003760DF" w:rsidRPr="001C26C5" w:rsidRDefault="003760DF" w:rsidP="003760DF">
      <w:pPr>
        <w:spacing w:line="276" w:lineRule="auto"/>
        <w:rPr>
          <w:sz w:val="24"/>
          <w:szCs w:val="24"/>
        </w:rPr>
      </w:pPr>
      <w:r w:rsidRPr="001C26C5">
        <w:rPr>
          <w:sz w:val="24"/>
          <w:szCs w:val="24"/>
        </w:rPr>
        <w:t xml:space="preserve">According to an OECD report </w:t>
      </w:r>
      <w:r w:rsidRPr="001C26C5">
        <w:rPr>
          <w:sz w:val="24"/>
          <w:szCs w:val="24"/>
        </w:rPr>
        <w:fldChar w:fldCharType="begin"/>
      </w:r>
      <w:r w:rsidRPr="001C26C5">
        <w:rPr>
          <w:sz w:val="24"/>
          <w:szCs w:val="24"/>
        </w:rPr>
        <w:instrText xml:space="preserve"> ADDIN EN.CITE &lt;EndNote&gt;&lt;Cite ExcludeAuth="1"&gt;&lt;Author&gt;Organisation for Economic Co-operation and Development&lt;/Author&gt;&lt;Year&gt;2015&lt;/Year&gt;&lt;RecNum&gt;305&lt;/RecNum&gt;&lt;DisplayText&gt;(2015)&lt;/DisplayText&gt;&lt;record&gt;&lt;rec-number&gt;305&lt;/rec-number&gt;&lt;foreign-keys&gt;&lt;key app="EN" db-id="990e0fzfi95sdfewrv5xzdxyzpdz05r2vw9p" timestamp="1489969417"&gt;305&lt;/key&gt;&lt;/foreign-keys&gt;&lt;ref-type name="Report"&gt;27&lt;/ref-type&gt;&lt;contributors&gt;&lt;authors&gt;&lt;author&gt;Organisation for Economic Co-operation and Development,&lt;/author&gt;&lt;/authors&gt;&lt;tertiary-authors&gt;&lt;author&gt;PISA, OECD Publishing&lt;/author&gt;&lt;/tertiary-authors&gt;&lt;/contributors&gt;&lt;titles&gt;&lt;title&gt;Students, computers and learning. Making the connection&lt;/title&gt;&lt;/titles&gt;&lt;dates&gt;&lt;year&gt;2015&lt;/year&gt;&lt;/dates&gt;&lt;urls&gt;&lt;/urls&gt;&lt;electronic-resource-num&gt;10.1787/9789264239555-en &lt;/electronic-resource-num&gt;&lt;research-notes&gt;ISBN:9789264239555 (PDF) ;9789264239548(print)&lt;/research-notes&gt;&lt;access-date&gt;20 March 2017&lt;/access-date&gt;&lt;/record&gt;&lt;/Cite&gt;&lt;/EndNote&gt;</w:instrText>
      </w:r>
      <w:r w:rsidRPr="001C26C5">
        <w:rPr>
          <w:sz w:val="24"/>
          <w:szCs w:val="24"/>
        </w:rPr>
        <w:fldChar w:fldCharType="separate"/>
      </w:r>
      <w:r w:rsidRPr="001C26C5">
        <w:rPr>
          <w:noProof/>
          <w:sz w:val="24"/>
          <w:szCs w:val="24"/>
        </w:rPr>
        <w:t>(2015)</w:t>
      </w:r>
      <w:r w:rsidRPr="001C26C5">
        <w:rPr>
          <w:sz w:val="24"/>
          <w:szCs w:val="24"/>
        </w:rPr>
        <w:fldChar w:fldCharType="end"/>
      </w:r>
      <w:r w:rsidRPr="001C26C5">
        <w:rPr>
          <w:sz w:val="24"/>
          <w:szCs w:val="24"/>
        </w:rPr>
        <w:t xml:space="preserve"> the increasing use of mobile devices in schools between 2009 and 2012 meant that </w:t>
      </w:r>
    </w:p>
    <w:p w14:paraId="2A1551E8" w14:textId="77777777" w:rsidR="003760DF" w:rsidRDefault="003760DF" w:rsidP="003760DF">
      <w:pPr>
        <w:pStyle w:val="Quote"/>
        <w:spacing w:line="276" w:lineRule="auto"/>
      </w:pPr>
      <w:r>
        <w:t xml:space="preserve">many students no longer had to move to separate computer labs, school libraries or specific locations within the classroom to access computers; rather, computers could be available everywhere, anytime, thus expanding the range of activities and situations in which they could be used. </w:t>
      </w:r>
    </w:p>
    <w:p w14:paraId="0EF3F1F3" w14:textId="77777777" w:rsidR="003760DF" w:rsidRPr="001C26C5" w:rsidRDefault="003760DF" w:rsidP="003760DF">
      <w:pPr>
        <w:spacing w:line="276" w:lineRule="auto"/>
        <w:rPr>
          <w:sz w:val="24"/>
          <w:szCs w:val="24"/>
        </w:rPr>
      </w:pPr>
      <w:r w:rsidRPr="001C26C5">
        <w:rPr>
          <w:sz w:val="24"/>
          <w:szCs w:val="24"/>
        </w:rPr>
        <w:t xml:space="preserve">In a UNESCO report </w:t>
      </w:r>
      <w:r w:rsidRPr="001C26C5">
        <w:rPr>
          <w:sz w:val="24"/>
          <w:szCs w:val="24"/>
        </w:rPr>
        <w:fldChar w:fldCharType="begin"/>
      </w:r>
      <w:r w:rsidRPr="001C26C5">
        <w:rPr>
          <w:sz w:val="24"/>
          <w:szCs w:val="24"/>
        </w:rPr>
        <w:instrText xml:space="preserve"> ADDIN EN.CITE &lt;EndNote&gt;&lt;Cite ExcludeAuth="1"&gt;&lt;Author&gt;United Nations Educational Scientific and Cultural Organization&lt;/Author&gt;&lt;Year&gt;2015&lt;/Year&gt;&lt;RecNum&gt;315&lt;/RecNum&gt;&lt;Pages&gt;4&lt;/Pages&gt;&lt;DisplayText&gt;(2015, p. 4)&lt;/DisplayText&gt;&lt;record&gt;&lt;rec-number&gt;315&lt;/rec-number&gt;&lt;foreign-keys&gt;&lt;key app="EN" db-id="990e0fzfi95sdfewrv5xzdxyzpdz05r2vw9p" timestamp="1489987340"&gt;315&lt;/key&gt;&lt;/foreign-keys&gt;&lt;ref-type name="Report"&gt;27&lt;/ref-type&gt;&lt;contributors&gt;&lt;authors&gt;&lt;author&gt;United Nations Educational Scientific and Cultural Organization,&lt;/author&gt;&lt;/authors&gt;&lt;/contributors&gt;&lt;titles&gt;&lt;title&gt;Leveraging Information and Communication Technologies to Achieve the Post-2015 Education Goal&lt;/title&gt;&lt;alt-title&gt;Report of the International Conference on ICT and Post-2015 Education&lt;/alt-title&gt;&lt;/titles&gt;&lt;dates&gt;&lt;year&gt;2015&lt;/year&gt;&lt;/dates&gt;&lt;urls&gt;&lt;related-urls&gt;&lt;url&gt;http://unesdoc.unesco.org/images/0024/002430/243076E.pdf&lt;/url&gt;&lt;/related-urls&gt;&lt;/urls&gt;&lt;access-date&gt;20 March 2017&lt;/access-date&gt;&lt;/record&gt;&lt;/Cite&gt;&lt;/EndNote&gt;</w:instrText>
      </w:r>
      <w:r w:rsidRPr="001C26C5">
        <w:rPr>
          <w:sz w:val="24"/>
          <w:szCs w:val="24"/>
        </w:rPr>
        <w:fldChar w:fldCharType="separate"/>
      </w:r>
      <w:r w:rsidRPr="001C26C5">
        <w:rPr>
          <w:noProof/>
          <w:sz w:val="24"/>
          <w:szCs w:val="24"/>
        </w:rPr>
        <w:t>(2015, p. 4)</w:t>
      </w:r>
      <w:r w:rsidRPr="001C26C5">
        <w:rPr>
          <w:sz w:val="24"/>
          <w:szCs w:val="24"/>
        </w:rPr>
        <w:fldChar w:fldCharType="end"/>
      </w:r>
      <w:r w:rsidRPr="001C26C5">
        <w:rPr>
          <w:sz w:val="24"/>
          <w:szCs w:val="24"/>
        </w:rPr>
        <w:t xml:space="preserve"> it was stated that teachers can be empowered by “(1) reinforcing institutional capacity of teacher training institutions and schools; (2) continuously developing teachers’ pedagogical and digital competencies; and (3) integrating ICT into the curriculum and assessment arrangements”. UNESCO </w:t>
      </w:r>
      <w:r w:rsidRPr="001C26C5">
        <w:rPr>
          <w:sz w:val="24"/>
          <w:szCs w:val="24"/>
        </w:rPr>
        <w:fldChar w:fldCharType="begin"/>
      </w:r>
      <w:r w:rsidRPr="001C26C5">
        <w:rPr>
          <w:sz w:val="24"/>
          <w:szCs w:val="24"/>
        </w:rPr>
        <w:instrText xml:space="preserve"> ADDIN EN.CITE &lt;EndNote&gt;&lt;Cite ExcludeAuth="1"&gt;&lt;Author&gt;United Nations Educational Scientific and Cultural Organization&lt;/Author&gt;&lt;Year&gt;2011&lt;/Year&gt;&lt;RecNum&gt;316&lt;/RecNum&gt;&lt;DisplayText&gt;(2011)&lt;/DisplayText&gt;&lt;record&gt;&lt;rec-number&gt;316&lt;/rec-number&gt;&lt;foreign-keys&gt;&lt;key app="EN" db-id="990e0fzfi95sdfewrv5xzdxyzpdz05r2vw9p" timestamp="1489992141"&gt;316&lt;/key&gt;&lt;/foreign-keys&gt;&lt;ref-type name="Web Page"&gt;12&lt;/ref-type&gt;&lt;contributors&gt;&lt;authors&gt;&lt;author&gt;United Nations Educational Scientific and Cultural Organization,&lt;/author&gt;&lt;/authors&gt;&lt;/contributors&gt;&lt;titles&gt;&lt;title&gt;UNESCO ICT Competency Framework for Teachers&lt;/title&gt;&lt;/titles&gt;&lt;number&gt;20 March 2017&lt;/number&gt;&lt;dates&gt;&lt;year&gt;2011&lt;/year&gt;&lt;/dates&gt;&lt;urls&gt;&lt;related-urls&gt;&lt;url&gt;http://www.unesco.org/new/en/communication-and-information/access-to-knowledge/unesco-ict-competency-framework-for-teachers/&lt;/url&gt;&lt;/related-urls&gt;&lt;/urls&gt;&lt;research-notes&gt;http://unesdoc.unesco.org/images/0021/002134/213475e.pdf&lt;/research-notes&gt;&lt;/record&gt;&lt;/Cite&gt;&lt;/EndNote&gt;</w:instrText>
      </w:r>
      <w:r w:rsidRPr="001C26C5">
        <w:rPr>
          <w:sz w:val="24"/>
          <w:szCs w:val="24"/>
        </w:rPr>
        <w:fldChar w:fldCharType="separate"/>
      </w:r>
      <w:r w:rsidRPr="001C26C5">
        <w:rPr>
          <w:noProof/>
          <w:sz w:val="24"/>
          <w:szCs w:val="24"/>
        </w:rPr>
        <w:t>(2011)</w:t>
      </w:r>
      <w:r w:rsidRPr="001C26C5">
        <w:rPr>
          <w:sz w:val="24"/>
          <w:szCs w:val="24"/>
        </w:rPr>
        <w:fldChar w:fldCharType="end"/>
      </w:r>
      <w:r w:rsidRPr="001C26C5">
        <w:rPr>
          <w:sz w:val="24"/>
          <w:szCs w:val="24"/>
        </w:rPr>
        <w:t xml:space="preserve"> developed an ICT Competency Framework for Teachers.</w:t>
      </w:r>
    </w:p>
    <w:p w14:paraId="3F95A163" w14:textId="77777777" w:rsidR="003760DF" w:rsidRPr="001C26C5" w:rsidRDefault="003760DF" w:rsidP="003760DF">
      <w:pPr>
        <w:spacing w:line="276" w:lineRule="auto"/>
        <w:rPr>
          <w:sz w:val="24"/>
          <w:szCs w:val="24"/>
        </w:rPr>
      </w:pPr>
      <w:r w:rsidRPr="001C26C5">
        <w:rPr>
          <w:sz w:val="24"/>
          <w:szCs w:val="24"/>
        </w:rPr>
        <w:t xml:space="preserve">In addition to a general perspective of using ICT in RRR school contexts, there are particular advantages for some cohorts of students. A literature review covering the period 2002-2012 has identified benefits from the use of ICTs for students with physical disabilities, such as motor, speech, visual, and hearing impairment </w:t>
      </w:r>
      <w:r w:rsidRPr="001C26C5">
        <w:rPr>
          <w:sz w:val="24"/>
          <w:szCs w:val="24"/>
        </w:rPr>
        <w:fldChar w:fldCharType="begin"/>
      </w:r>
      <w:r w:rsidRPr="001C26C5">
        <w:rPr>
          <w:sz w:val="24"/>
          <w:szCs w:val="24"/>
        </w:rPr>
        <w:instrText xml:space="preserve"> ADDIN EN.CITE &lt;EndNote&gt;&lt;Cite&gt;&lt;Author&gt;Lidström&lt;/Author&gt;&lt;Year&gt;2014&lt;/Year&gt;&lt;RecNum&gt;310&lt;/RecNum&gt;&lt;DisplayText&gt;(Lidström &amp;amp; Hemmingsson, 2014)&lt;/DisplayText&gt;&lt;record&gt;&lt;rec-number&gt;310&lt;/rec-number&gt;&lt;foreign-keys&gt;&lt;key app="EN" db-id="990e0fzfi95sdfewrv5xzdxyzpdz05r2vw9p" timestamp="1489976089"&gt;310&lt;/key&gt;&lt;/foreign-keys&gt;&lt;ref-type name="Journal Article"&gt;17&lt;/ref-type&gt;&lt;contributors&gt;&lt;authors&gt;&lt;author&gt;Lidström, Helene&lt;/author&gt;&lt;author&gt;Hemmingsson, Helena&lt;/author&gt;&lt;/authors&gt;&lt;/contributors&gt;&lt;titles&gt;&lt;title&gt;Benefits of the use of ICT in school activities by students with motor, speech, visual, and hearing impairment: A literature review&lt;/title&gt;&lt;secondary-title&gt;Scandinavian journal of occupational therapy&lt;/secondary-title&gt;&lt;/titles&gt;&lt;periodical&gt;&lt;full-title&gt;Scandinavian journal of occupational therapy&lt;/full-title&gt;&lt;/periodical&gt;&lt;pages&gt;251-266&lt;/pages&gt;&lt;volume&gt;21&lt;/volume&gt;&lt;number&gt;4&lt;/number&gt;&lt;dates&gt;&lt;year&gt;2014&lt;/year&gt;&lt;/dates&gt;&lt;isbn&gt;1103-8128&lt;/isbn&gt;&lt;urls&gt;&lt;/urls&gt;&lt;research-notes&gt;http://www.tandfonline.com/doi/abs/10.3109/11038128.2014.880940&lt;/research-notes&gt;&lt;access-date&gt;20 March 2017&lt;/access-date&gt;&lt;/record&gt;&lt;/Cite&gt;&lt;/EndNote&gt;</w:instrText>
      </w:r>
      <w:r w:rsidRPr="001C26C5">
        <w:rPr>
          <w:sz w:val="24"/>
          <w:szCs w:val="24"/>
        </w:rPr>
        <w:fldChar w:fldCharType="separate"/>
      </w:r>
      <w:r w:rsidRPr="001C26C5">
        <w:rPr>
          <w:noProof/>
          <w:sz w:val="24"/>
          <w:szCs w:val="24"/>
        </w:rPr>
        <w:t>(Lidström &amp; Hemmingsson, 2014)</w:t>
      </w:r>
      <w:r w:rsidRPr="001C26C5">
        <w:rPr>
          <w:sz w:val="24"/>
          <w:szCs w:val="24"/>
        </w:rPr>
        <w:fldChar w:fldCharType="end"/>
      </w:r>
      <w:r w:rsidRPr="001C26C5">
        <w:rPr>
          <w:sz w:val="24"/>
          <w:szCs w:val="24"/>
        </w:rPr>
        <w:t xml:space="preserve">. ICTs can be used “to compensate for the students’ difficulties and to practise with the help of the ICT to increase functional capacity” (p. 263). IPads are being used at Aspect Hunter School to support children with autism in achieving maximum educational engagement </w:t>
      </w:r>
      <w:r w:rsidRPr="001C26C5">
        <w:rPr>
          <w:sz w:val="24"/>
          <w:szCs w:val="24"/>
        </w:rPr>
        <w:fldChar w:fldCharType="begin"/>
      </w:r>
      <w:r w:rsidRPr="001C26C5">
        <w:rPr>
          <w:sz w:val="24"/>
          <w:szCs w:val="24"/>
        </w:rPr>
        <w:instrText xml:space="preserve"> ADDIN EN.CITE &lt;EndNote&gt;&lt;Cite&gt;&lt;Author&gt;The Educator&lt;/Author&gt;&lt;Year&gt;2015&lt;/Year&gt;&lt;RecNum&gt;364&lt;/RecNum&gt;&lt;DisplayText&gt;(The Educator, 2015)&lt;/DisplayText&gt;&lt;record&gt;&lt;rec-number&gt;364&lt;/rec-number&gt;&lt;foreign-keys&gt;&lt;key app="EN" db-id="990e0fzfi95sdfewrv5xzdxyzpdz05r2vw9p" timestamp="1490223205"&gt;364&lt;/key&gt;&lt;/foreign-keys&gt;&lt;ref-type name="Web Page"&gt;12&lt;/ref-type&gt;&lt;contributors&gt;&lt;authors&gt;&lt;author&gt;The Educator,&lt;/author&gt;&lt;/authors&gt;&lt;/contributors&gt;&lt;titles&gt;&lt;title&gt;Innovative Schools 2015&lt;/title&gt;&lt;/titles&gt;&lt;number&gt;23 March 2017&lt;/number&gt;&lt;dates&gt;&lt;year&gt;2015&lt;/year&gt;&lt;/dates&gt;&lt;publisher&gt;Key Media Pty Ltd&lt;/publisher&gt;&lt;urls&gt;&lt;related-urls&gt;&lt;url&gt;&lt;style face="underline" font="default" size="100%"&gt;http://www.educatoronline.com.au/rankings/innovative-schools-2015/&lt;/style&gt;&lt;/url&gt;&lt;/related-urls&gt;&lt;/urls&gt;&lt;/record&gt;&lt;/Cite&gt;&lt;/EndNote&gt;</w:instrText>
      </w:r>
      <w:r w:rsidRPr="001C26C5">
        <w:rPr>
          <w:sz w:val="24"/>
          <w:szCs w:val="24"/>
        </w:rPr>
        <w:fldChar w:fldCharType="separate"/>
      </w:r>
      <w:r w:rsidRPr="001C26C5">
        <w:rPr>
          <w:noProof/>
          <w:sz w:val="24"/>
          <w:szCs w:val="24"/>
        </w:rPr>
        <w:t>(The Educator, 2015)</w:t>
      </w:r>
      <w:r w:rsidRPr="001C26C5">
        <w:rPr>
          <w:sz w:val="24"/>
          <w:szCs w:val="24"/>
        </w:rPr>
        <w:fldChar w:fldCharType="end"/>
      </w:r>
      <w:r w:rsidRPr="001C26C5">
        <w:rPr>
          <w:sz w:val="24"/>
          <w:szCs w:val="24"/>
        </w:rPr>
        <w:t xml:space="preserve">. Students in rural schools with physical and social challenges should be provided with appropriate ICTs to assist in their educational progress. </w:t>
      </w:r>
    </w:p>
    <w:p w14:paraId="6A5D2FF3" w14:textId="77777777" w:rsidR="003760DF" w:rsidRPr="001C26C5" w:rsidRDefault="003760DF" w:rsidP="003760DF">
      <w:pPr>
        <w:spacing w:line="276" w:lineRule="auto"/>
        <w:rPr>
          <w:sz w:val="24"/>
          <w:szCs w:val="24"/>
        </w:rPr>
      </w:pPr>
      <w:r w:rsidRPr="001C26C5">
        <w:rPr>
          <w:sz w:val="24"/>
          <w:szCs w:val="24"/>
        </w:rPr>
        <w:t xml:space="preserve">ICTs can be used in RRR schools to assist in student teachers’ practicals, as it is possible to either live-stream or record classroom interactions for supervising staff from the training institution to watch. A number of benefits are evident: staff don’t have to travel to the RRR sites, the pre-service teachers are not “put off” by the presence of the staff member in the classroom and recordings can be used as exemplars to help other student teachers </w:t>
      </w:r>
      <w:r w:rsidRPr="001C26C5">
        <w:rPr>
          <w:sz w:val="24"/>
          <w:szCs w:val="24"/>
        </w:rPr>
        <w:fldChar w:fldCharType="begin"/>
      </w:r>
      <w:r w:rsidRPr="001C26C5">
        <w:rPr>
          <w:sz w:val="24"/>
          <w:szCs w:val="24"/>
        </w:rPr>
        <w:instrText xml:space="preserve"> ADDIN EN.CITE &lt;EndNote&gt;&lt;Cite&gt;&lt;Author&gt;Romeo&lt;/Author&gt;&lt;Year&gt;2012&lt;/Year&gt;&lt;RecNum&gt;508&lt;/RecNum&gt;&lt;DisplayText&gt;(Romeo, Gronn, McNamara, &amp;amp; Teo, 2012)&lt;/DisplayText&gt;&lt;record&gt;&lt;rec-number&gt;508&lt;/rec-number&gt;&lt;foreign-keys&gt;&lt;key app="EN" db-id="990e0fzfi95sdfewrv5xzdxyzpdz05r2vw9p" timestamp="1492483902"&gt;508&lt;/key&gt;&lt;/foreign-keys&gt;&lt;ref-type name="Journal Article"&gt;17&lt;/ref-type&gt;&lt;contributors&gt;&lt;authors&gt;&lt;author&gt;Romeo, Geoff&lt;/author&gt;&lt;author&gt;Gronn, Donna&lt;/author&gt;&lt;author&gt;McNamara, Sue&lt;/author&gt;&lt;author&gt;Teo, Yiong Hwee&lt;/author&gt;&lt;/authors&gt;&lt;/contributors&gt;&lt;titles&gt;&lt;title&gt;Windows into classrooms: Using ICT to facilitate regional, rural and remote practicum and teacher professional learning&lt;/title&gt;&lt;secondary-title&gt;Australian Educational Computing&lt;/secondary-title&gt;&lt;/titles&gt;&lt;periodical&gt;&lt;full-title&gt;Australian Educational Computing&lt;/full-title&gt;&lt;/periodical&gt;&lt;pages&gt;46-50&lt;/pages&gt;&lt;volume&gt;27&lt;/volume&gt;&lt;number&gt;2&lt;/number&gt;&lt;dates&gt;&lt;year&gt;2012&lt;/year&gt;&lt;/dates&gt;&lt;isbn&gt;1443-833X&lt;/isbn&gt;&lt;urls&gt;&lt;related-urls&gt;&lt;url&gt;&lt;style face="underline" font="default" size="100%"&gt;http://acce.edu.au/journal/27/2/windows-classrooms-using-ict-facilitate-regional-rural-and-remote-practicum-and-teacher&lt;/style&gt;&lt;/url&gt;&lt;/related-urls&gt;&lt;/urls&gt;&lt;access-date&gt;18 April 2017&lt;/access-date&gt;&lt;/record&gt;&lt;/Cite&gt;&lt;/EndNote&gt;</w:instrText>
      </w:r>
      <w:r w:rsidRPr="001C26C5">
        <w:rPr>
          <w:sz w:val="24"/>
          <w:szCs w:val="24"/>
        </w:rPr>
        <w:fldChar w:fldCharType="separate"/>
      </w:r>
      <w:r w:rsidRPr="001C26C5">
        <w:rPr>
          <w:noProof/>
          <w:sz w:val="24"/>
          <w:szCs w:val="24"/>
        </w:rPr>
        <w:t>(Romeo, Gronn, McNamara, &amp; Teo, 2012)</w:t>
      </w:r>
      <w:r w:rsidRPr="001C26C5">
        <w:rPr>
          <w:sz w:val="24"/>
          <w:szCs w:val="24"/>
        </w:rPr>
        <w:fldChar w:fldCharType="end"/>
      </w:r>
      <w:r w:rsidRPr="001C26C5">
        <w:rPr>
          <w:sz w:val="24"/>
          <w:szCs w:val="24"/>
        </w:rPr>
        <w:t>.</w:t>
      </w:r>
    </w:p>
    <w:p w14:paraId="14056714" w14:textId="77777777" w:rsidR="003760DF" w:rsidRDefault="003760DF" w:rsidP="003760DF">
      <w:pPr>
        <w:pStyle w:val="Heading2"/>
        <w:spacing w:line="276" w:lineRule="auto"/>
      </w:pPr>
      <w:bookmarkStart w:id="76" w:name="_Toc354744224"/>
      <w:bookmarkStart w:id="77" w:name="_Toc505938218"/>
      <w:r>
        <w:t>Summary</w:t>
      </w:r>
      <w:bookmarkEnd w:id="76"/>
      <w:bookmarkEnd w:id="77"/>
    </w:p>
    <w:p w14:paraId="2E503006" w14:textId="139AB1E5" w:rsidR="003760DF" w:rsidRDefault="003760DF" w:rsidP="003760DF">
      <w:pPr>
        <w:widowControl/>
        <w:tabs>
          <w:tab w:val="clear" w:pos="357"/>
        </w:tabs>
        <w:suppressAutoHyphens w:val="0"/>
        <w:spacing w:after="160" w:line="276" w:lineRule="auto"/>
        <w:jc w:val="both"/>
        <w:rPr>
          <w:sz w:val="24"/>
          <w:szCs w:val="24"/>
        </w:rPr>
      </w:pPr>
      <w:r w:rsidRPr="001C26C5">
        <w:rPr>
          <w:sz w:val="24"/>
          <w:szCs w:val="24"/>
        </w:rPr>
        <w:t>There are many possible uses for ICT in RRR schools. However, there are two main hindrances: lack of expertise of teachers and restricted bandwidth. An issue that causes great frustration to senior students is the inability to do the work they are set due to filters, firewalls and prohibited sites.</w:t>
      </w:r>
    </w:p>
    <w:p w14:paraId="4E2001AA" w14:textId="77777777" w:rsidR="000D1D10" w:rsidRDefault="000D1D10">
      <w:pPr>
        <w:widowControl/>
        <w:tabs>
          <w:tab w:val="clear" w:pos="357"/>
        </w:tabs>
        <w:suppressAutoHyphens w:val="0"/>
        <w:spacing w:after="160" w:line="252" w:lineRule="auto"/>
        <w:jc w:val="both"/>
        <w:rPr>
          <w:rFonts w:asciiTheme="majorHAnsi" w:eastAsiaTheme="majorEastAsia" w:hAnsiTheme="majorHAnsi" w:cstheme="majorBidi"/>
          <w:b/>
          <w:bCs/>
          <w:caps/>
          <w:sz w:val="32"/>
          <w:szCs w:val="28"/>
        </w:rPr>
      </w:pPr>
    </w:p>
    <w:p w14:paraId="7898EA8F" w14:textId="77777777" w:rsidR="003760DF" w:rsidRDefault="003760DF">
      <w:pPr>
        <w:widowControl/>
        <w:tabs>
          <w:tab w:val="clear" w:pos="357"/>
        </w:tabs>
        <w:suppressAutoHyphens w:val="0"/>
        <w:spacing w:after="160" w:line="252" w:lineRule="auto"/>
        <w:jc w:val="both"/>
        <w:rPr>
          <w:rFonts w:asciiTheme="majorHAnsi" w:eastAsiaTheme="majorEastAsia" w:hAnsiTheme="majorHAnsi" w:cstheme="majorBidi"/>
          <w:b/>
          <w:bCs/>
          <w:caps/>
          <w:sz w:val="32"/>
          <w:szCs w:val="28"/>
        </w:rPr>
      </w:pPr>
      <w:r>
        <w:br w:type="page"/>
      </w:r>
    </w:p>
    <w:p w14:paraId="147D7A2D" w14:textId="4EE66AB8" w:rsidR="00645A6B" w:rsidRDefault="00645A6B" w:rsidP="00146AEA">
      <w:pPr>
        <w:pStyle w:val="Heading1"/>
      </w:pPr>
      <w:bookmarkStart w:id="78" w:name="_Toc354744225"/>
      <w:bookmarkStart w:id="79" w:name="_Toc505938219"/>
      <w:r>
        <w:t>School culture in regional, rural and remote schools</w:t>
      </w:r>
      <w:bookmarkEnd w:id="78"/>
      <w:bookmarkEnd w:id="79"/>
    </w:p>
    <w:p w14:paraId="2CC4D49C" w14:textId="77777777" w:rsidR="00645A6B" w:rsidRDefault="00645A6B" w:rsidP="00645A6B">
      <w:pPr>
        <w:pStyle w:val="Heading2"/>
      </w:pPr>
      <w:bookmarkStart w:id="80" w:name="_Toc354744226"/>
      <w:bookmarkStart w:id="81" w:name="_Toc505938220"/>
      <w:r>
        <w:t>Introduction</w:t>
      </w:r>
      <w:bookmarkEnd w:id="80"/>
      <w:bookmarkEnd w:id="81"/>
    </w:p>
    <w:p w14:paraId="161D2A5C" w14:textId="206A5C76" w:rsidR="00645A6B" w:rsidRPr="00ED7ADB" w:rsidRDefault="00645A6B" w:rsidP="00645A6B">
      <w:pPr>
        <w:spacing w:line="276" w:lineRule="auto"/>
        <w:rPr>
          <w:sz w:val="24"/>
          <w:szCs w:val="24"/>
        </w:rPr>
      </w:pPr>
      <w:r w:rsidRPr="00ED7ADB">
        <w:rPr>
          <w:sz w:val="24"/>
          <w:szCs w:val="24"/>
        </w:rPr>
        <w:t>This section discusses the literature during the review period (2006-2016) on school culture in regional, rural a</w:t>
      </w:r>
      <w:r w:rsidR="00574743">
        <w:rPr>
          <w:sz w:val="24"/>
          <w:szCs w:val="24"/>
        </w:rPr>
        <w:t>nd remote (RRR) schools. It identifies</w:t>
      </w:r>
      <w:r w:rsidRPr="00ED7ADB">
        <w:rPr>
          <w:sz w:val="24"/>
          <w:szCs w:val="24"/>
        </w:rPr>
        <w:t xml:space="preserve"> some barriers to innovation regarding </w:t>
      </w:r>
      <w:r w:rsidR="00574743">
        <w:rPr>
          <w:sz w:val="24"/>
          <w:szCs w:val="24"/>
        </w:rPr>
        <w:t>school culture and also identifies</w:t>
      </w:r>
      <w:r w:rsidRPr="00ED7ADB">
        <w:rPr>
          <w:sz w:val="24"/>
          <w:szCs w:val="24"/>
        </w:rPr>
        <w:t xml:space="preserve"> a range of possibilities.</w:t>
      </w:r>
    </w:p>
    <w:p w14:paraId="77EEBC0C" w14:textId="77777777" w:rsidR="00645A6B" w:rsidRDefault="00645A6B" w:rsidP="00645A6B">
      <w:pPr>
        <w:pStyle w:val="Heading3"/>
      </w:pPr>
      <w:bookmarkStart w:id="82" w:name="_Toc354744227"/>
      <w:r>
        <w:t>Methodology</w:t>
      </w:r>
      <w:bookmarkEnd w:id="82"/>
    </w:p>
    <w:p w14:paraId="1CB11425" w14:textId="1872C2DB" w:rsidR="00645A6B" w:rsidRPr="00ED7ADB" w:rsidRDefault="00645A6B" w:rsidP="00645A6B">
      <w:pPr>
        <w:spacing w:line="276" w:lineRule="auto"/>
        <w:rPr>
          <w:sz w:val="24"/>
          <w:szCs w:val="24"/>
        </w:rPr>
      </w:pPr>
      <w:r w:rsidRPr="00ED7ADB">
        <w:rPr>
          <w:sz w:val="24"/>
          <w:szCs w:val="24"/>
        </w:rPr>
        <w:t>Searches were conducted using university library search facilities, as well as Google and Google Scholar</w:t>
      </w:r>
      <w:r>
        <w:rPr>
          <w:sz w:val="24"/>
          <w:szCs w:val="24"/>
        </w:rPr>
        <w:t xml:space="preserve"> for documents from</w:t>
      </w:r>
      <w:r w:rsidRPr="00ED7ADB">
        <w:rPr>
          <w:sz w:val="24"/>
          <w:szCs w:val="24"/>
        </w:rPr>
        <w:t xml:space="preserve"> 2006 to 2016. The literature s</w:t>
      </w:r>
      <w:r w:rsidR="00574743">
        <w:rPr>
          <w:sz w:val="24"/>
          <w:szCs w:val="24"/>
        </w:rPr>
        <w:t xml:space="preserve">earch proved difficult- </w:t>
      </w:r>
      <w:r w:rsidRPr="00ED7ADB">
        <w:rPr>
          <w:sz w:val="24"/>
          <w:szCs w:val="24"/>
        </w:rPr>
        <w:t xml:space="preserve">either resulting in too much information that was hard to discern relevance or too little. Initial peer-reviewed literature was searched using under title = “school culture”, between the dates 2006 to 2016 resulted in 3,498 articles of which 1,268 were from peer reviewed journals. Paradoxically when the search includes ‘rural’ in the title, the results were 12 peer-reviewed articles, none of which concerned Australian schools. </w:t>
      </w:r>
    </w:p>
    <w:p w14:paraId="505E859D" w14:textId="77777777" w:rsidR="00645A6B" w:rsidRPr="00ED7ADB" w:rsidRDefault="00645A6B" w:rsidP="00645A6B">
      <w:pPr>
        <w:spacing w:line="276" w:lineRule="auto"/>
        <w:rPr>
          <w:sz w:val="24"/>
          <w:szCs w:val="24"/>
        </w:rPr>
      </w:pPr>
      <w:r w:rsidRPr="00ED7ADB">
        <w:rPr>
          <w:sz w:val="24"/>
          <w:szCs w:val="24"/>
        </w:rPr>
        <w:t>However, school culture is deeply connected (both implicitly and explicitly) to much of the literature on schools, especially with regard to school improvement. This makes a search on school culture difficult because although it is included in much literature, it may not be listed as a keyword or in the title (for example other words are generally used such as: successful, connecting, communities, collaborating, improving and leadership). Therefore this review is not an exhaustive study of the literature but rather aims to discuss some of the main themes surrounding school culture as deemed particularly relevant to regional, rural and remote schools in Australia found in the searches above.</w:t>
      </w:r>
    </w:p>
    <w:p w14:paraId="5538BE63" w14:textId="77777777" w:rsidR="00645A6B" w:rsidRDefault="00645A6B" w:rsidP="00645A6B">
      <w:pPr>
        <w:pStyle w:val="Heading3"/>
      </w:pPr>
      <w:bookmarkStart w:id="83" w:name="_Toc354744228"/>
      <w:r>
        <w:t>What is school culture?</w:t>
      </w:r>
      <w:bookmarkEnd w:id="83"/>
    </w:p>
    <w:p w14:paraId="7CECBA72" w14:textId="77777777" w:rsidR="00645A6B" w:rsidRPr="00ED7ADB" w:rsidRDefault="00645A6B" w:rsidP="00645A6B">
      <w:pPr>
        <w:spacing w:line="276" w:lineRule="auto"/>
        <w:rPr>
          <w:rFonts w:cs="Arial"/>
          <w:sz w:val="24"/>
          <w:szCs w:val="24"/>
        </w:rPr>
      </w:pPr>
      <w:r w:rsidRPr="00ED7ADB">
        <w:rPr>
          <w:rFonts w:cs="Arial"/>
          <w:sz w:val="24"/>
          <w:szCs w:val="24"/>
        </w:rPr>
        <w:t xml:space="preserve">The Merriam Webster dictionary describes culture as “…the set of shared attitudes, values, goals, and practices that characterizes an institution or organization” and “the customary beliefs, social forms, and material traits…the characteristic features of everyday existence… shared by people in a place or time”. This suggests that the real aspects of a school’s culture are unseen, somewhat elusive and often explained as ‘it’s just the way we do things here’. The Great Schools Partnership (GSP) Glossary of Education Reform states that school culture is deeply contextual in time and place and shaped by students, community and school leaders and staff. Vescio, Ross and Adams </w:t>
      </w:r>
      <w:r w:rsidRPr="00ED7ADB">
        <w:rPr>
          <w:rFonts w:cs="Arial"/>
          <w:sz w:val="24"/>
          <w:szCs w:val="24"/>
        </w:rPr>
        <w:fldChar w:fldCharType="begin"/>
      </w:r>
      <w:r w:rsidRPr="00ED7ADB">
        <w:rPr>
          <w:rFonts w:cs="Arial"/>
          <w:sz w:val="24"/>
          <w:szCs w:val="24"/>
        </w:rPr>
        <w:instrText xml:space="preserve"> ADDIN EN.CITE &lt;EndNote&gt;&lt;Cite ExcludeAuth="1"&gt;&lt;Author&gt;Vescio&lt;/Author&gt;&lt;Year&gt;2008&lt;/Year&gt;&lt;RecNum&gt;405&lt;/RecNum&gt;&lt;DisplayText&gt;(2008)&lt;/DisplayText&gt;&lt;record&gt;&lt;rec-number&gt;405&lt;/rec-number&gt;&lt;foreign-keys&gt;&lt;key app="EN" db-id="dv2a5azpjxf22ze2t9mv9a5ve52dx5p2rtpz" timestamp="1490675148"&gt;405&lt;/key&gt;&lt;/foreign-keys&gt;&lt;ref-type name="Journal Article"&gt;17&lt;/ref-type&gt;&lt;contributors&gt;&lt;authors&gt;&lt;author&gt;Vescio, V&lt;/author&gt;&lt;author&gt;Ross, D&lt;/author&gt;&lt;author&gt;Adams, A&lt;/author&gt;&lt;/authors&gt;&lt;/contributors&gt;&lt;titles&gt;&lt;title&gt;A review of research on the impact of professional learning communities on teaching practice and student learning&lt;/title&gt;&lt;secondary-title&gt;Teaching and Teacher Education&lt;/secondary-title&gt;&lt;/titles&gt;&lt;periodical&gt;&lt;full-title&gt;Teaching and Teacher Education&lt;/full-title&gt;&lt;/periodical&gt;&lt;pages&gt;80-91&lt;/pages&gt;&lt;volume&gt;24&lt;/volume&gt;&lt;number&gt;1&lt;/number&gt;&lt;keywords&gt;&lt;keyword&gt;School administration&lt;/keyword&gt;&lt;keyword&gt;Professional development&lt;/keyword&gt;&lt;keyword&gt;student learning&lt;/keyword&gt;&lt;keyword&gt;USA&lt;/keyword&gt;&lt;/keywords&gt;&lt;dates&gt;&lt;year&gt;2008&lt;/year&gt;&lt;/dates&gt;&lt;urls&gt;&lt;related-urls&gt;&lt;url&gt;http://www.sciencedirect.com.ezproxy.flinders.edu.au/science/article/pii/S0742051X07000066&lt;/url&gt;&lt;/related-urls&gt;&lt;/urls&gt;&lt;/record&gt;&lt;/Cite&gt;&lt;/EndNote&gt;</w:instrText>
      </w:r>
      <w:r w:rsidRPr="00ED7ADB">
        <w:rPr>
          <w:rFonts w:cs="Arial"/>
          <w:sz w:val="24"/>
          <w:szCs w:val="24"/>
        </w:rPr>
        <w:fldChar w:fldCharType="separate"/>
      </w:r>
      <w:r w:rsidRPr="00ED7ADB">
        <w:rPr>
          <w:rFonts w:cs="Arial"/>
          <w:noProof/>
          <w:sz w:val="24"/>
          <w:szCs w:val="24"/>
        </w:rPr>
        <w:t>(2008)</w:t>
      </w:r>
      <w:r w:rsidRPr="00ED7ADB">
        <w:rPr>
          <w:rFonts w:cs="Arial"/>
          <w:sz w:val="24"/>
          <w:szCs w:val="24"/>
        </w:rPr>
        <w:fldChar w:fldCharType="end"/>
      </w:r>
      <w:r w:rsidRPr="00ED7ADB">
        <w:rPr>
          <w:rFonts w:cs="Arial"/>
          <w:sz w:val="24"/>
          <w:szCs w:val="24"/>
        </w:rPr>
        <w:t xml:space="preserve"> in their review of literature concerning professional learning communities (PLCs) state that school culture is reflected in the school environment and therefore also encompasses “the physical and emotional safety of students, the orderliness of classrooms and public spaces, or the degree to which a school embraces and celebrates racial, ethnic, linguistic, or cultural diversity” </w:t>
      </w:r>
      <w:r w:rsidRPr="00ED7ADB">
        <w:rPr>
          <w:rFonts w:cs="Arial"/>
          <w:sz w:val="24"/>
          <w:szCs w:val="24"/>
        </w:rPr>
        <w:fldChar w:fldCharType="begin"/>
      </w:r>
      <w:r w:rsidRPr="00ED7ADB">
        <w:rPr>
          <w:rFonts w:cs="Arial"/>
          <w:sz w:val="24"/>
          <w:szCs w:val="24"/>
        </w:rPr>
        <w:instrText xml:space="preserve"> ADDIN EN.CITE &lt;EndNote&gt;&lt;Cite&gt;&lt;Author&gt;GSP&lt;/Author&gt;&lt;Year&gt;2013&lt;/Year&gt;&lt;RecNum&gt;413&lt;/RecNum&gt;&lt;DisplayText&gt;(GSP, 2013)&lt;/DisplayText&gt;&lt;record&gt;&lt;rec-number&gt;413&lt;/rec-number&gt;&lt;foreign-keys&gt;&lt;key app="EN" db-id="dv2a5azpjxf22ze2t9mv9a5ve52dx5p2rtpz" timestamp="1490851885"&gt;413&lt;/key&gt;&lt;/foreign-keys&gt;&lt;ref-type name="Web Page"&gt;12&lt;/ref-type&gt;&lt;contributors&gt;&lt;authors&gt;&lt;author&gt;GSP&lt;/author&gt;&lt;/authors&gt;&lt;/contributors&gt;&lt;titles&gt;&lt;title&gt;The Glossary of Education Reform&lt;/title&gt;&lt;/titles&gt;&lt;volume&gt;2017&lt;/volume&gt;&lt;number&gt;30 March&lt;/number&gt;&lt;keywords&gt;&lt;keyword&gt;school culture&lt;/keyword&gt;&lt;keyword&gt;USA&lt;/keyword&gt;&lt;/keywords&gt;&lt;dates&gt;&lt;year&gt;2013&lt;/year&gt;&lt;/dates&gt;&lt;pub-location&gt;Portland, Maine: assessed http://edglossary.org/school-culture/&lt;/pub-location&gt;&lt;publisher&gt;Great Schools Partnership&lt;/publisher&gt;&lt;urls&gt;&lt;related-urls&gt;&lt;url&gt;http://edglossary.org/school-culture/&lt;/url&gt;&lt;/related-urls&gt;&lt;/urls&gt;&lt;/record&gt;&lt;/Cite&gt;&lt;/EndNote&gt;</w:instrText>
      </w:r>
      <w:r w:rsidRPr="00ED7ADB">
        <w:rPr>
          <w:rFonts w:cs="Arial"/>
          <w:sz w:val="24"/>
          <w:szCs w:val="24"/>
        </w:rPr>
        <w:fldChar w:fldCharType="separate"/>
      </w:r>
      <w:r w:rsidRPr="00ED7ADB">
        <w:rPr>
          <w:rFonts w:cs="Arial"/>
          <w:noProof/>
          <w:sz w:val="24"/>
          <w:szCs w:val="24"/>
        </w:rPr>
        <w:t>(GSP, 2013)</w:t>
      </w:r>
      <w:r w:rsidRPr="00ED7ADB">
        <w:rPr>
          <w:rFonts w:cs="Arial"/>
          <w:sz w:val="24"/>
          <w:szCs w:val="24"/>
        </w:rPr>
        <w:fldChar w:fldCharType="end"/>
      </w:r>
      <w:r w:rsidRPr="00ED7ADB">
        <w:rPr>
          <w:rFonts w:cs="Arial"/>
          <w:sz w:val="24"/>
          <w:szCs w:val="24"/>
        </w:rPr>
        <w:t xml:space="preserve">. </w:t>
      </w:r>
    </w:p>
    <w:p w14:paraId="20B9A97E" w14:textId="65548AB1" w:rsidR="00645A6B" w:rsidRPr="00ED7ADB" w:rsidRDefault="00645A6B" w:rsidP="00645A6B">
      <w:pPr>
        <w:spacing w:line="276" w:lineRule="auto"/>
        <w:rPr>
          <w:rFonts w:cs="Arial"/>
          <w:sz w:val="24"/>
          <w:szCs w:val="24"/>
        </w:rPr>
      </w:pPr>
      <w:r w:rsidRPr="00ED7ADB">
        <w:rPr>
          <w:rFonts w:cs="Arial"/>
          <w:sz w:val="24"/>
          <w:szCs w:val="24"/>
        </w:rPr>
        <w:t xml:space="preserve">Much of the literature surrounding school culture is associated with school improvement (with changing school culture often implicit or explicitly stated as a required part of this improvement) </w:t>
      </w:r>
      <w:r w:rsidRPr="00ED7ADB">
        <w:rPr>
          <w:rFonts w:cs="Arial"/>
          <w:sz w:val="24"/>
          <w:szCs w:val="24"/>
        </w:rPr>
        <w:fldChar w:fldCharType="begin"/>
      </w:r>
      <w:r w:rsidR="00A218F5">
        <w:rPr>
          <w:rFonts w:cs="Arial"/>
          <w:sz w:val="24"/>
          <w:szCs w:val="24"/>
        </w:rPr>
        <w:instrText xml:space="preserve"> ADDIN EN.CITE &lt;EndNote&gt;&lt;Cite&gt;&lt;Author&gt;Organisaton for Economic Cooperation and Development&lt;/Author&gt;&lt;Year&gt;2015&lt;/Year&gt;&lt;RecNum&gt;418&lt;/RecNum&gt;&lt;DisplayText&gt;(Organisaton for Economic Cooperation and Development, 2015)&lt;/DisplayText&gt;&lt;record&gt;&lt;rec-number&gt;418&lt;/rec-number&gt;&lt;foreign-keys&gt;&lt;key app="EN" db-id="dv2a5azpjxf22ze2t9mv9a5ve52dx5p2rtpz" timestamp="1491265169"&gt;418&lt;/key&gt;&lt;/foreign-keys&gt;&lt;ref-type name="Book"&gt;6&lt;/ref-type&gt;&lt;contributors&gt;&lt;authors&gt;&lt;author&gt;Organisaton for Economic Cooperation and Development,&lt;/author&gt;&lt;/authors&gt;&lt;/contributors&gt;&lt;titles&gt;&lt;title&gt;Schooling Redesigned: Towards Innovative Learning Systems&lt;/title&gt;&lt;/titles&gt;&lt;keywords&gt;&lt;keyword&gt;School administration&lt;/keyword&gt;&lt;keyword&gt;school improvement&lt;/keyword&gt;&lt;keyword&gt;OECD&lt;/keyword&gt;&lt;/keywords&gt;&lt;dates&gt;&lt;year&gt;2015&lt;/year&gt;&lt;/dates&gt;&lt;pub-location&gt;Paris&lt;/pub-location&gt;&lt;publisher&gt;OECD Publishing&lt;/publisher&gt;&lt;urls&gt;&lt;related-urls&gt;&lt;url&gt;http://www.oecd.org/edu/schooling-redesigned-9789264245914-en.htm&lt;/url&gt;&lt;/related-urls&gt;&lt;/urls&gt;&lt;/record&gt;&lt;/Cite&gt;&lt;/EndNote&gt;</w:instrText>
      </w:r>
      <w:r w:rsidRPr="00ED7ADB">
        <w:rPr>
          <w:rFonts w:cs="Arial"/>
          <w:sz w:val="24"/>
          <w:szCs w:val="24"/>
        </w:rPr>
        <w:fldChar w:fldCharType="separate"/>
      </w:r>
      <w:r w:rsidR="00A218F5">
        <w:rPr>
          <w:rFonts w:cs="Arial"/>
          <w:noProof/>
          <w:sz w:val="24"/>
          <w:szCs w:val="24"/>
        </w:rPr>
        <w:t>(Organisaton for Economic Cooperation and Development, 2015)</w:t>
      </w:r>
      <w:r w:rsidRPr="00ED7ADB">
        <w:rPr>
          <w:rFonts w:cs="Arial"/>
          <w:sz w:val="24"/>
          <w:szCs w:val="24"/>
        </w:rPr>
        <w:fldChar w:fldCharType="end"/>
      </w:r>
      <w:r w:rsidRPr="00ED7ADB">
        <w:rPr>
          <w:rFonts w:cs="Arial"/>
          <w:sz w:val="24"/>
          <w:szCs w:val="24"/>
        </w:rPr>
        <w:t xml:space="preserve">. Researchers describe this as a type of ‘positive culture for purposeful learning’ and that it can be mobilised for school improvement </w:t>
      </w:r>
      <w:r w:rsidRPr="00ED7ADB">
        <w:rPr>
          <w:rFonts w:cs="Arial"/>
          <w:sz w:val="24"/>
          <w:szCs w:val="24"/>
        </w:rPr>
        <w:fldChar w:fldCharType="begin">
          <w:fldData xml:space="preserve">PEVuZE5vdGU+PENpdGU+PEF1dGhvcj5GdWxsYW48L0F1dGhvcj48WWVhcj4yMDExPC9ZZWFyPjxS
ZWNOdW0+NDA4PC9SZWNOdW0+PERpc3BsYXlUZXh0PihFbG1vcmUsIDIwMDc7IEZ1bGxhbiwgMjAx
MSwgMjAxNjsgSi4gSGF0dGllLCAyMDE1YSwgMjAxNWI7IEcgTWFzdGVycywgMjAxMik8L0Rpc3Bs
YXlUZXh0PjxyZWNvcmQ+PHJlYy1udW1iZXI+NDA4PC9yZWMtbnVtYmVyPjxmb3JlaWduLWtleXM+
PGtleSBhcHA9IkVOIiBkYi1pZD0iZHYyYTVhenBqeGYyMnplMnQ5bXY5YTV2ZTUyZHg1cDJydHB6
IiB0aW1lc3RhbXA9IjE0OTA2ODExNDEiPjQwODwva2V5PjwvZm9yZWlnbi1rZXlzPjxyZWYtdHlw
ZSBuYW1lPSJTZXJpYWwiPjU3PC9yZWYtdHlwZT48Y29udHJpYnV0b3JzPjxhdXRob3JzPjxhdXRo
b3I+RnVsbGFuLCBNPC9hdXRob3I+PC9hdXRob3JzPjwvY29udHJpYnV0b3JzPjx0aXRsZXM+PHRp
dGxlPkNob29zaW5nIHRoZSB3cm9uZyBkcml2ZXJzIGZvciB3aG9sZSBzeXN0ZW0gcmVmb3JtPC90
aXRsZT48c2Vjb25kYXJ5LXRpdGxlPlNlbWluYXIgU2VyaWVzPC9zZWNvbmRhcnktdGl0bGU+PC90
aXRsZXM+PG51bWJlcj4yMDQ8L251bWJlcj48a2V5d29yZHM+PGtleXdvcmQ+U2Nob29sIGFkbWlu
aXN0cmF0aW9uPC9rZXl3b3JkPjxrZXl3b3JkPnNjaG9vbCByZWZvcm08L2tleXdvcmQ+PGtleXdv
cmQ+c2Nob29sIGN1bHR1cmU8L2tleXdvcmQ+PGtleXdvcmQ+VVNBPC9rZXl3b3JkPjwva2V5d29y
ZHM+PGRhdGVzPjx5ZWFyPjIwMTE8L3llYXI+PC9kYXRlcz48cHViLWxvY2F0aW9uPk1lbGJvdXJu
ZSwgVmljdG9yaWE8L3B1Yi1sb2NhdGlvbj48cHVibGlzaGVyPkNlbnRyZSBmb3IgU3RyYXRlZ2lj
IEVkdWN0aW9uPC9wdWJsaXNoZXI+PHVybHM+PHJlbGF0ZWQtdXJscz48dXJsPmh0dHA6Ly9taWNo
YWVsZnVsbGFuLmNhL3dwLWNvbnRlbnQvdXBsb2Fkcy8yMDE2LzA2LzEzMzk2MDg4MTYwLnBkZjwv
dXJsPjwvcmVsYXRlZC11cmxzPjwvdXJscz48L3JlY29yZD48L0NpdGU+PENpdGU+PEF1dGhvcj5I
YXR0aWU8L0F1dGhvcj48WWVhcj4yMDE1PC9ZZWFyPjxSZWNOdW0+Mzk2PC9SZWNOdW0+PHJlY29y
ZD48cmVjLW51bWJlcj4zOTY8L3JlYy1udW1iZXI+PGZvcmVpZ24ta2V5cz48a2V5IGFwcD0iRU4i
IGRiLWlkPSJkdjJhNWF6cGp4ZjIyemUydDltdjlhNXZlNTJkeDVwMnJ0cHoiIHRpbWVzdGFtcD0i
MTQ5MDIyNDMyNCI+Mzk2PC9rZXk+PC9mb3JlaWduLWtleXM+PHJlZi10eXBlIG5hbWU9IkJvb2si
PjY8L3JlZi10eXBlPjxjb250cmlidXRvcnM+PGF1dGhvcnM+PGF1dGhvcj5IYXR0aWUsIEo8L2F1
dGhvcj48L2F1dGhvcnM+PC9jb250cmlidXRvcnM+PHRpdGxlcz48dGl0bGU+V2hhdCBkb2VzbiZh
cG9zO3Qgd29yayBpbiBlZHVjYXRpb246IFRoZSBwb2xpY2l0cyBvZiBkaXN0cmFjdGlvbjwvdGl0
bGU+PC90aXRsZXM+PGtleXdvcmRzPjxrZXl3b3JkPlNjaG9vbCBhZG1pbmlzdHJhdGlvbjwva2V5
d29yZD48a2V5d29yZD5zY2hvb2wgaW1wcm92ZW1lbnQ8L2tleXdvcmQ+PGtleXdvcmQ+VGVhY2hp
bmcgcGVkYWdvZ3k8L2tleXdvcmQ+PC9rZXl3b3Jkcz48ZGF0ZXM+PHllYXI+MjAxNTwveWVhcj48
L2RhdGVzPjxwdWItbG9jYXRpb24+TG9uZG9uPC9wdWItbG9jYXRpb24+PHB1Ymxpc2hlcj5QZWFy
c29uPC9wdWJsaXNoZXI+PHVybHM+PC91cmxzPjwvcmVjb3JkPjwvQ2l0ZT48Q2l0ZT48QXV0aG9y
PkZ1bGxhbjwvQXV0aG9yPjxZZWFyPjIwMTY8L1llYXI+PFJlY051bT40MDc8L1JlY051bT48cmVj
b3JkPjxyZWMtbnVtYmVyPjQwNzwvcmVjLW51bWJlcj48Zm9yZWlnbi1rZXlzPjxrZXkgYXBwPSJF
TiIgZGItaWQ9ImR2MmE1YXpwanhmMjJ6ZTJ0OW12OWE1dmU1MmR4NXAycnRweiIgdGltZXN0YW1w
PSIxNDkwNjc5MzYyIj40MDc8L2tleT48L2ZvcmVpZ24ta2V5cz48cmVmLXR5cGUgbmFtZT0iSm91
cm5hbCBBcnRpY2xlIj4xNzwvcmVmLXR5cGU+PGNvbnRyaWJ1dG9ycz48YXV0aG9ycz48YXV0aG9y
PkZ1bGxhbiwgTTwvYXV0aG9yPjwvYXV0aG9ycz48L2NvbnRyaWJ1dG9ycz48dGl0bGVzPjx0aXRs
ZT5UaGUgZWx1c2l2ZSBuYXR1cmUgb2Ygd2hvbGUgc3lzdGVtIGltcHJvdmVtZW50IGluIGVkdWNh
dGlvbjwvdGl0bGU+PHNlY29uZGFyeS10aXRsZT5Kb3VybmFsIG9mIEVkdWNhdGlvbmFsIENoYW5n
ZTwvc2Vjb25kYXJ5LXRpdGxlPjwvdGl0bGVzPjxwZXJpb2RpY2FsPjxmdWxsLXRpdGxlPkpvdXJu
YWwgb2YgRWR1Y2F0aW9uYWwgQ2hhbmdlPC9mdWxsLXRpdGxlPjwvcGVyaW9kaWNhbD48cGFnZXM+
NTM5LTU0NDwvcGFnZXM+PHZvbHVtZT4xNzwvdm9sdW1lPjxudW1iZXI+NDwvbnVtYmVyPjxrZXl3
b3Jkcz48a2V5d29yZD5TY2hvb2wgYWRtaW5pc3RyYXRpb248L2tleXdvcmQ+PGtleXdvcmQ+c2No
b29sIGltcHJvdmVtZW50PC9rZXl3b3JkPjxrZXl3b3JkPlVTQTwva2V5d29yZD48a2V5d29yZD5z
Y2hvb2wgY3VsdHVyZTwva2V5d29yZD48L2tleXdvcmRzPjxkYXRlcz48eWVhcj4yMDE2PC95ZWFy
PjwvZGF0ZXM+PHVybHM+PC91cmxzPjwvcmVjb3JkPjwvQ2l0ZT48Q2l0ZT48QXV0aG9yPkhhdHRp
ZTwvQXV0aG9yPjxZZWFyPjIwMTU8L1llYXI+PFJlY051bT4zOTc8L1JlY051bT48cmVjb3JkPjxy
ZWMtbnVtYmVyPjM5NzwvcmVjLW51bWJlcj48Zm9yZWlnbi1rZXlzPjxrZXkgYXBwPSJFTiIgZGIt
aWQ9ImR2MmE1YXpwanhmMjJ6ZTJ0OW12OWE1dmU1MmR4NXAycnRweiIgdGltZXN0YW1wPSIxNDkw
MjI0NTQwIj4zOTc8L2tleT48L2ZvcmVpZ24ta2V5cz48cmVmLXR5cGUgbmFtZT0iQm9vayI+Njwv
cmVmLXR5cGU+PGNvbnRyaWJ1dG9ycz48YXV0aG9ycz48YXV0aG9yPkhhdHRpZSwgSjwvYXV0aG9y
PjwvYXV0aG9ycz48L2NvbnRyaWJ1dG9ycz48dGl0bGVzPjx0aXRsZT5XaGF0IFdvcmtzIEJlc3Qg
aW4gRWR1Y2F0aW9uOiBUaGUgUG9saXRpY3Mgb2YgQ29sbGFib3JhdGl2ZSBFeHBlcnRpc2U8L3Rp
dGxlPjwvdGl0bGVzPjxrZXl3b3Jkcz48a2V5d29yZD5TY2hvb2wgYWRtaW5pc3RyYXRpb248L2tl
eXdvcmQ+PGtleXdvcmQ+c2Nob29sIGltcHJvdmVtZW50PC9rZXl3b3JkPjxrZXl3b3JkPlRlYWNo
aW5nIHBlZGFnb2d5PC9rZXl3b3JkPjwva2V5d29yZHM+PGRhdGVzPjx5ZWFyPjIwMTU8L3llYXI+
PC9kYXRlcz48cHViLWxvY2F0aW9uPkxvbmRvbjwvcHViLWxvY2F0aW9uPjxwdWJsaXNoZXI+UGVh
cnNvbjwvcHVibGlzaGVyPjx1cmxzPjwvdXJscz48L3JlY29yZD48L0NpdGU+PENpdGU+PEF1dGhv
cj5NYXN0ZXJzPC9BdXRob3I+PFllYXI+MjAxMjwvWWVhcj48UmVjTnVtPjM5NDwvUmVjTnVtPjxy
ZWNvcmQ+PHJlYy1udW1iZXI+Mzk0PC9yZWMtbnVtYmVyPjxmb3JlaWduLWtleXM+PGtleSBhcHA9
IkVOIiBkYi1pZD0iZHYyYTVhenBqeGYyMnplMnQ5bXY5YTV2ZTUyZHg1cDJydHB6IiB0aW1lc3Rh
bXA9IjE0OTAxMzU3MzQiPjM5NDwva2V5PjwvZm9yZWlnbi1rZXlzPjxyZWYtdHlwZSBuYW1lPSJQ
YW1waGxldCI+MjQ8L3JlZi10eXBlPjxjb250cmlidXRvcnM+PGF1dGhvcnM+PGF1dGhvcj5NYXN0
ZXJzLCBHPC9hdXRob3I+PC9hdXRob3JzPjxzZWNvbmRhcnktYXV0aG9ycz48YXV0aG9yPkF1c3Ry
YWxpYW4gQ291bmNpbCBmb3IgRWRjdWF0aW9uYWwgUmVzZWFyY2g8L2F1dGhvcj48YXV0aG9yPlF1
ZWVuc2xhbmQgRGVwYXJ0bWVudCBvZiBFZHVjYXRpb24sIFRyYWluaW5nIGFuZCBFbXBsb3ltZW50
PC9hdXRob3I+PC9zZWNvbmRhcnktYXV0aG9ycz48L2NvbnRyaWJ1dG9ycz48dGl0bGVzPjx0aXRs
ZT5OYXRpb25hbCBTY2hvb2wgSW1wcm92ZW1lbnQgVG9vbDwvdGl0bGU+PC90aXRsZXM+PGtleXdv
cmRzPjxrZXl3b3JkPlNjaG9vbCBhZG1pbmlzdHJhdGlvbjwva2V5d29yZD48L2tleXdvcmRzPjxk
YXRlcz48eWVhcj4yMDEyPC95ZWFyPjwvZGF0ZXM+PHB1Ymxpc2hlcj5BQ0VSIChhdmFpbGFibGU6
aHR0cDovL3Jlc2VhcmNoLmFjZXIuZWR1LmF1L2NnaS92aWV3Y29udGVudC5jZ2k/YXJ0aWNsZT0x
MDE5JmFtcDtjb250ZXh0PXRsbF9taXNjKTwvcHVibGlzaGVyPjx1cmxzPjxyZWxhdGVkLXVybHM+
PHVybD5odHRwOi8vcmVzZWFyY2guYWNlci5lZHUuYXUvY2dpL3ZpZXdjb250ZW50LmNnaT9hcnRp
Y2xlPTEwMTkmYW1wO2NvbnRleHQ9dGxsX21pc2M8L3VybD48L3JlbGF0ZWQtdXJscz48L3VybHM+
PC9yZWNvcmQ+PC9DaXRlPjxDaXRlPjxBdXRob3I+RWxtb3JlPC9BdXRob3I+PFllYXI+MjAwNzwv
WWVhcj48UmVjTnVtPjQwNjwvUmVjTnVtPjxyZWNvcmQ+PHJlYy1udW1iZXI+NDA2PC9yZWMtbnVt
YmVyPjxmb3JlaWduLWtleXM+PGtleSBhcHA9IkVOIiBkYi1pZD0iZHYyYTVhenBqeGYyMnplMnQ5
bXY5YTV2ZTUyZHg1cDJydHB6IiB0aW1lc3RhbXA9IjE0OTA2NzkxNTUiPjQwNjwva2V5PjwvZm9y
ZWlnbi1rZXlzPjxyZWYtdHlwZSBuYW1lPSJSZXBvcnQiPjI3PC9yZWYtdHlwZT48Y29udHJpYnV0
b3JzPjxhdXRob3JzPjxhdXRob3I+RWxtb3JlLCBSPC9hdXRob3I+PC9hdXRob3JzPjwvY29udHJp
YnV0b3JzPjx0aXRsZXM+PHRpdGxlPkVkdWNhdGlvbmFsIEltcHJvdmVtZW50IGluIFZpY3Rvcmlh
PC90aXRsZT48L3RpdGxlcz48a2V5d29yZHM+PGtleXdvcmQ+U2Nob29sIGFkbWluaXN0cmF0aW9u
PC9rZXl3b3JkPjxrZXl3b3JkPnNjaG9vbCBpbXByb3ZlbWVudDwva2V5d29yZD48a2V5d29yZD5z
Y2hvb2wgY3VsdHVyZTwva2V5d29yZD48a2V5d29yZD5FZHVjYXRpb24gcG9saWN5PC9rZXl3b3Jk
Pjwva2V5d29yZHM+PGRhdGVzPjx5ZWFyPjIwMDc8L3llYXI+PC9kYXRlcz48cHViLWxvY2F0aW9u
Pmh0dHA6Ly93d3cuYmFzdG93LnZpYy5lZHUuYXUvUmVzZWFyY2gvRWR1Y2F0aW9uYWwlMjBJbXBy
b3ZlbWVudCUyMGluJTIwVmljdG9yaWEucGRmIChhY2Nlc3NlZCAyMiBNYXJjaCAyMDE3KTwvcHVi
LWxvY2F0aW9uPjxwdWJsaXNoZXI+VmljdG9yaWEgRGVwYXJ0bWVudCBvZiBFZHVjYXRpb248L3B1
Ymxpc2hlcj48dXJscz48L3VybHM+PC9yZWNvcmQ+PC9DaXRlPjwvRW5kTm90ZT5=
</w:fldData>
        </w:fldChar>
      </w:r>
      <w:r w:rsidR="00027D55">
        <w:rPr>
          <w:rFonts w:cs="Arial"/>
          <w:sz w:val="24"/>
          <w:szCs w:val="24"/>
        </w:rPr>
        <w:instrText xml:space="preserve"> ADDIN EN.CITE </w:instrText>
      </w:r>
      <w:r w:rsidR="00027D55">
        <w:rPr>
          <w:rFonts w:cs="Arial"/>
          <w:sz w:val="24"/>
          <w:szCs w:val="24"/>
        </w:rPr>
        <w:fldChar w:fldCharType="begin">
          <w:fldData xml:space="preserve">PEVuZE5vdGU+PENpdGU+PEF1dGhvcj5GdWxsYW48L0F1dGhvcj48WWVhcj4yMDExPC9ZZWFyPjxS
ZWNOdW0+NDA4PC9SZWNOdW0+PERpc3BsYXlUZXh0PihFbG1vcmUsIDIwMDc7IEZ1bGxhbiwgMjAx
MSwgMjAxNjsgSi4gSGF0dGllLCAyMDE1YSwgMjAxNWI7IEcgTWFzdGVycywgMjAxMik8L0Rpc3Bs
YXlUZXh0PjxyZWNvcmQ+PHJlYy1udW1iZXI+NDA4PC9yZWMtbnVtYmVyPjxmb3JlaWduLWtleXM+
PGtleSBhcHA9IkVOIiBkYi1pZD0iZHYyYTVhenBqeGYyMnplMnQ5bXY5YTV2ZTUyZHg1cDJydHB6
IiB0aW1lc3RhbXA9IjE0OTA2ODExNDEiPjQwODwva2V5PjwvZm9yZWlnbi1rZXlzPjxyZWYtdHlw
ZSBuYW1lPSJTZXJpYWwiPjU3PC9yZWYtdHlwZT48Y29udHJpYnV0b3JzPjxhdXRob3JzPjxhdXRo
b3I+RnVsbGFuLCBNPC9hdXRob3I+PC9hdXRob3JzPjwvY29udHJpYnV0b3JzPjx0aXRsZXM+PHRp
dGxlPkNob29zaW5nIHRoZSB3cm9uZyBkcml2ZXJzIGZvciB3aG9sZSBzeXN0ZW0gcmVmb3JtPC90
aXRsZT48c2Vjb25kYXJ5LXRpdGxlPlNlbWluYXIgU2VyaWVzPC9zZWNvbmRhcnktdGl0bGU+PC90
aXRsZXM+PG51bWJlcj4yMDQ8L251bWJlcj48a2V5d29yZHM+PGtleXdvcmQ+U2Nob29sIGFkbWlu
aXN0cmF0aW9uPC9rZXl3b3JkPjxrZXl3b3JkPnNjaG9vbCByZWZvcm08L2tleXdvcmQ+PGtleXdv
cmQ+c2Nob29sIGN1bHR1cmU8L2tleXdvcmQ+PGtleXdvcmQ+VVNBPC9rZXl3b3JkPjwva2V5d29y
ZHM+PGRhdGVzPjx5ZWFyPjIwMTE8L3llYXI+PC9kYXRlcz48cHViLWxvY2F0aW9uPk1lbGJvdXJu
ZSwgVmljdG9yaWE8L3B1Yi1sb2NhdGlvbj48cHVibGlzaGVyPkNlbnRyZSBmb3IgU3RyYXRlZ2lj
IEVkdWN0aW9uPC9wdWJsaXNoZXI+PHVybHM+PHJlbGF0ZWQtdXJscz48dXJsPmh0dHA6Ly9taWNo
YWVsZnVsbGFuLmNhL3dwLWNvbnRlbnQvdXBsb2Fkcy8yMDE2LzA2LzEzMzk2MDg4MTYwLnBkZjwv
dXJsPjwvcmVsYXRlZC11cmxzPjwvdXJscz48L3JlY29yZD48L0NpdGU+PENpdGU+PEF1dGhvcj5I
YXR0aWU8L0F1dGhvcj48WWVhcj4yMDE1PC9ZZWFyPjxSZWNOdW0+Mzk2PC9SZWNOdW0+PHJlY29y
ZD48cmVjLW51bWJlcj4zOTY8L3JlYy1udW1iZXI+PGZvcmVpZ24ta2V5cz48a2V5IGFwcD0iRU4i
IGRiLWlkPSJkdjJhNWF6cGp4ZjIyemUydDltdjlhNXZlNTJkeDVwMnJ0cHoiIHRpbWVzdGFtcD0i
MTQ5MDIyNDMyNCI+Mzk2PC9rZXk+PC9mb3JlaWduLWtleXM+PHJlZi10eXBlIG5hbWU9IkJvb2si
PjY8L3JlZi10eXBlPjxjb250cmlidXRvcnM+PGF1dGhvcnM+PGF1dGhvcj5IYXR0aWUsIEo8L2F1
dGhvcj48L2F1dGhvcnM+PC9jb250cmlidXRvcnM+PHRpdGxlcz48dGl0bGU+V2hhdCBkb2VzbiZh
cG9zO3Qgd29yayBpbiBlZHVjYXRpb246IFRoZSBwb2xpY2l0cyBvZiBkaXN0cmFjdGlvbjwvdGl0
bGU+PC90aXRsZXM+PGtleXdvcmRzPjxrZXl3b3JkPlNjaG9vbCBhZG1pbmlzdHJhdGlvbjwva2V5
d29yZD48a2V5d29yZD5zY2hvb2wgaW1wcm92ZW1lbnQ8L2tleXdvcmQ+PGtleXdvcmQ+VGVhY2hp
bmcgcGVkYWdvZ3k8L2tleXdvcmQ+PC9rZXl3b3Jkcz48ZGF0ZXM+PHllYXI+MjAxNTwveWVhcj48
L2RhdGVzPjxwdWItbG9jYXRpb24+TG9uZG9uPC9wdWItbG9jYXRpb24+PHB1Ymxpc2hlcj5QZWFy
c29uPC9wdWJsaXNoZXI+PHVybHM+PC91cmxzPjwvcmVjb3JkPjwvQ2l0ZT48Q2l0ZT48QXV0aG9y
PkZ1bGxhbjwvQXV0aG9yPjxZZWFyPjIwMTY8L1llYXI+PFJlY051bT40MDc8L1JlY051bT48cmVj
b3JkPjxyZWMtbnVtYmVyPjQwNzwvcmVjLW51bWJlcj48Zm9yZWlnbi1rZXlzPjxrZXkgYXBwPSJF
TiIgZGItaWQ9ImR2MmE1YXpwanhmMjJ6ZTJ0OW12OWE1dmU1MmR4NXAycnRweiIgdGltZXN0YW1w
PSIxNDkwNjc5MzYyIj40MDc8L2tleT48L2ZvcmVpZ24ta2V5cz48cmVmLXR5cGUgbmFtZT0iSm91
cm5hbCBBcnRpY2xlIj4xNzwvcmVmLXR5cGU+PGNvbnRyaWJ1dG9ycz48YXV0aG9ycz48YXV0aG9y
PkZ1bGxhbiwgTTwvYXV0aG9yPjwvYXV0aG9ycz48L2NvbnRyaWJ1dG9ycz48dGl0bGVzPjx0aXRs
ZT5UaGUgZWx1c2l2ZSBuYXR1cmUgb2Ygd2hvbGUgc3lzdGVtIGltcHJvdmVtZW50IGluIGVkdWNh
dGlvbjwvdGl0bGU+PHNlY29uZGFyeS10aXRsZT5Kb3VybmFsIG9mIEVkdWNhdGlvbmFsIENoYW5n
ZTwvc2Vjb25kYXJ5LXRpdGxlPjwvdGl0bGVzPjxwZXJpb2RpY2FsPjxmdWxsLXRpdGxlPkpvdXJu
YWwgb2YgRWR1Y2F0aW9uYWwgQ2hhbmdlPC9mdWxsLXRpdGxlPjwvcGVyaW9kaWNhbD48cGFnZXM+
NTM5LTU0NDwvcGFnZXM+PHZvbHVtZT4xNzwvdm9sdW1lPjxudW1iZXI+NDwvbnVtYmVyPjxrZXl3
b3Jkcz48a2V5d29yZD5TY2hvb2wgYWRtaW5pc3RyYXRpb248L2tleXdvcmQ+PGtleXdvcmQ+c2No
b29sIGltcHJvdmVtZW50PC9rZXl3b3JkPjxrZXl3b3JkPlVTQTwva2V5d29yZD48a2V5d29yZD5z
Y2hvb2wgY3VsdHVyZTwva2V5d29yZD48L2tleXdvcmRzPjxkYXRlcz48eWVhcj4yMDE2PC95ZWFy
PjwvZGF0ZXM+PHVybHM+PC91cmxzPjwvcmVjb3JkPjwvQ2l0ZT48Q2l0ZT48QXV0aG9yPkhhdHRp
ZTwvQXV0aG9yPjxZZWFyPjIwMTU8L1llYXI+PFJlY051bT4zOTc8L1JlY051bT48cmVjb3JkPjxy
ZWMtbnVtYmVyPjM5NzwvcmVjLW51bWJlcj48Zm9yZWlnbi1rZXlzPjxrZXkgYXBwPSJFTiIgZGIt
aWQ9ImR2MmE1YXpwanhmMjJ6ZTJ0OW12OWE1dmU1MmR4NXAycnRweiIgdGltZXN0YW1wPSIxNDkw
MjI0NTQwIj4zOTc8L2tleT48L2ZvcmVpZ24ta2V5cz48cmVmLXR5cGUgbmFtZT0iQm9vayI+Njwv
cmVmLXR5cGU+PGNvbnRyaWJ1dG9ycz48YXV0aG9ycz48YXV0aG9yPkhhdHRpZSwgSjwvYXV0aG9y
PjwvYXV0aG9ycz48L2NvbnRyaWJ1dG9ycz48dGl0bGVzPjx0aXRsZT5XaGF0IFdvcmtzIEJlc3Qg
aW4gRWR1Y2F0aW9uOiBUaGUgUG9saXRpY3Mgb2YgQ29sbGFib3JhdGl2ZSBFeHBlcnRpc2U8L3Rp
dGxlPjwvdGl0bGVzPjxrZXl3b3Jkcz48a2V5d29yZD5TY2hvb2wgYWRtaW5pc3RyYXRpb248L2tl
eXdvcmQ+PGtleXdvcmQ+c2Nob29sIGltcHJvdmVtZW50PC9rZXl3b3JkPjxrZXl3b3JkPlRlYWNo
aW5nIHBlZGFnb2d5PC9rZXl3b3JkPjwva2V5d29yZHM+PGRhdGVzPjx5ZWFyPjIwMTU8L3llYXI+
PC9kYXRlcz48cHViLWxvY2F0aW9uPkxvbmRvbjwvcHViLWxvY2F0aW9uPjxwdWJsaXNoZXI+UGVh
cnNvbjwvcHVibGlzaGVyPjx1cmxzPjwvdXJscz48L3JlY29yZD48L0NpdGU+PENpdGU+PEF1dGhv
cj5NYXN0ZXJzPC9BdXRob3I+PFllYXI+MjAxMjwvWWVhcj48UmVjTnVtPjM5NDwvUmVjTnVtPjxy
ZWNvcmQ+PHJlYy1udW1iZXI+Mzk0PC9yZWMtbnVtYmVyPjxmb3JlaWduLWtleXM+PGtleSBhcHA9
IkVOIiBkYi1pZD0iZHYyYTVhenBqeGYyMnplMnQ5bXY5YTV2ZTUyZHg1cDJydHB6IiB0aW1lc3Rh
bXA9IjE0OTAxMzU3MzQiPjM5NDwva2V5PjwvZm9yZWlnbi1rZXlzPjxyZWYtdHlwZSBuYW1lPSJQ
YW1waGxldCI+MjQ8L3JlZi10eXBlPjxjb250cmlidXRvcnM+PGF1dGhvcnM+PGF1dGhvcj5NYXN0
ZXJzLCBHPC9hdXRob3I+PC9hdXRob3JzPjxzZWNvbmRhcnktYXV0aG9ycz48YXV0aG9yPkF1c3Ry
YWxpYW4gQ291bmNpbCBmb3IgRWRjdWF0aW9uYWwgUmVzZWFyY2g8L2F1dGhvcj48YXV0aG9yPlF1
ZWVuc2xhbmQgRGVwYXJ0bWVudCBvZiBFZHVjYXRpb24sIFRyYWluaW5nIGFuZCBFbXBsb3ltZW50
PC9hdXRob3I+PC9zZWNvbmRhcnktYXV0aG9ycz48L2NvbnRyaWJ1dG9ycz48dGl0bGVzPjx0aXRs
ZT5OYXRpb25hbCBTY2hvb2wgSW1wcm92ZW1lbnQgVG9vbDwvdGl0bGU+PC90aXRsZXM+PGtleXdv
cmRzPjxrZXl3b3JkPlNjaG9vbCBhZG1pbmlzdHJhdGlvbjwva2V5d29yZD48L2tleXdvcmRzPjxk
YXRlcz48eWVhcj4yMDEyPC95ZWFyPjwvZGF0ZXM+PHB1Ymxpc2hlcj5BQ0VSIChhdmFpbGFibGU6
aHR0cDovL3Jlc2VhcmNoLmFjZXIuZWR1LmF1L2NnaS92aWV3Y29udGVudC5jZ2k/YXJ0aWNsZT0x
MDE5JmFtcDtjb250ZXh0PXRsbF9taXNjKTwvcHVibGlzaGVyPjx1cmxzPjxyZWxhdGVkLXVybHM+
PHVybD5odHRwOi8vcmVzZWFyY2guYWNlci5lZHUuYXUvY2dpL3ZpZXdjb250ZW50LmNnaT9hcnRp
Y2xlPTEwMTkmYW1wO2NvbnRleHQ9dGxsX21pc2M8L3VybD48L3JlbGF0ZWQtdXJscz48L3VybHM+
PC9yZWNvcmQ+PC9DaXRlPjxDaXRlPjxBdXRob3I+RWxtb3JlPC9BdXRob3I+PFllYXI+MjAwNzwv
WWVhcj48UmVjTnVtPjQwNjwvUmVjTnVtPjxyZWNvcmQ+PHJlYy1udW1iZXI+NDA2PC9yZWMtbnVt
YmVyPjxmb3JlaWduLWtleXM+PGtleSBhcHA9IkVOIiBkYi1pZD0iZHYyYTVhenBqeGYyMnplMnQ5
bXY5YTV2ZTUyZHg1cDJydHB6IiB0aW1lc3RhbXA9IjE0OTA2NzkxNTUiPjQwNjwva2V5PjwvZm9y
ZWlnbi1rZXlzPjxyZWYtdHlwZSBuYW1lPSJSZXBvcnQiPjI3PC9yZWYtdHlwZT48Y29udHJpYnV0
b3JzPjxhdXRob3JzPjxhdXRob3I+RWxtb3JlLCBSPC9hdXRob3I+PC9hdXRob3JzPjwvY29udHJp
YnV0b3JzPjx0aXRsZXM+PHRpdGxlPkVkdWNhdGlvbmFsIEltcHJvdmVtZW50IGluIFZpY3Rvcmlh
PC90aXRsZT48L3RpdGxlcz48a2V5d29yZHM+PGtleXdvcmQ+U2Nob29sIGFkbWluaXN0cmF0aW9u
PC9rZXl3b3JkPjxrZXl3b3JkPnNjaG9vbCBpbXByb3ZlbWVudDwva2V5d29yZD48a2V5d29yZD5z
Y2hvb2wgY3VsdHVyZTwva2V5d29yZD48a2V5d29yZD5FZHVjYXRpb24gcG9saWN5PC9rZXl3b3Jk
Pjwva2V5d29yZHM+PGRhdGVzPjx5ZWFyPjIwMDc8L3llYXI+PC9kYXRlcz48cHViLWxvY2F0aW9u
Pmh0dHA6Ly93d3cuYmFzdG93LnZpYy5lZHUuYXUvUmVzZWFyY2gvRWR1Y2F0aW9uYWwlMjBJbXBy
b3ZlbWVudCUyMGluJTIwVmljdG9yaWEucGRmIChhY2Nlc3NlZCAyMiBNYXJjaCAyMDE3KTwvcHVi
LWxvY2F0aW9uPjxwdWJsaXNoZXI+VmljdG9yaWEgRGVwYXJ0bWVudCBvZiBFZHVjYXRpb248L3B1
Ymxpc2hlcj48dXJscz48L3VybHM+PC9yZWNvcmQ+PC9DaXRlPjwvRW5kTm90ZT5=
</w:fldData>
        </w:fldChar>
      </w:r>
      <w:r w:rsidR="00027D55">
        <w:rPr>
          <w:rFonts w:cs="Arial"/>
          <w:sz w:val="24"/>
          <w:szCs w:val="24"/>
        </w:rPr>
        <w:instrText xml:space="preserve"> ADDIN EN.CITE.DATA </w:instrText>
      </w:r>
      <w:r w:rsidR="00027D55">
        <w:rPr>
          <w:rFonts w:cs="Arial"/>
          <w:sz w:val="24"/>
          <w:szCs w:val="24"/>
        </w:rPr>
      </w:r>
      <w:r w:rsidR="00027D55">
        <w:rPr>
          <w:rFonts w:cs="Arial"/>
          <w:sz w:val="24"/>
          <w:szCs w:val="24"/>
        </w:rPr>
        <w:fldChar w:fldCharType="end"/>
      </w:r>
      <w:r w:rsidRPr="00ED7ADB">
        <w:rPr>
          <w:rFonts w:cs="Arial"/>
          <w:sz w:val="24"/>
          <w:szCs w:val="24"/>
        </w:rPr>
      </w:r>
      <w:r w:rsidRPr="00ED7ADB">
        <w:rPr>
          <w:rFonts w:cs="Arial"/>
          <w:sz w:val="24"/>
          <w:szCs w:val="24"/>
        </w:rPr>
        <w:fldChar w:fldCharType="separate"/>
      </w:r>
      <w:r w:rsidR="00027D55">
        <w:rPr>
          <w:rFonts w:cs="Arial"/>
          <w:noProof/>
          <w:sz w:val="24"/>
          <w:szCs w:val="24"/>
        </w:rPr>
        <w:t>(Elmore, 2007; Fullan, 2011, 2016; J. Hattie, 2015a, 2015b; G Masters, 2012)</w:t>
      </w:r>
      <w:r w:rsidRPr="00ED7ADB">
        <w:rPr>
          <w:rFonts w:cs="Arial"/>
          <w:sz w:val="24"/>
          <w:szCs w:val="24"/>
        </w:rPr>
        <w:fldChar w:fldCharType="end"/>
      </w:r>
      <w:r w:rsidRPr="00ED7ADB">
        <w:rPr>
          <w:rFonts w:cs="Arial"/>
          <w:sz w:val="24"/>
          <w:szCs w:val="24"/>
        </w:rPr>
        <w:t xml:space="preserve">. Many researchers argue that school culture is key to improving day-to-day practices </w:t>
      </w:r>
      <w:r w:rsidRPr="00ED7ADB">
        <w:rPr>
          <w:rFonts w:cs="Arial"/>
          <w:sz w:val="24"/>
          <w:szCs w:val="24"/>
        </w:rPr>
        <w:fldChar w:fldCharType="begin"/>
      </w:r>
      <w:r w:rsidRPr="00ED7ADB">
        <w:rPr>
          <w:rFonts w:cs="Arial"/>
          <w:sz w:val="24"/>
          <w:szCs w:val="24"/>
        </w:rPr>
        <w:instrText xml:space="preserve"> ADDIN EN.CITE &lt;EndNote&gt;&lt;Cite&gt;&lt;Author&gt;Elmore&lt;/Author&gt;&lt;Year&gt;2007&lt;/Year&gt;&lt;RecNum&gt;406&lt;/RecNum&gt;&lt;DisplayText&gt;(Elmore, 2007)&lt;/DisplayText&gt;&lt;record&gt;&lt;rec-number&gt;406&lt;/rec-number&gt;&lt;foreign-keys&gt;&lt;key app="EN" db-id="dv2a5azpjxf22ze2t9mv9a5ve52dx5p2rtpz" timestamp="1490679155"&gt;406&lt;/key&gt;&lt;/foreign-keys&gt;&lt;ref-type name="Report"&gt;27&lt;/ref-type&gt;&lt;contributors&gt;&lt;authors&gt;&lt;author&gt;Elmore, R&lt;/author&gt;&lt;/authors&gt;&lt;/contributors&gt;&lt;titles&gt;&lt;title&gt;Educational Improvement in Victoria&lt;/title&gt;&lt;/titles&gt;&lt;keywords&gt;&lt;keyword&gt;School administration&lt;/keyword&gt;&lt;keyword&gt;school improvement&lt;/keyword&gt;&lt;keyword&gt;school culture&lt;/keyword&gt;&lt;keyword&gt;Education policy&lt;/keyword&gt;&lt;/keywords&gt;&lt;dates&gt;&lt;year&gt;2007&lt;/year&gt;&lt;/dates&gt;&lt;pub-location&gt;http://www.bastow.vic.edu.au/Research/Educational%20Improvement%20in%20Victoria.pdf (accessed 22 March 2017)&lt;/pub-location&gt;&lt;publisher&gt;Victoria Department of Education&lt;/publisher&gt;&lt;urls&gt;&lt;/urls&gt;&lt;/record&gt;&lt;/Cite&gt;&lt;/EndNote&gt;</w:instrText>
      </w:r>
      <w:r w:rsidRPr="00ED7ADB">
        <w:rPr>
          <w:rFonts w:cs="Arial"/>
          <w:sz w:val="24"/>
          <w:szCs w:val="24"/>
        </w:rPr>
        <w:fldChar w:fldCharType="separate"/>
      </w:r>
      <w:r w:rsidRPr="00ED7ADB">
        <w:rPr>
          <w:rFonts w:cs="Arial"/>
          <w:noProof/>
          <w:sz w:val="24"/>
          <w:szCs w:val="24"/>
        </w:rPr>
        <w:t>(Elmore, 2007)</w:t>
      </w:r>
      <w:r w:rsidRPr="00ED7ADB">
        <w:rPr>
          <w:rFonts w:cs="Arial"/>
          <w:sz w:val="24"/>
          <w:szCs w:val="24"/>
        </w:rPr>
        <w:fldChar w:fldCharType="end"/>
      </w:r>
      <w:r w:rsidRPr="00ED7ADB">
        <w:rPr>
          <w:rFonts w:cs="Arial"/>
          <w:sz w:val="24"/>
          <w:szCs w:val="24"/>
        </w:rPr>
        <w:t xml:space="preserve"> and reduces “in-school difference by resourcing and privileging collaborative expertise” </w:t>
      </w:r>
      <w:r w:rsidRPr="00ED7ADB">
        <w:rPr>
          <w:rFonts w:cs="Arial"/>
          <w:sz w:val="24"/>
          <w:szCs w:val="24"/>
        </w:rPr>
        <w:fldChar w:fldCharType="begin"/>
      </w:r>
      <w:r w:rsidR="00027D55">
        <w:rPr>
          <w:rFonts w:cs="Arial"/>
          <w:sz w:val="24"/>
          <w:szCs w:val="24"/>
        </w:rPr>
        <w:instrText xml:space="preserve"> ADDIN EN.CITE &lt;EndNote&gt;&lt;Cite&gt;&lt;Author&gt;Hattie&lt;/Author&gt;&lt;Year&gt;2015&lt;/Year&gt;&lt;RecNum&gt;396&lt;/RecNum&gt;&lt;Pages&gt;4&lt;/Pages&gt;&lt;DisplayText&gt;(J. Hattie, 2015a, p. 4)&lt;/DisplayText&gt;&lt;record&gt;&lt;rec-number&gt;396&lt;/rec-number&gt;&lt;foreign-keys&gt;&lt;key app="EN" db-id="dv2a5azpjxf22ze2t9mv9a5ve52dx5p2rtpz" timestamp="1490224324"&gt;396&lt;/key&gt;&lt;/foreign-keys&gt;&lt;ref-type name="Book"&gt;6&lt;/ref-type&gt;&lt;contributors&gt;&lt;authors&gt;&lt;author&gt;Hattie, J&lt;/author&gt;&lt;/authors&gt;&lt;/contributors&gt;&lt;titles&gt;&lt;title&gt;What doesn&amp;apos;t work in education: The policits of distraction&lt;/title&gt;&lt;/titles&gt;&lt;keywords&gt;&lt;keyword&gt;School administration&lt;/keyword&gt;&lt;keyword&gt;school improvement&lt;/keyword&gt;&lt;keyword&gt;Teaching pedagogy&lt;/keyword&gt;&lt;/keywords&gt;&lt;dates&gt;&lt;year&gt;2015&lt;/year&gt;&lt;/dates&gt;&lt;pub-location&gt;London&lt;/pub-location&gt;&lt;publisher&gt;Pearson&lt;/publisher&gt;&lt;urls&gt;&lt;/urls&gt;&lt;/record&gt;&lt;/Cite&gt;&lt;/EndNote&gt;</w:instrText>
      </w:r>
      <w:r w:rsidRPr="00ED7ADB">
        <w:rPr>
          <w:rFonts w:cs="Arial"/>
          <w:sz w:val="24"/>
          <w:szCs w:val="24"/>
        </w:rPr>
        <w:fldChar w:fldCharType="separate"/>
      </w:r>
      <w:r w:rsidR="00027D55">
        <w:rPr>
          <w:rFonts w:cs="Arial"/>
          <w:noProof/>
          <w:sz w:val="24"/>
          <w:szCs w:val="24"/>
        </w:rPr>
        <w:t>(J. Hattie, 2015a, p. 4)</w:t>
      </w:r>
      <w:r w:rsidRPr="00ED7ADB">
        <w:rPr>
          <w:rFonts w:cs="Arial"/>
          <w:sz w:val="24"/>
          <w:szCs w:val="24"/>
        </w:rPr>
        <w:fldChar w:fldCharType="end"/>
      </w:r>
      <w:r w:rsidRPr="00ED7ADB">
        <w:rPr>
          <w:rFonts w:cs="Arial"/>
          <w:sz w:val="24"/>
          <w:szCs w:val="24"/>
        </w:rPr>
        <w:t xml:space="preserve">. In Harris, Caldwell and Longmuir’s </w:t>
      </w:r>
      <w:r w:rsidRPr="00ED7ADB">
        <w:rPr>
          <w:rFonts w:cs="Arial"/>
          <w:sz w:val="24"/>
          <w:szCs w:val="24"/>
        </w:rPr>
        <w:fldChar w:fldCharType="begin"/>
      </w:r>
      <w:r w:rsidRPr="00ED7ADB">
        <w:rPr>
          <w:rFonts w:cs="Arial"/>
          <w:sz w:val="24"/>
          <w:szCs w:val="24"/>
        </w:rPr>
        <w:instrText xml:space="preserve"> ADDIN EN.CITE &lt;EndNote&gt;&lt;Cite ExcludeAuth="1"&gt;&lt;Author&gt;Harris&lt;/Author&gt;&lt;Year&gt;2013&lt;/Year&gt;&lt;RecNum&gt;403&lt;/RecNum&gt;&lt;DisplayText&gt;(2013)&lt;/DisplayText&gt;&lt;record&gt;&lt;rec-number&gt;403&lt;/rec-number&gt;&lt;foreign-keys&gt;&lt;key app="EN" db-id="dv2a5azpjxf22ze2t9mv9a5ve52dx5p2rtpz" timestamp="1490573216"&gt;403&lt;/key&gt;&lt;/foreign-keys&gt;&lt;ref-type name="Report"&gt;27&lt;/ref-type&gt;&lt;contributors&gt;&lt;authors&gt;&lt;author&gt;Harris, J&lt;/author&gt;&lt;author&gt;Caldwell, B&lt;/author&gt;&lt;author&gt;Longmuir, F&lt;/author&gt;&lt;/authors&gt;&lt;/contributors&gt;&lt;titles&gt;&lt;title&gt;Literature review: A culture of trust enhances performance&lt;/title&gt;&lt;/titles&gt;&lt;keywords&gt;&lt;keyword&gt;Social capital&lt;/keyword&gt;&lt;keyword&gt;Rural schools&lt;/keyword&gt;&lt;keyword&gt;School administration&lt;/keyword&gt;&lt;keyword&gt;school improvement&lt;/keyword&gt;&lt;keyword&gt;trust&lt;/keyword&gt;&lt;keyword&gt;AITSL study&lt;/keyword&gt;&lt;/keywords&gt;&lt;dates&gt;&lt;year&gt;2013&lt;/year&gt;&lt;/dates&gt;&lt;pub-location&gt;Melbourne&lt;/pub-location&gt;&lt;publisher&gt;Australian Institute for Teaching and School Leadership&lt;/publisher&gt;&lt;urls&gt;&lt;/urls&gt;&lt;research-notes&gt;Trust is the lifeblood of successful school cultures. 4 types of trust - esp relevan tot school is relational and structural trust. Relational trust time to establish but can be lost in a moment. Leadership is critical to establishing this trust.&amp;#xD;High stakes testing is a sign of low trust regimes nd endangers levels of structural trust as a broad level which also effects realtional trust in schools. &lt;/research-notes&gt;&lt;/record&gt;&lt;/Cite&gt;&lt;/EndNote&gt;</w:instrText>
      </w:r>
      <w:r w:rsidRPr="00ED7ADB">
        <w:rPr>
          <w:rFonts w:cs="Arial"/>
          <w:sz w:val="24"/>
          <w:szCs w:val="24"/>
        </w:rPr>
        <w:fldChar w:fldCharType="separate"/>
      </w:r>
      <w:r w:rsidRPr="00ED7ADB">
        <w:rPr>
          <w:rFonts w:cs="Arial"/>
          <w:noProof/>
          <w:sz w:val="24"/>
          <w:szCs w:val="24"/>
        </w:rPr>
        <w:t>(2013)</w:t>
      </w:r>
      <w:r w:rsidRPr="00ED7ADB">
        <w:rPr>
          <w:rFonts w:cs="Arial"/>
          <w:sz w:val="24"/>
          <w:szCs w:val="24"/>
        </w:rPr>
        <w:fldChar w:fldCharType="end"/>
      </w:r>
      <w:r w:rsidRPr="00ED7ADB">
        <w:rPr>
          <w:rFonts w:cs="Arial"/>
          <w:sz w:val="24"/>
          <w:szCs w:val="24"/>
        </w:rPr>
        <w:t xml:space="preserve"> review of literature on trust in school culture, they describe culture as a form of capital that can be mobilised for school improvement stating “when schools have strong social capital as characterized by high trust and frequent interactions between teachers, student achievement scores improve” </w:t>
      </w:r>
      <w:r w:rsidRPr="00ED7ADB">
        <w:rPr>
          <w:rFonts w:cs="Arial"/>
          <w:sz w:val="24"/>
          <w:szCs w:val="24"/>
        </w:rPr>
        <w:fldChar w:fldCharType="begin"/>
      </w:r>
      <w:r w:rsidRPr="00ED7ADB">
        <w:rPr>
          <w:rFonts w:cs="Arial"/>
          <w:sz w:val="24"/>
          <w:szCs w:val="24"/>
        </w:rPr>
        <w:instrText xml:space="preserve"> ADDIN EN.CITE &lt;EndNote&gt;&lt;Cite&gt;&lt;Author&gt;Harris&lt;/Author&gt;&lt;Year&gt;2013&lt;/Year&gt;&lt;RecNum&gt;403&lt;/RecNum&gt;&lt;Prefix&gt;Leana in &lt;/Prefix&gt;&lt;Pages&gt;12&lt;/Pages&gt;&lt;DisplayText&gt;(Leana in Harris et al., 2013, p. 12)&lt;/DisplayText&gt;&lt;record&gt;&lt;rec-number&gt;403&lt;/rec-number&gt;&lt;foreign-keys&gt;&lt;key app="EN" db-id="dv2a5azpjxf22ze2t9mv9a5ve52dx5p2rtpz" timestamp="1490573216"&gt;403&lt;/key&gt;&lt;/foreign-keys&gt;&lt;ref-type name="Report"&gt;27&lt;/ref-type&gt;&lt;contributors&gt;&lt;authors&gt;&lt;author&gt;Harris, J&lt;/author&gt;&lt;author&gt;Caldwell, B&lt;/author&gt;&lt;author&gt;Longmuir, F&lt;/author&gt;&lt;/authors&gt;&lt;/contributors&gt;&lt;titles&gt;&lt;title&gt;Literature review: A culture of trust enhances performance&lt;/title&gt;&lt;/titles&gt;&lt;keywords&gt;&lt;keyword&gt;Social capital&lt;/keyword&gt;&lt;keyword&gt;Rural schools&lt;/keyword&gt;&lt;keyword&gt;School administration&lt;/keyword&gt;&lt;keyword&gt;school improvement&lt;/keyword&gt;&lt;keyword&gt;trust&lt;/keyword&gt;&lt;keyword&gt;AITSL study&lt;/keyword&gt;&lt;/keywords&gt;&lt;dates&gt;&lt;year&gt;2013&lt;/year&gt;&lt;/dates&gt;&lt;pub-location&gt;Melbourne&lt;/pub-location&gt;&lt;publisher&gt;Australian Institute for Teaching and School Leadership&lt;/publisher&gt;&lt;urls&gt;&lt;/urls&gt;&lt;research-notes&gt;Trust is the lifeblood of successful school cultures. 4 types of trust - esp relevan tot school is relational and structural trust. Relational trust time to establish but can be lost in a moment. Leadership is critical to establishing this trust.&amp;#xD;High stakes testing is a sign of low trust regimes nd endangers levels of structural trust as a broad level which also effects realtional trust in schools. &lt;/research-notes&gt;&lt;/record&gt;&lt;/Cite&gt;&lt;/EndNote&gt;</w:instrText>
      </w:r>
      <w:r w:rsidRPr="00ED7ADB">
        <w:rPr>
          <w:rFonts w:cs="Arial"/>
          <w:sz w:val="24"/>
          <w:szCs w:val="24"/>
        </w:rPr>
        <w:fldChar w:fldCharType="separate"/>
      </w:r>
      <w:r w:rsidRPr="00ED7ADB">
        <w:rPr>
          <w:rFonts w:cs="Arial"/>
          <w:noProof/>
          <w:sz w:val="24"/>
          <w:szCs w:val="24"/>
        </w:rPr>
        <w:t>(Leana in Harris et al., 2013, p. 12)</w:t>
      </w:r>
      <w:r w:rsidRPr="00ED7ADB">
        <w:rPr>
          <w:rFonts w:cs="Arial"/>
          <w:sz w:val="24"/>
          <w:szCs w:val="24"/>
        </w:rPr>
        <w:fldChar w:fldCharType="end"/>
      </w:r>
      <w:r w:rsidRPr="00ED7ADB">
        <w:rPr>
          <w:rFonts w:cs="Arial"/>
          <w:sz w:val="24"/>
          <w:szCs w:val="24"/>
        </w:rPr>
        <w:t xml:space="preserve">. </w:t>
      </w:r>
    </w:p>
    <w:p w14:paraId="0DA806D7" w14:textId="77777777" w:rsidR="00645A6B" w:rsidRDefault="00645A6B" w:rsidP="00645A6B">
      <w:pPr>
        <w:pStyle w:val="Heading2"/>
      </w:pPr>
      <w:bookmarkStart w:id="84" w:name="_Toc354744229"/>
      <w:bookmarkStart w:id="85" w:name="_Toc505938221"/>
      <w:r>
        <w:t>Systems and practice</w:t>
      </w:r>
      <w:bookmarkEnd w:id="84"/>
      <w:bookmarkEnd w:id="85"/>
    </w:p>
    <w:p w14:paraId="021B2533" w14:textId="43D08048" w:rsidR="00645A6B" w:rsidRPr="00ED7ADB" w:rsidRDefault="00645A6B" w:rsidP="00645A6B">
      <w:pPr>
        <w:spacing w:line="276" w:lineRule="auto"/>
        <w:rPr>
          <w:sz w:val="24"/>
          <w:szCs w:val="24"/>
        </w:rPr>
      </w:pPr>
      <w:r w:rsidRPr="00ED7ADB">
        <w:rPr>
          <w:sz w:val="24"/>
          <w:szCs w:val="24"/>
        </w:rPr>
        <w:t xml:space="preserve">Culture affects structures and structures influence culture. Many (here and overseas) argue that the current educational system is still heavily reliant on an ‘isolationist’ culture in the way schools operate and teach and this hinders capacity </w:t>
      </w:r>
      <w:r w:rsidRPr="00ED7ADB">
        <w:rPr>
          <w:sz w:val="24"/>
          <w:szCs w:val="24"/>
        </w:rPr>
        <w:fldChar w:fldCharType="begin">
          <w:fldData xml:space="preserve">PEVuZE5vdGU+PENpdGU+PEF1dGhvcj5FbG1vcmU8L0F1dGhvcj48WWVhcj4yMDA3PC9ZZWFyPjxS
ZWNOdW0+NDA2PC9SZWNOdW0+PERpc3BsYXlUZXh0PihFbG1vcmUsIDIwMDc7IEZ1bGxhbiwgMjAx
MTsgSGFycmlzIGV0IGFsLiwgMjAxMzsgSi4gSGF0dGllLCAyMDE1YjsgRyBNYXN0ZXJzLCAyMDE0
OyBTdG9sbCwgQm9sYW0sIE1jTWFob24sICZhbXA7IGFsLCAyMDA2OyBWZXNjaW8gZXQgYWwuLCAy
MDA4KTwvRGlzcGxheVRleHQ+PHJlY29yZD48cmVjLW51bWJlcj40MDY8L3JlYy1udW1iZXI+PGZv
cmVpZ24ta2V5cz48a2V5IGFwcD0iRU4iIGRiLWlkPSJkdjJhNWF6cGp4ZjIyemUydDltdjlhNXZl
NTJkeDVwMnJ0cHoiIHRpbWVzdGFtcD0iMTQ5MDY3OTE1NSI+NDA2PC9rZXk+PC9mb3JlaWduLWtl
eXM+PHJlZi10eXBlIG5hbWU9IlJlcG9ydCI+Mjc8L3JlZi10eXBlPjxjb250cmlidXRvcnM+PGF1
dGhvcnM+PGF1dGhvcj5FbG1vcmUsIFI8L2F1dGhvcj48L2F1dGhvcnM+PC9jb250cmlidXRvcnM+
PHRpdGxlcz48dGl0bGU+RWR1Y2F0aW9uYWwgSW1wcm92ZW1lbnQgaW4gVmljdG9yaWE8L3RpdGxl
PjwvdGl0bGVzPjxrZXl3b3Jkcz48a2V5d29yZD5TY2hvb2wgYWRtaW5pc3RyYXRpb248L2tleXdv
cmQ+PGtleXdvcmQ+c2Nob29sIGltcHJvdmVtZW50PC9rZXl3b3JkPjxrZXl3b3JkPnNjaG9vbCBj
dWx0dXJlPC9rZXl3b3JkPjxrZXl3b3JkPkVkdWNhdGlvbiBwb2xpY3k8L2tleXdvcmQ+PC9rZXl3
b3Jkcz48ZGF0ZXM+PHllYXI+MjAwNzwveWVhcj48L2RhdGVzPjxwdWItbG9jYXRpb24+aHR0cDov
L3d3dy5iYXN0b3cudmljLmVkdS5hdS9SZXNlYXJjaC9FZHVjYXRpb25hbCUyMEltcHJvdmVtZW50
JTIwaW4lMjBWaWN0b3JpYS5wZGYgKGFjY2Vzc2VkIDIyIE1hcmNoIDIwMTcpPC9wdWItbG9jYXRp
b24+PHB1Ymxpc2hlcj5WaWN0b3JpYSBEZXBhcnRtZW50IG9mIEVkdWNhdGlvbjwvcHVibGlzaGVy
Pjx1cmxzPjwvdXJscz48L3JlY29yZD48L0NpdGU+PENpdGU+PEF1dGhvcj5GdWxsYW48L0F1dGhv
cj48WWVhcj4yMDExPC9ZZWFyPjxSZWNOdW0+NDA4PC9SZWNOdW0+PHJlY29yZD48cmVjLW51bWJl
cj40MDg8L3JlYy1udW1iZXI+PGZvcmVpZ24ta2V5cz48a2V5IGFwcD0iRU4iIGRiLWlkPSJkdjJh
NWF6cGp4ZjIyemUydDltdjlhNXZlNTJkeDVwMnJ0cHoiIHRpbWVzdGFtcD0iMTQ5MDY4MTE0MSI+
NDA4PC9rZXk+PC9mb3JlaWduLWtleXM+PHJlZi10eXBlIG5hbWU9IlNlcmlhbCI+NTc8L3JlZi10
eXBlPjxjb250cmlidXRvcnM+PGF1dGhvcnM+PGF1dGhvcj5GdWxsYW4sIE08L2F1dGhvcj48L2F1
dGhvcnM+PC9jb250cmlidXRvcnM+PHRpdGxlcz48dGl0bGU+Q2hvb3NpbmcgdGhlIHdyb25nIGRy
aXZlcnMgZm9yIHdob2xlIHN5c3RlbSByZWZvcm08L3RpdGxlPjxzZWNvbmRhcnktdGl0bGU+U2Vt
aW5hciBTZXJpZXM8L3NlY29uZGFyeS10aXRsZT48L3RpdGxlcz48bnVtYmVyPjIwNDwvbnVtYmVy
PjxrZXl3b3Jkcz48a2V5d29yZD5TY2hvb2wgYWRtaW5pc3RyYXRpb248L2tleXdvcmQ+PGtleXdv
cmQ+c2Nob29sIHJlZm9ybTwva2V5d29yZD48a2V5d29yZD5zY2hvb2wgY3VsdHVyZTwva2V5d29y
ZD48a2V5d29yZD5VU0E8L2tleXdvcmQ+PC9rZXl3b3Jkcz48ZGF0ZXM+PHllYXI+MjAxMTwveWVh
cj48L2RhdGVzPjxwdWItbG9jYXRpb24+TWVsYm91cm5lLCBWaWN0b3JpYTwvcHViLWxvY2F0aW9u
PjxwdWJsaXNoZXI+Q2VudHJlIGZvciBTdHJhdGVnaWMgRWR1Y3Rpb248L3B1Ymxpc2hlcj48dXJs
cz48cmVsYXRlZC11cmxzPjx1cmw+aHR0cDovL21pY2hhZWxmdWxsYW4uY2Evd3AtY29udGVudC91
cGxvYWRzLzIwMTYvMDYvMTMzOTYwODgxNjAucGRmPC91cmw+PC9yZWxhdGVkLXVybHM+PC91cmxz
PjwvcmVjb3JkPjwvQ2l0ZT48Q2l0ZT48QXV0aG9yPlN0b2xsPC9BdXRob3I+PFllYXI+MjAwNjwv
WWVhcj48UmVjTnVtPjQxMTwvUmVjTnVtPjxyZWNvcmQ+PHJlYy1udW1iZXI+NDExPC9yZWMtbnVt
YmVyPjxmb3JlaWduLWtleXM+PGtleSBhcHA9IkVOIiBkYi1pZD0iZHYyYTVhenBqeGYyMnplMnQ5
bXY5YTV2ZTUyZHg1cDJydHB6IiB0aW1lc3RhbXA9IjE0OTA3NzAxNjQiPjQxMTwva2V5PjwvZm9y
ZWlnbi1rZXlzPjxyZWYtdHlwZSBuYW1lPSJKb3VybmFsIEFydGljbGUiPjE3PC9yZWYtdHlwZT48
Y29udHJpYnV0b3JzPjxhdXRob3JzPjxhdXRob3I+U3RvbGwsIEw8L2F1dGhvcj48YXV0aG9yPkJv
bGFtLCBSPC9hdXRob3I+PGF1dGhvcj5NY01haG9uLCBBPC9hdXRob3I+PGF1dGhvcj5ldCBhbDwv
YXV0aG9yPjwvYXV0aG9ycz48L2NvbnRyaWJ1dG9ycz48dGl0bGVzPjx0aXRsZT5Qcm9mZXNzaW9u
YWwgbGVhcm5pbmcgY29tbXVuaXRpZXM6IEEgcmV2aWV3IG9mIHRoZSBsaXRlcmF0dXJlPC90aXRs
ZT48c2Vjb25kYXJ5LXRpdGxlPkpvdXJuYWwgb2YgRWR1Y2F0aW9uYWwgQ2hhbmdlPC9zZWNvbmRh
cnktdGl0bGU+PC90aXRsZXM+PHBlcmlvZGljYWw+PGZ1bGwtdGl0bGU+Sm91cm5hbCBvZiBFZHVj
YXRpb25hbCBDaGFuZ2U8L2Z1bGwtdGl0bGU+PC9wZXJpb2RpY2FsPjxwYWdlcz4yMjEtMjU4PC9w
YWdlcz48dm9sdW1lPjc8L3ZvbHVtZT48bnVtYmVyPjQ8L251bWJlcj48a2V5d29yZHM+PGtleXdv
cmQ+c2Nob29sIGN1bHR1cmU8L2tleXdvcmQ+PGtleXdvcmQ+c2Nob29sIGltcHJvdmVtZW50PC9r
ZXl3b3JkPjxrZXl3b3JkPkJyaXRhaW48L2tleXdvcmQ+PGtleXdvcmQ+UHJvZmVzc2lvbmFsIGRl
dmVsb3BtZW50PC9rZXl3b3JkPjxrZXl3b3JkPlBMQzwva2V5d29yZD48L2tleXdvcmRzPjxkYXRl
cz48eWVhcj4yMDA2PC95ZWFyPjwvZGF0ZXM+PHVybHM+PC91cmxzPjwvcmVjb3JkPjwvQ2l0ZT48
Q2l0ZT48QXV0aG9yPkhhdHRpZTwvQXV0aG9yPjxZZWFyPjIwMTU8L1llYXI+PFJlY051bT4zOTc8
L1JlY051bT48cmVjb3JkPjxyZWMtbnVtYmVyPjM5NzwvcmVjLW51bWJlcj48Zm9yZWlnbi1rZXlz
PjxrZXkgYXBwPSJFTiIgZGItaWQ9ImR2MmE1YXpwanhmMjJ6ZTJ0OW12OWE1dmU1MmR4NXAycnRw
eiIgdGltZXN0YW1wPSIxNDkwMjI0NTQwIj4zOTc8L2tleT48L2ZvcmVpZ24ta2V5cz48cmVmLXR5
cGUgbmFtZT0iQm9vayI+NjwvcmVmLXR5cGU+PGNvbnRyaWJ1dG9ycz48YXV0aG9ycz48YXV0aG9y
PkhhdHRpZSwgSjwvYXV0aG9yPjwvYXV0aG9ycz48L2NvbnRyaWJ1dG9ycz48dGl0bGVzPjx0aXRs
ZT5XaGF0IFdvcmtzIEJlc3QgaW4gRWR1Y2F0aW9uOiBUaGUgUG9saXRpY3Mgb2YgQ29sbGFib3Jh
dGl2ZSBFeHBlcnRpc2U8L3RpdGxlPjwvdGl0bGVzPjxrZXl3b3Jkcz48a2V5d29yZD5TY2hvb2wg
YWRtaW5pc3RyYXRpb248L2tleXdvcmQ+PGtleXdvcmQ+c2Nob29sIGltcHJvdmVtZW50PC9rZXl3
b3JkPjxrZXl3b3JkPlRlYWNoaW5nIHBlZGFnb2d5PC9rZXl3b3JkPjwva2V5d29yZHM+PGRhdGVz
Pjx5ZWFyPjIwMTU8L3llYXI+PC9kYXRlcz48cHViLWxvY2F0aW9uPkxvbmRvbjwvcHViLWxvY2F0
aW9uPjxwdWJsaXNoZXI+UGVhcnNvbjwvcHVibGlzaGVyPjx1cmxzPjwvdXJscz48L3JlY29yZD48
L0NpdGU+PENpdGU+PEF1dGhvcj5IYXJyaXM8L0F1dGhvcj48WWVhcj4yMDEzPC9ZZWFyPjxSZWNO
dW0+NDAzPC9SZWNOdW0+PHJlY29yZD48cmVjLW51bWJlcj40MDM8L3JlYy1udW1iZXI+PGZvcmVp
Z24ta2V5cz48a2V5IGFwcD0iRU4iIGRiLWlkPSJkdjJhNWF6cGp4ZjIyemUydDltdjlhNXZlNTJk
eDVwMnJ0cHoiIHRpbWVzdGFtcD0iMTQ5MDU3MzIxNiI+NDAzPC9rZXk+PC9mb3JlaWduLWtleXM+
PHJlZi10eXBlIG5hbWU9IlJlcG9ydCI+Mjc8L3JlZi10eXBlPjxjb250cmlidXRvcnM+PGF1dGhv
cnM+PGF1dGhvcj5IYXJyaXMsIEo8L2F1dGhvcj48YXV0aG9yPkNhbGR3ZWxsLCBCPC9hdXRob3I+
PGF1dGhvcj5Mb25nbXVpciwgRjwvYXV0aG9yPjwvYXV0aG9ycz48L2NvbnRyaWJ1dG9ycz48dGl0
bGVzPjx0aXRsZT5MaXRlcmF0dXJlIHJldmlldzogQSBjdWx0dXJlIG9mIHRydXN0IGVuaGFuY2Vz
IHBlcmZvcm1hbmNlPC90aXRsZT48L3RpdGxlcz48a2V5d29yZHM+PGtleXdvcmQ+U29jaWFsIGNh
cGl0YWw8L2tleXdvcmQ+PGtleXdvcmQ+UnVyYWwgc2Nob29sczwva2V5d29yZD48a2V5d29yZD5T
Y2hvb2wgYWRtaW5pc3RyYXRpb248L2tleXdvcmQ+PGtleXdvcmQ+c2Nob29sIGltcHJvdmVtZW50
PC9rZXl3b3JkPjxrZXl3b3JkPnRydXN0PC9rZXl3b3JkPjxrZXl3b3JkPkFJVFNMIHN0dWR5PC9r
ZXl3b3JkPjwva2V5d29yZHM+PGRhdGVzPjx5ZWFyPjIwMTM8L3llYXI+PC9kYXRlcz48cHViLWxv
Y2F0aW9uPk1lbGJvdXJuZTwvcHViLWxvY2F0aW9uPjxwdWJsaXNoZXI+QXVzdHJhbGlhbiBJbnN0
aXR1dGUgZm9yIFRlYWNoaW5nIGFuZCBTY2hvb2wgTGVhZGVyc2hpcDwvcHVibGlzaGVyPjx1cmxz
PjwvdXJscz48cmVzZWFyY2gtbm90ZXM+VHJ1c3QgaXMgdGhlIGxpZmVibG9vZCBvZiBzdWNjZXNz
ZnVsIHNjaG9vbCBjdWx0dXJlcy4gNCB0eXBlcyBvZiB0cnVzdCAtIGVzcCByZWxldmFuIHRvdCBz
Y2hvb2wgaXMgcmVsYXRpb25hbCBhbmQgc3RydWN0dXJhbCB0cnVzdC4gUmVsYXRpb25hbCB0cnVz
dCB0aW1lIHRvIGVzdGFibGlzaCBidXQgY2FuIGJlIGxvc3QgaW4gYSBtb21lbnQuIExlYWRlcnNo
aXAgaXMgY3JpdGljYWwgdG8gZXN0YWJsaXNoaW5nIHRoaXMgdHJ1c3QuJiN4RDtIaWdoIHN0YWtl
cyB0ZXN0aW5nIGlzIGEgc2lnbiBvZiBsb3cgdHJ1c3QgcmVnaW1lcyBuZCBlbmRhbmdlcnMgbGV2
ZWxzIG9mIHN0cnVjdHVyYWwgdHJ1c3QgYXMgYSBicm9hZCBsZXZlbCB3aGljaCBhbHNvIGVmZmVj
dHMgcmVhbHRpb25hbCB0cnVzdCBpbiBzY2hvb2xzLiA8L3Jlc2VhcmNoLW5vdGVzPjwvcmVjb3Jk
PjwvQ2l0ZT48Q2l0ZT48QXV0aG9yPk1hc3RlcnM8L0F1dGhvcj48WWVhcj4yMDE0PC9ZZWFyPjxS
ZWNOdW0+Mzk1PC9SZWNOdW0+PHJlY29yZD48cmVjLW51bWJlcj4zOTU8L3JlYy1udW1iZXI+PGZv
cmVpZ24ta2V5cz48a2V5IGFwcD0iRU4iIGRiLWlkPSJkdjJhNWF6cGp4ZjIyemUydDltdjlhNXZl
NTJkeDVwMnJ0cHoiIHRpbWVzdGFtcD0iMTQ5MDE1Mzc3MCI+Mzk1PC9rZXk+PC9mb3JlaWduLWtl
eXM+PHJlZi10eXBlIG5hbWU9IkpvdXJuYWwgQXJ0aWNsZSI+MTc8L3JlZi10eXBlPjxjb250cmli
dXRvcnM+PGF1dGhvcnM+PGF1dGhvcj5NYXN0ZXJzLCBHPC9hdXRob3I+PC9hdXRob3JzPjwvY29u
dHJpYnV0b3JzPjx0aXRsZXM+PHRpdGxlPklzIFNjaG9vbCBSZWZvcm0gV29ya2luZz8gUG9saWN5
IEluc2lnaHRzIElzc3VlIDE8L3RpdGxlPjwvdGl0bGVzPjxrZXl3b3Jkcz48a2V5d29yZD5wb2xp
Y3k8L2tleXdvcmQ+PGtleXdvcmQ+U2Nob29sIGFkbWluaXN0cmF0aW9uPC9rZXl3b3JkPjxrZXl3
b3JkPnNjaG9vbCByZWZvcm08L2tleXdvcmQ+PGtleXdvcmQ+c2Nob29sIGN1bHR1cmU8L2tleXdv
cmQ+PGtleXdvcmQ+dGVhY2hlciBxdWFsaXR5PC9rZXl3b3JkPjwva2V5d29yZHM+PGRhdGVzPjx5
ZWFyPjIwMTQ8L3llYXI+PC9kYXRlcz48cHViLWxvY2F0aW9uPk1lbGJvdXJuZSBWSUM8L3B1Yi1s
b2NhdGlvbj48cHVibGlzaGVyPkF1c3RyYWxpYW4gQ291bmNpbCBmb3IgRWR1Y2F0aW9uYWwgUmVz
ZWFyY2g8L3B1Ymxpc2hlcj48dXJscz48cmVsYXRlZC11cmxzPjx1cmw+aHR0cDovL3Jlc2VhcmNo
LmFjZXIuZWR1LmF1L3BvbGljeWluc2lnaHRzLz9fX2hzdGM9MjI3Nzg3NDU4LjhhODIyZjZlOGNl
ZDM2MzYwOWMyMjdlZTY3MzdiNjU4LjE0ODc1NTU0OTEyMDQuMTQ5MDEzNTc3Mzk0NC4xNDkwMTUz
NjY1MjUzLjkmYW1wO19faHNzYz0yMjc3ODc0NTguMS4xNDkwMTUzNjY1MjUzJmFtcDtfX2hzZnA9
NTgzNzA5OTUyPC91cmw+PC9yZWxhdGVkLXVybHM+PC91cmxzPjwvcmVjb3JkPjwvQ2l0ZT48Q2l0
ZT48QXV0aG9yPlZlc2NpbzwvQXV0aG9yPjxZZWFyPjIwMDg8L1llYXI+PFJlY051bT40MDU8L1Jl
Y051bT48cmVjb3JkPjxyZWMtbnVtYmVyPjQwNTwvcmVjLW51bWJlcj48Zm9yZWlnbi1rZXlzPjxr
ZXkgYXBwPSJFTiIgZGItaWQ9ImR2MmE1YXpwanhmMjJ6ZTJ0OW12OWE1dmU1MmR4NXAycnRweiIg
dGltZXN0YW1wPSIxNDkwNjc1MTQ4Ij40MDU8L2tleT48L2ZvcmVpZ24ta2V5cz48cmVmLXR5cGUg
bmFtZT0iSm91cm5hbCBBcnRpY2xlIj4xNzwvcmVmLXR5cGU+PGNvbnRyaWJ1dG9ycz48YXV0aG9y
cz48YXV0aG9yPlZlc2NpbywgVjwvYXV0aG9yPjxhdXRob3I+Um9zcywgRDwvYXV0aG9yPjxhdXRo
b3I+QWRhbXMsIEE8L2F1dGhvcj48L2F1dGhvcnM+PC9jb250cmlidXRvcnM+PHRpdGxlcz48dGl0
bGU+QSByZXZpZXcgb2YgcmVzZWFyY2ggb24gdGhlIGltcGFjdCBvZiBwcm9mZXNzaW9uYWwgbGVh
cm5pbmcgY29tbXVuaXRpZXMgb24gdGVhY2hpbmcgcHJhY3RpY2UgYW5kIHN0dWRlbnQgbGVhcm5p
bmc8L3RpdGxlPjxzZWNvbmRhcnktdGl0bGU+VGVhY2hpbmcgYW5kIFRlYWNoZXIgRWR1Y2F0aW9u
PC9zZWNvbmRhcnktdGl0bGU+PC90aXRsZXM+PHBlcmlvZGljYWw+PGZ1bGwtdGl0bGU+VGVhY2hp
bmcgYW5kIFRlYWNoZXIgRWR1Y2F0aW9uPC9mdWxsLXRpdGxlPjwvcGVyaW9kaWNhbD48cGFnZXM+
ODAtOTE8L3BhZ2VzPjx2b2x1bWU+MjQ8L3ZvbHVtZT48bnVtYmVyPjE8L251bWJlcj48a2V5d29y
ZHM+PGtleXdvcmQ+U2Nob29sIGFkbWluaXN0cmF0aW9uPC9rZXl3b3JkPjxrZXl3b3JkPlByb2Zl
c3Npb25hbCBkZXZlbG9wbWVudDwva2V5d29yZD48a2V5d29yZD5zdHVkZW50IGxlYXJuaW5nPC9r
ZXl3b3JkPjxrZXl3b3JkPlVTQTwva2V5d29yZD48L2tleXdvcmRzPjxkYXRlcz48eWVhcj4yMDA4
PC95ZWFyPjwvZGF0ZXM+PHVybHM+PHJlbGF0ZWQtdXJscz48dXJsPmh0dHA6Ly93d3cuc2NpZW5j
ZWRpcmVjdC5jb20uZXpwcm94eS5mbGluZGVycy5lZHUuYXUvc2NpZW5jZS9hcnRpY2xlL3BpaS9T
MDc0MjA1MVgwNzAwMDA2NjwvdXJsPjwvcmVsYXRlZC11cmxzPjwvdXJscz48L3JlY29yZD48L0Np
dGU+PC9FbmROb3RlPgB=
</w:fldData>
        </w:fldChar>
      </w:r>
      <w:r w:rsidR="00027D55">
        <w:rPr>
          <w:sz w:val="24"/>
          <w:szCs w:val="24"/>
        </w:rPr>
        <w:instrText xml:space="preserve"> ADDIN EN.CITE </w:instrText>
      </w:r>
      <w:r w:rsidR="00027D55">
        <w:rPr>
          <w:sz w:val="24"/>
          <w:szCs w:val="24"/>
        </w:rPr>
        <w:fldChar w:fldCharType="begin">
          <w:fldData xml:space="preserve">PEVuZE5vdGU+PENpdGU+PEF1dGhvcj5FbG1vcmU8L0F1dGhvcj48WWVhcj4yMDA3PC9ZZWFyPjxS
ZWNOdW0+NDA2PC9SZWNOdW0+PERpc3BsYXlUZXh0PihFbG1vcmUsIDIwMDc7IEZ1bGxhbiwgMjAx
MTsgSGFycmlzIGV0IGFsLiwgMjAxMzsgSi4gSGF0dGllLCAyMDE1YjsgRyBNYXN0ZXJzLCAyMDE0
OyBTdG9sbCwgQm9sYW0sIE1jTWFob24sICZhbXA7IGFsLCAyMDA2OyBWZXNjaW8gZXQgYWwuLCAy
MDA4KTwvRGlzcGxheVRleHQ+PHJlY29yZD48cmVjLW51bWJlcj40MDY8L3JlYy1udW1iZXI+PGZv
cmVpZ24ta2V5cz48a2V5IGFwcD0iRU4iIGRiLWlkPSJkdjJhNWF6cGp4ZjIyemUydDltdjlhNXZl
NTJkeDVwMnJ0cHoiIHRpbWVzdGFtcD0iMTQ5MDY3OTE1NSI+NDA2PC9rZXk+PC9mb3JlaWduLWtl
eXM+PHJlZi10eXBlIG5hbWU9IlJlcG9ydCI+Mjc8L3JlZi10eXBlPjxjb250cmlidXRvcnM+PGF1
dGhvcnM+PGF1dGhvcj5FbG1vcmUsIFI8L2F1dGhvcj48L2F1dGhvcnM+PC9jb250cmlidXRvcnM+
PHRpdGxlcz48dGl0bGU+RWR1Y2F0aW9uYWwgSW1wcm92ZW1lbnQgaW4gVmljdG9yaWE8L3RpdGxl
PjwvdGl0bGVzPjxrZXl3b3Jkcz48a2V5d29yZD5TY2hvb2wgYWRtaW5pc3RyYXRpb248L2tleXdv
cmQ+PGtleXdvcmQ+c2Nob29sIGltcHJvdmVtZW50PC9rZXl3b3JkPjxrZXl3b3JkPnNjaG9vbCBj
dWx0dXJlPC9rZXl3b3JkPjxrZXl3b3JkPkVkdWNhdGlvbiBwb2xpY3k8L2tleXdvcmQ+PC9rZXl3
b3Jkcz48ZGF0ZXM+PHllYXI+MjAwNzwveWVhcj48L2RhdGVzPjxwdWItbG9jYXRpb24+aHR0cDov
L3d3dy5iYXN0b3cudmljLmVkdS5hdS9SZXNlYXJjaC9FZHVjYXRpb25hbCUyMEltcHJvdmVtZW50
JTIwaW4lMjBWaWN0b3JpYS5wZGYgKGFjY2Vzc2VkIDIyIE1hcmNoIDIwMTcpPC9wdWItbG9jYXRp
b24+PHB1Ymxpc2hlcj5WaWN0b3JpYSBEZXBhcnRtZW50IG9mIEVkdWNhdGlvbjwvcHVibGlzaGVy
Pjx1cmxzPjwvdXJscz48L3JlY29yZD48L0NpdGU+PENpdGU+PEF1dGhvcj5GdWxsYW48L0F1dGhv
cj48WWVhcj4yMDExPC9ZZWFyPjxSZWNOdW0+NDA4PC9SZWNOdW0+PHJlY29yZD48cmVjLW51bWJl
cj40MDg8L3JlYy1udW1iZXI+PGZvcmVpZ24ta2V5cz48a2V5IGFwcD0iRU4iIGRiLWlkPSJkdjJh
NWF6cGp4ZjIyemUydDltdjlhNXZlNTJkeDVwMnJ0cHoiIHRpbWVzdGFtcD0iMTQ5MDY4MTE0MSI+
NDA4PC9rZXk+PC9mb3JlaWduLWtleXM+PHJlZi10eXBlIG5hbWU9IlNlcmlhbCI+NTc8L3JlZi10
eXBlPjxjb250cmlidXRvcnM+PGF1dGhvcnM+PGF1dGhvcj5GdWxsYW4sIE08L2F1dGhvcj48L2F1
dGhvcnM+PC9jb250cmlidXRvcnM+PHRpdGxlcz48dGl0bGU+Q2hvb3NpbmcgdGhlIHdyb25nIGRy
aXZlcnMgZm9yIHdob2xlIHN5c3RlbSByZWZvcm08L3RpdGxlPjxzZWNvbmRhcnktdGl0bGU+U2Vt
aW5hciBTZXJpZXM8L3NlY29uZGFyeS10aXRsZT48L3RpdGxlcz48bnVtYmVyPjIwNDwvbnVtYmVy
PjxrZXl3b3Jkcz48a2V5d29yZD5TY2hvb2wgYWRtaW5pc3RyYXRpb248L2tleXdvcmQ+PGtleXdv
cmQ+c2Nob29sIHJlZm9ybTwva2V5d29yZD48a2V5d29yZD5zY2hvb2wgY3VsdHVyZTwva2V5d29y
ZD48a2V5d29yZD5VU0E8L2tleXdvcmQ+PC9rZXl3b3Jkcz48ZGF0ZXM+PHllYXI+MjAxMTwveWVh
cj48L2RhdGVzPjxwdWItbG9jYXRpb24+TWVsYm91cm5lLCBWaWN0b3JpYTwvcHViLWxvY2F0aW9u
PjxwdWJsaXNoZXI+Q2VudHJlIGZvciBTdHJhdGVnaWMgRWR1Y3Rpb248L3B1Ymxpc2hlcj48dXJs
cz48cmVsYXRlZC11cmxzPjx1cmw+aHR0cDovL21pY2hhZWxmdWxsYW4uY2Evd3AtY29udGVudC91
cGxvYWRzLzIwMTYvMDYvMTMzOTYwODgxNjAucGRmPC91cmw+PC9yZWxhdGVkLXVybHM+PC91cmxz
PjwvcmVjb3JkPjwvQ2l0ZT48Q2l0ZT48QXV0aG9yPlN0b2xsPC9BdXRob3I+PFllYXI+MjAwNjwv
WWVhcj48UmVjTnVtPjQxMTwvUmVjTnVtPjxyZWNvcmQ+PHJlYy1udW1iZXI+NDExPC9yZWMtbnVt
YmVyPjxmb3JlaWduLWtleXM+PGtleSBhcHA9IkVOIiBkYi1pZD0iZHYyYTVhenBqeGYyMnplMnQ5
bXY5YTV2ZTUyZHg1cDJydHB6IiB0aW1lc3RhbXA9IjE0OTA3NzAxNjQiPjQxMTwva2V5PjwvZm9y
ZWlnbi1rZXlzPjxyZWYtdHlwZSBuYW1lPSJKb3VybmFsIEFydGljbGUiPjE3PC9yZWYtdHlwZT48
Y29udHJpYnV0b3JzPjxhdXRob3JzPjxhdXRob3I+U3RvbGwsIEw8L2F1dGhvcj48YXV0aG9yPkJv
bGFtLCBSPC9hdXRob3I+PGF1dGhvcj5NY01haG9uLCBBPC9hdXRob3I+PGF1dGhvcj5ldCBhbDwv
YXV0aG9yPjwvYXV0aG9ycz48L2NvbnRyaWJ1dG9ycz48dGl0bGVzPjx0aXRsZT5Qcm9mZXNzaW9u
YWwgbGVhcm5pbmcgY29tbXVuaXRpZXM6IEEgcmV2aWV3IG9mIHRoZSBsaXRlcmF0dXJlPC90aXRs
ZT48c2Vjb25kYXJ5LXRpdGxlPkpvdXJuYWwgb2YgRWR1Y2F0aW9uYWwgQ2hhbmdlPC9zZWNvbmRh
cnktdGl0bGU+PC90aXRsZXM+PHBlcmlvZGljYWw+PGZ1bGwtdGl0bGU+Sm91cm5hbCBvZiBFZHVj
YXRpb25hbCBDaGFuZ2U8L2Z1bGwtdGl0bGU+PC9wZXJpb2RpY2FsPjxwYWdlcz4yMjEtMjU4PC9w
YWdlcz48dm9sdW1lPjc8L3ZvbHVtZT48bnVtYmVyPjQ8L251bWJlcj48a2V5d29yZHM+PGtleXdv
cmQ+c2Nob29sIGN1bHR1cmU8L2tleXdvcmQ+PGtleXdvcmQ+c2Nob29sIGltcHJvdmVtZW50PC9r
ZXl3b3JkPjxrZXl3b3JkPkJyaXRhaW48L2tleXdvcmQ+PGtleXdvcmQ+UHJvZmVzc2lvbmFsIGRl
dmVsb3BtZW50PC9rZXl3b3JkPjxrZXl3b3JkPlBMQzwva2V5d29yZD48L2tleXdvcmRzPjxkYXRl
cz48eWVhcj4yMDA2PC95ZWFyPjwvZGF0ZXM+PHVybHM+PC91cmxzPjwvcmVjb3JkPjwvQ2l0ZT48
Q2l0ZT48QXV0aG9yPkhhdHRpZTwvQXV0aG9yPjxZZWFyPjIwMTU8L1llYXI+PFJlY051bT4zOTc8
L1JlY051bT48cmVjb3JkPjxyZWMtbnVtYmVyPjM5NzwvcmVjLW51bWJlcj48Zm9yZWlnbi1rZXlz
PjxrZXkgYXBwPSJFTiIgZGItaWQ9ImR2MmE1YXpwanhmMjJ6ZTJ0OW12OWE1dmU1MmR4NXAycnRw
eiIgdGltZXN0YW1wPSIxNDkwMjI0NTQwIj4zOTc8L2tleT48L2ZvcmVpZ24ta2V5cz48cmVmLXR5
cGUgbmFtZT0iQm9vayI+NjwvcmVmLXR5cGU+PGNvbnRyaWJ1dG9ycz48YXV0aG9ycz48YXV0aG9y
PkhhdHRpZSwgSjwvYXV0aG9yPjwvYXV0aG9ycz48L2NvbnRyaWJ1dG9ycz48dGl0bGVzPjx0aXRs
ZT5XaGF0IFdvcmtzIEJlc3QgaW4gRWR1Y2F0aW9uOiBUaGUgUG9saXRpY3Mgb2YgQ29sbGFib3Jh
dGl2ZSBFeHBlcnRpc2U8L3RpdGxlPjwvdGl0bGVzPjxrZXl3b3Jkcz48a2V5d29yZD5TY2hvb2wg
YWRtaW5pc3RyYXRpb248L2tleXdvcmQ+PGtleXdvcmQ+c2Nob29sIGltcHJvdmVtZW50PC9rZXl3
b3JkPjxrZXl3b3JkPlRlYWNoaW5nIHBlZGFnb2d5PC9rZXl3b3JkPjwva2V5d29yZHM+PGRhdGVz
Pjx5ZWFyPjIwMTU8L3llYXI+PC9kYXRlcz48cHViLWxvY2F0aW9uPkxvbmRvbjwvcHViLWxvY2F0
aW9uPjxwdWJsaXNoZXI+UGVhcnNvbjwvcHVibGlzaGVyPjx1cmxzPjwvdXJscz48L3JlY29yZD48
L0NpdGU+PENpdGU+PEF1dGhvcj5IYXJyaXM8L0F1dGhvcj48WWVhcj4yMDEzPC9ZZWFyPjxSZWNO
dW0+NDAzPC9SZWNOdW0+PHJlY29yZD48cmVjLW51bWJlcj40MDM8L3JlYy1udW1iZXI+PGZvcmVp
Z24ta2V5cz48a2V5IGFwcD0iRU4iIGRiLWlkPSJkdjJhNWF6cGp4ZjIyemUydDltdjlhNXZlNTJk
eDVwMnJ0cHoiIHRpbWVzdGFtcD0iMTQ5MDU3MzIxNiI+NDAzPC9rZXk+PC9mb3JlaWduLWtleXM+
PHJlZi10eXBlIG5hbWU9IlJlcG9ydCI+Mjc8L3JlZi10eXBlPjxjb250cmlidXRvcnM+PGF1dGhv
cnM+PGF1dGhvcj5IYXJyaXMsIEo8L2F1dGhvcj48YXV0aG9yPkNhbGR3ZWxsLCBCPC9hdXRob3I+
PGF1dGhvcj5Mb25nbXVpciwgRjwvYXV0aG9yPjwvYXV0aG9ycz48L2NvbnRyaWJ1dG9ycz48dGl0
bGVzPjx0aXRsZT5MaXRlcmF0dXJlIHJldmlldzogQSBjdWx0dXJlIG9mIHRydXN0IGVuaGFuY2Vz
IHBlcmZvcm1hbmNlPC90aXRsZT48L3RpdGxlcz48a2V5d29yZHM+PGtleXdvcmQ+U29jaWFsIGNh
cGl0YWw8L2tleXdvcmQ+PGtleXdvcmQ+UnVyYWwgc2Nob29sczwva2V5d29yZD48a2V5d29yZD5T
Y2hvb2wgYWRtaW5pc3RyYXRpb248L2tleXdvcmQ+PGtleXdvcmQ+c2Nob29sIGltcHJvdmVtZW50
PC9rZXl3b3JkPjxrZXl3b3JkPnRydXN0PC9rZXl3b3JkPjxrZXl3b3JkPkFJVFNMIHN0dWR5PC9r
ZXl3b3JkPjwva2V5d29yZHM+PGRhdGVzPjx5ZWFyPjIwMTM8L3llYXI+PC9kYXRlcz48cHViLWxv
Y2F0aW9uPk1lbGJvdXJuZTwvcHViLWxvY2F0aW9uPjxwdWJsaXNoZXI+QXVzdHJhbGlhbiBJbnN0
aXR1dGUgZm9yIFRlYWNoaW5nIGFuZCBTY2hvb2wgTGVhZGVyc2hpcDwvcHVibGlzaGVyPjx1cmxz
PjwvdXJscz48cmVzZWFyY2gtbm90ZXM+VHJ1c3QgaXMgdGhlIGxpZmVibG9vZCBvZiBzdWNjZXNz
ZnVsIHNjaG9vbCBjdWx0dXJlcy4gNCB0eXBlcyBvZiB0cnVzdCAtIGVzcCByZWxldmFuIHRvdCBz
Y2hvb2wgaXMgcmVsYXRpb25hbCBhbmQgc3RydWN0dXJhbCB0cnVzdC4gUmVsYXRpb25hbCB0cnVz
dCB0aW1lIHRvIGVzdGFibGlzaCBidXQgY2FuIGJlIGxvc3QgaW4gYSBtb21lbnQuIExlYWRlcnNo
aXAgaXMgY3JpdGljYWwgdG8gZXN0YWJsaXNoaW5nIHRoaXMgdHJ1c3QuJiN4RDtIaWdoIHN0YWtl
cyB0ZXN0aW5nIGlzIGEgc2lnbiBvZiBsb3cgdHJ1c3QgcmVnaW1lcyBuZCBlbmRhbmdlcnMgbGV2
ZWxzIG9mIHN0cnVjdHVyYWwgdHJ1c3QgYXMgYSBicm9hZCBsZXZlbCB3aGljaCBhbHNvIGVmZmVj
dHMgcmVhbHRpb25hbCB0cnVzdCBpbiBzY2hvb2xzLiA8L3Jlc2VhcmNoLW5vdGVzPjwvcmVjb3Jk
PjwvQ2l0ZT48Q2l0ZT48QXV0aG9yPk1hc3RlcnM8L0F1dGhvcj48WWVhcj4yMDE0PC9ZZWFyPjxS
ZWNOdW0+Mzk1PC9SZWNOdW0+PHJlY29yZD48cmVjLW51bWJlcj4zOTU8L3JlYy1udW1iZXI+PGZv
cmVpZ24ta2V5cz48a2V5IGFwcD0iRU4iIGRiLWlkPSJkdjJhNWF6cGp4ZjIyemUydDltdjlhNXZl
NTJkeDVwMnJ0cHoiIHRpbWVzdGFtcD0iMTQ5MDE1Mzc3MCI+Mzk1PC9rZXk+PC9mb3JlaWduLWtl
eXM+PHJlZi10eXBlIG5hbWU9IkpvdXJuYWwgQXJ0aWNsZSI+MTc8L3JlZi10eXBlPjxjb250cmli
dXRvcnM+PGF1dGhvcnM+PGF1dGhvcj5NYXN0ZXJzLCBHPC9hdXRob3I+PC9hdXRob3JzPjwvY29u
dHJpYnV0b3JzPjx0aXRsZXM+PHRpdGxlPklzIFNjaG9vbCBSZWZvcm0gV29ya2luZz8gUG9saWN5
IEluc2lnaHRzIElzc3VlIDE8L3RpdGxlPjwvdGl0bGVzPjxrZXl3b3Jkcz48a2V5d29yZD5wb2xp
Y3k8L2tleXdvcmQ+PGtleXdvcmQ+U2Nob29sIGFkbWluaXN0cmF0aW9uPC9rZXl3b3JkPjxrZXl3
b3JkPnNjaG9vbCByZWZvcm08L2tleXdvcmQ+PGtleXdvcmQ+c2Nob29sIGN1bHR1cmU8L2tleXdv
cmQ+PGtleXdvcmQ+dGVhY2hlciBxdWFsaXR5PC9rZXl3b3JkPjwva2V5d29yZHM+PGRhdGVzPjx5
ZWFyPjIwMTQ8L3llYXI+PC9kYXRlcz48cHViLWxvY2F0aW9uPk1lbGJvdXJuZSBWSUM8L3B1Yi1s
b2NhdGlvbj48cHVibGlzaGVyPkF1c3RyYWxpYW4gQ291bmNpbCBmb3IgRWR1Y2F0aW9uYWwgUmVz
ZWFyY2g8L3B1Ymxpc2hlcj48dXJscz48cmVsYXRlZC11cmxzPjx1cmw+aHR0cDovL3Jlc2VhcmNo
LmFjZXIuZWR1LmF1L3BvbGljeWluc2lnaHRzLz9fX2hzdGM9MjI3Nzg3NDU4LjhhODIyZjZlOGNl
ZDM2MzYwOWMyMjdlZTY3MzdiNjU4LjE0ODc1NTU0OTEyMDQuMTQ5MDEzNTc3Mzk0NC4xNDkwMTUz
NjY1MjUzLjkmYW1wO19faHNzYz0yMjc3ODc0NTguMS4xNDkwMTUzNjY1MjUzJmFtcDtfX2hzZnA9
NTgzNzA5OTUyPC91cmw+PC9yZWxhdGVkLXVybHM+PC91cmxzPjwvcmVjb3JkPjwvQ2l0ZT48Q2l0
ZT48QXV0aG9yPlZlc2NpbzwvQXV0aG9yPjxZZWFyPjIwMDg8L1llYXI+PFJlY051bT40MDU8L1Jl
Y051bT48cmVjb3JkPjxyZWMtbnVtYmVyPjQwNTwvcmVjLW51bWJlcj48Zm9yZWlnbi1rZXlzPjxr
ZXkgYXBwPSJFTiIgZGItaWQ9ImR2MmE1YXpwanhmMjJ6ZTJ0OW12OWE1dmU1MmR4NXAycnRweiIg
dGltZXN0YW1wPSIxNDkwNjc1MTQ4Ij40MDU8L2tleT48L2ZvcmVpZ24ta2V5cz48cmVmLXR5cGUg
bmFtZT0iSm91cm5hbCBBcnRpY2xlIj4xNzwvcmVmLXR5cGU+PGNvbnRyaWJ1dG9ycz48YXV0aG9y
cz48YXV0aG9yPlZlc2NpbywgVjwvYXV0aG9yPjxhdXRob3I+Um9zcywgRDwvYXV0aG9yPjxhdXRo
b3I+QWRhbXMsIEE8L2F1dGhvcj48L2F1dGhvcnM+PC9jb250cmlidXRvcnM+PHRpdGxlcz48dGl0
bGU+QSByZXZpZXcgb2YgcmVzZWFyY2ggb24gdGhlIGltcGFjdCBvZiBwcm9mZXNzaW9uYWwgbGVh
cm5pbmcgY29tbXVuaXRpZXMgb24gdGVhY2hpbmcgcHJhY3RpY2UgYW5kIHN0dWRlbnQgbGVhcm5p
bmc8L3RpdGxlPjxzZWNvbmRhcnktdGl0bGU+VGVhY2hpbmcgYW5kIFRlYWNoZXIgRWR1Y2F0aW9u
PC9zZWNvbmRhcnktdGl0bGU+PC90aXRsZXM+PHBlcmlvZGljYWw+PGZ1bGwtdGl0bGU+VGVhY2hp
bmcgYW5kIFRlYWNoZXIgRWR1Y2F0aW9uPC9mdWxsLXRpdGxlPjwvcGVyaW9kaWNhbD48cGFnZXM+
ODAtOTE8L3BhZ2VzPjx2b2x1bWU+MjQ8L3ZvbHVtZT48bnVtYmVyPjE8L251bWJlcj48a2V5d29y
ZHM+PGtleXdvcmQ+U2Nob29sIGFkbWluaXN0cmF0aW9uPC9rZXl3b3JkPjxrZXl3b3JkPlByb2Zl
c3Npb25hbCBkZXZlbG9wbWVudDwva2V5d29yZD48a2V5d29yZD5zdHVkZW50IGxlYXJuaW5nPC9r
ZXl3b3JkPjxrZXl3b3JkPlVTQTwva2V5d29yZD48L2tleXdvcmRzPjxkYXRlcz48eWVhcj4yMDA4
PC95ZWFyPjwvZGF0ZXM+PHVybHM+PHJlbGF0ZWQtdXJscz48dXJsPmh0dHA6Ly93d3cuc2NpZW5j
ZWRpcmVjdC5jb20uZXpwcm94eS5mbGluZGVycy5lZHUuYXUvc2NpZW5jZS9hcnRpY2xlL3BpaS9T
MDc0MjA1MVgwNzAwMDA2NjwvdXJsPjwvcmVsYXRlZC11cmxzPjwvdXJscz48L3JlY29yZD48L0Np
dGU+PC9FbmROb3RlPgB=
</w:fldData>
        </w:fldChar>
      </w:r>
      <w:r w:rsidR="00027D55">
        <w:rPr>
          <w:sz w:val="24"/>
          <w:szCs w:val="24"/>
        </w:rPr>
        <w:instrText xml:space="preserve"> ADDIN EN.CITE.DATA </w:instrText>
      </w:r>
      <w:r w:rsidR="00027D55">
        <w:rPr>
          <w:sz w:val="24"/>
          <w:szCs w:val="24"/>
        </w:rPr>
      </w:r>
      <w:r w:rsidR="00027D55">
        <w:rPr>
          <w:sz w:val="24"/>
          <w:szCs w:val="24"/>
        </w:rPr>
        <w:fldChar w:fldCharType="end"/>
      </w:r>
      <w:r w:rsidRPr="00ED7ADB">
        <w:rPr>
          <w:sz w:val="24"/>
          <w:szCs w:val="24"/>
        </w:rPr>
      </w:r>
      <w:r w:rsidRPr="00ED7ADB">
        <w:rPr>
          <w:sz w:val="24"/>
          <w:szCs w:val="24"/>
        </w:rPr>
        <w:fldChar w:fldCharType="separate"/>
      </w:r>
      <w:r w:rsidR="00027D55">
        <w:rPr>
          <w:noProof/>
          <w:sz w:val="24"/>
          <w:szCs w:val="24"/>
        </w:rPr>
        <w:t>(Elmore, 2007; Fullan, 2011; Harris et al., 2013; J. Hattie, 2015b; G Masters, 2014; Stoll, Bolam, McMahon, &amp; al, 2006; Vescio et al., 2008)</w:t>
      </w:r>
      <w:r w:rsidRPr="00ED7ADB">
        <w:rPr>
          <w:sz w:val="24"/>
          <w:szCs w:val="24"/>
        </w:rPr>
        <w:fldChar w:fldCharType="end"/>
      </w:r>
      <w:r w:rsidRPr="00ED7ADB">
        <w:rPr>
          <w:sz w:val="24"/>
          <w:szCs w:val="24"/>
        </w:rPr>
        <w:t xml:space="preserve">. However, more recently, a culture of greater collaboration has been seen as more desirable, which requires both structures and cultures to change simultaneously </w:t>
      </w:r>
      <w:r w:rsidRPr="00ED7ADB">
        <w:rPr>
          <w:sz w:val="24"/>
          <w:szCs w:val="24"/>
        </w:rPr>
        <w:fldChar w:fldCharType="begin"/>
      </w:r>
      <w:r w:rsidR="00A218F5">
        <w:rPr>
          <w:sz w:val="24"/>
          <w:szCs w:val="24"/>
        </w:rPr>
        <w:instrText xml:space="preserve"> ADDIN EN.CITE &lt;EndNote&gt;&lt;Cite&gt;&lt;Author&gt;Organisaton for Economic Cooperation and Development&lt;/Author&gt;&lt;Year&gt;2015&lt;/Year&gt;&lt;RecNum&gt;418&lt;/RecNum&gt;&lt;DisplayText&gt;(Organisaton for Economic Cooperation and Development, 2015)&lt;/DisplayText&gt;&lt;record&gt;&lt;rec-number&gt;418&lt;/rec-number&gt;&lt;foreign-keys&gt;&lt;key app="EN" db-id="dv2a5azpjxf22ze2t9mv9a5ve52dx5p2rtpz" timestamp="1491265169"&gt;418&lt;/key&gt;&lt;/foreign-keys&gt;&lt;ref-type name="Book"&gt;6&lt;/ref-type&gt;&lt;contributors&gt;&lt;authors&gt;&lt;author&gt;Organisaton for Economic Cooperation and Development,&lt;/author&gt;&lt;/authors&gt;&lt;/contributors&gt;&lt;titles&gt;&lt;title&gt;Schooling Redesigned: Towards Innovative Learning Systems&lt;/title&gt;&lt;/titles&gt;&lt;keywords&gt;&lt;keyword&gt;School administration&lt;/keyword&gt;&lt;keyword&gt;school improvement&lt;/keyword&gt;&lt;keyword&gt;OECD&lt;/keyword&gt;&lt;/keywords&gt;&lt;dates&gt;&lt;year&gt;2015&lt;/year&gt;&lt;/dates&gt;&lt;pub-location&gt;Paris&lt;/pub-location&gt;&lt;publisher&gt;OECD Publishing&lt;/publisher&gt;&lt;urls&gt;&lt;related-urls&gt;&lt;url&gt;http://www.oecd.org/edu/schooling-redesigned-9789264245914-en.htm&lt;/url&gt;&lt;/related-urls&gt;&lt;/urls&gt;&lt;/record&gt;&lt;/Cite&gt;&lt;/EndNote&gt;</w:instrText>
      </w:r>
      <w:r w:rsidRPr="00ED7ADB">
        <w:rPr>
          <w:sz w:val="24"/>
          <w:szCs w:val="24"/>
        </w:rPr>
        <w:fldChar w:fldCharType="separate"/>
      </w:r>
      <w:r w:rsidR="00A218F5">
        <w:rPr>
          <w:noProof/>
          <w:sz w:val="24"/>
          <w:szCs w:val="24"/>
        </w:rPr>
        <w:t>(Organisaton for Economic Cooperation and Development, 2015)</w:t>
      </w:r>
      <w:r w:rsidRPr="00ED7ADB">
        <w:rPr>
          <w:sz w:val="24"/>
          <w:szCs w:val="24"/>
        </w:rPr>
        <w:fldChar w:fldCharType="end"/>
      </w:r>
      <w:r w:rsidRPr="00ED7ADB">
        <w:rPr>
          <w:sz w:val="24"/>
          <w:szCs w:val="24"/>
        </w:rPr>
        <w:t xml:space="preserve">. For example, teachers need a coordinated block of time in the timetable if they are to meet for a collaborative project. Consequently, there is a push for schools to show that they have a positive culture that supports improved student learning. There are tools that have been developed (such as the National School Improvement Tool) and schools can also hire researchers and advisors to check they are changing their school culture to a more collegial style focussed on improving student learning and informed by data </w:t>
      </w:r>
      <w:r w:rsidRPr="00ED7ADB">
        <w:rPr>
          <w:sz w:val="24"/>
          <w:szCs w:val="24"/>
        </w:rPr>
        <w:fldChar w:fldCharType="begin"/>
      </w:r>
      <w:r w:rsidR="00FD45CC">
        <w:rPr>
          <w:sz w:val="24"/>
          <w:szCs w:val="24"/>
        </w:rPr>
        <w:instrText xml:space="preserve"> ADDIN EN.CITE &lt;EndNote&gt;&lt;Cite&gt;&lt;Author&gt;Australian Council for Educational Research&lt;/Author&gt;&lt;Year&gt;2012&lt;/Year&gt;&lt;RecNum&gt;414&lt;/RecNum&gt;&lt;DisplayText&gt;(Australian Council for Educational Research, 2012)&lt;/DisplayText&gt;&lt;record&gt;&lt;rec-number&gt;414&lt;/rec-number&gt;&lt;foreign-keys&gt;&lt;key app="EN" db-id="dv2a5azpjxf22ze2t9mv9a5ve52dx5p2rtpz" timestamp="1490917894"&gt;414&lt;/key&gt;&lt;/foreign-keys&gt;&lt;ref-type name="Report"&gt;27&lt;/ref-type&gt;&lt;contributors&gt;&lt;authors&gt;&lt;author&gt;Australian Council for Educational Research,&lt;/author&gt;&lt;/authors&gt;&lt;/contributors&gt;&lt;titles&gt;&lt;title&gt;The National School Improvement Tool&lt;/title&gt;&lt;/titles&gt;&lt;keywords&gt;&lt;keyword&gt;School administration&lt;/keyword&gt;&lt;keyword&gt;school improvement&lt;/keyword&gt;&lt;/keywords&gt;&lt;dates&gt;&lt;year&gt;2012&lt;/year&gt;&lt;/dates&gt;&lt;pub-location&gt;Available: http://www.aph.gov.au/~/media/Estimates/Live/eet_ctte/estimates/sup_1213/answers/EW0743_13_Attachment_A.ashx Accessed 22 March 2017&lt;/pub-location&gt;&lt;publisher&gt;ACER and Commonwealth Department of Education, Employment and Workplace Relations &lt;/publisher&gt;&lt;urls&gt;&lt;/urls&gt;&lt;/record&gt;&lt;/Cite&gt;&lt;/EndNote&gt;</w:instrText>
      </w:r>
      <w:r w:rsidRPr="00ED7ADB">
        <w:rPr>
          <w:sz w:val="24"/>
          <w:szCs w:val="24"/>
        </w:rPr>
        <w:fldChar w:fldCharType="separate"/>
      </w:r>
      <w:r w:rsidR="00FD45CC">
        <w:rPr>
          <w:noProof/>
          <w:sz w:val="24"/>
          <w:szCs w:val="24"/>
        </w:rPr>
        <w:t>(Australian Council for Educational Research, 2012)</w:t>
      </w:r>
      <w:r w:rsidRPr="00ED7ADB">
        <w:rPr>
          <w:sz w:val="24"/>
          <w:szCs w:val="24"/>
        </w:rPr>
        <w:fldChar w:fldCharType="end"/>
      </w:r>
      <w:r w:rsidRPr="00ED7ADB">
        <w:rPr>
          <w:sz w:val="24"/>
          <w:szCs w:val="24"/>
        </w:rPr>
        <w:t xml:space="preserve">. </w:t>
      </w:r>
    </w:p>
    <w:p w14:paraId="666EC6C1" w14:textId="77777777" w:rsidR="00645A6B" w:rsidRPr="00ED7ADB" w:rsidRDefault="00645A6B" w:rsidP="00645A6B">
      <w:pPr>
        <w:spacing w:line="276" w:lineRule="auto"/>
        <w:rPr>
          <w:sz w:val="24"/>
          <w:szCs w:val="24"/>
        </w:rPr>
      </w:pPr>
      <w:r w:rsidRPr="00ED7ADB">
        <w:rPr>
          <w:sz w:val="24"/>
          <w:szCs w:val="24"/>
        </w:rPr>
        <w:t xml:space="preserve">However Elmore </w:t>
      </w:r>
      <w:r w:rsidRPr="00ED7ADB">
        <w:rPr>
          <w:sz w:val="24"/>
          <w:szCs w:val="24"/>
        </w:rPr>
        <w:fldChar w:fldCharType="begin"/>
      </w:r>
      <w:r w:rsidRPr="00ED7ADB">
        <w:rPr>
          <w:sz w:val="24"/>
          <w:szCs w:val="24"/>
        </w:rPr>
        <w:instrText xml:space="preserve"> ADDIN EN.CITE &lt;EndNote&gt;&lt;Cite ExcludeAuth="1"&gt;&lt;Author&gt;Elmore&lt;/Author&gt;&lt;Year&gt;2007&lt;/Year&gt;&lt;RecNum&gt;406&lt;/RecNum&gt;&lt;DisplayText&gt;(2007)&lt;/DisplayText&gt;&lt;record&gt;&lt;rec-number&gt;406&lt;/rec-number&gt;&lt;foreign-keys&gt;&lt;key app="EN" db-id="dv2a5azpjxf22ze2t9mv9a5ve52dx5p2rtpz" timestamp="1490679155"&gt;406&lt;/key&gt;&lt;/foreign-keys&gt;&lt;ref-type name="Report"&gt;27&lt;/ref-type&gt;&lt;contributors&gt;&lt;authors&gt;&lt;author&gt;Elmore, R&lt;/author&gt;&lt;/authors&gt;&lt;/contributors&gt;&lt;titles&gt;&lt;title&gt;Educational Improvement in Victoria&lt;/title&gt;&lt;/titles&gt;&lt;keywords&gt;&lt;keyword&gt;School administration&lt;/keyword&gt;&lt;keyword&gt;school improvement&lt;/keyword&gt;&lt;keyword&gt;school culture&lt;/keyword&gt;&lt;keyword&gt;Education policy&lt;/keyword&gt;&lt;/keywords&gt;&lt;dates&gt;&lt;year&gt;2007&lt;/year&gt;&lt;/dates&gt;&lt;pub-location&gt;http://www.bastow.vic.edu.au/Research/Educational%20Improvement%20in%20Victoria.pdf (accessed 22 March 2017)&lt;/pub-location&gt;&lt;publisher&gt;Victoria Department of Education&lt;/publisher&gt;&lt;urls&gt;&lt;/urls&gt;&lt;/record&gt;&lt;/Cite&gt;&lt;/EndNote&gt;</w:instrText>
      </w:r>
      <w:r w:rsidRPr="00ED7ADB">
        <w:rPr>
          <w:sz w:val="24"/>
          <w:szCs w:val="24"/>
        </w:rPr>
        <w:fldChar w:fldCharType="separate"/>
      </w:r>
      <w:r w:rsidRPr="00ED7ADB">
        <w:rPr>
          <w:noProof/>
          <w:sz w:val="24"/>
          <w:szCs w:val="24"/>
        </w:rPr>
        <w:t>(2007)</w:t>
      </w:r>
      <w:r w:rsidRPr="00ED7ADB">
        <w:rPr>
          <w:sz w:val="24"/>
          <w:szCs w:val="24"/>
        </w:rPr>
        <w:fldChar w:fldCharType="end"/>
      </w:r>
      <w:r w:rsidRPr="00ED7ADB">
        <w:rPr>
          <w:sz w:val="24"/>
          <w:szCs w:val="24"/>
        </w:rPr>
        <w:t xml:space="preserve"> argued that education is complex and “systemic problems are not amenable to piecemeal solutions” </w:t>
      </w:r>
      <w:r w:rsidRPr="00ED7ADB">
        <w:rPr>
          <w:sz w:val="24"/>
          <w:szCs w:val="24"/>
        </w:rPr>
        <w:fldChar w:fldCharType="begin"/>
      </w:r>
      <w:r w:rsidRPr="00ED7ADB">
        <w:rPr>
          <w:sz w:val="24"/>
          <w:szCs w:val="24"/>
        </w:rPr>
        <w:instrText xml:space="preserve"> ADDIN EN.CITE &lt;EndNote&gt;&lt;Cite ExcludeAuth="1" ExcludeYear="1"&gt;&lt;Author&gt;Elmore&lt;/Author&gt;&lt;Year&gt;2007&lt;/Year&gt;&lt;RecNum&gt;406&lt;/RecNum&gt;&lt;Pages&gt;1&lt;/Pages&gt;&lt;DisplayText&gt;(p. 1)&lt;/DisplayText&gt;&lt;record&gt;&lt;rec-number&gt;406&lt;/rec-number&gt;&lt;foreign-keys&gt;&lt;key app="EN" db-id="dv2a5azpjxf22ze2t9mv9a5ve52dx5p2rtpz" timestamp="1490679155"&gt;406&lt;/key&gt;&lt;/foreign-keys&gt;&lt;ref-type name="Report"&gt;27&lt;/ref-type&gt;&lt;contributors&gt;&lt;authors&gt;&lt;author&gt;Elmore, R&lt;/author&gt;&lt;/authors&gt;&lt;/contributors&gt;&lt;titles&gt;&lt;title&gt;Educational Improvement in Victoria&lt;/title&gt;&lt;/titles&gt;&lt;keywords&gt;&lt;keyword&gt;School administration&lt;/keyword&gt;&lt;keyword&gt;school improvement&lt;/keyword&gt;&lt;keyword&gt;school culture&lt;/keyword&gt;&lt;keyword&gt;Education policy&lt;/keyword&gt;&lt;/keywords&gt;&lt;dates&gt;&lt;year&gt;2007&lt;/year&gt;&lt;/dates&gt;&lt;pub-location&gt;http://www.bastow.vic.edu.au/Research/Educational%20Improvement%20in%20Victoria.pdf (accessed 22 March 2017)&lt;/pub-location&gt;&lt;publisher&gt;Victoria Department of Education&lt;/publisher&gt;&lt;urls&gt;&lt;/urls&gt;&lt;/record&gt;&lt;/Cite&gt;&lt;/EndNote&gt;</w:instrText>
      </w:r>
      <w:r w:rsidRPr="00ED7ADB">
        <w:rPr>
          <w:sz w:val="24"/>
          <w:szCs w:val="24"/>
        </w:rPr>
        <w:fldChar w:fldCharType="separate"/>
      </w:r>
      <w:r w:rsidRPr="00ED7ADB">
        <w:rPr>
          <w:noProof/>
          <w:sz w:val="24"/>
          <w:szCs w:val="24"/>
        </w:rPr>
        <w:t>(p. 1)</w:t>
      </w:r>
      <w:r w:rsidRPr="00ED7ADB">
        <w:rPr>
          <w:sz w:val="24"/>
          <w:szCs w:val="24"/>
        </w:rPr>
        <w:fldChar w:fldCharType="end"/>
      </w:r>
      <w:r w:rsidRPr="00ED7ADB">
        <w:rPr>
          <w:sz w:val="24"/>
          <w:szCs w:val="24"/>
        </w:rPr>
        <w:t>. He further adds</w:t>
      </w:r>
    </w:p>
    <w:p w14:paraId="42CBC0EB" w14:textId="77777777" w:rsidR="00645A6B" w:rsidRPr="00ED7ADB" w:rsidRDefault="00645A6B" w:rsidP="00645A6B">
      <w:pPr>
        <w:pStyle w:val="Quote"/>
      </w:pPr>
      <w:r w:rsidRPr="00ED7ADB">
        <w:t>Systemic strategies work to the degree that they change not only the visible features of the system, but also the values, beliefs, and expectations of the people who work in the</w:t>
      </w:r>
      <w:r>
        <w:t xml:space="preserve"> </w:t>
      </w:r>
      <w:r w:rsidRPr="00ED7ADB">
        <w:t xml:space="preserve">system and their daily practice. </w:t>
      </w:r>
      <w:r w:rsidRPr="00ED7ADB">
        <w:fldChar w:fldCharType="begin"/>
      </w:r>
      <w:r w:rsidRPr="00ED7ADB">
        <w:instrText xml:space="preserve"> ADDIN EN.CITE &lt;EndNote&gt;&lt;Cite&gt;&lt;Author&gt;Elmore&lt;/Author&gt;&lt;Year&gt;2007&lt;/Year&gt;&lt;RecNum&gt;406&lt;/RecNum&gt;&lt;Pages&gt;1&lt;/Pages&gt;&lt;DisplayText&gt;(Elmore, 2007, p. 1)&lt;/DisplayText&gt;&lt;record&gt;&lt;rec-number&gt;406&lt;/rec-number&gt;&lt;foreign-keys&gt;&lt;key app="EN" db-id="dv2a5azpjxf22ze2t9mv9a5ve52dx5p2rtpz" timestamp="1490679155"&gt;406&lt;/key&gt;&lt;/foreign-keys&gt;&lt;ref-type name="Report"&gt;27&lt;/ref-type&gt;&lt;contributors&gt;&lt;authors&gt;&lt;author&gt;Elmore, R&lt;/author&gt;&lt;/authors&gt;&lt;/contributors&gt;&lt;titles&gt;&lt;title&gt;Educational Improvement in Victoria&lt;/title&gt;&lt;/titles&gt;&lt;keywords&gt;&lt;keyword&gt;School administration&lt;/keyword&gt;&lt;keyword&gt;school improvement&lt;/keyword&gt;&lt;keyword&gt;school culture&lt;/keyword&gt;&lt;keyword&gt;Education policy&lt;/keyword&gt;&lt;/keywords&gt;&lt;dates&gt;&lt;year&gt;2007&lt;/year&gt;&lt;/dates&gt;&lt;pub-location&gt;http://www.bastow.vic.edu.au/Research/Educational%20Improvement%20in%20Victoria.pdf (accessed 22 March 2017)&lt;/pub-location&gt;&lt;publisher&gt;Victoria Department of Education&lt;/publisher&gt;&lt;urls&gt;&lt;/urls&gt;&lt;/record&gt;&lt;/Cite&gt;&lt;/EndNote&gt;</w:instrText>
      </w:r>
      <w:r w:rsidRPr="00ED7ADB">
        <w:fldChar w:fldCharType="separate"/>
      </w:r>
      <w:r w:rsidRPr="00ED7ADB">
        <w:rPr>
          <w:noProof/>
        </w:rPr>
        <w:t>(Elmore, 2007, p. 1)</w:t>
      </w:r>
      <w:r w:rsidRPr="00ED7ADB">
        <w:fldChar w:fldCharType="end"/>
      </w:r>
    </w:p>
    <w:p w14:paraId="1DB4C9F2" w14:textId="77777777" w:rsidR="00645A6B" w:rsidRPr="00ED7ADB" w:rsidRDefault="00645A6B" w:rsidP="00645A6B">
      <w:pPr>
        <w:spacing w:line="276" w:lineRule="auto"/>
        <w:rPr>
          <w:sz w:val="24"/>
          <w:szCs w:val="24"/>
        </w:rPr>
      </w:pPr>
      <w:r w:rsidRPr="00ED7ADB">
        <w:rPr>
          <w:sz w:val="24"/>
          <w:szCs w:val="24"/>
        </w:rPr>
        <w:t xml:space="preserve">Fullan </w:t>
      </w:r>
      <w:r w:rsidRPr="00ED7ADB">
        <w:rPr>
          <w:sz w:val="24"/>
          <w:szCs w:val="24"/>
        </w:rPr>
        <w:fldChar w:fldCharType="begin"/>
      </w:r>
      <w:r w:rsidRPr="00ED7ADB">
        <w:rPr>
          <w:sz w:val="24"/>
          <w:szCs w:val="24"/>
        </w:rPr>
        <w:instrText xml:space="preserve"> ADDIN EN.CITE &lt;EndNote&gt;&lt;Cite ExcludeAuth="1"&gt;&lt;Author&gt;Fullan&lt;/Author&gt;&lt;Year&gt;2011&lt;/Year&gt;&lt;RecNum&gt;408&lt;/RecNum&gt;&lt;DisplayText&gt;(2011, 2016)&lt;/DisplayText&gt;&lt;record&gt;&lt;rec-number&gt;408&lt;/rec-number&gt;&lt;foreign-keys&gt;&lt;key app="EN" db-id="dv2a5azpjxf22ze2t9mv9a5ve52dx5p2rtpz" timestamp="1490681141"&gt;408&lt;/key&gt;&lt;/foreign-keys&gt;&lt;ref-type name="Serial"&gt;57&lt;/ref-type&gt;&lt;contributors&gt;&lt;authors&gt;&lt;author&gt;Fullan, M&lt;/author&gt;&lt;/authors&gt;&lt;/contributors&gt;&lt;titles&gt;&lt;title&gt;Choosing the wrong drivers for whole system reform&lt;/title&gt;&lt;secondary-title&gt;Seminar Series&lt;/secondary-title&gt;&lt;/titles&gt;&lt;number&gt;204&lt;/number&gt;&lt;keywords&gt;&lt;keyword&gt;School administration&lt;/keyword&gt;&lt;keyword&gt;school reform&lt;/keyword&gt;&lt;keyword&gt;school culture&lt;/keyword&gt;&lt;keyword&gt;USA&lt;/keyword&gt;&lt;/keywords&gt;&lt;dates&gt;&lt;year&gt;2011&lt;/year&gt;&lt;/dates&gt;&lt;pub-location&gt;Melbourne, Victoria&lt;/pub-location&gt;&lt;publisher&gt;Centre for Strategic Eduction&lt;/publisher&gt;&lt;urls&gt;&lt;related-urls&gt;&lt;url&gt;http://michaelfullan.ca/wp-content/uploads/2016/06/13396088160.pdf&lt;/url&gt;&lt;/related-urls&gt;&lt;/urls&gt;&lt;/record&gt;&lt;/Cite&gt;&lt;Cite&gt;&lt;Author&gt;Fullan&lt;/Author&gt;&lt;Year&gt;2016&lt;/Year&gt;&lt;RecNum&gt;407&lt;/RecNum&gt;&lt;record&gt;&lt;rec-number&gt;407&lt;/rec-number&gt;&lt;foreign-keys&gt;&lt;key app="EN" db-id="dv2a5azpjxf22ze2t9mv9a5ve52dx5p2rtpz" timestamp="1490679362"&gt;407&lt;/key&gt;&lt;/foreign-keys&gt;&lt;ref-type name="Journal Article"&gt;17&lt;/ref-type&gt;&lt;contributors&gt;&lt;authors&gt;&lt;author&gt;Fullan, M&lt;/author&gt;&lt;/authors&gt;&lt;/contributors&gt;&lt;titles&gt;&lt;title&gt;The elusive nature of whole system improvement in education&lt;/title&gt;&lt;secondary-title&gt;Journal of Educational Change&lt;/secondary-title&gt;&lt;/titles&gt;&lt;periodical&gt;&lt;full-title&gt;Journal of Educational Change&lt;/full-title&gt;&lt;/periodical&gt;&lt;pages&gt;539-544&lt;/pages&gt;&lt;volume&gt;17&lt;/volume&gt;&lt;number&gt;4&lt;/number&gt;&lt;keywords&gt;&lt;keyword&gt;School administration&lt;/keyword&gt;&lt;keyword&gt;school improvement&lt;/keyword&gt;&lt;keyword&gt;USA&lt;/keyword&gt;&lt;keyword&gt;school culture&lt;/keyword&gt;&lt;/keywords&gt;&lt;dates&gt;&lt;year&gt;2016&lt;/year&gt;&lt;/dates&gt;&lt;urls&gt;&lt;/urls&gt;&lt;/record&gt;&lt;/Cite&gt;&lt;/EndNote&gt;</w:instrText>
      </w:r>
      <w:r w:rsidRPr="00ED7ADB">
        <w:rPr>
          <w:sz w:val="24"/>
          <w:szCs w:val="24"/>
        </w:rPr>
        <w:fldChar w:fldCharType="separate"/>
      </w:r>
      <w:r w:rsidRPr="00ED7ADB">
        <w:rPr>
          <w:noProof/>
          <w:sz w:val="24"/>
          <w:szCs w:val="24"/>
        </w:rPr>
        <w:t>(2011, 2016)</w:t>
      </w:r>
      <w:r w:rsidRPr="00ED7ADB">
        <w:rPr>
          <w:sz w:val="24"/>
          <w:szCs w:val="24"/>
        </w:rPr>
        <w:fldChar w:fldCharType="end"/>
      </w:r>
      <w:r w:rsidRPr="00ED7ADB">
        <w:rPr>
          <w:sz w:val="24"/>
          <w:szCs w:val="24"/>
        </w:rPr>
        <w:t xml:space="preserve"> argued that the system that schools sit within is a strong driver of school culture. He argues that evidence shows us that the wrong drivers do not support effective school cultures </w:t>
      </w:r>
      <w:r w:rsidRPr="00ED7ADB">
        <w:rPr>
          <w:sz w:val="24"/>
          <w:szCs w:val="24"/>
        </w:rPr>
        <w:fldChar w:fldCharType="begin"/>
      </w:r>
      <w:r w:rsidRPr="00ED7ADB">
        <w:rPr>
          <w:sz w:val="24"/>
          <w:szCs w:val="24"/>
        </w:rPr>
        <w:instrText xml:space="preserve"> ADDIN EN.CITE &lt;EndNote&gt;&lt;Cite&gt;&lt;Author&gt;Fullan&lt;/Author&gt;&lt;Year&gt;2016&lt;/Year&gt;&lt;RecNum&gt;407&lt;/RecNum&gt;&lt;DisplayText&gt;(Fullan, 2016)&lt;/DisplayText&gt;&lt;record&gt;&lt;rec-number&gt;407&lt;/rec-number&gt;&lt;foreign-keys&gt;&lt;key app="EN" db-id="dv2a5azpjxf22ze2t9mv9a5ve52dx5p2rtpz" timestamp="1490679362"&gt;407&lt;/key&gt;&lt;/foreign-keys&gt;&lt;ref-type name="Journal Article"&gt;17&lt;/ref-type&gt;&lt;contributors&gt;&lt;authors&gt;&lt;author&gt;Fullan, M&lt;/author&gt;&lt;/authors&gt;&lt;/contributors&gt;&lt;titles&gt;&lt;title&gt;The elusive nature of whole system improvement in education&lt;/title&gt;&lt;secondary-title&gt;Journal of Educational Change&lt;/secondary-title&gt;&lt;/titles&gt;&lt;periodical&gt;&lt;full-title&gt;Journal of Educational Change&lt;/full-title&gt;&lt;/periodical&gt;&lt;pages&gt;539-544&lt;/pages&gt;&lt;volume&gt;17&lt;/volume&gt;&lt;number&gt;4&lt;/number&gt;&lt;keywords&gt;&lt;keyword&gt;School administration&lt;/keyword&gt;&lt;keyword&gt;school improvement&lt;/keyword&gt;&lt;keyword&gt;USA&lt;/keyword&gt;&lt;keyword&gt;school culture&lt;/keyword&gt;&lt;/keywords&gt;&lt;dates&gt;&lt;year&gt;2016&lt;/year&gt;&lt;/dates&gt;&lt;urls&gt;&lt;/urls&gt;&lt;/record&gt;&lt;/Cite&gt;&lt;/EndNote&gt;</w:instrText>
      </w:r>
      <w:r w:rsidRPr="00ED7ADB">
        <w:rPr>
          <w:sz w:val="24"/>
          <w:szCs w:val="24"/>
        </w:rPr>
        <w:fldChar w:fldCharType="separate"/>
      </w:r>
      <w:r w:rsidRPr="00ED7ADB">
        <w:rPr>
          <w:noProof/>
          <w:sz w:val="24"/>
          <w:szCs w:val="24"/>
        </w:rPr>
        <w:t>(Fullan, 2016)</w:t>
      </w:r>
      <w:r w:rsidRPr="00ED7ADB">
        <w:rPr>
          <w:sz w:val="24"/>
          <w:szCs w:val="24"/>
        </w:rPr>
        <w:fldChar w:fldCharType="end"/>
      </w:r>
      <w:r w:rsidRPr="00ED7ADB">
        <w:rPr>
          <w:sz w:val="24"/>
          <w:szCs w:val="24"/>
        </w:rPr>
        <w:t xml:space="preserve">. According to Fullan </w:t>
      </w:r>
      <w:r w:rsidRPr="00ED7ADB">
        <w:rPr>
          <w:sz w:val="24"/>
          <w:szCs w:val="24"/>
        </w:rPr>
        <w:fldChar w:fldCharType="begin"/>
      </w:r>
      <w:r w:rsidRPr="00ED7ADB">
        <w:rPr>
          <w:sz w:val="24"/>
          <w:szCs w:val="24"/>
        </w:rPr>
        <w:instrText xml:space="preserve"> ADDIN EN.CITE &lt;EndNote&gt;&lt;Cite ExcludeAuth="1"&gt;&lt;Author&gt;Fullan&lt;/Author&gt;&lt;Year&gt;2011&lt;/Year&gt;&lt;RecNum&gt;408&lt;/RecNum&gt;&lt;DisplayText&gt;(2011)&lt;/DisplayText&gt;&lt;record&gt;&lt;rec-number&gt;408&lt;/rec-number&gt;&lt;foreign-keys&gt;&lt;key app="EN" db-id="dv2a5azpjxf22ze2t9mv9a5ve52dx5p2rtpz" timestamp="1490681141"&gt;408&lt;/key&gt;&lt;/foreign-keys&gt;&lt;ref-type name="Serial"&gt;57&lt;/ref-type&gt;&lt;contributors&gt;&lt;authors&gt;&lt;author&gt;Fullan, M&lt;/author&gt;&lt;/authors&gt;&lt;/contributors&gt;&lt;titles&gt;&lt;title&gt;Choosing the wrong drivers for whole system reform&lt;/title&gt;&lt;secondary-title&gt;Seminar Series&lt;/secondary-title&gt;&lt;/titles&gt;&lt;number&gt;204&lt;/number&gt;&lt;keywords&gt;&lt;keyword&gt;School administration&lt;/keyword&gt;&lt;keyword&gt;school reform&lt;/keyword&gt;&lt;keyword&gt;school culture&lt;/keyword&gt;&lt;keyword&gt;USA&lt;/keyword&gt;&lt;/keywords&gt;&lt;dates&gt;&lt;year&gt;2011&lt;/year&gt;&lt;/dates&gt;&lt;pub-location&gt;Melbourne, Victoria&lt;/pub-location&gt;&lt;publisher&gt;Centre for Strategic Eduction&lt;/publisher&gt;&lt;urls&gt;&lt;related-urls&gt;&lt;url&gt;http://michaelfullan.ca/wp-content/uploads/2016/06/13396088160.pdf&lt;/url&gt;&lt;/related-urls&gt;&lt;/urls&gt;&lt;/record&gt;&lt;/Cite&gt;&lt;/EndNote&gt;</w:instrText>
      </w:r>
      <w:r w:rsidRPr="00ED7ADB">
        <w:rPr>
          <w:sz w:val="24"/>
          <w:szCs w:val="24"/>
        </w:rPr>
        <w:fldChar w:fldCharType="separate"/>
      </w:r>
      <w:r w:rsidRPr="00ED7ADB">
        <w:rPr>
          <w:noProof/>
          <w:sz w:val="24"/>
          <w:szCs w:val="24"/>
        </w:rPr>
        <w:t>(2011)</w:t>
      </w:r>
      <w:r w:rsidRPr="00ED7ADB">
        <w:rPr>
          <w:sz w:val="24"/>
          <w:szCs w:val="24"/>
        </w:rPr>
        <w:fldChar w:fldCharType="end"/>
      </w:r>
      <w:r w:rsidRPr="00ED7ADB">
        <w:rPr>
          <w:sz w:val="24"/>
          <w:szCs w:val="24"/>
        </w:rPr>
        <w:t xml:space="preserve">, the wrong drivers are: accountability, individualism, reliance on technology (to solve pedagogical issues) and fragmented policies </w:t>
      </w:r>
      <w:r w:rsidRPr="00ED7ADB">
        <w:rPr>
          <w:sz w:val="24"/>
          <w:szCs w:val="24"/>
        </w:rPr>
        <w:fldChar w:fldCharType="begin"/>
      </w:r>
      <w:r w:rsidRPr="00ED7ADB">
        <w:rPr>
          <w:sz w:val="24"/>
          <w:szCs w:val="24"/>
        </w:rPr>
        <w:instrText xml:space="preserve"> ADDIN EN.CITE &lt;EndNote&gt;&lt;Cite ExcludeAuth="1" ExcludeYear="1"&gt;&lt;Author&gt;Fullan&lt;/Author&gt;&lt;Year&gt;2011&lt;/Year&gt;&lt;RecNum&gt;408&lt;/RecNum&gt;&lt;Pages&gt;5&lt;/Pages&gt;&lt;DisplayText&gt;(p. 5)&lt;/DisplayText&gt;&lt;record&gt;&lt;rec-number&gt;408&lt;/rec-number&gt;&lt;foreign-keys&gt;&lt;key app="EN" db-id="dv2a5azpjxf22ze2t9mv9a5ve52dx5p2rtpz" timestamp="1490681141"&gt;408&lt;/key&gt;&lt;/foreign-keys&gt;&lt;ref-type name="Serial"&gt;57&lt;/ref-type&gt;&lt;contributors&gt;&lt;authors&gt;&lt;author&gt;Fullan, M&lt;/author&gt;&lt;/authors&gt;&lt;/contributors&gt;&lt;titles&gt;&lt;title&gt;Choosing the wrong drivers for whole system reform&lt;/title&gt;&lt;secondary-title&gt;Seminar Series&lt;/secondary-title&gt;&lt;/titles&gt;&lt;number&gt;204&lt;/number&gt;&lt;keywords&gt;&lt;keyword&gt;School administration&lt;/keyword&gt;&lt;keyword&gt;school reform&lt;/keyword&gt;&lt;keyword&gt;school culture&lt;/keyword&gt;&lt;keyword&gt;USA&lt;/keyword&gt;&lt;/keywords&gt;&lt;dates&gt;&lt;year&gt;2011&lt;/year&gt;&lt;/dates&gt;&lt;pub-location&gt;Melbourne, Victoria&lt;/pub-location&gt;&lt;publisher&gt;Centre for Strategic Eduction&lt;/publisher&gt;&lt;urls&gt;&lt;related-urls&gt;&lt;url&gt;http://michaelfullan.ca/wp-content/uploads/2016/06/13396088160.pdf&lt;/url&gt;&lt;/related-urls&gt;&lt;/urls&gt;&lt;/record&gt;&lt;/Cite&gt;&lt;/EndNote&gt;</w:instrText>
      </w:r>
      <w:r w:rsidRPr="00ED7ADB">
        <w:rPr>
          <w:sz w:val="24"/>
          <w:szCs w:val="24"/>
        </w:rPr>
        <w:fldChar w:fldCharType="separate"/>
      </w:r>
      <w:r w:rsidRPr="00ED7ADB">
        <w:rPr>
          <w:noProof/>
          <w:sz w:val="24"/>
          <w:szCs w:val="24"/>
        </w:rPr>
        <w:t>(p. 5)</w:t>
      </w:r>
      <w:r w:rsidRPr="00ED7ADB">
        <w:rPr>
          <w:sz w:val="24"/>
          <w:szCs w:val="24"/>
        </w:rPr>
        <w:fldChar w:fldCharType="end"/>
      </w:r>
      <w:r w:rsidRPr="00ED7ADB">
        <w:rPr>
          <w:sz w:val="24"/>
          <w:szCs w:val="24"/>
        </w:rPr>
        <w:t xml:space="preserve">. He argued that the right drivers (capacity building, collaboration, group quality and systemic policy) at the national level are those that foster the intrinsic motivation and energy of all teachers and students and that these drivers will change day-to-day practice for improved student learning </w:t>
      </w:r>
      <w:r w:rsidRPr="00ED7ADB">
        <w:rPr>
          <w:sz w:val="24"/>
          <w:szCs w:val="24"/>
        </w:rPr>
        <w:fldChar w:fldCharType="begin"/>
      </w:r>
      <w:r w:rsidRPr="00ED7ADB">
        <w:rPr>
          <w:sz w:val="24"/>
          <w:szCs w:val="24"/>
        </w:rPr>
        <w:instrText xml:space="preserve"> ADDIN EN.CITE &lt;EndNote&gt;&lt;Cite&gt;&lt;Author&gt;Fullan&lt;/Author&gt;&lt;Year&gt;2011&lt;/Year&gt;&lt;RecNum&gt;408&lt;/RecNum&gt;&lt;Pages&gt;3&lt;/Pages&gt;&lt;DisplayText&gt;(Fullan, 2011, p. 3)&lt;/DisplayText&gt;&lt;record&gt;&lt;rec-number&gt;408&lt;/rec-number&gt;&lt;foreign-keys&gt;&lt;key app="EN" db-id="dv2a5azpjxf22ze2t9mv9a5ve52dx5p2rtpz" timestamp="1490681141"&gt;408&lt;/key&gt;&lt;/foreign-keys&gt;&lt;ref-type name="Serial"&gt;57&lt;/ref-type&gt;&lt;contributors&gt;&lt;authors&gt;&lt;author&gt;Fullan, M&lt;/author&gt;&lt;/authors&gt;&lt;/contributors&gt;&lt;titles&gt;&lt;title&gt;Choosing the wrong drivers for whole system reform&lt;/title&gt;&lt;secondary-title&gt;Seminar Series&lt;/secondary-title&gt;&lt;/titles&gt;&lt;number&gt;204&lt;/number&gt;&lt;keywords&gt;&lt;keyword&gt;School administration&lt;/keyword&gt;&lt;keyword&gt;school reform&lt;/keyword&gt;&lt;keyword&gt;school culture&lt;/keyword&gt;&lt;keyword&gt;USA&lt;/keyword&gt;&lt;/keywords&gt;&lt;dates&gt;&lt;year&gt;2011&lt;/year&gt;&lt;/dates&gt;&lt;pub-location&gt;Melbourne, Victoria&lt;/pub-location&gt;&lt;publisher&gt;Centre for Strategic Eduction&lt;/publisher&gt;&lt;urls&gt;&lt;related-urls&gt;&lt;url&gt;http://michaelfullan.ca/wp-content/uploads/2016/06/13396088160.pdf&lt;/url&gt;&lt;/related-urls&gt;&lt;/urls&gt;&lt;/record&gt;&lt;/Cite&gt;&lt;/EndNote&gt;</w:instrText>
      </w:r>
      <w:r w:rsidRPr="00ED7ADB">
        <w:rPr>
          <w:sz w:val="24"/>
          <w:szCs w:val="24"/>
        </w:rPr>
        <w:fldChar w:fldCharType="separate"/>
      </w:r>
      <w:r w:rsidRPr="00ED7ADB">
        <w:rPr>
          <w:noProof/>
          <w:sz w:val="24"/>
          <w:szCs w:val="24"/>
        </w:rPr>
        <w:t>(Fullan, 2011, p. 3)</w:t>
      </w:r>
      <w:r w:rsidRPr="00ED7ADB">
        <w:rPr>
          <w:sz w:val="24"/>
          <w:szCs w:val="24"/>
        </w:rPr>
        <w:fldChar w:fldCharType="end"/>
      </w:r>
      <w:r w:rsidRPr="00ED7ADB">
        <w:rPr>
          <w:sz w:val="24"/>
          <w:szCs w:val="24"/>
        </w:rPr>
        <w:t xml:space="preserve">. </w:t>
      </w:r>
    </w:p>
    <w:p w14:paraId="3BB402D6" w14:textId="77777777" w:rsidR="00645A6B" w:rsidRPr="00ED7ADB" w:rsidRDefault="00645A6B" w:rsidP="00645A6B">
      <w:pPr>
        <w:spacing w:line="276" w:lineRule="auto"/>
        <w:rPr>
          <w:sz w:val="24"/>
          <w:szCs w:val="24"/>
        </w:rPr>
      </w:pPr>
      <w:r w:rsidRPr="00ED7ADB">
        <w:rPr>
          <w:sz w:val="24"/>
          <w:szCs w:val="24"/>
        </w:rPr>
        <w:t xml:space="preserve">Masters </w:t>
      </w:r>
      <w:r w:rsidRPr="00ED7ADB">
        <w:rPr>
          <w:sz w:val="24"/>
          <w:szCs w:val="24"/>
        </w:rPr>
        <w:fldChar w:fldCharType="begin"/>
      </w:r>
      <w:r w:rsidRPr="00ED7ADB">
        <w:rPr>
          <w:sz w:val="24"/>
          <w:szCs w:val="24"/>
        </w:rPr>
        <w:instrText xml:space="preserve"> ADDIN EN.CITE &lt;EndNote&gt;&lt;Cite ExcludeAuth="1"&gt;&lt;Author&gt;Masters&lt;/Author&gt;&lt;Year&gt;2014&lt;/Year&gt;&lt;RecNum&gt;395&lt;/RecNum&gt;&lt;Pages&gt;1&lt;/Pages&gt;&lt;DisplayText&gt;(2014, p. 1)&lt;/DisplayText&gt;&lt;record&gt;&lt;rec-number&gt;395&lt;/rec-number&gt;&lt;foreign-keys&gt;&lt;key app="EN" db-id="dv2a5azpjxf22ze2t9mv9a5ve52dx5p2rtpz" timestamp="1490153770"&gt;395&lt;/key&gt;&lt;/foreign-keys&gt;&lt;ref-type name="Journal Article"&gt;17&lt;/ref-type&gt;&lt;contributors&gt;&lt;authors&gt;&lt;author&gt;Masters, G&lt;/author&gt;&lt;/authors&gt;&lt;/contributors&gt;&lt;titles&gt;&lt;title&gt;Is School Reform Working? Policy Insights Issue 1&lt;/title&gt;&lt;/titles&gt;&lt;keywords&gt;&lt;keyword&gt;policy&lt;/keyword&gt;&lt;keyword&gt;School administration&lt;/keyword&gt;&lt;keyword&gt;school reform&lt;/keyword&gt;&lt;keyword&gt;school culture&lt;/keyword&gt;&lt;keyword&gt;teacher quality&lt;/keyword&gt;&lt;/keywords&gt;&lt;dates&gt;&lt;year&gt;2014&lt;/year&gt;&lt;/dates&gt;&lt;pub-location&gt;Melbourne VIC&lt;/pub-location&gt;&lt;publisher&gt;Australian Council for Educational Research&lt;/publisher&gt;&lt;urls&gt;&lt;related-urls&gt;&lt;url&gt;http://research.acer.edu.au/policyinsights/?__hstc=227787458.8a822f6e8ced363609c227ee6737b658.1487555491204.1490135773944.1490153665253.9&amp;amp;__hssc=227787458.1.1490153665253&amp;amp;__hsfp=583709952&lt;/url&gt;&lt;/related-urls&gt;&lt;/urls&gt;&lt;/record&gt;&lt;/Cite&gt;&lt;/EndNote&gt;</w:instrText>
      </w:r>
      <w:r w:rsidRPr="00ED7ADB">
        <w:rPr>
          <w:sz w:val="24"/>
          <w:szCs w:val="24"/>
        </w:rPr>
        <w:fldChar w:fldCharType="separate"/>
      </w:r>
      <w:r w:rsidRPr="00ED7ADB">
        <w:rPr>
          <w:noProof/>
          <w:sz w:val="24"/>
          <w:szCs w:val="24"/>
        </w:rPr>
        <w:t>(2014, p. 1)</w:t>
      </w:r>
      <w:r w:rsidRPr="00ED7ADB">
        <w:rPr>
          <w:sz w:val="24"/>
          <w:szCs w:val="24"/>
        </w:rPr>
        <w:fldChar w:fldCharType="end"/>
      </w:r>
      <w:r w:rsidRPr="00ED7ADB">
        <w:rPr>
          <w:sz w:val="24"/>
          <w:szCs w:val="24"/>
        </w:rPr>
        <w:t xml:space="preserve"> added that “international efforts to understand differences in countries’ performances are providing insights into national policy settings that can make a difference (either positively or negatively) to levels of educational quality and equity in a country”. Setting the right theoretical underpinnings on policy encourage school reforms that actually work at addressing student outcomes. He adds that evidence shows this is “…noteworthy because greater between school differences tend to be associated with lower overall levels of national performance.” </w:t>
      </w:r>
      <w:r w:rsidRPr="00ED7ADB">
        <w:rPr>
          <w:sz w:val="24"/>
          <w:szCs w:val="24"/>
        </w:rPr>
        <w:fldChar w:fldCharType="begin"/>
      </w:r>
      <w:r w:rsidRPr="00ED7ADB">
        <w:rPr>
          <w:sz w:val="24"/>
          <w:szCs w:val="24"/>
        </w:rPr>
        <w:instrText xml:space="preserve"> ADDIN EN.CITE &lt;EndNote&gt;&lt;Cite ExcludeAuth="1" ExcludeYear="1"&gt;&lt;Author&gt;Masters&lt;/Author&gt;&lt;Year&gt;2014&lt;/Year&gt;&lt;RecNum&gt;395&lt;/RecNum&gt;&lt;Pages&gt;5&lt;/Pages&gt;&lt;DisplayText&gt;(p. 5)&lt;/DisplayText&gt;&lt;record&gt;&lt;rec-number&gt;395&lt;/rec-number&gt;&lt;foreign-keys&gt;&lt;key app="EN" db-id="dv2a5azpjxf22ze2t9mv9a5ve52dx5p2rtpz" timestamp="1490153770"&gt;395&lt;/key&gt;&lt;/foreign-keys&gt;&lt;ref-type name="Journal Article"&gt;17&lt;/ref-type&gt;&lt;contributors&gt;&lt;authors&gt;&lt;author&gt;Masters, G&lt;/author&gt;&lt;/authors&gt;&lt;/contributors&gt;&lt;titles&gt;&lt;title&gt;Is School Reform Working? Policy Insights Issue 1&lt;/title&gt;&lt;/titles&gt;&lt;keywords&gt;&lt;keyword&gt;policy&lt;/keyword&gt;&lt;keyword&gt;School administration&lt;/keyword&gt;&lt;keyword&gt;school reform&lt;/keyword&gt;&lt;keyword&gt;school culture&lt;/keyword&gt;&lt;keyword&gt;teacher quality&lt;/keyword&gt;&lt;/keywords&gt;&lt;dates&gt;&lt;year&gt;2014&lt;/year&gt;&lt;/dates&gt;&lt;pub-location&gt;Melbourne VIC&lt;/pub-location&gt;&lt;publisher&gt;Australian Council for Educational Research&lt;/publisher&gt;&lt;urls&gt;&lt;related-urls&gt;&lt;url&gt;http://research.acer.edu.au/policyinsights/?__hstc=227787458.8a822f6e8ced363609c227ee6737b658.1487555491204.1490135773944.1490153665253.9&amp;amp;__hssc=227787458.1.1490153665253&amp;amp;__hsfp=583709952&lt;/url&gt;&lt;/related-urls&gt;&lt;/urls&gt;&lt;/record&gt;&lt;/Cite&gt;&lt;/EndNote&gt;</w:instrText>
      </w:r>
      <w:r w:rsidRPr="00ED7ADB">
        <w:rPr>
          <w:sz w:val="24"/>
          <w:szCs w:val="24"/>
        </w:rPr>
        <w:fldChar w:fldCharType="separate"/>
      </w:r>
      <w:r w:rsidRPr="00ED7ADB">
        <w:rPr>
          <w:noProof/>
          <w:sz w:val="24"/>
          <w:szCs w:val="24"/>
        </w:rPr>
        <w:t>(p. 5)</w:t>
      </w:r>
      <w:r w:rsidRPr="00ED7ADB">
        <w:rPr>
          <w:sz w:val="24"/>
          <w:szCs w:val="24"/>
        </w:rPr>
        <w:fldChar w:fldCharType="end"/>
      </w:r>
      <w:r w:rsidRPr="00ED7ADB">
        <w:rPr>
          <w:sz w:val="24"/>
          <w:szCs w:val="24"/>
        </w:rPr>
        <w:t xml:space="preserve">. </w:t>
      </w:r>
    </w:p>
    <w:p w14:paraId="03DD8EE2" w14:textId="71EED8DE" w:rsidR="00645A6B" w:rsidRDefault="00645A6B" w:rsidP="00645A6B">
      <w:pPr>
        <w:pStyle w:val="Quote"/>
      </w:pPr>
      <w:r w:rsidRPr="003B16D8">
        <w:t>High-performing school systems work to ensure that resources (money; high quality teachers and leaders) are equitably distributed across all schools. They also work to align and focus all levels of the system on supporting and enhancing the quality of on-</w:t>
      </w:r>
      <w:r>
        <w:t xml:space="preserve">the-ground, day-to-day practice </w:t>
      </w:r>
      <w:r>
        <w:fldChar w:fldCharType="begin"/>
      </w:r>
      <w:r>
        <w:instrText xml:space="preserve"> ADDIN EN.CITE &lt;EndNote&gt;&lt;Cite&gt;&lt;Author&gt;Masters&lt;/Author&gt;&lt;Year&gt;2014&lt;/Year&gt;&lt;RecNum&gt;395&lt;/RecNum&gt;&lt;Pages&gt;7&lt;/Pages&gt;&lt;DisplayText&gt;(G Masters, 2014, p. 7)&lt;/DisplayText&gt;&lt;record&gt;&lt;rec-number&gt;395&lt;/rec-number&gt;&lt;foreign-keys&gt;&lt;key app="EN" db-id="dv2a5azpjxf22ze2t9mv9a5ve52dx5p2rtpz" timestamp="1490153770"&gt;395&lt;/key&gt;&lt;/foreign-keys&gt;&lt;ref-type name="Journal Article"&gt;17&lt;/ref-type&gt;&lt;contributors&gt;&lt;authors&gt;&lt;author&gt;Masters, G&lt;/author&gt;&lt;/authors&gt;&lt;/contributors&gt;&lt;titles&gt;&lt;title&gt;Is School Reform Working? Policy Insights Issue 1&lt;/title&gt;&lt;/titles&gt;&lt;keywords&gt;&lt;keyword&gt;policy&lt;/keyword&gt;&lt;keyword&gt;School administration&lt;/keyword&gt;&lt;keyword&gt;school reform&lt;/keyword&gt;&lt;keyword&gt;school culture&lt;/keyword&gt;&lt;keyword&gt;teacher quality&lt;/keyword&gt;&lt;/keywords&gt;&lt;dates&gt;&lt;year&gt;2014&lt;/year&gt;&lt;/dates&gt;&lt;pub-location&gt;Melbourne VIC&lt;/pub-location&gt;&lt;publisher&gt;Australian Council for Educational Research&lt;/publisher&gt;&lt;urls&gt;&lt;related-urls&gt;&lt;url&gt;http://research.acer.edu.au/policyinsights/?__hstc=227787458.8a822f6e8ced363609c227ee6737b658.1487555491204.1490135773944.1490153665253.9&amp;amp;__hssc=227787458.1.1490153665253&amp;amp;__hsfp=583709952&lt;/url&gt;&lt;/related-urls&gt;&lt;/urls&gt;&lt;/record&gt;&lt;/Cite&gt;&lt;/EndNote&gt;</w:instrText>
      </w:r>
      <w:r>
        <w:fldChar w:fldCharType="separate"/>
      </w:r>
      <w:r>
        <w:rPr>
          <w:noProof/>
        </w:rPr>
        <w:t>(G Masters, 2014, p. 7)</w:t>
      </w:r>
      <w:r>
        <w:fldChar w:fldCharType="end"/>
      </w:r>
      <w:r>
        <w:t>.</w:t>
      </w:r>
    </w:p>
    <w:p w14:paraId="65BF1DFC" w14:textId="4E39C9DF" w:rsidR="00645A6B" w:rsidRPr="00ED7ADB" w:rsidRDefault="00645A6B" w:rsidP="00645A6B">
      <w:pPr>
        <w:spacing w:line="276" w:lineRule="auto"/>
        <w:rPr>
          <w:sz w:val="24"/>
          <w:szCs w:val="24"/>
        </w:rPr>
      </w:pPr>
      <w:r w:rsidRPr="00ED7ADB">
        <w:rPr>
          <w:sz w:val="24"/>
          <w:szCs w:val="24"/>
        </w:rPr>
        <w:t xml:space="preserve">Corbett </w:t>
      </w:r>
      <w:r w:rsidRPr="00ED7ADB">
        <w:rPr>
          <w:sz w:val="24"/>
          <w:szCs w:val="24"/>
        </w:rPr>
        <w:fldChar w:fldCharType="begin"/>
      </w:r>
      <w:r>
        <w:rPr>
          <w:sz w:val="24"/>
          <w:szCs w:val="24"/>
        </w:rPr>
        <w:instrText xml:space="preserve"> ADDIN EN.CITE &lt;EndNote&gt;&lt;Cite ExcludeAuth="1"&gt;&lt;Author&gt;Corbett&lt;/Author&gt;&lt;Year&gt;2016&lt;/Year&gt;&lt;RecNum&gt;409&lt;/RecNum&gt;&lt;DisplayText&gt;(2016a)&lt;/DisplayText&gt;&lt;record&gt;&lt;rec-number&gt;409&lt;/rec-number&gt;&lt;foreign-keys&gt;&lt;key app="EN" db-id="dv2a5azpjxf22ze2t9mv9a5ve52dx5p2rtpz" timestamp="1490749767"&gt;409&lt;/key&gt;&lt;/foreign-keys&gt;&lt;ref-type name="Journal Article"&gt;17&lt;/ref-type&gt;&lt;contributors&gt;&lt;authors&gt;&lt;author&gt;Corbett, Michael&lt;/author&gt;&lt;/authors&gt;&lt;/contributors&gt;&lt;titles&gt;&lt;title&gt;Rural futures: Development, aspirations, mobilities, place and education&lt;/title&gt;&lt;secondary-title&gt;Peabody Jounral of Education&lt;/secondary-title&gt;&lt;/titles&gt;&lt;periodical&gt;&lt;full-title&gt;Peabody Jounral of Education&lt;/full-title&gt;&lt;/periodical&gt;&lt;pages&gt;270-282&lt;/pages&gt;&lt;volume&gt;91&lt;/volume&gt;&lt;number&gt;2&lt;/number&gt;&lt;keywords&gt;&lt;keyword&gt;School administration&lt;/keyword&gt;&lt;keyword&gt;Rural schools&lt;/keyword&gt;&lt;keyword&gt;USA&lt;/keyword&gt;&lt;keyword&gt;Student aspiration&lt;/keyword&gt;&lt;keyword&gt;Place education&lt;/keyword&gt;&lt;/keywords&gt;&lt;dates&gt;&lt;year&gt;2016&lt;/year&gt;&lt;/dates&gt;&lt;urls&gt;&lt;related-urls&gt;&lt;url&gt;http://www.tandfonline.com.ezproxy.flinders.edu.au/doi/abs/10.1080/0161956X.2016.1151750&lt;/url&gt;&lt;/related-urls&gt;&lt;/urls&gt;&lt;research-notes&gt;See RRR School culture matrix doc&lt;/research-notes&gt;&lt;/record&gt;&lt;/Cite&gt;&lt;/EndNote&gt;</w:instrText>
      </w:r>
      <w:r w:rsidRPr="00ED7ADB">
        <w:rPr>
          <w:sz w:val="24"/>
          <w:szCs w:val="24"/>
        </w:rPr>
        <w:fldChar w:fldCharType="separate"/>
      </w:r>
      <w:r>
        <w:rPr>
          <w:noProof/>
          <w:sz w:val="24"/>
          <w:szCs w:val="24"/>
        </w:rPr>
        <w:t>(2016a)</w:t>
      </w:r>
      <w:r w:rsidRPr="00ED7ADB">
        <w:rPr>
          <w:sz w:val="24"/>
          <w:szCs w:val="24"/>
        </w:rPr>
        <w:fldChar w:fldCharType="end"/>
      </w:r>
      <w:r w:rsidRPr="00ED7ADB">
        <w:rPr>
          <w:sz w:val="24"/>
          <w:szCs w:val="24"/>
        </w:rPr>
        <w:t xml:space="preserve"> argued that there are additional layers of complexity in the drivers behind education for RRR areas that need further consideration as core elements in any efforts to change school cultures or improve educational outcomes for students in these areas. Firstly, he points out that rural space and places are relatively absent except in deficit discourse regarding education. He then further argues that rural places are becoming increasingly diverse with equally diverse sets of aspirations but that current thinking is that much of the ‘rural’ fails to “aspire appropriately” and “align aspirations with menus of educational opportunity available in a given time and place” (p. 276). High aspirations “suggest an orientation to the future” (p. 271) but neoliberal metro-centric based “educational apparatus” appears “geared to mobilize its products away from the margins and into the cities” (p. 271). Therefore, rural is marginalized, devalued, disadvantaged and problematic in this discourse. This has created a system where the key philosophical and spatial drivers within education are the wrong drivers in order for RRR areas and education to thrive </w:t>
      </w:r>
      <w:r w:rsidRPr="00ED7ADB">
        <w:rPr>
          <w:sz w:val="24"/>
          <w:szCs w:val="24"/>
        </w:rPr>
        <w:fldChar w:fldCharType="begin"/>
      </w:r>
      <w:r>
        <w:rPr>
          <w:sz w:val="24"/>
          <w:szCs w:val="24"/>
        </w:rPr>
        <w:instrText xml:space="preserve"> ADDIN EN.CITE &lt;EndNote&gt;&lt;Cite&gt;&lt;Author&gt;Corbett&lt;/Author&gt;&lt;Year&gt;2016&lt;/Year&gt;&lt;RecNum&gt;409&lt;/RecNum&gt;&lt;DisplayText&gt;(Corbett, 2016a)&lt;/DisplayText&gt;&lt;record&gt;&lt;rec-number&gt;409&lt;/rec-number&gt;&lt;foreign-keys&gt;&lt;key app="EN" db-id="dv2a5azpjxf22ze2t9mv9a5ve52dx5p2rtpz" timestamp="1490749767"&gt;409&lt;/key&gt;&lt;/foreign-keys&gt;&lt;ref-type name="Journal Article"&gt;17&lt;/ref-type&gt;&lt;contributors&gt;&lt;authors&gt;&lt;author&gt;Corbett, Michael&lt;/author&gt;&lt;/authors&gt;&lt;/contributors&gt;&lt;titles&gt;&lt;title&gt;Rural futures: Development, aspirations, mobilities, place and education&lt;/title&gt;&lt;secondary-title&gt;Peabody Jounral of Education&lt;/secondary-title&gt;&lt;/titles&gt;&lt;periodical&gt;&lt;full-title&gt;Peabody Jounral of Education&lt;/full-title&gt;&lt;/periodical&gt;&lt;pages&gt;270-282&lt;/pages&gt;&lt;volume&gt;91&lt;/volume&gt;&lt;number&gt;2&lt;/number&gt;&lt;keywords&gt;&lt;keyword&gt;School administration&lt;/keyword&gt;&lt;keyword&gt;Rural schools&lt;/keyword&gt;&lt;keyword&gt;USA&lt;/keyword&gt;&lt;keyword&gt;Student aspiration&lt;/keyword&gt;&lt;keyword&gt;Place education&lt;/keyword&gt;&lt;/keywords&gt;&lt;dates&gt;&lt;year&gt;2016&lt;/year&gt;&lt;/dates&gt;&lt;urls&gt;&lt;related-urls&gt;&lt;url&gt;http://www.tandfonline.com.ezproxy.flinders.edu.au/doi/abs/10.1080/0161956X.2016.1151750&lt;/url&gt;&lt;/related-urls&gt;&lt;/urls&gt;&lt;research-notes&gt;See RRR School culture matrix doc&lt;/research-notes&gt;&lt;/record&gt;&lt;/Cite&gt;&lt;/EndNote&gt;</w:instrText>
      </w:r>
      <w:r w:rsidRPr="00ED7ADB">
        <w:rPr>
          <w:sz w:val="24"/>
          <w:szCs w:val="24"/>
        </w:rPr>
        <w:fldChar w:fldCharType="separate"/>
      </w:r>
      <w:r>
        <w:rPr>
          <w:noProof/>
          <w:sz w:val="24"/>
          <w:szCs w:val="24"/>
        </w:rPr>
        <w:t>(Corbett, 2016a)</w:t>
      </w:r>
      <w:r w:rsidRPr="00ED7ADB">
        <w:rPr>
          <w:sz w:val="24"/>
          <w:szCs w:val="24"/>
        </w:rPr>
        <w:fldChar w:fldCharType="end"/>
      </w:r>
      <w:r w:rsidRPr="00ED7ADB">
        <w:rPr>
          <w:sz w:val="24"/>
          <w:szCs w:val="24"/>
        </w:rPr>
        <w:t>.</w:t>
      </w:r>
    </w:p>
    <w:p w14:paraId="6FEE3AFD" w14:textId="77777777" w:rsidR="00645A6B" w:rsidRPr="00ED7ADB" w:rsidRDefault="00645A6B" w:rsidP="00645A6B">
      <w:pPr>
        <w:autoSpaceDE w:val="0"/>
        <w:autoSpaceDN w:val="0"/>
        <w:adjustRightInd w:val="0"/>
        <w:spacing w:line="276" w:lineRule="auto"/>
        <w:rPr>
          <w:sz w:val="24"/>
          <w:szCs w:val="24"/>
        </w:rPr>
      </w:pPr>
      <w:r w:rsidRPr="00ED7ADB">
        <w:rPr>
          <w:sz w:val="24"/>
          <w:szCs w:val="24"/>
        </w:rPr>
        <w:t xml:space="preserve">Harris, Caldwell and Longmuir </w:t>
      </w:r>
      <w:r w:rsidRPr="00ED7ADB">
        <w:rPr>
          <w:sz w:val="24"/>
          <w:szCs w:val="24"/>
        </w:rPr>
        <w:fldChar w:fldCharType="begin"/>
      </w:r>
      <w:r w:rsidRPr="00ED7ADB">
        <w:rPr>
          <w:sz w:val="24"/>
          <w:szCs w:val="24"/>
        </w:rPr>
        <w:instrText xml:space="preserve"> ADDIN EN.CITE &lt;EndNote&gt;&lt;Cite ExcludeAuth="1"&gt;&lt;Author&gt;Harris&lt;/Author&gt;&lt;Year&gt;2013&lt;/Year&gt;&lt;RecNum&gt;403&lt;/RecNum&gt;&lt;DisplayText&gt;(2013)&lt;/DisplayText&gt;&lt;record&gt;&lt;rec-number&gt;403&lt;/rec-number&gt;&lt;foreign-keys&gt;&lt;key app="EN" db-id="dv2a5azpjxf22ze2t9mv9a5ve52dx5p2rtpz" timestamp="1490573216"&gt;403&lt;/key&gt;&lt;/foreign-keys&gt;&lt;ref-type name="Report"&gt;27&lt;/ref-type&gt;&lt;contributors&gt;&lt;authors&gt;&lt;author&gt;Harris, J&lt;/author&gt;&lt;author&gt;Caldwell, B&lt;/author&gt;&lt;author&gt;Longmuir, F&lt;/author&gt;&lt;/authors&gt;&lt;/contributors&gt;&lt;titles&gt;&lt;title&gt;Literature review: A culture of trust enhances performance&lt;/title&gt;&lt;/titles&gt;&lt;keywords&gt;&lt;keyword&gt;Social capital&lt;/keyword&gt;&lt;keyword&gt;Rural schools&lt;/keyword&gt;&lt;keyword&gt;School administration&lt;/keyword&gt;&lt;keyword&gt;school improvement&lt;/keyword&gt;&lt;keyword&gt;trust&lt;/keyword&gt;&lt;keyword&gt;AITSL study&lt;/keyword&gt;&lt;/keywords&gt;&lt;dates&gt;&lt;year&gt;2013&lt;/year&gt;&lt;/dates&gt;&lt;pub-location&gt;Melbourne&lt;/pub-location&gt;&lt;publisher&gt;Australian Institute for Teaching and School Leadership&lt;/publisher&gt;&lt;urls&gt;&lt;/urls&gt;&lt;research-notes&gt;Trust is the lifeblood of successful school cultures. 4 types of trust - esp relevan tot school is relational and structural trust. Relational trust time to establish but can be lost in a moment. Leadership is critical to establishing this trust.&amp;#xD;High stakes testing is a sign of low trust regimes nd endangers levels of structural trust as a broad level which also effects realtional trust in schools. &lt;/research-notes&gt;&lt;/record&gt;&lt;/Cite&gt;&lt;/EndNote&gt;</w:instrText>
      </w:r>
      <w:r w:rsidRPr="00ED7ADB">
        <w:rPr>
          <w:sz w:val="24"/>
          <w:szCs w:val="24"/>
        </w:rPr>
        <w:fldChar w:fldCharType="separate"/>
      </w:r>
      <w:r w:rsidRPr="00ED7ADB">
        <w:rPr>
          <w:noProof/>
          <w:sz w:val="24"/>
          <w:szCs w:val="24"/>
        </w:rPr>
        <w:t>(2013)</w:t>
      </w:r>
      <w:r w:rsidRPr="00ED7ADB">
        <w:rPr>
          <w:sz w:val="24"/>
          <w:szCs w:val="24"/>
        </w:rPr>
        <w:fldChar w:fldCharType="end"/>
      </w:r>
      <w:r w:rsidRPr="00ED7ADB">
        <w:rPr>
          <w:sz w:val="24"/>
          <w:szCs w:val="24"/>
        </w:rPr>
        <w:t xml:space="preserve"> argue that implicit to the capital of school culture is trust; just like an engine needs oil, trust lubricates the mobilisation of capital – it is the “lifeblood of success” </w:t>
      </w:r>
      <w:r w:rsidRPr="00ED7ADB">
        <w:rPr>
          <w:sz w:val="24"/>
          <w:szCs w:val="24"/>
        </w:rPr>
        <w:fldChar w:fldCharType="begin"/>
      </w:r>
      <w:r w:rsidRPr="00ED7ADB">
        <w:rPr>
          <w:sz w:val="24"/>
          <w:szCs w:val="24"/>
        </w:rPr>
        <w:instrText xml:space="preserve"> ADDIN EN.CITE &lt;EndNote&gt;&lt;Cite&gt;&lt;Author&gt;Harris&lt;/Author&gt;&lt;Year&gt;2013&lt;/Year&gt;&lt;RecNum&gt;403&lt;/RecNum&gt;&lt;Pages&gt;3&lt;/Pages&gt;&lt;DisplayText&gt;(Harris et al., 2013, p. 3)&lt;/DisplayText&gt;&lt;record&gt;&lt;rec-number&gt;403&lt;/rec-number&gt;&lt;foreign-keys&gt;&lt;key app="EN" db-id="dv2a5azpjxf22ze2t9mv9a5ve52dx5p2rtpz" timestamp="1490573216"&gt;403&lt;/key&gt;&lt;/foreign-keys&gt;&lt;ref-type name="Report"&gt;27&lt;/ref-type&gt;&lt;contributors&gt;&lt;authors&gt;&lt;author&gt;Harris, J&lt;/author&gt;&lt;author&gt;Caldwell, B&lt;/author&gt;&lt;author&gt;Longmuir, F&lt;/author&gt;&lt;/authors&gt;&lt;/contributors&gt;&lt;titles&gt;&lt;title&gt;Literature review: A culture of trust enhances performance&lt;/title&gt;&lt;/titles&gt;&lt;keywords&gt;&lt;keyword&gt;Social capital&lt;/keyword&gt;&lt;keyword&gt;Rural schools&lt;/keyword&gt;&lt;keyword&gt;School administration&lt;/keyword&gt;&lt;keyword&gt;school improvement&lt;/keyword&gt;&lt;keyword&gt;trust&lt;/keyword&gt;&lt;keyword&gt;AITSL study&lt;/keyword&gt;&lt;/keywords&gt;&lt;dates&gt;&lt;year&gt;2013&lt;/year&gt;&lt;/dates&gt;&lt;pub-location&gt;Melbourne&lt;/pub-location&gt;&lt;publisher&gt;Australian Institute for Teaching and School Leadership&lt;/publisher&gt;&lt;urls&gt;&lt;/urls&gt;&lt;research-notes&gt;Trust is the lifeblood of successful school cultures. 4 types of trust - esp relevan tot school is relational and structural trust. Relational trust time to establish but can be lost in a moment. Leadership is critical to establishing this trust.&amp;#xD;High stakes testing is a sign of low trust regimes nd endangers levels of structural trust as a broad level which also effects realtional trust in schools. &lt;/research-notes&gt;&lt;/record&gt;&lt;/Cite&gt;&lt;/EndNote&gt;</w:instrText>
      </w:r>
      <w:r w:rsidRPr="00ED7ADB">
        <w:rPr>
          <w:sz w:val="24"/>
          <w:szCs w:val="24"/>
        </w:rPr>
        <w:fldChar w:fldCharType="separate"/>
      </w:r>
      <w:r w:rsidRPr="00ED7ADB">
        <w:rPr>
          <w:noProof/>
          <w:sz w:val="24"/>
          <w:szCs w:val="24"/>
        </w:rPr>
        <w:t>(Harris et al., 2013, p. 3)</w:t>
      </w:r>
      <w:r w:rsidRPr="00ED7ADB">
        <w:rPr>
          <w:sz w:val="24"/>
          <w:szCs w:val="24"/>
        </w:rPr>
        <w:fldChar w:fldCharType="end"/>
      </w:r>
      <w:r w:rsidRPr="00ED7ADB">
        <w:rPr>
          <w:sz w:val="24"/>
          <w:szCs w:val="24"/>
        </w:rPr>
        <w:t xml:space="preserve">. They argue there are four types of trust: self trust, relational trust, structural trust and transactional trust of which structural and relational trust in particular are key to school culture. High levels of structural trust within countries can inform other types of trust </w:t>
      </w:r>
      <w:r w:rsidRPr="00ED7ADB">
        <w:rPr>
          <w:sz w:val="24"/>
          <w:szCs w:val="24"/>
        </w:rPr>
        <w:fldChar w:fldCharType="begin"/>
      </w:r>
      <w:r w:rsidRPr="00ED7ADB">
        <w:rPr>
          <w:sz w:val="24"/>
          <w:szCs w:val="24"/>
        </w:rPr>
        <w:instrText xml:space="preserve"> ADDIN EN.CITE &lt;EndNote&gt;&lt;Cite&gt;&lt;Author&gt;Harris&lt;/Author&gt;&lt;Year&gt;2013&lt;/Year&gt;&lt;RecNum&gt;403&lt;/RecNum&gt;&lt;Pages&gt;7-9&lt;/Pages&gt;&lt;DisplayText&gt;(Harris et al., 2013, pp. 7-9)&lt;/DisplayText&gt;&lt;record&gt;&lt;rec-number&gt;403&lt;/rec-number&gt;&lt;foreign-keys&gt;&lt;key app="EN" db-id="dv2a5azpjxf22ze2t9mv9a5ve52dx5p2rtpz" timestamp="1490573216"&gt;403&lt;/key&gt;&lt;/foreign-keys&gt;&lt;ref-type name="Report"&gt;27&lt;/ref-type&gt;&lt;contributors&gt;&lt;authors&gt;&lt;author&gt;Harris, J&lt;/author&gt;&lt;author&gt;Caldwell, B&lt;/author&gt;&lt;author&gt;Longmuir, F&lt;/author&gt;&lt;/authors&gt;&lt;/contributors&gt;&lt;titles&gt;&lt;title&gt;Literature review: A culture of trust enhances performance&lt;/title&gt;&lt;/titles&gt;&lt;keywords&gt;&lt;keyword&gt;Social capital&lt;/keyword&gt;&lt;keyword&gt;Rural schools&lt;/keyword&gt;&lt;keyword&gt;School administration&lt;/keyword&gt;&lt;keyword&gt;school improvement&lt;/keyword&gt;&lt;keyword&gt;trust&lt;/keyword&gt;&lt;keyword&gt;AITSL study&lt;/keyword&gt;&lt;/keywords&gt;&lt;dates&gt;&lt;year&gt;2013&lt;/year&gt;&lt;/dates&gt;&lt;pub-location&gt;Melbourne&lt;/pub-location&gt;&lt;publisher&gt;Australian Institute for Teaching and School Leadership&lt;/publisher&gt;&lt;urls&gt;&lt;/urls&gt;&lt;research-notes&gt;Trust is the lifeblood of successful school cultures. 4 types of trust - esp relevan tot school is relational and structural trust. Relational trust time to establish but can be lost in a moment. Leadership is critical to establishing this trust.&amp;#xD;High stakes testing is a sign of low trust regimes nd endangers levels of structural trust as a broad level which also effects realtional trust in schools. &lt;/research-notes&gt;&lt;/record&gt;&lt;/Cite&gt;&lt;/EndNote&gt;</w:instrText>
      </w:r>
      <w:r w:rsidRPr="00ED7ADB">
        <w:rPr>
          <w:sz w:val="24"/>
          <w:szCs w:val="24"/>
        </w:rPr>
        <w:fldChar w:fldCharType="separate"/>
      </w:r>
      <w:r w:rsidRPr="00ED7ADB">
        <w:rPr>
          <w:noProof/>
          <w:sz w:val="24"/>
          <w:szCs w:val="24"/>
        </w:rPr>
        <w:t>(Harris et al., 2013, pp. 7-9)</w:t>
      </w:r>
      <w:r w:rsidRPr="00ED7ADB">
        <w:rPr>
          <w:sz w:val="24"/>
          <w:szCs w:val="24"/>
        </w:rPr>
        <w:fldChar w:fldCharType="end"/>
      </w:r>
      <w:r w:rsidRPr="00ED7ADB">
        <w:rPr>
          <w:sz w:val="24"/>
          <w:szCs w:val="24"/>
        </w:rPr>
        <w:t xml:space="preserve">. Harris, Caldwell and Longmuir note that there is evidence that high stakes testing is a sign of low trust regimes and endangers levels of structural trust as a broad level, which also affects relational trust in schools. </w:t>
      </w:r>
    </w:p>
    <w:p w14:paraId="2159F213" w14:textId="77777777" w:rsidR="00645A6B" w:rsidRDefault="00645A6B" w:rsidP="00645A6B">
      <w:pPr>
        <w:autoSpaceDE w:val="0"/>
        <w:autoSpaceDN w:val="0"/>
        <w:adjustRightInd w:val="0"/>
        <w:spacing w:line="276" w:lineRule="auto"/>
      </w:pPr>
      <w:r w:rsidRPr="00ED7ADB">
        <w:rPr>
          <w:sz w:val="24"/>
          <w:szCs w:val="24"/>
        </w:rPr>
        <w:t xml:space="preserve">Trust also “… takes years to develop and a moment to lose” </w:t>
      </w:r>
      <w:r w:rsidRPr="00ED7ADB">
        <w:rPr>
          <w:sz w:val="24"/>
          <w:szCs w:val="24"/>
        </w:rPr>
        <w:fldChar w:fldCharType="begin"/>
      </w:r>
      <w:r w:rsidRPr="00ED7ADB">
        <w:rPr>
          <w:sz w:val="24"/>
          <w:szCs w:val="24"/>
        </w:rPr>
        <w:instrText xml:space="preserve"> ADDIN EN.CITE &lt;EndNote&gt;&lt;Cite&gt;&lt;Author&gt;Harris&lt;/Author&gt;&lt;Year&gt;2013&lt;/Year&gt;&lt;RecNum&gt;403&lt;/RecNum&gt;&lt;Prefix&gt;Walker`, Kutsyuruba &amp;amp; Noonan 2011 in &lt;/Prefix&gt;&lt;Pages&gt;6&lt;/Pages&gt;&lt;DisplayText&gt;(Walker, Kutsyuruba &amp;amp; Noonan 2011 in Harris et al., 2013, p. 6)&lt;/DisplayText&gt;&lt;record&gt;&lt;rec-number&gt;403&lt;/rec-number&gt;&lt;foreign-keys&gt;&lt;key app="EN" db-id="dv2a5azpjxf22ze2t9mv9a5ve52dx5p2rtpz" timestamp="1490573216"&gt;403&lt;/key&gt;&lt;/foreign-keys&gt;&lt;ref-type name="Report"&gt;27&lt;/ref-type&gt;&lt;contributors&gt;&lt;authors&gt;&lt;author&gt;Harris, J&lt;/author&gt;&lt;author&gt;Caldwell, B&lt;/author&gt;&lt;author&gt;Longmuir, F&lt;/author&gt;&lt;/authors&gt;&lt;/contributors&gt;&lt;titles&gt;&lt;title&gt;Literature review: A culture of trust enhances performance&lt;/title&gt;&lt;/titles&gt;&lt;keywords&gt;&lt;keyword&gt;Social capital&lt;/keyword&gt;&lt;keyword&gt;Rural schools&lt;/keyword&gt;&lt;keyword&gt;School administration&lt;/keyword&gt;&lt;keyword&gt;school improvement&lt;/keyword&gt;&lt;keyword&gt;trust&lt;/keyword&gt;&lt;keyword&gt;AITSL study&lt;/keyword&gt;&lt;/keywords&gt;&lt;dates&gt;&lt;year&gt;2013&lt;/year&gt;&lt;/dates&gt;&lt;pub-location&gt;Melbourne&lt;/pub-location&gt;&lt;publisher&gt;Australian Institute for Teaching and School Leadership&lt;/publisher&gt;&lt;urls&gt;&lt;/urls&gt;&lt;research-notes&gt;Trust is the lifeblood of successful school cultures. 4 types of trust - esp relevan tot school is relational and structural trust. Relational trust time to establish but can be lost in a moment. Leadership is critical to establishing this trust.&amp;#xD;High stakes testing is a sign of low trust regimes nd endangers levels of structural trust as a broad level which also effects realtional trust in schools. &lt;/research-notes&gt;&lt;/record&gt;&lt;/Cite&gt;&lt;/EndNote&gt;</w:instrText>
      </w:r>
      <w:r w:rsidRPr="00ED7ADB">
        <w:rPr>
          <w:sz w:val="24"/>
          <w:szCs w:val="24"/>
        </w:rPr>
        <w:fldChar w:fldCharType="separate"/>
      </w:r>
      <w:r w:rsidRPr="00ED7ADB">
        <w:rPr>
          <w:noProof/>
          <w:sz w:val="24"/>
          <w:szCs w:val="24"/>
        </w:rPr>
        <w:t>(Walker, Kutsyuruba &amp; Noonan 2011 in Harris et al., 2013, p. 6)</w:t>
      </w:r>
      <w:r w:rsidRPr="00ED7ADB">
        <w:rPr>
          <w:sz w:val="24"/>
          <w:szCs w:val="24"/>
        </w:rPr>
        <w:fldChar w:fldCharType="end"/>
      </w:r>
      <w:r w:rsidRPr="00ED7ADB">
        <w:rPr>
          <w:rFonts w:cs="Times"/>
          <w:sz w:val="24"/>
          <w:szCs w:val="24"/>
        </w:rPr>
        <w:t xml:space="preserve">. </w:t>
      </w:r>
      <w:r w:rsidRPr="00ED7ADB">
        <w:rPr>
          <w:sz w:val="24"/>
          <w:szCs w:val="24"/>
        </w:rPr>
        <w:t xml:space="preserve">There is a strong correlation between trust and school improvement </w:t>
      </w:r>
      <w:r w:rsidRPr="00ED7ADB">
        <w:rPr>
          <w:sz w:val="24"/>
          <w:szCs w:val="24"/>
        </w:rPr>
        <w:fldChar w:fldCharType="begin"/>
      </w:r>
      <w:r w:rsidRPr="00ED7ADB">
        <w:rPr>
          <w:sz w:val="24"/>
          <w:szCs w:val="24"/>
        </w:rPr>
        <w:instrText xml:space="preserve"> ADDIN EN.CITE &lt;EndNote&gt;&lt;Cite&gt;&lt;Author&gt;Harris&lt;/Author&gt;&lt;Year&gt;2013&lt;/Year&gt;&lt;RecNum&gt;403&lt;/RecNum&gt;&lt;Prefix&gt;Bryk &amp;amp; Schneider in &lt;/Prefix&gt;&lt;Pages&gt;6&lt;/Pages&gt;&lt;DisplayText&gt;(Bryk &amp;amp; Schneider in Harris et al., 2013, p. 6)&lt;/DisplayText&gt;&lt;record&gt;&lt;rec-number&gt;403&lt;/rec-number&gt;&lt;foreign-keys&gt;&lt;key app="EN" db-id="dv2a5azpjxf22ze2t9mv9a5ve52dx5p2rtpz" timestamp="1490573216"&gt;403&lt;/key&gt;&lt;/foreign-keys&gt;&lt;ref-type name="Report"&gt;27&lt;/ref-type&gt;&lt;contributors&gt;&lt;authors&gt;&lt;author&gt;Harris, J&lt;/author&gt;&lt;author&gt;Caldwell, B&lt;/author&gt;&lt;author&gt;Longmuir, F&lt;/author&gt;&lt;/authors&gt;&lt;/contributors&gt;&lt;titles&gt;&lt;title&gt;Literature review: A culture of trust enhances performance&lt;/title&gt;&lt;/titles&gt;&lt;keywords&gt;&lt;keyword&gt;Social capital&lt;/keyword&gt;&lt;keyword&gt;Rural schools&lt;/keyword&gt;&lt;keyword&gt;School administration&lt;/keyword&gt;&lt;keyword&gt;school improvement&lt;/keyword&gt;&lt;keyword&gt;trust&lt;/keyword&gt;&lt;keyword&gt;AITSL study&lt;/keyword&gt;&lt;/keywords&gt;&lt;dates&gt;&lt;year&gt;2013&lt;/year&gt;&lt;/dates&gt;&lt;pub-location&gt;Melbourne&lt;/pub-location&gt;&lt;publisher&gt;Australian Institute for Teaching and School Leadership&lt;/publisher&gt;&lt;urls&gt;&lt;/urls&gt;&lt;research-notes&gt;Trust is the lifeblood of successful school cultures. 4 types of trust - esp relevan tot school is relational and structural trust. Relational trust time to establish but can be lost in a moment. Leadership is critical to establishing this trust.&amp;#xD;High stakes testing is a sign of low trust regimes nd endangers levels of structural trust as a broad level which also effects realtional trust in schools. &lt;/research-notes&gt;&lt;/record&gt;&lt;/Cite&gt;&lt;/EndNote&gt;</w:instrText>
      </w:r>
      <w:r w:rsidRPr="00ED7ADB">
        <w:rPr>
          <w:sz w:val="24"/>
          <w:szCs w:val="24"/>
        </w:rPr>
        <w:fldChar w:fldCharType="separate"/>
      </w:r>
      <w:r w:rsidRPr="00ED7ADB">
        <w:rPr>
          <w:noProof/>
          <w:sz w:val="24"/>
          <w:szCs w:val="24"/>
        </w:rPr>
        <w:t>(Bryk &amp; Schneider in Harris et al., 2013, p. 6)</w:t>
      </w:r>
      <w:r w:rsidRPr="00ED7ADB">
        <w:rPr>
          <w:sz w:val="24"/>
          <w:szCs w:val="24"/>
        </w:rPr>
        <w:fldChar w:fldCharType="end"/>
      </w:r>
      <w:r w:rsidRPr="00ED7ADB">
        <w:rPr>
          <w:sz w:val="24"/>
          <w:szCs w:val="24"/>
        </w:rPr>
        <w:t xml:space="preserve">. </w:t>
      </w:r>
      <w:r w:rsidRPr="00ED7ADB">
        <w:rPr>
          <w:sz w:val="24"/>
          <w:szCs w:val="24"/>
        </w:rPr>
        <w:fldChar w:fldCharType="begin"/>
      </w:r>
      <w:r w:rsidRPr="00ED7ADB">
        <w:rPr>
          <w:sz w:val="24"/>
          <w:szCs w:val="24"/>
        </w:rPr>
        <w:instrText xml:space="preserve"> ADDIN EN.CITE &lt;EndNote&gt;&lt;Cite AuthorYear="1"&gt;&lt;Author&gt;Harris&lt;/Author&gt;&lt;Year&gt;2013&lt;/Year&gt;&lt;RecNum&gt;403&lt;/RecNum&gt;&lt;DisplayText&gt;Harris et al. (2013)&lt;/DisplayText&gt;&lt;record&gt;&lt;rec-number&gt;403&lt;/rec-number&gt;&lt;foreign-keys&gt;&lt;key app="EN" db-id="dv2a5azpjxf22ze2t9mv9a5ve52dx5p2rtpz" timestamp="1490573216"&gt;403&lt;/key&gt;&lt;/foreign-keys&gt;&lt;ref-type name="Report"&gt;27&lt;/ref-type&gt;&lt;contributors&gt;&lt;authors&gt;&lt;author&gt;Harris, J&lt;/author&gt;&lt;author&gt;Caldwell, B&lt;/author&gt;&lt;author&gt;Longmuir, F&lt;/author&gt;&lt;/authors&gt;&lt;/contributors&gt;&lt;titles&gt;&lt;title&gt;Literature review: A culture of trust enhances performance&lt;/title&gt;&lt;/titles&gt;&lt;keywords&gt;&lt;keyword&gt;Social capital&lt;/keyword&gt;&lt;keyword&gt;Rural schools&lt;/keyword&gt;&lt;keyword&gt;School administration&lt;/keyword&gt;&lt;keyword&gt;school improvement&lt;/keyword&gt;&lt;keyword&gt;trust&lt;/keyword&gt;&lt;keyword&gt;AITSL study&lt;/keyword&gt;&lt;/keywords&gt;&lt;dates&gt;&lt;year&gt;2013&lt;/year&gt;&lt;/dates&gt;&lt;pub-location&gt;Melbourne&lt;/pub-location&gt;&lt;publisher&gt;Australian Institute for Teaching and School Leadership&lt;/publisher&gt;&lt;urls&gt;&lt;/urls&gt;&lt;research-notes&gt;Trust is the lifeblood of successful school cultures. 4 types of trust - esp relevan tot school is relational and structural trust. Relational trust time to establish but can be lost in a moment. Leadership is critical to establishing this trust.&amp;#xD;High stakes testing is a sign of low trust regimes nd endangers levels of structural trust as a broad level which also effects realtional trust in schools. &lt;/research-notes&gt;&lt;/record&gt;&lt;/Cite&gt;&lt;/EndNote&gt;</w:instrText>
      </w:r>
      <w:r w:rsidRPr="00ED7ADB">
        <w:rPr>
          <w:sz w:val="24"/>
          <w:szCs w:val="24"/>
        </w:rPr>
        <w:fldChar w:fldCharType="separate"/>
      </w:r>
      <w:r w:rsidRPr="00ED7ADB">
        <w:rPr>
          <w:noProof/>
          <w:sz w:val="24"/>
          <w:szCs w:val="24"/>
        </w:rPr>
        <w:t>Harris et al. (2013)</w:t>
      </w:r>
      <w:r w:rsidRPr="00ED7ADB">
        <w:rPr>
          <w:sz w:val="24"/>
          <w:szCs w:val="24"/>
        </w:rPr>
        <w:fldChar w:fldCharType="end"/>
      </w:r>
      <w:r w:rsidRPr="00ED7ADB">
        <w:rPr>
          <w:sz w:val="24"/>
          <w:szCs w:val="24"/>
        </w:rPr>
        <w:t xml:space="preserve"> also argue “creating a safe space within schools is key to developing innovative, creative and collaborative practices that directly enhance student achievements” </w:t>
      </w:r>
      <w:r w:rsidRPr="00ED7ADB">
        <w:rPr>
          <w:sz w:val="24"/>
          <w:szCs w:val="24"/>
        </w:rPr>
        <w:fldChar w:fldCharType="begin"/>
      </w:r>
      <w:r w:rsidRPr="00ED7ADB">
        <w:rPr>
          <w:sz w:val="24"/>
          <w:szCs w:val="24"/>
        </w:rPr>
        <w:instrText xml:space="preserve"> ADDIN EN.CITE &lt;EndNote&gt;&lt;Cite ExcludeAuth="1" ExcludeYear="1"&gt;&lt;Author&gt;Harris&lt;/Author&gt;&lt;Year&gt;2013&lt;/Year&gt;&lt;RecNum&gt;403&lt;/RecNum&gt;&lt;Pages&gt;3&lt;/Pages&gt;&lt;DisplayText&gt;(p. 3)&lt;/DisplayText&gt;&lt;record&gt;&lt;rec-number&gt;403&lt;/rec-number&gt;&lt;foreign-keys&gt;&lt;key app="EN" db-id="dv2a5azpjxf22ze2t9mv9a5ve52dx5p2rtpz" timestamp="1490573216"&gt;403&lt;/key&gt;&lt;/foreign-keys&gt;&lt;ref-type name="Report"&gt;27&lt;/ref-type&gt;&lt;contributors&gt;&lt;authors&gt;&lt;author&gt;Harris, J&lt;/author&gt;&lt;author&gt;Caldwell, B&lt;/author&gt;&lt;author&gt;Longmuir, F&lt;/author&gt;&lt;/authors&gt;&lt;/contributors&gt;&lt;titles&gt;&lt;title&gt;Literature review: A culture of trust enhances performance&lt;/title&gt;&lt;/titles&gt;&lt;keywords&gt;&lt;keyword&gt;Social capital&lt;/keyword&gt;&lt;keyword&gt;Rural schools&lt;/keyword&gt;&lt;keyword&gt;School administration&lt;/keyword&gt;&lt;keyword&gt;school improvement&lt;/keyword&gt;&lt;keyword&gt;trust&lt;/keyword&gt;&lt;keyword&gt;AITSL study&lt;/keyword&gt;&lt;/keywords&gt;&lt;dates&gt;&lt;year&gt;2013&lt;/year&gt;&lt;/dates&gt;&lt;pub-location&gt;Melbourne&lt;/pub-location&gt;&lt;publisher&gt;Australian Institute for Teaching and School Leadership&lt;/publisher&gt;&lt;urls&gt;&lt;/urls&gt;&lt;research-notes&gt;Trust is the lifeblood of successful school cultures. 4 types of trust - esp relevan tot school is relational and structural trust. Relational trust time to establish but can be lost in a moment. Leadership is critical to establishing this trust.&amp;#xD;High stakes testing is a sign of low trust regimes nd endangers levels of structural trust as a broad level which also effects realtional trust in schools. &lt;/research-notes&gt;&lt;/record&gt;&lt;/Cite&gt;&lt;/EndNote&gt;</w:instrText>
      </w:r>
      <w:r w:rsidRPr="00ED7ADB">
        <w:rPr>
          <w:sz w:val="24"/>
          <w:szCs w:val="24"/>
        </w:rPr>
        <w:fldChar w:fldCharType="separate"/>
      </w:r>
      <w:r w:rsidRPr="00ED7ADB">
        <w:rPr>
          <w:noProof/>
          <w:sz w:val="24"/>
          <w:szCs w:val="24"/>
        </w:rPr>
        <w:t>(p. 3)</w:t>
      </w:r>
      <w:r w:rsidRPr="00ED7ADB">
        <w:rPr>
          <w:sz w:val="24"/>
          <w:szCs w:val="24"/>
        </w:rPr>
        <w:fldChar w:fldCharType="end"/>
      </w:r>
      <w:r w:rsidRPr="00ED7ADB">
        <w:rPr>
          <w:sz w:val="24"/>
          <w:szCs w:val="24"/>
        </w:rPr>
        <w:t xml:space="preserve">. Relational trust is particularly relevant within literature on school culture. </w:t>
      </w:r>
      <w:r w:rsidRPr="00ED7ADB">
        <w:rPr>
          <w:sz w:val="24"/>
          <w:szCs w:val="24"/>
        </w:rPr>
        <w:fldChar w:fldCharType="begin"/>
      </w:r>
      <w:r w:rsidRPr="00ED7ADB">
        <w:rPr>
          <w:sz w:val="24"/>
          <w:szCs w:val="24"/>
        </w:rPr>
        <w:instrText xml:space="preserve"> ADDIN EN.CITE &lt;EndNote&gt;&lt;Cite AuthorYear="1"&gt;&lt;Author&gt;Stoll&lt;/Author&gt;&lt;Year&gt;2006&lt;/Year&gt;&lt;RecNum&gt;411&lt;/RecNum&gt;&lt;DisplayText&gt;Stoll et al. (2006)&lt;/DisplayText&gt;&lt;record&gt;&lt;rec-number&gt;411&lt;/rec-number&gt;&lt;foreign-keys&gt;&lt;key app="EN" db-id="dv2a5azpjxf22ze2t9mv9a5ve52dx5p2rtpz" timestamp="1490770164"&gt;411&lt;/key&gt;&lt;/foreign-keys&gt;&lt;ref-type name="Journal Article"&gt;17&lt;/ref-type&gt;&lt;contributors&gt;&lt;authors&gt;&lt;author&gt;Stoll, L&lt;/author&gt;&lt;author&gt;Bolam, R&lt;/author&gt;&lt;author&gt;McMahon, A&lt;/author&gt;&lt;author&gt;et al&lt;/author&gt;&lt;/authors&gt;&lt;/contributors&gt;&lt;titles&gt;&lt;title&gt;Professional learning communities: A review of the literature&lt;/title&gt;&lt;secondary-title&gt;Journal of Educational Change&lt;/secondary-title&gt;&lt;/titles&gt;&lt;periodical&gt;&lt;full-title&gt;Journal of Educational Change&lt;/full-title&gt;&lt;/periodical&gt;&lt;pages&gt;221-258&lt;/pages&gt;&lt;volume&gt;7&lt;/volume&gt;&lt;number&gt;4&lt;/number&gt;&lt;keywords&gt;&lt;keyword&gt;school culture&lt;/keyword&gt;&lt;keyword&gt;school improvement&lt;/keyword&gt;&lt;keyword&gt;Britain&lt;/keyword&gt;&lt;keyword&gt;Professional development&lt;/keyword&gt;&lt;keyword&gt;PLC&lt;/keyword&gt;&lt;/keywords&gt;&lt;dates&gt;&lt;year&gt;2006&lt;/year&gt;&lt;/dates&gt;&lt;urls&gt;&lt;/urls&gt;&lt;/record&gt;&lt;/Cite&gt;&lt;/EndNote&gt;</w:instrText>
      </w:r>
      <w:r w:rsidRPr="00ED7ADB">
        <w:rPr>
          <w:sz w:val="24"/>
          <w:szCs w:val="24"/>
        </w:rPr>
        <w:fldChar w:fldCharType="separate"/>
      </w:r>
      <w:r w:rsidRPr="00ED7ADB">
        <w:rPr>
          <w:noProof/>
          <w:sz w:val="24"/>
          <w:szCs w:val="24"/>
        </w:rPr>
        <w:t>Stoll et al. (2006)</w:t>
      </w:r>
      <w:r w:rsidRPr="00ED7ADB">
        <w:rPr>
          <w:sz w:val="24"/>
          <w:szCs w:val="24"/>
        </w:rPr>
        <w:fldChar w:fldCharType="end"/>
      </w:r>
      <w:r w:rsidRPr="00ED7ADB">
        <w:rPr>
          <w:sz w:val="24"/>
          <w:szCs w:val="24"/>
        </w:rPr>
        <w:t xml:space="preserve"> provided the following example.</w:t>
      </w:r>
      <w:r>
        <w:t xml:space="preserve">  </w:t>
      </w:r>
    </w:p>
    <w:p w14:paraId="12A8879D" w14:textId="77777777" w:rsidR="00645A6B" w:rsidRDefault="00645A6B" w:rsidP="00645A6B">
      <w:pPr>
        <w:pStyle w:val="Quote"/>
      </w:pPr>
      <w:r w:rsidRPr="009C74F4">
        <w:t>Teachers are unlikely to participate in classroom observation and feedback, mentoring p</w:t>
      </w:r>
      <w:r>
        <w:t>artnerships, dis</w:t>
      </w:r>
      <w:r w:rsidRPr="009C74F4">
        <w:t>cussion about pedagogical issues, curriculum innovation, unless they feel safe. Trust and respect from colleagues is critical</w:t>
      </w:r>
      <w:r>
        <w:t xml:space="preserve"> </w:t>
      </w:r>
      <w:r>
        <w:fldChar w:fldCharType="begin"/>
      </w:r>
      <w:r>
        <w:instrText xml:space="preserve"> ADDIN EN.CITE &lt;EndNote&gt;&lt;Cite ExcludeAuth="1"&gt;&lt;Author&gt;Stoll&lt;/Author&gt;&lt;Year&gt;2006&lt;/Year&gt;&lt;RecNum&gt;411&lt;/RecNum&gt;&lt;Pages&gt;239&lt;/Pages&gt;&lt;DisplayText&gt;(2006, p. 239)&lt;/DisplayText&gt;&lt;record&gt;&lt;rec-number&gt;411&lt;/rec-number&gt;&lt;foreign-keys&gt;&lt;key app="EN" db-id="dv2a5azpjxf22ze2t9mv9a5ve52dx5p2rtpz" timestamp="1490770164"&gt;411&lt;/key&gt;&lt;/foreign-keys&gt;&lt;ref-type name="Journal Article"&gt;17&lt;/ref-type&gt;&lt;contributors&gt;&lt;authors&gt;&lt;author&gt;Stoll, L&lt;/author&gt;&lt;author&gt;Bolam, R&lt;/author&gt;&lt;author&gt;McMahon, A&lt;/author&gt;&lt;author&gt;et al&lt;/author&gt;&lt;/authors&gt;&lt;/contributors&gt;&lt;titles&gt;&lt;title&gt;Professional learning communities: A review of the literature&lt;/title&gt;&lt;secondary-title&gt;Journal of Educational Change&lt;/secondary-title&gt;&lt;/titles&gt;&lt;periodical&gt;&lt;full-title&gt;Journal of Educational Change&lt;/full-title&gt;&lt;/periodical&gt;&lt;pages&gt;221-258&lt;/pages&gt;&lt;volume&gt;7&lt;/volume&gt;&lt;number&gt;4&lt;/number&gt;&lt;keywords&gt;&lt;keyword&gt;school culture&lt;/keyword&gt;&lt;keyword&gt;school improvement&lt;/keyword&gt;&lt;keyword&gt;Britain&lt;/keyword&gt;&lt;keyword&gt;Professional development&lt;/keyword&gt;&lt;keyword&gt;PLC&lt;/keyword&gt;&lt;/keywords&gt;&lt;dates&gt;&lt;year&gt;2006&lt;/year&gt;&lt;/dates&gt;&lt;urls&gt;&lt;/urls&gt;&lt;/record&gt;&lt;/Cite&gt;&lt;/EndNote&gt;</w:instrText>
      </w:r>
      <w:r>
        <w:fldChar w:fldCharType="separate"/>
      </w:r>
      <w:r>
        <w:rPr>
          <w:noProof/>
        </w:rPr>
        <w:t>(2006, p. 239)</w:t>
      </w:r>
      <w:r>
        <w:fldChar w:fldCharType="end"/>
      </w:r>
      <w:r>
        <w:t xml:space="preserve">. </w:t>
      </w:r>
    </w:p>
    <w:p w14:paraId="66675B2A" w14:textId="77777777" w:rsidR="00645A6B" w:rsidRPr="00ED7ADB" w:rsidRDefault="00645A6B" w:rsidP="00645A6B">
      <w:pPr>
        <w:spacing w:line="276" w:lineRule="auto"/>
        <w:rPr>
          <w:sz w:val="24"/>
          <w:szCs w:val="24"/>
        </w:rPr>
      </w:pPr>
      <w:r w:rsidRPr="00ED7ADB">
        <w:rPr>
          <w:sz w:val="24"/>
          <w:szCs w:val="24"/>
        </w:rPr>
        <w:t xml:space="preserve">Barley and Beesley in their study of 21 high-performing, high-needs rural schools in central United States also noted that leader and teacher passion was implicit to building positive school culture </w:t>
      </w:r>
      <w:r w:rsidRPr="00ED7ADB">
        <w:rPr>
          <w:sz w:val="24"/>
          <w:szCs w:val="24"/>
        </w:rPr>
        <w:fldChar w:fldCharType="begin"/>
      </w:r>
      <w:r w:rsidRPr="00ED7ADB">
        <w:rPr>
          <w:sz w:val="24"/>
          <w:szCs w:val="24"/>
        </w:rPr>
        <w:instrText xml:space="preserve"> ADDIN EN.CITE &lt;EndNote&gt;&lt;Cite&gt;&lt;Author&gt;Barley&lt;/Author&gt;&lt;Year&gt;2007&lt;/Year&gt;&lt;RecNum&gt;404&lt;/RecNum&gt;&lt;DisplayText&gt;(Barley &amp;amp; Beesley, 2007)&lt;/DisplayText&gt;&lt;record&gt;&lt;rec-number&gt;404&lt;/rec-number&gt;&lt;foreign-keys&gt;&lt;key app="EN" db-id="dv2a5azpjxf22ze2t9mv9a5ve52dx5p2rtpz" timestamp="1490662915"&gt;404&lt;/key&gt;&lt;/foreign-keys&gt;&lt;ref-type name="Journal Article"&gt;17&lt;/ref-type&gt;&lt;contributors&gt;&lt;authors&gt;&lt;author&gt;Barley, Z. A.&lt;/author&gt;&lt;author&gt;Beesley, A. D.&lt;/author&gt;&lt;/authors&gt;&lt;/contributors&gt;&lt;titles&gt;&lt;title&gt;Rural school success: What can we learn?&lt;/title&gt;&lt;secondary-title&gt;Journal of Research in Rural Education&lt;/secondary-title&gt;&lt;/titles&gt;&lt;periodical&gt;&lt;full-title&gt;Journal of Research in Rural Education&lt;/full-title&gt;&lt;/periodical&gt;&lt;volume&gt;22&lt;/volume&gt;&lt;number&gt;1&lt;/number&gt;&lt;keywords&gt;&lt;keyword&gt;School administration&lt;/keyword&gt;&lt;keyword&gt;Rural schools&lt;/keyword&gt;&lt;keyword&gt;Rural communities&lt;/keyword&gt;&lt;keyword&gt;leadership&lt;/keyword&gt;&lt;keyword&gt;USA&lt;/keyword&gt;&lt;/keywords&gt;&lt;dates&gt;&lt;year&gt;2007&lt;/year&gt;&lt;/dates&gt;&lt;urls&gt;&lt;/urls&gt;&lt;/record&gt;&lt;/Cite&gt;&lt;/EndNote&gt;</w:instrText>
      </w:r>
      <w:r w:rsidRPr="00ED7ADB">
        <w:rPr>
          <w:sz w:val="24"/>
          <w:szCs w:val="24"/>
        </w:rPr>
        <w:fldChar w:fldCharType="separate"/>
      </w:r>
      <w:r w:rsidRPr="00ED7ADB">
        <w:rPr>
          <w:noProof/>
          <w:sz w:val="24"/>
          <w:szCs w:val="24"/>
        </w:rPr>
        <w:t>(Barley &amp; Beesley, 2007)</w:t>
      </w:r>
      <w:r w:rsidRPr="00ED7ADB">
        <w:rPr>
          <w:sz w:val="24"/>
          <w:szCs w:val="24"/>
        </w:rPr>
        <w:fldChar w:fldCharType="end"/>
      </w:r>
      <w:r w:rsidRPr="00ED7ADB">
        <w:rPr>
          <w:sz w:val="24"/>
          <w:szCs w:val="24"/>
        </w:rPr>
        <w:t>. They also noted that there appeared to be a correlation between positive school culture and staff retention in the schools they studied. They argued that all of the rural high performing schools (as defined by literacy and numeracy test results) they investigated had low transient populations thereby allowing time for trust between school and community to build.</w:t>
      </w:r>
      <w:r w:rsidRPr="00ED7ADB">
        <w:rPr>
          <w:b/>
          <w:sz w:val="24"/>
          <w:szCs w:val="24"/>
        </w:rPr>
        <w:t xml:space="preserve"> </w:t>
      </w:r>
      <w:r w:rsidRPr="00ED7ADB">
        <w:rPr>
          <w:sz w:val="24"/>
          <w:szCs w:val="24"/>
        </w:rPr>
        <w:t>In addition</w:t>
      </w:r>
      <w:r w:rsidRPr="00ED7ADB">
        <w:rPr>
          <w:b/>
          <w:sz w:val="24"/>
          <w:szCs w:val="24"/>
        </w:rPr>
        <w:t xml:space="preserve">, </w:t>
      </w:r>
      <w:r w:rsidRPr="00ED7ADB">
        <w:rPr>
          <w:sz w:val="24"/>
          <w:szCs w:val="24"/>
        </w:rPr>
        <w:t xml:space="preserve">successful small schools “capitalize on the closer relationships that can be established among smaller faculties and teacher connectedness to the community and their personal investment in the school” </w:t>
      </w:r>
      <w:r w:rsidRPr="00ED7ADB">
        <w:rPr>
          <w:sz w:val="24"/>
          <w:szCs w:val="24"/>
        </w:rPr>
        <w:fldChar w:fldCharType="begin"/>
      </w:r>
      <w:r w:rsidRPr="00ED7ADB">
        <w:rPr>
          <w:sz w:val="24"/>
          <w:szCs w:val="24"/>
        </w:rPr>
        <w:instrText xml:space="preserve"> ADDIN EN.CITE &lt;EndNote&gt;&lt;Cite&gt;&lt;Author&gt;Barley&lt;/Author&gt;&lt;Year&gt;2007&lt;/Year&gt;&lt;RecNum&gt;404&lt;/RecNum&gt;&lt;Pages&gt;9-10&lt;/Pages&gt;&lt;DisplayText&gt;(Barley &amp;amp; Beesley, 2007, pp. 9-10)&lt;/DisplayText&gt;&lt;record&gt;&lt;rec-number&gt;404&lt;/rec-number&gt;&lt;foreign-keys&gt;&lt;key app="EN" db-id="dv2a5azpjxf22ze2t9mv9a5ve52dx5p2rtpz" timestamp="1490662915"&gt;404&lt;/key&gt;&lt;/foreign-keys&gt;&lt;ref-type name="Journal Article"&gt;17&lt;/ref-type&gt;&lt;contributors&gt;&lt;authors&gt;&lt;author&gt;Barley, Z. A.&lt;/author&gt;&lt;author&gt;Beesley, A. D.&lt;/author&gt;&lt;/authors&gt;&lt;/contributors&gt;&lt;titles&gt;&lt;title&gt;Rural school success: What can we learn?&lt;/title&gt;&lt;secondary-title&gt;Journal of Research in Rural Education&lt;/secondary-title&gt;&lt;/titles&gt;&lt;periodical&gt;&lt;full-title&gt;Journal of Research in Rural Education&lt;/full-title&gt;&lt;/periodical&gt;&lt;volume&gt;22&lt;/volume&gt;&lt;number&gt;1&lt;/number&gt;&lt;keywords&gt;&lt;keyword&gt;School administration&lt;/keyword&gt;&lt;keyword&gt;Rural schools&lt;/keyword&gt;&lt;keyword&gt;Rural communities&lt;/keyword&gt;&lt;keyword&gt;leadership&lt;/keyword&gt;&lt;keyword&gt;USA&lt;/keyword&gt;&lt;/keywords&gt;&lt;dates&gt;&lt;year&gt;2007&lt;/year&gt;&lt;/dates&gt;&lt;urls&gt;&lt;/urls&gt;&lt;/record&gt;&lt;/Cite&gt;&lt;/EndNote&gt;</w:instrText>
      </w:r>
      <w:r w:rsidRPr="00ED7ADB">
        <w:rPr>
          <w:sz w:val="24"/>
          <w:szCs w:val="24"/>
        </w:rPr>
        <w:fldChar w:fldCharType="separate"/>
      </w:r>
      <w:r w:rsidRPr="00ED7ADB">
        <w:rPr>
          <w:noProof/>
          <w:sz w:val="24"/>
          <w:szCs w:val="24"/>
        </w:rPr>
        <w:t>(Barley &amp; Beesley, 2007, pp. 9-10)</w:t>
      </w:r>
      <w:r w:rsidRPr="00ED7ADB">
        <w:rPr>
          <w:sz w:val="24"/>
          <w:szCs w:val="24"/>
        </w:rPr>
        <w:fldChar w:fldCharType="end"/>
      </w:r>
      <w:r w:rsidRPr="00ED7ADB">
        <w:rPr>
          <w:sz w:val="24"/>
          <w:szCs w:val="24"/>
        </w:rPr>
        <w:t>.</w:t>
      </w:r>
    </w:p>
    <w:p w14:paraId="26213EE3" w14:textId="77777777" w:rsidR="00645A6B" w:rsidRDefault="00645A6B" w:rsidP="00645A6B">
      <w:pPr>
        <w:pStyle w:val="Heading2"/>
      </w:pPr>
      <w:bookmarkStart w:id="86" w:name="_Toc354744230"/>
      <w:bookmarkStart w:id="87" w:name="_Toc505938222"/>
      <w:r>
        <w:t>The role of leadership in mobilising school cultural capital</w:t>
      </w:r>
      <w:bookmarkEnd w:id="86"/>
      <w:bookmarkEnd w:id="87"/>
    </w:p>
    <w:p w14:paraId="64766221" w14:textId="570381DB" w:rsidR="00645A6B" w:rsidRPr="006F6F19" w:rsidRDefault="00645A6B" w:rsidP="00645A6B">
      <w:pPr>
        <w:spacing w:line="276" w:lineRule="auto"/>
        <w:rPr>
          <w:sz w:val="24"/>
          <w:szCs w:val="24"/>
        </w:rPr>
      </w:pPr>
      <w:r w:rsidRPr="006F6F19">
        <w:rPr>
          <w:sz w:val="24"/>
          <w:szCs w:val="24"/>
        </w:rPr>
        <w:t xml:space="preserve">Many researchers have argued that leadership is key to moulding and mobilising school culture </w:t>
      </w:r>
      <w:r w:rsidRPr="006F6F19">
        <w:rPr>
          <w:sz w:val="24"/>
          <w:szCs w:val="24"/>
        </w:rPr>
        <w:fldChar w:fldCharType="begin">
          <w:fldData xml:space="preserve">PEVuZE5vdGU+PENpdGU+PEF1dGhvcj5IYXJyaXM8L0F1dGhvcj48WWVhcj4yMDEzPC9ZZWFyPjxS
ZWNOdW0+NDAzPC9SZWNOdW0+PERpc3BsYXlUZXh0PihIYXJtb24gJmFtcDsgU2NoYWZmdCwgMjAw
OTsgSGFycmlzIGV0IGFsLiwgMjAxMzsgSi4gSGF0dGllLCAyMDE1YjsgT3JnYW5pc2F0b24gZm9y
IEVjb25vbWljIENvb3BlcmF0aW9uIGFuZCBEZXZlbG9wbWVudCwgMjAxNTsgUm9iZXJ0cywgRG93
bmVzLCBDb29rZSwgSGVpbmVyLCAmYW1wOyBDYWZmZXJ5LCAyMDE0OyBTdGFyciAmYW1wOyBXaGl0
ZSwgMjAwODsgV2lsZHkgJmFtcDsgQ2xhcmtlLCAyMDExKTwvRGlzcGxheVRleHQ+PHJlY29yZD48
cmVjLW51bWJlcj40MDM8L3JlYy1udW1iZXI+PGZvcmVpZ24ta2V5cz48a2V5IGFwcD0iRU4iIGRi
LWlkPSJkdjJhNWF6cGp4ZjIyemUydDltdjlhNXZlNTJkeDVwMnJ0cHoiIHRpbWVzdGFtcD0iMTQ5
MDU3MzIxNiI+NDAzPC9rZXk+PC9mb3JlaWduLWtleXM+PHJlZi10eXBlIG5hbWU9IlJlcG9ydCI+
Mjc8L3JlZi10eXBlPjxjb250cmlidXRvcnM+PGF1dGhvcnM+PGF1dGhvcj5IYXJyaXMsIEo8L2F1
dGhvcj48YXV0aG9yPkNhbGR3ZWxsLCBCPC9hdXRob3I+PGF1dGhvcj5Mb25nbXVpciwgRjwvYXV0
aG9yPjwvYXV0aG9ycz48L2NvbnRyaWJ1dG9ycz48dGl0bGVzPjx0aXRsZT5MaXRlcmF0dXJlIHJl
dmlldzogQSBjdWx0dXJlIG9mIHRydXN0IGVuaGFuY2VzIHBlcmZvcm1hbmNlPC90aXRsZT48L3Rp
dGxlcz48a2V5d29yZHM+PGtleXdvcmQ+U29jaWFsIGNhcGl0YWw8L2tleXdvcmQ+PGtleXdvcmQ+
UnVyYWwgc2Nob29sczwva2V5d29yZD48a2V5d29yZD5TY2hvb2wgYWRtaW5pc3RyYXRpb248L2tl
eXdvcmQ+PGtleXdvcmQ+c2Nob29sIGltcHJvdmVtZW50PC9rZXl3b3JkPjxrZXl3b3JkPnRydXN0
PC9rZXl3b3JkPjxrZXl3b3JkPkFJVFNMIHN0dWR5PC9rZXl3b3JkPjwva2V5d29yZHM+PGRhdGVz
Pjx5ZWFyPjIwMTM8L3llYXI+PC9kYXRlcz48cHViLWxvY2F0aW9uPk1lbGJvdXJuZTwvcHViLWxv
Y2F0aW9uPjxwdWJsaXNoZXI+QXVzdHJhbGlhbiBJbnN0aXR1dGUgZm9yIFRlYWNoaW5nIGFuZCBT
Y2hvb2wgTGVhZGVyc2hpcDwvcHVibGlzaGVyPjx1cmxzPjwvdXJscz48cmVzZWFyY2gtbm90ZXM+
VHJ1c3QgaXMgdGhlIGxpZmVibG9vZCBvZiBzdWNjZXNzZnVsIHNjaG9vbCBjdWx0dXJlcy4gNCB0
eXBlcyBvZiB0cnVzdCAtIGVzcCByZWxldmFuIHRvdCBzY2hvb2wgaXMgcmVsYXRpb25hbCBhbmQg
c3RydWN0dXJhbCB0cnVzdC4gUmVsYXRpb25hbCB0cnVzdCB0aW1lIHRvIGVzdGFibGlzaCBidXQg
Y2FuIGJlIGxvc3QgaW4gYSBtb21lbnQuIExlYWRlcnNoaXAgaXMgY3JpdGljYWwgdG8gZXN0YWJs
aXNoaW5nIHRoaXMgdHJ1c3QuJiN4RDtIaWdoIHN0YWtlcyB0ZXN0aW5nIGlzIGEgc2lnbiBvZiBs
b3cgdHJ1c3QgcmVnaW1lcyBuZCBlbmRhbmdlcnMgbGV2ZWxzIG9mIHN0cnVjdHVyYWwgdHJ1c3Qg
YXMgYSBicm9hZCBsZXZlbCB3aGljaCBhbHNvIGVmZmVjdHMgcmVhbHRpb25hbCB0cnVzdCBpbiBz
Y2hvb2xzLiA8L3Jlc2VhcmNoLW5vdGVzPjwvcmVjb3JkPjwvQ2l0ZT48Q2l0ZT48QXV0aG9yPkhh
dHRpZTwvQXV0aG9yPjxZZWFyPjIwMTU8L1llYXI+PFJlY051bT4zOTc8L1JlY051bT48cmVjb3Jk
PjxyZWMtbnVtYmVyPjM5NzwvcmVjLW51bWJlcj48Zm9yZWlnbi1rZXlzPjxrZXkgYXBwPSJFTiIg
ZGItaWQ9ImR2MmE1YXpwanhmMjJ6ZTJ0OW12OWE1dmU1MmR4NXAycnRweiIgdGltZXN0YW1wPSIx
NDkwMjI0NTQwIj4zOTc8L2tleT48L2ZvcmVpZ24ta2V5cz48cmVmLXR5cGUgbmFtZT0iQm9vayI+
NjwvcmVmLXR5cGU+PGNvbnRyaWJ1dG9ycz48YXV0aG9ycz48YXV0aG9yPkhhdHRpZSwgSjwvYXV0
aG9yPjwvYXV0aG9ycz48L2NvbnRyaWJ1dG9ycz48dGl0bGVzPjx0aXRsZT5XaGF0IFdvcmtzIEJl
c3QgaW4gRWR1Y2F0aW9uOiBUaGUgUG9saXRpY3Mgb2YgQ29sbGFib3JhdGl2ZSBFeHBlcnRpc2U8
L3RpdGxlPjwvdGl0bGVzPjxrZXl3b3Jkcz48a2V5d29yZD5TY2hvb2wgYWRtaW5pc3RyYXRpb248
L2tleXdvcmQ+PGtleXdvcmQ+c2Nob29sIGltcHJvdmVtZW50PC9rZXl3b3JkPjxrZXl3b3JkPlRl
YWNoaW5nIHBlZGFnb2d5PC9rZXl3b3JkPjwva2V5d29yZHM+PGRhdGVzPjx5ZWFyPjIwMTU8L3ll
YXI+PC9kYXRlcz48cHViLWxvY2F0aW9uPkxvbmRvbjwvcHViLWxvY2F0aW9uPjxwdWJsaXNoZXI+
UGVhcnNvbjwvcHVibGlzaGVyPjx1cmxzPjwvdXJscz48L3JlY29yZD48L0NpdGU+PENpdGU+PEF1
dGhvcj5IYXJtb248L0F1dGhvcj48WWVhcj4yMDA5PC9ZZWFyPjxSZWNOdW0+NDAxPC9SZWNOdW0+
PHJlY29yZD48cmVjLW51bWJlcj40MDE8L3JlYy1udW1iZXI+PGZvcmVpZ24ta2V5cz48a2V5IGFw
cD0iRU4iIGRiLWlkPSJkdjJhNWF6cGp4ZjIyemUydDltdjlhNXZlNTJkeDVwMnJ0cHoiIHRpbWVz
dGFtcD0iMTQ5MDQyMDIxNiI+NDAxPC9rZXk+PC9mb3JlaWduLWtleXM+PHJlZi10eXBlIG5hbWU9
IkpvdXJuYWwgQXJ0aWNsZSI+MTc8L3JlZi10eXBlPjxjb250cmlidXRvcnM+PGF1dGhvcnM+PGF1
dGhvcj5IYXJtb24sIEguIEwuPC9hdXRob3I+PGF1dGhvcj5TY2hhZmZ0LCBLPC9hdXRob3I+PC9h
dXRob3JzPjwvY29udHJpYnV0b3JzPjx0aXRsZXM+PHRpdGxlPlJ1cmFsIFNjaG9vbCBMZWFkZXJz
aGlwIGZvciBDb2xsYWJvcmF0aXZlIENvbW11bml0eSBEZXZlbG9wbWVudDwvdGl0bGU+PHNlY29u
ZGFyeS10aXRsZT5UaGUgUnVyYWwgRWR1Y2F0b3I8L3NlY29uZGFyeS10aXRsZT48L3RpdGxlcz48
cGVyaW9kaWNhbD48ZnVsbC10aXRsZT5UaGUgUnVyYWwgRWR1Y2F0b3I8L2Z1bGwtdGl0bGU+PC9w
ZXJpb2RpY2FsPjxwYWdlcz40LTk8L3BhZ2VzPjx2b2x1bWU+MzA8L3ZvbHVtZT48bnVtYmVyPjM8
L251bWJlcj48a2V5d29yZHM+PGtleXdvcmQ+U2Nob29sIGFkbWluaXN0cmF0aW9uPC9rZXl3b3Jk
PjxrZXl3b3JkPlJ1cmFsIHNjaG9vbHM8L2tleXdvcmQ+PGtleXdvcmQ+UnVyYWwgY29tbXVuaXRp
ZXM8L2tleXdvcmQ+PGtleXdvcmQ+VVNBPC9rZXl3b3JkPjxrZXl3b3JkPmxlYWRlcnNoaXA8L2tl
eXdvcmQ+PC9rZXl3b3Jkcz48ZGF0ZXM+PHllYXI+MjAwOTwveWVhcj48L2RhdGVzPjx1cmxzPjwv
dXJscz48cmVzZWFyY2gtbm90ZXM+TGVhZGVyc2hpcCBpcyBjcml0aWNhbCAmI3hEO1RoZXJlIGFy
ZSBleHRlcm5hbCBmb3JjZXMgdGhhdCBpbXBhY3QgbW9yZSBzZXZlcmVseSBvbiBydXJhbCBwbGFj
ZXMgYW5kIGNvbW11bml0aWVzIHN1Y2ggYXMgZ2xvYmFsIG1hcmtldCBmb3JjZXMgYW5kIE5hdGlv
bmFsIHBvbGljaWVzIGNyZWF0aW5nIGxvY2FsIGlzc3VlcyB3aXRoIHJ1cmFsIGVjb25vbWljIGRl
Y2xpbmUsIHBhcnRpY3VsYXJseSBpbiBkcnlsYW5kIGZhcm1pbmcgYXJlYXMsIHJ1cmFsIG91dG1p
Z3JhdGlvbiwgc2Nob29sIGNvbnNvbGlkYXRpb24gaXNzdWVzLiB0aGVzZSBjb25kaXRpb25zIG1h
a2UgaXQgbW9yZSBjaGxsZW5naW5nLiBDb2xsYWJvcmF0aW9uIGJldHdlZW4gbG9jYWwgY29tbXVu
dGllaXMgYW5kIHNjaG9vbHMgd29ya3MgdG93YXJkcyBpbXByb3ZpbmcgYm90aCBzdHVkZW50IGFu
ZCBjb21tdW50aXkgb3V0Y29tZXMuIFBsYWNlIGNyaXRpY2FsIGVkY3VhdGlvbiBpcyAmYXBvcztl
ZHVjYXRpb24gZm9yIGNob2ljZSZhcG9zOy4gQW1lcmNpYW4gcnVyYWwgY29uZGl0aW9ucyBzaW1p
bGlhciB0byB0aGF0IG9mIEF1c3QuPC9yZXNlYXJjaC1ub3Rlcz48L3JlY29yZD48L0NpdGU+PENp
dGU+PEF1dGhvcj5TdGFycjwvQXV0aG9yPjxZZWFyPjIwMDg8L1llYXI+PFJlY051bT40MDA8L1Jl
Y051bT48cmVjb3JkPjxyZWMtbnVtYmVyPjQwMDwvcmVjLW51bWJlcj48Zm9yZWlnbi1rZXlzPjxr
ZXkgYXBwPSJFTiIgZGItaWQ9ImR2MmE1YXpwanhmMjJ6ZTJ0OW12OWE1dmU1MmR4NXAycnRweiIg
dGltZXN0YW1wPSIxNDkwMzI0NTQ3Ij40MDA8L2tleT48L2ZvcmVpZ24ta2V5cz48cmVmLXR5cGUg
bmFtZT0iSm91cm5hbCBBcnRpY2xlIj4xNzwvcmVmLXR5cGU+PGNvbnRyaWJ1dG9ycz48YXV0aG9y
cz48YXV0aG9yPlN0YXJyLCBLPC9hdXRob3I+PGF1dGhvcj5XaGl0ZSwgUzwvYXV0aG9yPjwvYXV0
aG9ycz48L2NvbnRyaWJ1dG9ycz48dGl0bGVzPjx0aXRsZT5UaGUgc21hbGwgcnVyYWwgc2Nob29s
IHByaW5jaXBhbHNoaXA6IEtleSBjaGFsbGVuZ2VzIGFuZCBjcm9zcy1zY2hvb2wgcmVzcG9uc2Vz
PC90aXRsZT48c2Vjb25kYXJ5LXRpdGxlPkpvdXJuYWwgb2YgUmVzZWFyY2ggaW4gUnVyYWwgRWR1
Y2F0aW9uPC9zZWNvbmRhcnktdGl0bGU+PC90aXRsZXM+PHBlcmlvZGljYWw+PGZ1bGwtdGl0bGU+
Sm91cm5hbCBvZiBSZXNlYXJjaCBpbiBSdXJhbCBFZHVjYXRpb248L2Z1bGwtdGl0bGU+PC9wZXJp
b2RpY2FsPjx2b2x1bWU+MjM8L3ZvbHVtZT48bnVtYmVyPjU8L251bWJlcj48a2V5d29yZHM+PGtl
eXdvcmQ+U2Nob29sIGFkbWluaXN0cmF0aW9uPC9rZXl3b3JkPjxrZXl3b3JkPlJ1cmFsIHNjaG9v
bHM8L2tleXdvcmQ+PGtleXdvcmQ+bGVhZGVyc2hpcDwva2V5d29yZD48L2tleXdvcmRzPjxkYXRl
cz48eWVhcj4yMDA4PC95ZWFyPjwvZGF0ZXM+PHVybHM+PC91cmxzPjxyZXNlYXJjaC1ub3Rlcz5O
ZW9saWJyYWwgZHJpdmVuIHBvbGljeSBoYXMgaW1wbGljYXRpb25zIGZvciBTY2hvb2wgUHJpbmNp
cGxlcy4gY29udGV4dHVhbCBmYWN0b3JzIGluIHNtYWxsIHJ1cmFsc2Nob29scyBhZGQgYWRkdGlv
bmFsIGNvbXBsZXhpdHkuICYjeEQ7V29yayBpbnRlbnNpZmljYXRpb24mI3hEO3JvbGUgbXVsdGlw
bGljaXR5ICYjeEQ7c2Nob29sIHZpYWJpbGl0eSYjeEQ7YWRtaW5pc3RyYXRpdmUgYnVyZGVuJiN4
RDthYm9uZWRvbm1lbnQgb2YgZXF1aXR5IHBvbGljaWVzIGluIGVkdWNhdGlvbiYjeEQ7QWxsIHRo
ZXNlIGFyZWFzIGFyZSBpZGVudGlmaWVkIGFzIGJhcnJpZXJzIHRvIFByaW5jaXBhbHMgaW1wcm92
aW5nIHN0dWRlbnQgb3V0Y29tZXMmI3hEO2hvd2V2ZXIsIGFkdmVyc2l0eSBoYXMgZW5jb3VyYWdl
ZCBjcmVhdGl2ZSBjb2xsYWJvcmF0aXZlIGFwcHJvYWNoZXMgPC9yZXNlYXJjaC1ub3Rlcz48L3Jl
Y29yZD48L0NpdGU+PENpdGU+PEF1dGhvcj5Sb2JlcnRzPC9BdXRob3I+PFllYXI+MjAxNDwvWWVh
cj48UmVjTnVtPjM1MTwvUmVjTnVtPjxyZWNvcmQ+PHJlYy1udW1iZXI+MzUxPC9yZWMtbnVtYmVy
Pjxmb3JlaWduLWtleXM+PGtleSBhcHA9IkVOIiBkYi1pZD0iZHYyYTVhenBqeGYyMnplMnQ5bXY5
YTV2ZTUyZHg1cDJydHB6IiB0aW1lc3RhbXA9IjE0ODgzNDEwNDUiPjM1MTwva2V5PjwvZm9yZWln
bi1rZXlzPjxyZWYtdHlwZSBuYW1lPSJSZXBvcnQiPjI3PC9yZWYtdHlwZT48Y29udHJpYnV0b3Jz
PjxhdXRob3JzPjxhdXRob3I+Um9iZXJ0cyxQaGlsaXA8L2F1dGhvcj48YXV0aG9yPkRvd25lcywg
TmF0YWxpZTwvYXV0aG9yPjxhdXRob3I+Q29va2UsIExvdWlzPC9hdXRob3I+PGF1dGhvcj5IZWlu
ZXIsIEluZ3JpZDwvYXV0aG9yPjxhdXRob3I+Q2FmZmVyeSwgSm88L2F1dGhvcj48L2F1dGhvcnM+
PC9jb250cmlidXRvcnM+PHRpdGxlcz48dGl0bGU+RWR1Y2F0aW9uLCBQbGFjZSBhbmQgU3VzdGFp
bmFiaWxpdHk6IEEgTGl0ZXJhdHVyZSBSZXZpZXcgYW5kIE92ZXJ2aWV3IG9mIEN1cnJpY3VsdW0g
YW5kIFBvbGljeSBpbiB0aGUgU3RhdGVzIGFuZCBUZXJyaXRvcnkgb2YgdGhlIE11cnJheS0gRGFy
bGluZyBCYXNpbjwvdGl0bGU+PC90aXRsZXM+PGtleXdvcmRzPjxrZXl3b3JkPnJ1cmFsIGVkdWNh
dGlvbjwva2V5d29yZD48a2V5d29yZD5QbGFjZSBlZHVjYXRpb248L2tleXdvcmQ+PGtleXdvcmQ+
U3VzdGFpbmFiaWxpdHk8L2tleXdvcmQ+PGtleXdvcmQ+TXVycmF5IERhcmxpbmcgUml2ZXIgQmFz
aW48L2tleXdvcmQ+PGtleXdvcmQ+VHJpcGxlIGJvdHRvbSBsaW5lPC9rZXl3b3JkPjwva2V5d29y
ZHM+PGRhdGVzPjx5ZWFyPjIwMTQ8L3llYXI+PC9kYXRlcz48cHViLWxvY2F0aW9uPlVuaXZlcnNp
dHkgb2YgQ2FuYmVycmE8L3B1Yi1sb2NhdGlvbj48cHVibGlzaGVyPk1CRCBGdXR1cmVzIENvbGxh
Ym9yYXRpdmUgUmVzZWFyY2ggTmV0d29yazwvcHVibGlzaGVyPjx1cmxzPjwvdXJscz48cmVzZWFy
Y2gtbm90ZXM+cC4gNjEgUGxhY2UgYW5kIGVkdWNhdGlvbiYjeEQ7RnJhbmtsaW4gKDIwMTEpIHN0
YXRlcyB0aGF0IGJleW9uZCB0aGUgYWNrbm93bGVkZ2VtZW50IGJ5IEFDQVJBIGFib3V0IHRoZSBj
aGFuZ2luZyBuYXR1cmUgb2YgZWR1Y2F0aW9uYWwgZ29hbHMgYW5kIHRoZSBhY2tub3dsZWRnZW1l
bnQgdGhhdCB0aGUgQXVzdHJhbGlhbiBDdXJyaWN1bHVtIHNob3VsZCBiZSBpbXBsZW1lbnRlZCB0
byByZWZsZWN0IHRoZSBsb2NhbCBjb250ZXh0IGFuZCB0YWtlIGludG8gYWNjb3VudCB0aGUgaW5k
aXZpZHVhbHMgZmFtaWx5LCBjdWx0dXJlIGFuZCBjb21tdW5pdHkgYmFja2dyb3VuZCAoQUNBUkEs
IDIwMTEpIHRoZXJlIGhhcyBiZWVuIG5vIHJlY29nbml0aW9uIG9mIHRoZSBwb3NzaWJsZSBuZWVk
IHRvIGZyYW1lIGEgcG9saWN5IG9yIGRpcmVjdGlvbiB0byBhZGRyZXNzIHRoZSBlZHVjYXRpb25h
bCBpc3N1ZXMgdGhhdCBhcmUgb3V0c3RhbmRpbmcgaW4gcnVyYWwgQXVzdHJhbGlhLiBGcmFua2xp
biBnb2VzIG9udG8gYXJndWUgdGhhdCBieSBBQ0FSQSBhZG9wdGluZyB0aGUgZ2xvYmFsIGRlZmlu
aXRpb24gb2Ygc3VzdGFpbmFiaWxpdHkgb3V0bGluZWQgaW4gdGhlIEJydW5kdGxhbmQgUmVwb3J0
ICgxOTg3KSwgaXQgY2F1c2VzIHRlbnNpb25zIGJldHdlZW4gbG9jYWwgcnVyYWwgaW5kdXN0cnkg
cHJhY3RpY2VzIGFuZCBjb21tdW5pdGllcyBhbmQgYnJvYWRlciBwZXJjZXB0aW9ucyBhYm91dCB0
aGUgbmVlZCB0byBzdXN0YWluIGdsb2JhbCByZXNvdXJjZXMgaW4gdGhlIGZhY2Ugb2YgZWNvbm9t
aWMgZXhwbG9pdGF0aW9uIChGcmFua2xpbiwgMjAxMSkuJiN4RDsmI3hEO3AuIDYyIFRlYWNoZXIg
d29ya2ZvcmNlIC0gc3R1ZGVudCB0ZWFjaGVycyYjeEQ7V2hpdGUgYW5kIFJlaWQgKDIwMDgpIHN1
Z2dlc3QgdGhhdCB0ZWFjaGVyIGVkdWNhdGlvbiBwcm92aWRlcnMgY2FuIG1vcmUgc3VjY2Vzc2Z1
bGx5IHByZXBhcmUgdGVhY2hlcnMgZm9yIHJ1cmFsIHNldHRpbmdzIGlmIHRoZXkgdW5kZXJzdGFu
ZCBhbmQgZW5hY3QgdGVhY2hlciBlZHVjYXRpb24gY3VycmljdWx1bSB3aXRoIGEgY29uc2Npb3Vz
bmVzcyBvZiBhbmQgYXR0ZW50aW9uIHRvIHRoZSBjb25jZXB0IG9mIHBsYWNlLiAmI3hEOyYjeEQ7
cC4gNjMgSGlnaCBleHBlY3RhdGlvbnMsIEluZGlnZW5vdXMgYW5kIHN0dWRlbnQgQXNwaXJhdGlv
biYjeEQ7QSBzY2hvb2xzIGFiaWxpdHkgdG8gaWRlbnRpZnksIG1vYmlsaXNlIGFuZCBhZGRyZXNz
IGlzc3VlcyBvZiBzdXN0YWluYWJpbGl0eSBieSBjdWx0aXZhdGluZyBhbmQgdHJhbnNmZXJyaW5n
IGtub3dsZWRnZSwgc2tpbGxzLCBzeXN0ZW1zIGFuZCByZXNvdXJjZXMgdGhhdCBhZmZlY3QgY29t
bXVuaXR5IGFuZCBpbmRpdmlkdWFsIGNoYW5nZXMgY29uc2lzdGVudCB3aXRoIHRoZSBBdVNTSSZh
cG9zO3MgZnJhbWV3b3JrIGlzIHJlZmVycmVkIHRvIGFzIGNvbW11bml0eSBjYXBhY2l0eS4gT+KA
mU5laWxsICgyMDEzKSBzdWdnZXN0cyB0aGF0IHRoZSBzdXN0YWluYWJpbGl0eSBvZiBzY2hvb2xz
IGluIHJ1cmFsIGFyZWFzIHJlbGllcyBvbiB0aGUgY29uZmlkZW5jZSBhbmQgc3VwcG9ydCBieSB0
aGUgbG9jYWwgY29tbXVuaXR5IGFuZCB0aGlzIGNvbmZpZGVuY2UgaXMgZGVwZW5kZW50IHVwb24g
dGhlIHBlcmNlcHRpb24gdGhhdCB0aGUgc2Nob29sIGlzIGEgc3VjY2Vzc2Z1bCBvbmUuIEl0IGZv
bGxvd3MgdGhhdCBhIGNyaXRpY2FsIGNvbXBvbmVudCBvZiByZWZsZWN0aXZlIHByYWN0aWNlIHNo
b3VsZCBiZSB0byBtYWludGFpbiB2aWdpbGFuY2Ugb24gdGhlIGxhbmd1YWdlIHdlIHVzZSBhbmQg
ZGV2ZWxvcCBhbiBhd2FyZW5lc3Mgb2YgaXRzIGNvbnNlcXVlbmNlLiBXaG8gc2F5cyB3aGF0IHdo
ZW4sIGFyZSBpc3N1ZXMgb2YgcG93ZXIuIEluIHRoaXMgY29udGV4dCwgcG93ZXIgb3BlcmF0ZXMg
YXQgZXZlcnkgbGV2ZWwgb2Ygc29jaWV0eSwgYW5kIGNhbiBiZSBwb3NpdGl2ZSBhbmQgcHJvZHVj
dGl2ZSBvciBuZWdhdGl2ZSBhbmQgY291bnRlcnByb2R1Y3RpdmUgKERyZXdlcnkgJmFtcDsgV2lu
c2xhZGUsIDE5OTcpLiYjeEQ7Rm9yIGV4YW1wbGUsIHRoZSBlZHVjYXRpb24gc3lzdGVtIGhhcyBh
IGhpc3Rvcnkgb2YgcmVuZGVyaW5nIEFib3JpZ2luYWwgc3RvcmllcyBpbnZpc2libGUsIHBhc3Np
dmUsIHRva2VuaXN0aWMgb3IgY29udHJvdmVyc2lhbC4gR29ycmluZ2UgZXQgYWwuLCAoMjAxMSkg
cmVmZXIgdG8gQ2hyaXMgU2FyYeKAmXMgcmVzZWFyY2ggcmVnYXJkaW5nIHBlcmNlcHRpb25zIG9m
IEFib3JpZ2luYWwgc3R1ZGVudHMgc2ltaWxhcmx5IGxhZGVuIHdpdGggbmVnYXRpdmUgbGFuZ3Vh
Z2U7IGZvciBleGFtcGxlLCDigJhsYXp54oCZLCDigJh1bmRlciBhY2hpZXZlcnPigJksIOKAmGNo
ZWVreeKAmSBhbmQg4oCYZGVmaWFudOKAmS4gVGhpcyBsYW5ndWFnZSB3YXMgZWNob2VkIGluIHRo
ZSB3b3JkcyB1c2VkIGJ5IEFib3JpZ2luYWwgcGVvcGxlIHRvIGRlc2NyaWJlIHRoZW1zZWx2ZXMs
IGFuZCBub3RlZCB0aGF0IHRoaXMgdW5kZXJwaW5uZWQgZGFtYWdpbmcgYW5kIHNlbGYtbGltaXRp
bmcgYmVoYXZpb3VyczomI3hEO1RoZSBncmVhdGVzdCB0cmFnZWR5IGlzIHRoYXQgeW91bmcgYmxh
Y2sga2lkcyBtYWtlIGNob2ljZXMgYWJvdXQgdGhlc2UgcGVyY2VwdGlvbnMgYXMgd2VsbC4gVG9v
IG1hbnkgYXNwaXJlIHRvIGJlIHRoZXNlIG5lZ2F0aXZlIHRoaW5ncyB0aGlua2luZyB0aGF0IHRo
ZXkgYXJlIHN1cHBvcnRpbmcgdGhlaXIgQWJvcmlnaW5hbCBpZGVudGl0eS4gU28mI3hEOzYzJiN4
RDt0aG9zZSB3aG8gZG8gd2VsbCBnZXQgcGlja2VkIG9uIGJ5IG90aGVyIGtpZHMgd2hvIHNheSDi
gJh5b3XigJlyZSBhIGNvY29udXTigJkgZXRjLiBUaGVzZSBraWRzIHRoaW5rIHRoYXQgdGhlIG5l
Z2F0aXZlIHN0ZXJlb3R5cGUgaXMgYSBjdWx0dXJhbCBpZGVudGl0eSBidXQgb2YgY291cnNlIGl0
4oCZcyBub3QuIEF0IENoZXJib3VyZyBJIHdhcyBkZXRlcm1pbmVkIHRvIHNtYXNoIHRoaXMgcGVy
Y2VwdGlvbiBvZiBBYm9yaWdpbmFsIGlkZW50aXR5LCBidXQgd2UgaGFkIHRvIHJlcGxhY2UgaXQg
d2l0aCBzb21ldGhpbmcg4oCUIHdoaWNoIGJyb3VnaHQgdXMgdG8gdGhlIOKAmFN0cm9uZyBhbmQg
U21hcnTigJkgcGhpbG9zb3BoeSAocC4gMTIpLiYjeEQ7cC4gNjcgd2hhdCBpcyBydXJhbCBlZHVj
YXRpb24gZm9yPyYjeEQ7TGlrZSBHcmVlbiAoMjAxMCksIEhhc2xleSAoMjAwNSkgYWxzbyBhcmd1
ZXMgdGhhdCBydXJhbCBlZHVjYXRpb24gbmVlZHMgdG8gd29yayB3aXRoIG90aGVyIHNlcnZpY2Vz
IGluIHJlbGF0aW9uIHRvIHN1c3RhaW5hYmlsaXR5IHRvIHJlZ2VuZXJhdGUgcnVyYWwgZWR1Y2F0
aW9uLiBJbiBwYXJ0aWN1bGFyLCB0aGVyZSBhcmUgZml2ZSBtYWluIGlzc3VlcyB3aGVyZSBydXJh
bCBlZHVjYXRpb24gY2FuIGNvbm5lY3Qgd2l0aCBvdGhlcnMgYW5kIGNyZWF0ZSBuZXcgcG9saWN5
IHRvIHByb21vdGUgc3VzdGFpbmFiaWxpdHkgYW5kIHRoZSByb2xlIG9mIHJ1cmFsIGVkdWNhdGlv
bi4gPC9yZXNlYXJjaC1ub3Rlcz48L3JlY29yZD48L0NpdGU+PENpdGU+PEF1dGhvcj5XaWxkeTwv
QXV0aG9yPjxZZWFyPjIwMTE8L1llYXI+PFJlY051bT40MTI8L1JlY051bT48cmVjb3JkPjxyZWMt
bnVtYmVyPjQxMjwvcmVjLW51bWJlcj48Zm9yZWlnbi1rZXlzPjxrZXkgYXBwPSJFTiIgZGItaWQ9
ImR2MmE1YXpwanhmMjJ6ZTJ0OW12OWE1dmU1MmR4NXAycnRweiIgdGltZXN0YW1wPSIxNDkwODMz
MjE5Ij40MTI8L2tleT48L2ZvcmVpZ24ta2V5cz48cmVmLXR5cGUgbmFtZT0iUmVwb3J0Ij4yNzwv
cmVmLXR5cGU+PGNvbnRyaWJ1dG9ycz48YXV0aG9ycz48YXV0aG9yPldpbGR5LCBIZWxlbjwvYXV0
aG9yPjxhdXRob3I+Q2xhcmtlLCBTaW1vbjwvYXV0aG9yPjwvYXV0aG9ycz48L2NvbnRyaWJ1dG9y
cz48dGl0bGVzPjx0aXRsZT5Jbm5vdmF0aXZlIFN0cmF0ZWdpZXMgZm9yIFNtYWxsIGFuZCBSZW1v
dGUgU2Nob29sczogQSBsaXRlcmF0dXJlIFJldmlldzwvdGl0bGU+PC90aXRsZXM+PGtleXdvcmRz
PjxrZXl3b3JkPlNjaG9vbCBhZG1pbmlzdHJhdGlvbjwva2V5d29yZD48a2V5d29yZD5SdXJhbCBz
Y2hvb2xzPC9rZXl3b3JkPjxrZXl3b3JkPlJ1cmFsIGNvbW11bml0aWVzPC9rZXl3b3JkPjxrZXl3
b3JkPnJ1cmFsIGNhc2Ugc3R1ZHk8L2tleXdvcmQ+PC9rZXl3b3Jkcz48ZGF0ZXM+PHllYXI+MjAx
MTwveWVhcj48L2RhdGVzPjxwdWItbG9jYXRpb24+TlNXPC9wdWItbG9jYXRpb24+PHB1Ymxpc2hl
cj5Vbml2ZXJzaXR5IG9mIFdlc3Rlcm4gQXVzdHJhbGlhIGFuZCBOZXcgU291dGggV2FsZXMgRGVw
YXJ0bWVudCBvZiBFZHVjYXRpb248L3B1Ymxpc2hlcj48dXJscz48L3VybHM+PC9yZWNvcmQ+PC9D
aXRlPjxDaXRlPjxBdXRob3I+T3JnYW5pc2F0b24gZm9yIEVjb25vbWljIENvb3BlcmF0aW9uIGFu
ZCBEZXZlbG9wbWVudDwvQXV0aG9yPjxZZWFyPjIwMTU8L1llYXI+PFJlY051bT40MTg8L1JlY051
bT48cmVjb3JkPjxyZWMtbnVtYmVyPjQxODwvcmVjLW51bWJlcj48Zm9yZWlnbi1rZXlzPjxrZXkg
YXBwPSJFTiIgZGItaWQ9ImR2MmE1YXpwanhmMjJ6ZTJ0OW12OWE1dmU1MmR4NXAycnRweiIgdGlt
ZXN0YW1wPSIxNDkxMjY1MTY5Ij40MTg8L2tleT48L2ZvcmVpZ24ta2V5cz48cmVmLXR5cGUgbmFt
ZT0iQm9vayI+NjwvcmVmLXR5cGU+PGNvbnRyaWJ1dG9ycz48YXV0aG9ycz48YXV0aG9yPk9yZ2Fu
aXNhdG9uIGZvciBFY29ub21pYyBDb29wZXJhdGlvbiBhbmQgRGV2ZWxvcG1lbnQsPC9hdXRob3I+
PC9hdXRob3JzPjwvY29udHJpYnV0b3JzPjx0aXRsZXM+PHRpdGxlPlNjaG9vbGluZyBSZWRlc2ln
bmVkOiBUb3dhcmRzIElubm92YXRpdmUgTGVhcm5pbmcgU3lzdGVtczwvdGl0bGU+PC90aXRsZXM+
PGtleXdvcmRzPjxrZXl3b3JkPlNjaG9vbCBhZG1pbmlzdHJhdGlvbjwva2V5d29yZD48a2V5d29y
ZD5zY2hvb2wgaW1wcm92ZW1lbnQ8L2tleXdvcmQ+PGtleXdvcmQ+T0VDRDwva2V5d29yZD48L2tl
eXdvcmRzPjxkYXRlcz48eWVhcj4yMDE1PC95ZWFyPjwvZGF0ZXM+PHB1Yi1sb2NhdGlvbj5QYXJp
czwvcHViLWxvY2F0aW9uPjxwdWJsaXNoZXI+T0VDRCBQdWJsaXNoaW5nPC9wdWJsaXNoZXI+PHVy
bHM+PHJlbGF0ZWQtdXJscz48dXJsPmh0dHA6Ly93d3cub2VjZC5vcmcvZWR1L3NjaG9vbGluZy1y
ZWRlc2lnbmVkLTk3ODkyNjQyNDU5MTQtZW4uaHRtPC91cmw+PC9yZWxhdGVkLXVybHM+PC91cmxz
PjwvcmVjb3JkPjwvQ2l0ZT48L0VuZE5vdGU+
</w:fldData>
        </w:fldChar>
      </w:r>
      <w:r w:rsidR="00A218F5">
        <w:rPr>
          <w:sz w:val="24"/>
          <w:szCs w:val="24"/>
        </w:rPr>
        <w:instrText xml:space="preserve"> ADDIN EN.CITE </w:instrText>
      </w:r>
      <w:r w:rsidR="00A218F5">
        <w:rPr>
          <w:sz w:val="24"/>
          <w:szCs w:val="24"/>
        </w:rPr>
        <w:fldChar w:fldCharType="begin">
          <w:fldData xml:space="preserve">PEVuZE5vdGU+PENpdGU+PEF1dGhvcj5IYXJyaXM8L0F1dGhvcj48WWVhcj4yMDEzPC9ZZWFyPjxS
ZWNOdW0+NDAzPC9SZWNOdW0+PERpc3BsYXlUZXh0PihIYXJtb24gJmFtcDsgU2NoYWZmdCwgMjAw
OTsgSGFycmlzIGV0IGFsLiwgMjAxMzsgSi4gSGF0dGllLCAyMDE1YjsgT3JnYW5pc2F0b24gZm9y
IEVjb25vbWljIENvb3BlcmF0aW9uIGFuZCBEZXZlbG9wbWVudCwgMjAxNTsgUm9iZXJ0cywgRG93
bmVzLCBDb29rZSwgSGVpbmVyLCAmYW1wOyBDYWZmZXJ5LCAyMDE0OyBTdGFyciAmYW1wOyBXaGl0
ZSwgMjAwODsgV2lsZHkgJmFtcDsgQ2xhcmtlLCAyMDExKTwvRGlzcGxheVRleHQ+PHJlY29yZD48
cmVjLW51bWJlcj40MDM8L3JlYy1udW1iZXI+PGZvcmVpZ24ta2V5cz48a2V5IGFwcD0iRU4iIGRi
LWlkPSJkdjJhNWF6cGp4ZjIyemUydDltdjlhNXZlNTJkeDVwMnJ0cHoiIHRpbWVzdGFtcD0iMTQ5
MDU3MzIxNiI+NDAzPC9rZXk+PC9mb3JlaWduLWtleXM+PHJlZi10eXBlIG5hbWU9IlJlcG9ydCI+
Mjc8L3JlZi10eXBlPjxjb250cmlidXRvcnM+PGF1dGhvcnM+PGF1dGhvcj5IYXJyaXMsIEo8L2F1
dGhvcj48YXV0aG9yPkNhbGR3ZWxsLCBCPC9hdXRob3I+PGF1dGhvcj5Mb25nbXVpciwgRjwvYXV0
aG9yPjwvYXV0aG9ycz48L2NvbnRyaWJ1dG9ycz48dGl0bGVzPjx0aXRsZT5MaXRlcmF0dXJlIHJl
dmlldzogQSBjdWx0dXJlIG9mIHRydXN0IGVuaGFuY2VzIHBlcmZvcm1hbmNlPC90aXRsZT48L3Rp
dGxlcz48a2V5d29yZHM+PGtleXdvcmQ+U29jaWFsIGNhcGl0YWw8L2tleXdvcmQ+PGtleXdvcmQ+
UnVyYWwgc2Nob29sczwva2V5d29yZD48a2V5d29yZD5TY2hvb2wgYWRtaW5pc3RyYXRpb248L2tl
eXdvcmQ+PGtleXdvcmQ+c2Nob29sIGltcHJvdmVtZW50PC9rZXl3b3JkPjxrZXl3b3JkPnRydXN0
PC9rZXl3b3JkPjxrZXl3b3JkPkFJVFNMIHN0dWR5PC9rZXl3b3JkPjwva2V5d29yZHM+PGRhdGVz
Pjx5ZWFyPjIwMTM8L3llYXI+PC9kYXRlcz48cHViLWxvY2F0aW9uPk1lbGJvdXJuZTwvcHViLWxv
Y2F0aW9uPjxwdWJsaXNoZXI+QXVzdHJhbGlhbiBJbnN0aXR1dGUgZm9yIFRlYWNoaW5nIGFuZCBT
Y2hvb2wgTGVhZGVyc2hpcDwvcHVibGlzaGVyPjx1cmxzPjwvdXJscz48cmVzZWFyY2gtbm90ZXM+
VHJ1c3QgaXMgdGhlIGxpZmVibG9vZCBvZiBzdWNjZXNzZnVsIHNjaG9vbCBjdWx0dXJlcy4gNCB0
eXBlcyBvZiB0cnVzdCAtIGVzcCByZWxldmFuIHRvdCBzY2hvb2wgaXMgcmVsYXRpb25hbCBhbmQg
c3RydWN0dXJhbCB0cnVzdC4gUmVsYXRpb25hbCB0cnVzdCB0aW1lIHRvIGVzdGFibGlzaCBidXQg
Y2FuIGJlIGxvc3QgaW4gYSBtb21lbnQuIExlYWRlcnNoaXAgaXMgY3JpdGljYWwgdG8gZXN0YWJs
aXNoaW5nIHRoaXMgdHJ1c3QuJiN4RDtIaWdoIHN0YWtlcyB0ZXN0aW5nIGlzIGEgc2lnbiBvZiBs
b3cgdHJ1c3QgcmVnaW1lcyBuZCBlbmRhbmdlcnMgbGV2ZWxzIG9mIHN0cnVjdHVyYWwgdHJ1c3Qg
YXMgYSBicm9hZCBsZXZlbCB3aGljaCBhbHNvIGVmZmVjdHMgcmVhbHRpb25hbCB0cnVzdCBpbiBz
Y2hvb2xzLiA8L3Jlc2VhcmNoLW5vdGVzPjwvcmVjb3JkPjwvQ2l0ZT48Q2l0ZT48QXV0aG9yPkhh
dHRpZTwvQXV0aG9yPjxZZWFyPjIwMTU8L1llYXI+PFJlY051bT4zOTc8L1JlY051bT48cmVjb3Jk
PjxyZWMtbnVtYmVyPjM5NzwvcmVjLW51bWJlcj48Zm9yZWlnbi1rZXlzPjxrZXkgYXBwPSJFTiIg
ZGItaWQ9ImR2MmE1YXpwanhmMjJ6ZTJ0OW12OWE1dmU1MmR4NXAycnRweiIgdGltZXN0YW1wPSIx
NDkwMjI0NTQwIj4zOTc8L2tleT48L2ZvcmVpZ24ta2V5cz48cmVmLXR5cGUgbmFtZT0iQm9vayI+
NjwvcmVmLXR5cGU+PGNvbnRyaWJ1dG9ycz48YXV0aG9ycz48YXV0aG9yPkhhdHRpZSwgSjwvYXV0
aG9yPjwvYXV0aG9ycz48L2NvbnRyaWJ1dG9ycz48dGl0bGVzPjx0aXRsZT5XaGF0IFdvcmtzIEJl
c3QgaW4gRWR1Y2F0aW9uOiBUaGUgUG9saXRpY3Mgb2YgQ29sbGFib3JhdGl2ZSBFeHBlcnRpc2U8
L3RpdGxlPjwvdGl0bGVzPjxrZXl3b3Jkcz48a2V5d29yZD5TY2hvb2wgYWRtaW5pc3RyYXRpb248
L2tleXdvcmQ+PGtleXdvcmQ+c2Nob29sIGltcHJvdmVtZW50PC9rZXl3b3JkPjxrZXl3b3JkPlRl
YWNoaW5nIHBlZGFnb2d5PC9rZXl3b3JkPjwva2V5d29yZHM+PGRhdGVzPjx5ZWFyPjIwMTU8L3ll
YXI+PC9kYXRlcz48cHViLWxvY2F0aW9uPkxvbmRvbjwvcHViLWxvY2F0aW9uPjxwdWJsaXNoZXI+
UGVhcnNvbjwvcHVibGlzaGVyPjx1cmxzPjwvdXJscz48L3JlY29yZD48L0NpdGU+PENpdGU+PEF1
dGhvcj5IYXJtb248L0F1dGhvcj48WWVhcj4yMDA5PC9ZZWFyPjxSZWNOdW0+NDAxPC9SZWNOdW0+
PHJlY29yZD48cmVjLW51bWJlcj40MDE8L3JlYy1udW1iZXI+PGZvcmVpZ24ta2V5cz48a2V5IGFw
cD0iRU4iIGRiLWlkPSJkdjJhNWF6cGp4ZjIyemUydDltdjlhNXZlNTJkeDVwMnJ0cHoiIHRpbWVz
dGFtcD0iMTQ5MDQyMDIxNiI+NDAxPC9rZXk+PC9mb3JlaWduLWtleXM+PHJlZi10eXBlIG5hbWU9
IkpvdXJuYWwgQXJ0aWNsZSI+MTc8L3JlZi10eXBlPjxjb250cmlidXRvcnM+PGF1dGhvcnM+PGF1
dGhvcj5IYXJtb24sIEguIEwuPC9hdXRob3I+PGF1dGhvcj5TY2hhZmZ0LCBLPC9hdXRob3I+PC9h
dXRob3JzPjwvY29udHJpYnV0b3JzPjx0aXRsZXM+PHRpdGxlPlJ1cmFsIFNjaG9vbCBMZWFkZXJz
aGlwIGZvciBDb2xsYWJvcmF0aXZlIENvbW11bml0eSBEZXZlbG9wbWVudDwvdGl0bGU+PHNlY29u
ZGFyeS10aXRsZT5UaGUgUnVyYWwgRWR1Y2F0b3I8L3NlY29uZGFyeS10aXRsZT48L3RpdGxlcz48
cGVyaW9kaWNhbD48ZnVsbC10aXRsZT5UaGUgUnVyYWwgRWR1Y2F0b3I8L2Z1bGwtdGl0bGU+PC9w
ZXJpb2RpY2FsPjxwYWdlcz40LTk8L3BhZ2VzPjx2b2x1bWU+MzA8L3ZvbHVtZT48bnVtYmVyPjM8
L251bWJlcj48a2V5d29yZHM+PGtleXdvcmQ+U2Nob29sIGFkbWluaXN0cmF0aW9uPC9rZXl3b3Jk
PjxrZXl3b3JkPlJ1cmFsIHNjaG9vbHM8L2tleXdvcmQ+PGtleXdvcmQ+UnVyYWwgY29tbXVuaXRp
ZXM8L2tleXdvcmQ+PGtleXdvcmQ+VVNBPC9rZXl3b3JkPjxrZXl3b3JkPmxlYWRlcnNoaXA8L2tl
eXdvcmQ+PC9rZXl3b3Jkcz48ZGF0ZXM+PHllYXI+MjAwOTwveWVhcj48L2RhdGVzPjx1cmxzPjwv
dXJscz48cmVzZWFyY2gtbm90ZXM+TGVhZGVyc2hpcCBpcyBjcml0aWNhbCAmI3hEO1RoZXJlIGFy
ZSBleHRlcm5hbCBmb3JjZXMgdGhhdCBpbXBhY3QgbW9yZSBzZXZlcmVseSBvbiBydXJhbCBwbGFj
ZXMgYW5kIGNvbW11bml0aWVzIHN1Y2ggYXMgZ2xvYmFsIG1hcmtldCBmb3JjZXMgYW5kIE5hdGlv
bmFsIHBvbGljaWVzIGNyZWF0aW5nIGxvY2FsIGlzc3VlcyB3aXRoIHJ1cmFsIGVjb25vbWljIGRl
Y2xpbmUsIHBhcnRpY3VsYXJseSBpbiBkcnlsYW5kIGZhcm1pbmcgYXJlYXMsIHJ1cmFsIG91dG1p
Z3JhdGlvbiwgc2Nob29sIGNvbnNvbGlkYXRpb24gaXNzdWVzLiB0aGVzZSBjb25kaXRpb25zIG1h
a2UgaXQgbW9yZSBjaGxsZW5naW5nLiBDb2xsYWJvcmF0aW9uIGJldHdlZW4gbG9jYWwgY29tbXVu
dGllaXMgYW5kIHNjaG9vbHMgd29ya3MgdG93YXJkcyBpbXByb3ZpbmcgYm90aCBzdHVkZW50IGFu
ZCBjb21tdW50aXkgb3V0Y29tZXMuIFBsYWNlIGNyaXRpY2FsIGVkY3VhdGlvbiBpcyAmYXBvcztl
ZHVjYXRpb24gZm9yIGNob2ljZSZhcG9zOy4gQW1lcmNpYW4gcnVyYWwgY29uZGl0aW9ucyBzaW1p
bGlhciB0byB0aGF0IG9mIEF1c3QuPC9yZXNlYXJjaC1ub3Rlcz48L3JlY29yZD48L0NpdGU+PENp
dGU+PEF1dGhvcj5TdGFycjwvQXV0aG9yPjxZZWFyPjIwMDg8L1llYXI+PFJlY051bT40MDA8L1Jl
Y051bT48cmVjb3JkPjxyZWMtbnVtYmVyPjQwMDwvcmVjLW51bWJlcj48Zm9yZWlnbi1rZXlzPjxr
ZXkgYXBwPSJFTiIgZGItaWQ9ImR2MmE1YXpwanhmMjJ6ZTJ0OW12OWE1dmU1MmR4NXAycnRweiIg
dGltZXN0YW1wPSIxNDkwMzI0NTQ3Ij40MDA8L2tleT48L2ZvcmVpZ24ta2V5cz48cmVmLXR5cGUg
bmFtZT0iSm91cm5hbCBBcnRpY2xlIj4xNzwvcmVmLXR5cGU+PGNvbnRyaWJ1dG9ycz48YXV0aG9y
cz48YXV0aG9yPlN0YXJyLCBLPC9hdXRob3I+PGF1dGhvcj5XaGl0ZSwgUzwvYXV0aG9yPjwvYXV0
aG9ycz48L2NvbnRyaWJ1dG9ycz48dGl0bGVzPjx0aXRsZT5UaGUgc21hbGwgcnVyYWwgc2Nob29s
IHByaW5jaXBhbHNoaXA6IEtleSBjaGFsbGVuZ2VzIGFuZCBjcm9zcy1zY2hvb2wgcmVzcG9uc2Vz
PC90aXRsZT48c2Vjb25kYXJ5LXRpdGxlPkpvdXJuYWwgb2YgUmVzZWFyY2ggaW4gUnVyYWwgRWR1
Y2F0aW9uPC9zZWNvbmRhcnktdGl0bGU+PC90aXRsZXM+PHBlcmlvZGljYWw+PGZ1bGwtdGl0bGU+
Sm91cm5hbCBvZiBSZXNlYXJjaCBpbiBSdXJhbCBFZHVjYXRpb248L2Z1bGwtdGl0bGU+PC9wZXJp
b2RpY2FsPjx2b2x1bWU+MjM8L3ZvbHVtZT48bnVtYmVyPjU8L251bWJlcj48a2V5d29yZHM+PGtl
eXdvcmQ+U2Nob29sIGFkbWluaXN0cmF0aW9uPC9rZXl3b3JkPjxrZXl3b3JkPlJ1cmFsIHNjaG9v
bHM8L2tleXdvcmQ+PGtleXdvcmQ+bGVhZGVyc2hpcDwva2V5d29yZD48L2tleXdvcmRzPjxkYXRl
cz48eWVhcj4yMDA4PC95ZWFyPjwvZGF0ZXM+PHVybHM+PC91cmxzPjxyZXNlYXJjaC1ub3Rlcz5O
ZW9saWJyYWwgZHJpdmVuIHBvbGljeSBoYXMgaW1wbGljYXRpb25zIGZvciBTY2hvb2wgUHJpbmNp
cGxlcy4gY29udGV4dHVhbCBmYWN0b3JzIGluIHNtYWxsIHJ1cmFsc2Nob29scyBhZGQgYWRkdGlv
bmFsIGNvbXBsZXhpdHkuICYjeEQ7V29yayBpbnRlbnNpZmljYXRpb24mI3hEO3JvbGUgbXVsdGlw
bGljaXR5ICYjeEQ7c2Nob29sIHZpYWJpbGl0eSYjeEQ7YWRtaW5pc3RyYXRpdmUgYnVyZGVuJiN4
RDthYm9uZWRvbm1lbnQgb2YgZXF1aXR5IHBvbGljaWVzIGluIGVkdWNhdGlvbiYjeEQ7QWxsIHRo
ZXNlIGFyZWFzIGFyZSBpZGVudGlmaWVkIGFzIGJhcnJpZXJzIHRvIFByaW5jaXBhbHMgaW1wcm92
aW5nIHN0dWRlbnQgb3V0Y29tZXMmI3hEO2hvd2V2ZXIsIGFkdmVyc2l0eSBoYXMgZW5jb3VyYWdl
ZCBjcmVhdGl2ZSBjb2xsYWJvcmF0aXZlIGFwcHJvYWNoZXMgPC9yZXNlYXJjaC1ub3Rlcz48L3Jl
Y29yZD48L0NpdGU+PENpdGU+PEF1dGhvcj5Sb2JlcnRzPC9BdXRob3I+PFllYXI+MjAxNDwvWWVh
cj48UmVjTnVtPjM1MTwvUmVjTnVtPjxyZWNvcmQ+PHJlYy1udW1iZXI+MzUxPC9yZWMtbnVtYmVy
Pjxmb3JlaWduLWtleXM+PGtleSBhcHA9IkVOIiBkYi1pZD0iZHYyYTVhenBqeGYyMnplMnQ5bXY5
YTV2ZTUyZHg1cDJydHB6IiB0aW1lc3RhbXA9IjE0ODgzNDEwNDUiPjM1MTwva2V5PjwvZm9yZWln
bi1rZXlzPjxyZWYtdHlwZSBuYW1lPSJSZXBvcnQiPjI3PC9yZWYtdHlwZT48Y29udHJpYnV0b3Jz
PjxhdXRob3JzPjxhdXRob3I+Um9iZXJ0cyxQaGlsaXA8L2F1dGhvcj48YXV0aG9yPkRvd25lcywg
TmF0YWxpZTwvYXV0aG9yPjxhdXRob3I+Q29va2UsIExvdWlzPC9hdXRob3I+PGF1dGhvcj5IZWlu
ZXIsIEluZ3JpZDwvYXV0aG9yPjxhdXRob3I+Q2FmZmVyeSwgSm88L2F1dGhvcj48L2F1dGhvcnM+
PC9jb250cmlidXRvcnM+PHRpdGxlcz48dGl0bGU+RWR1Y2F0aW9uLCBQbGFjZSBhbmQgU3VzdGFp
bmFiaWxpdHk6IEEgTGl0ZXJhdHVyZSBSZXZpZXcgYW5kIE92ZXJ2aWV3IG9mIEN1cnJpY3VsdW0g
YW5kIFBvbGljeSBpbiB0aGUgU3RhdGVzIGFuZCBUZXJyaXRvcnkgb2YgdGhlIE11cnJheS0gRGFy
bGluZyBCYXNpbjwvdGl0bGU+PC90aXRsZXM+PGtleXdvcmRzPjxrZXl3b3JkPnJ1cmFsIGVkdWNh
dGlvbjwva2V5d29yZD48a2V5d29yZD5QbGFjZSBlZHVjYXRpb248L2tleXdvcmQ+PGtleXdvcmQ+
U3VzdGFpbmFiaWxpdHk8L2tleXdvcmQ+PGtleXdvcmQ+TXVycmF5IERhcmxpbmcgUml2ZXIgQmFz
aW48L2tleXdvcmQ+PGtleXdvcmQ+VHJpcGxlIGJvdHRvbSBsaW5lPC9rZXl3b3JkPjwva2V5d29y
ZHM+PGRhdGVzPjx5ZWFyPjIwMTQ8L3llYXI+PC9kYXRlcz48cHViLWxvY2F0aW9uPlVuaXZlcnNp
dHkgb2YgQ2FuYmVycmE8L3B1Yi1sb2NhdGlvbj48cHVibGlzaGVyPk1CRCBGdXR1cmVzIENvbGxh
Ym9yYXRpdmUgUmVzZWFyY2ggTmV0d29yazwvcHVibGlzaGVyPjx1cmxzPjwvdXJscz48cmVzZWFy
Y2gtbm90ZXM+cC4gNjEgUGxhY2UgYW5kIGVkdWNhdGlvbiYjeEQ7RnJhbmtsaW4gKDIwMTEpIHN0
YXRlcyB0aGF0IGJleW9uZCB0aGUgYWNrbm93bGVkZ2VtZW50IGJ5IEFDQVJBIGFib3V0IHRoZSBj
aGFuZ2luZyBuYXR1cmUgb2YgZWR1Y2F0aW9uYWwgZ29hbHMgYW5kIHRoZSBhY2tub3dsZWRnZW1l
bnQgdGhhdCB0aGUgQXVzdHJhbGlhbiBDdXJyaWN1bHVtIHNob3VsZCBiZSBpbXBsZW1lbnRlZCB0
byByZWZsZWN0IHRoZSBsb2NhbCBjb250ZXh0IGFuZCB0YWtlIGludG8gYWNjb3VudCB0aGUgaW5k
aXZpZHVhbHMgZmFtaWx5LCBjdWx0dXJlIGFuZCBjb21tdW5pdHkgYmFja2dyb3VuZCAoQUNBUkEs
IDIwMTEpIHRoZXJlIGhhcyBiZWVuIG5vIHJlY29nbml0aW9uIG9mIHRoZSBwb3NzaWJsZSBuZWVk
IHRvIGZyYW1lIGEgcG9saWN5IG9yIGRpcmVjdGlvbiB0byBhZGRyZXNzIHRoZSBlZHVjYXRpb25h
bCBpc3N1ZXMgdGhhdCBhcmUgb3V0c3RhbmRpbmcgaW4gcnVyYWwgQXVzdHJhbGlhLiBGcmFua2xp
biBnb2VzIG9udG8gYXJndWUgdGhhdCBieSBBQ0FSQSBhZG9wdGluZyB0aGUgZ2xvYmFsIGRlZmlu
aXRpb24gb2Ygc3VzdGFpbmFiaWxpdHkgb3V0bGluZWQgaW4gdGhlIEJydW5kdGxhbmQgUmVwb3J0
ICgxOTg3KSwgaXQgY2F1c2VzIHRlbnNpb25zIGJldHdlZW4gbG9jYWwgcnVyYWwgaW5kdXN0cnkg
cHJhY3RpY2VzIGFuZCBjb21tdW5pdGllcyBhbmQgYnJvYWRlciBwZXJjZXB0aW9ucyBhYm91dCB0
aGUgbmVlZCB0byBzdXN0YWluIGdsb2JhbCByZXNvdXJjZXMgaW4gdGhlIGZhY2Ugb2YgZWNvbm9t
aWMgZXhwbG9pdGF0aW9uIChGcmFua2xpbiwgMjAxMSkuJiN4RDsmI3hEO3AuIDYyIFRlYWNoZXIg
d29ya2ZvcmNlIC0gc3R1ZGVudCB0ZWFjaGVycyYjeEQ7V2hpdGUgYW5kIFJlaWQgKDIwMDgpIHN1
Z2dlc3QgdGhhdCB0ZWFjaGVyIGVkdWNhdGlvbiBwcm92aWRlcnMgY2FuIG1vcmUgc3VjY2Vzc2Z1
bGx5IHByZXBhcmUgdGVhY2hlcnMgZm9yIHJ1cmFsIHNldHRpbmdzIGlmIHRoZXkgdW5kZXJzdGFu
ZCBhbmQgZW5hY3QgdGVhY2hlciBlZHVjYXRpb24gY3VycmljdWx1bSB3aXRoIGEgY29uc2Npb3Vz
bmVzcyBvZiBhbmQgYXR0ZW50aW9uIHRvIHRoZSBjb25jZXB0IG9mIHBsYWNlLiAmI3hEOyYjeEQ7
cC4gNjMgSGlnaCBleHBlY3RhdGlvbnMsIEluZGlnZW5vdXMgYW5kIHN0dWRlbnQgQXNwaXJhdGlv
biYjeEQ7QSBzY2hvb2xzIGFiaWxpdHkgdG8gaWRlbnRpZnksIG1vYmlsaXNlIGFuZCBhZGRyZXNz
IGlzc3VlcyBvZiBzdXN0YWluYWJpbGl0eSBieSBjdWx0aXZhdGluZyBhbmQgdHJhbnNmZXJyaW5n
IGtub3dsZWRnZSwgc2tpbGxzLCBzeXN0ZW1zIGFuZCByZXNvdXJjZXMgdGhhdCBhZmZlY3QgY29t
bXVuaXR5IGFuZCBpbmRpdmlkdWFsIGNoYW5nZXMgY29uc2lzdGVudCB3aXRoIHRoZSBBdVNTSSZh
cG9zO3MgZnJhbWV3b3JrIGlzIHJlZmVycmVkIHRvIGFzIGNvbW11bml0eSBjYXBhY2l0eS4gT+KA
mU5laWxsICgyMDEzKSBzdWdnZXN0cyB0aGF0IHRoZSBzdXN0YWluYWJpbGl0eSBvZiBzY2hvb2xz
IGluIHJ1cmFsIGFyZWFzIHJlbGllcyBvbiB0aGUgY29uZmlkZW5jZSBhbmQgc3VwcG9ydCBieSB0
aGUgbG9jYWwgY29tbXVuaXR5IGFuZCB0aGlzIGNvbmZpZGVuY2UgaXMgZGVwZW5kZW50IHVwb24g
dGhlIHBlcmNlcHRpb24gdGhhdCB0aGUgc2Nob29sIGlzIGEgc3VjY2Vzc2Z1bCBvbmUuIEl0IGZv
bGxvd3MgdGhhdCBhIGNyaXRpY2FsIGNvbXBvbmVudCBvZiByZWZsZWN0aXZlIHByYWN0aWNlIHNo
b3VsZCBiZSB0byBtYWludGFpbiB2aWdpbGFuY2Ugb24gdGhlIGxhbmd1YWdlIHdlIHVzZSBhbmQg
ZGV2ZWxvcCBhbiBhd2FyZW5lc3Mgb2YgaXRzIGNvbnNlcXVlbmNlLiBXaG8gc2F5cyB3aGF0IHdo
ZW4sIGFyZSBpc3N1ZXMgb2YgcG93ZXIuIEluIHRoaXMgY29udGV4dCwgcG93ZXIgb3BlcmF0ZXMg
YXQgZXZlcnkgbGV2ZWwgb2Ygc29jaWV0eSwgYW5kIGNhbiBiZSBwb3NpdGl2ZSBhbmQgcHJvZHVj
dGl2ZSBvciBuZWdhdGl2ZSBhbmQgY291bnRlcnByb2R1Y3RpdmUgKERyZXdlcnkgJmFtcDsgV2lu
c2xhZGUsIDE5OTcpLiYjeEQ7Rm9yIGV4YW1wbGUsIHRoZSBlZHVjYXRpb24gc3lzdGVtIGhhcyBh
IGhpc3Rvcnkgb2YgcmVuZGVyaW5nIEFib3JpZ2luYWwgc3RvcmllcyBpbnZpc2libGUsIHBhc3Np
dmUsIHRva2VuaXN0aWMgb3IgY29udHJvdmVyc2lhbC4gR29ycmluZ2UgZXQgYWwuLCAoMjAxMSkg
cmVmZXIgdG8gQ2hyaXMgU2FyYeKAmXMgcmVzZWFyY2ggcmVnYXJkaW5nIHBlcmNlcHRpb25zIG9m
IEFib3JpZ2luYWwgc3R1ZGVudHMgc2ltaWxhcmx5IGxhZGVuIHdpdGggbmVnYXRpdmUgbGFuZ3Vh
Z2U7IGZvciBleGFtcGxlLCDigJhsYXp54oCZLCDigJh1bmRlciBhY2hpZXZlcnPigJksIOKAmGNo
ZWVreeKAmSBhbmQg4oCYZGVmaWFudOKAmS4gVGhpcyBsYW5ndWFnZSB3YXMgZWNob2VkIGluIHRo
ZSB3b3JkcyB1c2VkIGJ5IEFib3JpZ2luYWwgcGVvcGxlIHRvIGRlc2NyaWJlIHRoZW1zZWx2ZXMs
IGFuZCBub3RlZCB0aGF0IHRoaXMgdW5kZXJwaW5uZWQgZGFtYWdpbmcgYW5kIHNlbGYtbGltaXRp
bmcgYmVoYXZpb3VyczomI3hEO1RoZSBncmVhdGVzdCB0cmFnZWR5IGlzIHRoYXQgeW91bmcgYmxh
Y2sga2lkcyBtYWtlIGNob2ljZXMgYWJvdXQgdGhlc2UgcGVyY2VwdGlvbnMgYXMgd2VsbC4gVG9v
IG1hbnkgYXNwaXJlIHRvIGJlIHRoZXNlIG5lZ2F0aXZlIHRoaW5ncyB0aGlua2luZyB0aGF0IHRo
ZXkgYXJlIHN1cHBvcnRpbmcgdGhlaXIgQWJvcmlnaW5hbCBpZGVudGl0eS4gU28mI3hEOzYzJiN4
RDt0aG9zZSB3aG8gZG8gd2VsbCBnZXQgcGlja2VkIG9uIGJ5IG90aGVyIGtpZHMgd2hvIHNheSDi
gJh5b3XigJlyZSBhIGNvY29udXTigJkgZXRjLiBUaGVzZSBraWRzIHRoaW5rIHRoYXQgdGhlIG5l
Z2F0aXZlIHN0ZXJlb3R5cGUgaXMgYSBjdWx0dXJhbCBpZGVudGl0eSBidXQgb2YgY291cnNlIGl0
4oCZcyBub3QuIEF0IENoZXJib3VyZyBJIHdhcyBkZXRlcm1pbmVkIHRvIHNtYXNoIHRoaXMgcGVy
Y2VwdGlvbiBvZiBBYm9yaWdpbmFsIGlkZW50aXR5LCBidXQgd2UgaGFkIHRvIHJlcGxhY2UgaXQg
d2l0aCBzb21ldGhpbmcg4oCUIHdoaWNoIGJyb3VnaHQgdXMgdG8gdGhlIOKAmFN0cm9uZyBhbmQg
U21hcnTigJkgcGhpbG9zb3BoeSAocC4gMTIpLiYjeEQ7cC4gNjcgd2hhdCBpcyBydXJhbCBlZHVj
YXRpb24gZm9yPyYjeEQ7TGlrZSBHcmVlbiAoMjAxMCksIEhhc2xleSAoMjAwNSkgYWxzbyBhcmd1
ZXMgdGhhdCBydXJhbCBlZHVjYXRpb24gbmVlZHMgdG8gd29yayB3aXRoIG90aGVyIHNlcnZpY2Vz
IGluIHJlbGF0aW9uIHRvIHN1c3RhaW5hYmlsaXR5IHRvIHJlZ2VuZXJhdGUgcnVyYWwgZWR1Y2F0
aW9uLiBJbiBwYXJ0aWN1bGFyLCB0aGVyZSBhcmUgZml2ZSBtYWluIGlzc3VlcyB3aGVyZSBydXJh
bCBlZHVjYXRpb24gY2FuIGNvbm5lY3Qgd2l0aCBvdGhlcnMgYW5kIGNyZWF0ZSBuZXcgcG9saWN5
IHRvIHByb21vdGUgc3VzdGFpbmFiaWxpdHkgYW5kIHRoZSByb2xlIG9mIHJ1cmFsIGVkdWNhdGlv
bi4gPC9yZXNlYXJjaC1ub3Rlcz48L3JlY29yZD48L0NpdGU+PENpdGU+PEF1dGhvcj5XaWxkeTwv
QXV0aG9yPjxZZWFyPjIwMTE8L1llYXI+PFJlY051bT40MTI8L1JlY051bT48cmVjb3JkPjxyZWMt
bnVtYmVyPjQxMjwvcmVjLW51bWJlcj48Zm9yZWlnbi1rZXlzPjxrZXkgYXBwPSJFTiIgZGItaWQ9
ImR2MmE1YXpwanhmMjJ6ZTJ0OW12OWE1dmU1MmR4NXAycnRweiIgdGltZXN0YW1wPSIxNDkwODMz
MjE5Ij40MTI8L2tleT48L2ZvcmVpZ24ta2V5cz48cmVmLXR5cGUgbmFtZT0iUmVwb3J0Ij4yNzwv
cmVmLXR5cGU+PGNvbnRyaWJ1dG9ycz48YXV0aG9ycz48YXV0aG9yPldpbGR5LCBIZWxlbjwvYXV0
aG9yPjxhdXRob3I+Q2xhcmtlLCBTaW1vbjwvYXV0aG9yPjwvYXV0aG9ycz48L2NvbnRyaWJ1dG9y
cz48dGl0bGVzPjx0aXRsZT5Jbm5vdmF0aXZlIFN0cmF0ZWdpZXMgZm9yIFNtYWxsIGFuZCBSZW1v
dGUgU2Nob29sczogQSBsaXRlcmF0dXJlIFJldmlldzwvdGl0bGU+PC90aXRsZXM+PGtleXdvcmRz
PjxrZXl3b3JkPlNjaG9vbCBhZG1pbmlzdHJhdGlvbjwva2V5d29yZD48a2V5d29yZD5SdXJhbCBz
Y2hvb2xzPC9rZXl3b3JkPjxrZXl3b3JkPlJ1cmFsIGNvbW11bml0aWVzPC9rZXl3b3JkPjxrZXl3
b3JkPnJ1cmFsIGNhc2Ugc3R1ZHk8L2tleXdvcmQ+PC9rZXl3b3Jkcz48ZGF0ZXM+PHllYXI+MjAx
MTwveWVhcj48L2RhdGVzPjxwdWItbG9jYXRpb24+TlNXPC9wdWItbG9jYXRpb24+PHB1Ymxpc2hl
cj5Vbml2ZXJzaXR5IG9mIFdlc3Rlcm4gQXVzdHJhbGlhIGFuZCBOZXcgU291dGggV2FsZXMgRGVw
YXJ0bWVudCBvZiBFZHVjYXRpb248L3B1Ymxpc2hlcj48dXJscz48L3VybHM+PC9yZWNvcmQ+PC9D
aXRlPjxDaXRlPjxBdXRob3I+T3JnYW5pc2F0b24gZm9yIEVjb25vbWljIENvb3BlcmF0aW9uIGFu
ZCBEZXZlbG9wbWVudDwvQXV0aG9yPjxZZWFyPjIwMTU8L1llYXI+PFJlY051bT40MTg8L1JlY051
bT48cmVjb3JkPjxyZWMtbnVtYmVyPjQxODwvcmVjLW51bWJlcj48Zm9yZWlnbi1rZXlzPjxrZXkg
YXBwPSJFTiIgZGItaWQ9ImR2MmE1YXpwanhmMjJ6ZTJ0OW12OWE1dmU1MmR4NXAycnRweiIgdGlt
ZXN0YW1wPSIxNDkxMjY1MTY5Ij40MTg8L2tleT48L2ZvcmVpZ24ta2V5cz48cmVmLXR5cGUgbmFt
ZT0iQm9vayI+NjwvcmVmLXR5cGU+PGNvbnRyaWJ1dG9ycz48YXV0aG9ycz48YXV0aG9yPk9yZ2Fu
aXNhdG9uIGZvciBFY29ub21pYyBDb29wZXJhdGlvbiBhbmQgRGV2ZWxvcG1lbnQsPC9hdXRob3I+
PC9hdXRob3JzPjwvY29udHJpYnV0b3JzPjx0aXRsZXM+PHRpdGxlPlNjaG9vbGluZyBSZWRlc2ln
bmVkOiBUb3dhcmRzIElubm92YXRpdmUgTGVhcm5pbmcgU3lzdGVtczwvdGl0bGU+PC90aXRsZXM+
PGtleXdvcmRzPjxrZXl3b3JkPlNjaG9vbCBhZG1pbmlzdHJhdGlvbjwva2V5d29yZD48a2V5d29y
ZD5zY2hvb2wgaW1wcm92ZW1lbnQ8L2tleXdvcmQ+PGtleXdvcmQ+T0VDRDwva2V5d29yZD48L2tl
eXdvcmRzPjxkYXRlcz48eWVhcj4yMDE1PC95ZWFyPjwvZGF0ZXM+PHB1Yi1sb2NhdGlvbj5QYXJp
czwvcHViLWxvY2F0aW9uPjxwdWJsaXNoZXI+T0VDRCBQdWJsaXNoaW5nPC9wdWJsaXNoZXI+PHVy
bHM+PHJlbGF0ZWQtdXJscz48dXJsPmh0dHA6Ly93d3cub2VjZC5vcmcvZWR1L3NjaG9vbGluZy1y
ZWRlc2lnbmVkLTk3ODkyNjQyNDU5MTQtZW4uaHRtPC91cmw+PC9yZWxhdGVkLXVybHM+PC91cmxz
PjwvcmVjb3JkPjwvQ2l0ZT48L0VuZE5vdGU+
</w:fldData>
        </w:fldChar>
      </w:r>
      <w:r w:rsidR="00A218F5">
        <w:rPr>
          <w:sz w:val="24"/>
          <w:szCs w:val="24"/>
        </w:rPr>
        <w:instrText xml:space="preserve"> ADDIN EN.CITE.DATA </w:instrText>
      </w:r>
      <w:r w:rsidR="00A218F5">
        <w:rPr>
          <w:sz w:val="24"/>
          <w:szCs w:val="24"/>
        </w:rPr>
      </w:r>
      <w:r w:rsidR="00A218F5">
        <w:rPr>
          <w:sz w:val="24"/>
          <w:szCs w:val="24"/>
        </w:rPr>
        <w:fldChar w:fldCharType="end"/>
      </w:r>
      <w:r w:rsidRPr="006F6F19">
        <w:rPr>
          <w:sz w:val="24"/>
          <w:szCs w:val="24"/>
        </w:rPr>
      </w:r>
      <w:r w:rsidRPr="006F6F19">
        <w:rPr>
          <w:sz w:val="24"/>
          <w:szCs w:val="24"/>
        </w:rPr>
        <w:fldChar w:fldCharType="separate"/>
      </w:r>
      <w:r w:rsidR="00A218F5">
        <w:rPr>
          <w:noProof/>
          <w:sz w:val="24"/>
          <w:szCs w:val="24"/>
        </w:rPr>
        <w:t>(Harmon &amp; Schafft, 2009; Harris et al., 2013; J. Hattie, 2015b; Organisaton for Economic Cooperation and Development, 2015; Roberts, Downes, Cooke, Heiner, &amp; Caffery, 2014; Starr &amp; White, 2008; Wildy &amp; Clarke, 2011)</w:t>
      </w:r>
      <w:r w:rsidRPr="006F6F19">
        <w:rPr>
          <w:sz w:val="24"/>
          <w:szCs w:val="24"/>
        </w:rPr>
        <w:fldChar w:fldCharType="end"/>
      </w:r>
      <w:r w:rsidRPr="006F6F19">
        <w:rPr>
          <w:sz w:val="24"/>
          <w:szCs w:val="24"/>
        </w:rPr>
        <w:t xml:space="preserve">. </w:t>
      </w:r>
      <w:r w:rsidRPr="006F6F19">
        <w:rPr>
          <w:sz w:val="24"/>
          <w:szCs w:val="24"/>
        </w:rPr>
        <w:fldChar w:fldCharType="begin"/>
      </w:r>
      <w:r w:rsidRPr="006F6F19">
        <w:rPr>
          <w:sz w:val="24"/>
          <w:szCs w:val="24"/>
        </w:rPr>
        <w:instrText xml:space="preserve"> ADDIN EN.CITE &lt;EndNote&gt;&lt;Cite AuthorYear="1"&gt;&lt;Author&gt;Harris&lt;/Author&gt;&lt;Year&gt;2013&lt;/Year&gt;&lt;RecNum&gt;403&lt;/RecNum&gt;&lt;DisplayText&gt;Harris et al. (2013)&lt;/DisplayText&gt;&lt;record&gt;&lt;rec-number&gt;403&lt;/rec-number&gt;&lt;foreign-keys&gt;&lt;key app="EN" db-id="dv2a5azpjxf22ze2t9mv9a5ve52dx5p2rtpz" timestamp="1490573216"&gt;403&lt;/key&gt;&lt;/foreign-keys&gt;&lt;ref-type name="Report"&gt;27&lt;/ref-type&gt;&lt;contributors&gt;&lt;authors&gt;&lt;author&gt;Harris, J&lt;/author&gt;&lt;author&gt;Caldwell, B&lt;/author&gt;&lt;author&gt;Longmuir, F&lt;/author&gt;&lt;/authors&gt;&lt;/contributors&gt;&lt;titles&gt;&lt;title&gt;Literature review: A culture of trust enhances performance&lt;/title&gt;&lt;/titles&gt;&lt;keywords&gt;&lt;keyword&gt;Social capital&lt;/keyword&gt;&lt;keyword&gt;Rural schools&lt;/keyword&gt;&lt;keyword&gt;School administration&lt;/keyword&gt;&lt;keyword&gt;school improvement&lt;/keyword&gt;&lt;keyword&gt;trust&lt;/keyword&gt;&lt;keyword&gt;AITSL study&lt;/keyword&gt;&lt;/keywords&gt;&lt;dates&gt;&lt;year&gt;2013&lt;/year&gt;&lt;/dates&gt;&lt;pub-location&gt;Melbourne&lt;/pub-location&gt;&lt;publisher&gt;Australian Institute for Teaching and School Leadership&lt;/publisher&gt;&lt;urls&gt;&lt;/urls&gt;&lt;research-notes&gt;Trust is the lifeblood of successful school cultures. 4 types of trust - esp relevan tot school is relational and structural trust. Relational trust time to establish but can be lost in a moment. Leadership is critical to establishing this trust.&amp;#xD;High stakes testing is a sign of low trust regimes nd endangers levels of structural trust as a broad level which also effects realtional trust in schools. &lt;/research-notes&gt;&lt;/record&gt;&lt;/Cite&gt;&lt;/EndNote&gt;</w:instrText>
      </w:r>
      <w:r w:rsidRPr="006F6F19">
        <w:rPr>
          <w:sz w:val="24"/>
          <w:szCs w:val="24"/>
        </w:rPr>
        <w:fldChar w:fldCharType="separate"/>
      </w:r>
      <w:r w:rsidRPr="006F6F19">
        <w:rPr>
          <w:noProof/>
          <w:sz w:val="24"/>
          <w:szCs w:val="24"/>
        </w:rPr>
        <w:t>Harris et al. (2013)</w:t>
      </w:r>
      <w:r w:rsidRPr="006F6F19">
        <w:rPr>
          <w:sz w:val="24"/>
          <w:szCs w:val="24"/>
        </w:rPr>
        <w:fldChar w:fldCharType="end"/>
      </w:r>
      <w:r w:rsidRPr="006F6F19">
        <w:rPr>
          <w:sz w:val="24"/>
          <w:szCs w:val="24"/>
        </w:rPr>
        <w:t xml:space="preserve"> argued that leaders must be perc</w:t>
      </w:r>
      <w:r>
        <w:rPr>
          <w:sz w:val="24"/>
          <w:szCs w:val="24"/>
        </w:rPr>
        <w:t>eived as competent.</w:t>
      </w:r>
    </w:p>
    <w:p w14:paraId="2C9F79C2" w14:textId="77777777" w:rsidR="00645A6B" w:rsidRPr="00C02D36" w:rsidRDefault="00645A6B" w:rsidP="00645A6B">
      <w:pPr>
        <w:pStyle w:val="Quote"/>
      </w:pPr>
      <w:r w:rsidRPr="00C02D36">
        <w:t xml:space="preserve">A substantial amount of education research appears to align with the view that the development of </w:t>
      </w:r>
      <w:r>
        <w:tab/>
      </w:r>
      <w:r w:rsidRPr="00C02D36">
        <w:t>a culture of trust relies not only on the institutional mechanisms, policies and procedures that a leader implements but also the behaviour and attributes o</w:t>
      </w:r>
      <w:r>
        <w:t>f the school leader ” (p.22).</w:t>
      </w:r>
    </w:p>
    <w:p w14:paraId="7D0EE549" w14:textId="77777777" w:rsidR="00645A6B" w:rsidRPr="006F6F19" w:rsidRDefault="00645A6B" w:rsidP="00645A6B">
      <w:pPr>
        <w:spacing w:line="276" w:lineRule="auto"/>
        <w:rPr>
          <w:sz w:val="24"/>
          <w:szCs w:val="24"/>
        </w:rPr>
      </w:pPr>
      <w:r w:rsidRPr="006F6F19">
        <w:rPr>
          <w:sz w:val="24"/>
          <w:szCs w:val="24"/>
        </w:rPr>
        <w:t xml:space="preserve">Thus, successful leaders are ‘enablers’. They mobilise school culture to improve educational outcomes for students through the use of their own ability to develop reciprocal trust, their ability to strategise and draw on their own passion to develop and release that of others </w:t>
      </w:r>
      <w:r w:rsidRPr="006F6F19">
        <w:rPr>
          <w:sz w:val="24"/>
          <w:szCs w:val="24"/>
        </w:rPr>
        <w:fldChar w:fldCharType="begin"/>
      </w:r>
      <w:r w:rsidRPr="006F6F19">
        <w:rPr>
          <w:sz w:val="24"/>
          <w:szCs w:val="24"/>
        </w:rPr>
        <w:instrText xml:space="preserve"> ADDIN EN.CITE &lt;EndNote&gt;&lt;Cite&gt;&lt;Author&gt;Harris&lt;/Author&gt;&lt;Year&gt;2013&lt;/Year&gt;&lt;RecNum&gt;403&lt;/RecNum&gt;&lt;Pages&gt;7-8&lt;/Pages&gt;&lt;DisplayText&gt;(Harris et al., 2013, pp. 7-8)&lt;/DisplayText&gt;&lt;record&gt;&lt;rec-number&gt;403&lt;/rec-number&gt;&lt;foreign-keys&gt;&lt;key app="EN" db-id="dv2a5azpjxf22ze2t9mv9a5ve52dx5p2rtpz" timestamp="1490573216"&gt;403&lt;/key&gt;&lt;/foreign-keys&gt;&lt;ref-type name="Report"&gt;27&lt;/ref-type&gt;&lt;contributors&gt;&lt;authors&gt;&lt;author&gt;Harris, J&lt;/author&gt;&lt;author&gt;Caldwell, B&lt;/author&gt;&lt;author&gt;Longmuir, F&lt;/author&gt;&lt;/authors&gt;&lt;/contributors&gt;&lt;titles&gt;&lt;title&gt;Literature review: A culture of trust enhances performance&lt;/title&gt;&lt;/titles&gt;&lt;keywords&gt;&lt;keyword&gt;Social capital&lt;/keyword&gt;&lt;keyword&gt;Rural schools&lt;/keyword&gt;&lt;keyword&gt;School administration&lt;/keyword&gt;&lt;keyword&gt;school improvement&lt;/keyword&gt;&lt;keyword&gt;trust&lt;/keyword&gt;&lt;keyword&gt;AITSL study&lt;/keyword&gt;&lt;/keywords&gt;&lt;dates&gt;&lt;year&gt;2013&lt;/year&gt;&lt;/dates&gt;&lt;pub-location&gt;Melbourne&lt;/pub-location&gt;&lt;publisher&gt;Australian Institute for Teaching and School Leadership&lt;/publisher&gt;&lt;urls&gt;&lt;/urls&gt;&lt;research-notes&gt;Trust is the lifeblood of successful school cultures. 4 types of trust - esp relevan tot school is relational and structural trust. Relational trust time to establish but can be lost in a moment. Leadership is critical to establishing this trust.&amp;#xD;High stakes testing is a sign of low trust regimes nd endangers levels of structural trust as a broad level which also effects realtional trust in schools. &lt;/research-notes&gt;&lt;/record&gt;&lt;/Cite&gt;&lt;/EndNote&gt;</w:instrText>
      </w:r>
      <w:r w:rsidRPr="006F6F19">
        <w:rPr>
          <w:sz w:val="24"/>
          <w:szCs w:val="24"/>
        </w:rPr>
        <w:fldChar w:fldCharType="separate"/>
      </w:r>
      <w:r w:rsidRPr="006F6F19">
        <w:rPr>
          <w:noProof/>
          <w:sz w:val="24"/>
          <w:szCs w:val="24"/>
        </w:rPr>
        <w:t>(Harris et al., 2013, pp. 7-8)</w:t>
      </w:r>
      <w:r w:rsidRPr="006F6F19">
        <w:rPr>
          <w:sz w:val="24"/>
          <w:szCs w:val="24"/>
        </w:rPr>
        <w:fldChar w:fldCharType="end"/>
      </w:r>
      <w:r w:rsidRPr="006F6F19">
        <w:rPr>
          <w:sz w:val="24"/>
          <w:szCs w:val="24"/>
        </w:rPr>
        <w:t xml:space="preserve">. They make relationship building a priority and they make available organisational elements (e.g. time and space) necessary for this to occur. Or as Fullan states they “use the group to change the group” </w:t>
      </w:r>
      <w:r w:rsidRPr="006F6F19">
        <w:rPr>
          <w:sz w:val="24"/>
          <w:szCs w:val="24"/>
        </w:rPr>
        <w:fldChar w:fldCharType="begin"/>
      </w:r>
      <w:r w:rsidRPr="006F6F19">
        <w:rPr>
          <w:sz w:val="24"/>
          <w:szCs w:val="24"/>
        </w:rPr>
        <w:instrText xml:space="preserve"> ADDIN EN.CITE &lt;EndNote&gt;&lt;Cite&gt;&lt;Author&gt;Fullan&lt;/Author&gt;&lt;Year&gt;2016&lt;/Year&gt;&lt;RecNum&gt;407&lt;/RecNum&gt;&lt;DisplayText&gt;(Fullan, 2016)&lt;/DisplayText&gt;&lt;record&gt;&lt;rec-number&gt;407&lt;/rec-number&gt;&lt;foreign-keys&gt;&lt;key app="EN" db-id="dv2a5azpjxf22ze2t9mv9a5ve52dx5p2rtpz" timestamp="1490679362"&gt;407&lt;/key&gt;&lt;/foreign-keys&gt;&lt;ref-type name="Journal Article"&gt;17&lt;/ref-type&gt;&lt;contributors&gt;&lt;authors&gt;&lt;author&gt;Fullan, M&lt;/author&gt;&lt;/authors&gt;&lt;/contributors&gt;&lt;titles&gt;&lt;title&gt;The elusive nature of whole system improvement in education&lt;/title&gt;&lt;secondary-title&gt;Journal of Educational Change&lt;/secondary-title&gt;&lt;/titles&gt;&lt;periodical&gt;&lt;full-title&gt;Journal of Educational Change&lt;/full-title&gt;&lt;/periodical&gt;&lt;pages&gt;539-544&lt;/pages&gt;&lt;volume&gt;17&lt;/volume&gt;&lt;number&gt;4&lt;/number&gt;&lt;keywords&gt;&lt;keyword&gt;School administration&lt;/keyword&gt;&lt;keyword&gt;school improvement&lt;/keyword&gt;&lt;keyword&gt;USA&lt;/keyword&gt;&lt;keyword&gt;school culture&lt;/keyword&gt;&lt;/keywords&gt;&lt;dates&gt;&lt;year&gt;2016&lt;/year&gt;&lt;/dates&gt;&lt;urls&gt;&lt;/urls&gt;&lt;/record&gt;&lt;/Cite&gt;&lt;/EndNote&gt;</w:instrText>
      </w:r>
      <w:r w:rsidRPr="006F6F19">
        <w:rPr>
          <w:sz w:val="24"/>
          <w:szCs w:val="24"/>
        </w:rPr>
        <w:fldChar w:fldCharType="separate"/>
      </w:r>
      <w:r w:rsidRPr="006F6F19">
        <w:rPr>
          <w:noProof/>
          <w:sz w:val="24"/>
          <w:szCs w:val="24"/>
        </w:rPr>
        <w:t>(Fullan, 2016)</w:t>
      </w:r>
      <w:r w:rsidRPr="006F6F19">
        <w:rPr>
          <w:sz w:val="24"/>
          <w:szCs w:val="24"/>
        </w:rPr>
        <w:fldChar w:fldCharType="end"/>
      </w:r>
      <w:r w:rsidRPr="006F6F19">
        <w:rPr>
          <w:sz w:val="24"/>
          <w:szCs w:val="24"/>
        </w:rPr>
        <w:t xml:space="preserve">. However, he also noted this also takes considerable time </w:t>
      </w:r>
      <w:r w:rsidRPr="006F6F19">
        <w:rPr>
          <w:sz w:val="24"/>
          <w:szCs w:val="24"/>
        </w:rPr>
        <w:fldChar w:fldCharType="begin"/>
      </w:r>
      <w:r w:rsidRPr="006F6F19">
        <w:rPr>
          <w:sz w:val="24"/>
          <w:szCs w:val="24"/>
        </w:rPr>
        <w:instrText xml:space="preserve"> ADDIN EN.CITE &lt;EndNote&gt;&lt;Cite&gt;&lt;Author&gt;Fullan&lt;/Author&gt;&lt;Year&gt;2011&lt;/Year&gt;&lt;RecNum&gt;408&lt;/RecNum&gt;&lt;DisplayText&gt;(Fullan, 2011)&lt;/DisplayText&gt;&lt;record&gt;&lt;rec-number&gt;408&lt;/rec-number&gt;&lt;foreign-keys&gt;&lt;key app="EN" db-id="dv2a5azpjxf22ze2t9mv9a5ve52dx5p2rtpz" timestamp="1490681141"&gt;408&lt;/key&gt;&lt;/foreign-keys&gt;&lt;ref-type name="Serial"&gt;57&lt;/ref-type&gt;&lt;contributors&gt;&lt;authors&gt;&lt;author&gt;Fullan, M&lt;/author&gt;&lt;/authors&gt;&lt;/contributors&gt;&lt;titles&gt;&lt;title&gt;Choosing the wrong drivers for whole system reform&lt;/title&gt;&lt;secondary-title&gt;Seminar Series&lt;/secondary-title&gt;&lt;/titles&gt;&lt;number&gt;204&lt;/number&gt;&lt;keywords&gt;&lt;keyword&gt;School administration&lt;/keyword&gt;&lt;keyword&gt;school reform&lt;/keyword&gt;&lt;keyword&gt;school culture&lt;/keyword&gt;&lt;keyword&gt;USA&lt;/keyword&gt;&lt;/keywords&gt;&lt;dates&gt;&lt;year&gt;2011&lt;/year&gt;&lt;/dates&gt;&lt;pub-location&gt;Melbourne, Victoria&lt;/pub-location&gt;&lt;publisher&gt;Centre for Strategic Eduction&lt;/publisher&gt;&lt;urls&gt;&lt;related-urls&gt;&lt;url&gt;http://michaelfullan.ca/wp-content/uploads/2016/06/13396088160.pdf&lt;/url&gt;&lt;/related-urls&gt;&lt;/urls&gt;&lt;/record&gt;&lt;/Cite&gt;&lt;/EndNote&gt;</w:instrText>
      </w:r>
      <w:r w:rsidRPr="006F6F19">
        <w:rPr>
          <w:sz w:val="24"/>
          <w:szCs w:val="24"/>
        </w:rPr>
        <w:fldChar w:fldCharType="separate"/>
      </w:r>
      <w:r w:rsidRPr="006F6F19">
        <w:rPr>
          <w:noProof/>
          <w:sz w:val="24"/>
          <w:szCs w:val="24"/>
        </w:rPr>
        <w:t>(Fullan, 2011)</w:t>
      </w:r>
      <w:r w:rsidRPr="006F6F19">
        <w:rPr>
          <w:sz w:val="24"/>
          <w:szCs w:val="24"/>
        </w:rPr>
        <w:fldChar w:fldCharType="end"/>
      </w:r>
      <w:r w:rsidRPr="006F6F19">
        <w:rPr>
          <w:sz w:val="24"/>
          <w:szCs w:val="24"/>
        </w:rPr>
        <w:t xml:space="preserve">.  </w:t>
      </w:r>
    </w:p>
    <w:p w14:paraId="3F7F0B3E" w14:textId="3CE8B0B4" w:rsidR="00645A6B" w:rsidRPr="006F6F19" w:rsidRDefault="00645A6B" w:rsidP="00645A6B">
      <w:pPr>
        <w:spacing w:line="276" w:lineRule="auto"/>
        <w:rPr>
          <w:sz w:val="24"/>
          <w:szCs w:val="24"/>
        </w:rPr>
      </w:pPr>
      <w:r w:rsidRPr="006F6F19">
        <w:rPr>
          <w:sz w:val="24"/>
          <w:szCs w:val="24"/>
        </w:rPr>
        <w:fldChar w:fldCharType="begin"/>
      </w:r>
      <w:r w:rsidR="00027D55">
        <w:rPr>
          <w:sz w:val="24"/>
          <w:szCs w:val="24"/>
        </w:rPr>
        <w:instrText xml:space="preserve"> ADDIN EN.CITE &lt;EndNote&gt;&lt;Cite AuthorYear="1"&gt;&lt;Author&gt;Hattie&lt;/Author&gt;&lt;Year&gt;2015&lt;/Year&gt;&lt;RecNum&gt;396&lt;/RecNum&gt;&lt;DisplayText&gt;J. Hattie (2015a)&lt;/DisplayText&gt;&lt;record&gt;&lt;rec-number&gt;396&lt;/rec-number&gt;&lt;foreign-keys&gt;&lt;key app="EN" db-id="dv2a5azpjxf22ze2t9mv9a5ve52dx5p2rtpz" timestamp="1490224324"&gt;396&lt;/key&gt;&lt;/foreign-keys&gt;&lt;ref-type name="Book"&gt;6&lt;/ref-type&gt;&lt;contributors&gt;&lt;authors&gt;&lt;author&gt;Hattie, J&lt;/author&gt;&lt;/authors&gt;&lt;/contributors&gt;&lt;titles&gt;&lt;title&gt;What doesn&amp;apos;t work in education: The policits of distraction&lt;/title&gt;&lt;/titles&gt;&lt;keywords&gt;&lt;keyword&gt;School administration&lt;/keyword&gt;&lt;keyword&gt;school improvement&lt;/keyword&gt;&lt;keyword&gt;Teaching pedagogy&lt;/keyword&gt;&lt;/keywords&gt;&lt;dates&gt;&lt;year&gt;2015&lt;/year&gt;&lt;/dates&gt;&lt;pub-location&gt;London&lt;/pub-location&gt;&lt;publisher&gt;Pearson&lt;/publisher&gt;&lt;urls&gt;&lt;/urls&gt;&lt;/record&gt;&lt;/Cite&gt;&lt;/EndNote&gt;</w:instrText>
      </w:r>
      <w:r w:rsidRPr="006F6F19">
        <w:rPr>
          <w:sz w:val="24"/>
          <w:szCs w:val="24"/>
        </w:rPr>
        <w:fldChar w:fldCharType="separate"/>
      </w:r>
      <w:r w:rsidR="00027D55">
        <w:rPr>
          <w:noProof/>
          <w:sz w:val="24"/>
          <w:szCs w:val="24"/>
        </w:rPr>
        <w:t>J. Hattie (2015a)</w:t>
      </w:r>
      <w:r w:rsidRPr="006F6F19">
        <w:rPr>
          <w:sz w:val="24"/>
          <w:szCs w:val="24"/>
        </w:rPr>
        <w:fldChar w:fldCharType="end"/>
      </w:r>
      <w:r w:rsidRPr="006F6F19">
        <w:rPr>
          <w:sz w:val="24"/>
          <w:szCs w:val="24"/>
        </w:rPr>
        <w:t xml:space="preserve"> argued that leaders need to be “instructional leaders” rather than “transformational leaders” (p.23-24). He </w:t>
      </w:r>
      <w:r>
        <w:rPr>
          <w:sz w:val="24"/>
          <w:szCs w:val="24"/>
        </w:rPr>
        <w:t>states</w:t>
      </w:r>
      <w:r w:rsidRPr="006F6F19">
        <w:rPr>
          <w:sz w:val="24"/>
          <w:szCs w:val="24"/>
        </w:rPr>
        <w:t xml:space="preserve"> that we need a system and culture that empowers leaders and teachers to focus on student outcomes. Key to this is to reduce in-school variability through the development of collaborative expertise informed by measuring student progress. He argues that within schools, leaders are key to implementing this </w:t>
      </w:r>
      <w:r>
        <w:rPr>
          <w:sz w:val="24"/>
          <w:szCs w:val="24"/>
        </w:rPr>
        <w:t>and that</w:t>
      </w:r>
      <w:r w:rsidRPr="006F6F19">
        <w:rPr>
          <w:sz w:val="24"/>
          <w:szCs w:val="24"/>
        </w:rPr>
        <w:t xml:space="preserve"> we </w:t>
      </w:r>
      <w:r>
        <w:rPr>
          <w:sz w:val="24"/>
          <w:szCs w:val="24"/>
        </w:rPr>
        <w:t xml:space="preserve">need to </w:t>
      </w:r>
      <w:r w:rsidRPr="006F6F19">
        <w:rPr>
          <w:sz w:val="24"/>
          <w:szCs w:val="24"/>
        </w:rPr>
        <w:t xml:space="preserve">change from the “lonely professional model” of teacher work to collaborative practice based on student learning </w:t>
      </w:r>
      <w:r w:rsidRPr="006F6F19">
        <w:rPr>
          <w:sz w:val="24"/>
          <w:szCs w:val="24"/>
        </w:rPr>
        <w:fldChar w:fldCharType="begin"/>
      </w:r>
      <w:r w:rsidR="00027D55">
        <w:rPr>
          <w:sz w:val="24"/>
          <w:szCs w:val="24"/>
        </w:rPr>
        <w:instrText xml:space="preserve"> ADDIN EN.CITE &lt;EndNote&gt;&lt;Cite&gt;&lt;Author&gt;Hattie&lt;/Author&gt;&lt;Year&gt;2015&lt;/Year&gt;&lt;RecNum&gt;397&lt;/RecNum&gt;&lt;Pages&gt;23&lt;/Pages&gt;&lt;DisplayText&gt;(J. Hattie, 2015b, p. 23)&lt;/DisplayText&gt;&lt;record&gt;&lt;rec-number&gt;397&lt;/rec-number&gt;&lt;foreign-keys&gt;&lt;key app="EN" db-id="dv2a5azpjxf22ze2t9mv9a5ve52dx5p2rtpz" timestamp="1490224540"&gt;397&lt;/key&gt;&lt;/foreign-keys&gt;&lt;ref-type name="Book"&gt;6&lt;/ref-type&gt;&lt;contributors&gt;&lt;authors&gt;&lt;author&gt;Hattie, J&lt;/author&gt;&lt;/authors&gt;&lt;/contributors&gt;&lt;titles&gt;&lt;title&gt;What Works Best in Education: The Politics of Collaborative Expertise&lt;/title&gt;&lt;/titles&gt;&lt;keywords&gt;&lt;keyword&gt;School administration&lt;/keyword&gt;&lt;keyword&gt;school improvement&lt;/keyword&gt;&lt;keyword&gt;Teaching pedagogy&lt;/keyword&gt;&lt;/keywords&gt;&lt;dates&gt;&lt;year&gt;2015&lt;/year&gt;&lt;/dates&gt;&lt;pub-location&gt;London&lt;/pub-location&gt;&lt;publisher&gt;Pearson&lt;/publisher&gt;&lt;urls&gt;&lt;/urls&gt;&lt;/record&gt;&lt;/Cite&gt;&lt;/EndNote&gt;</w:instrText>
      </w:r>
      <w:r w:rsidRPr="006F6F19">
        <w:rPr>
          <w:sz w:val="24"/>
          <w:szCs w:val="24"/>
        </w:rPr>
        <w:fldChar w:fldCharType="separate"/>
      </w:r>
      <w:r w:rsidR="00027D55">
        <w:rPr>
          <w:noProof/>
          <w:sz w:val="24"/>
          <w:szCs w:val="24"/>
        </w:rPr>
        <w:t>(J. Hattie, 2015b, p. 23)</w:t>
      </w:r>
      <w:r w:rsidRPr="006F6F19">
        <w:rPr>
          <w:sz w:val="24"/>
          <w:szCs w:val="24"/>
        </w:rPr>
        <w:fldChar w:fldCharType="end"/>
      </w:r>
      <w:r w:rsidRPr="006F6F19">
        <w:rPr>
          <w:sz w:val="24"/>
          <w:szCs w:val="24"/>
        </w:rPr>
        <w:t xml:space="preserve">. </w:t>
      </w:r>
    </w:p>
    <w:p w14:paraId="07DF2EC1" w14:textId="77777777" w:rsidR="00645A6B" w:rsidRDefault="00645A6B" w:rsidP="00645A6B">
      <w:pPr>
        <w:pStyle w:val="Heading2"/>
      </w:pPr>
      <w:bookmarkStart w:id="88" w:name="_Toc354744231"/>
      <w:bookmarkStart w:id="89" w:name="_Toc505938223"/>
      <w:r>
        <w:t>Regional, rural and remote issues, barriers and innovations</w:t>
      </w:r>
      <w:bookmarkEnd w:id="88"/>
      <w:bookmarkEnd w:id="89"/>
    </w:p>
    <w:p w14:paraId="181164CD" w14:textId="5D1EBB22" w:rsidR="00645A6B" w:rsidRPr="006F6F19" w:rsidRDefault="00645A6B" w:rsidP="00645A6B">
      <w:pPr>
        <w:spacing w:line="276" w:lineRule="auto"/>
        <w:rPr>
          <w:sz w:val="24"/>
          <w:szCs w:val="24"/>
        </w:rPr>
      </w:pPr>
      <w:r w:rsidRPr="006F6F19">
        <w:rPr>
          <w:sz w:val="24"/>
          <w:szCs w:val="24"/>
        </w:rPr>
        <w:t xml:space="preserve">There are many issues that bear relational impact on RRR school culture at global, national, local and within school levels. Many of these issues are also evident in other countries indicating that they are systemic and complex </w:t>
      </w:r>
      <w:r w:rsidRPr="006F6F19">
        <w:rPr>
          <w:sz w:val="24"/>
          <w:szCs w:val="24"/>
        </w:rPr>
        <w:fldChar w:fldCharType="begin"/>
      </w:r>
      <w:r w:rsidR="00A218F5">
        <w:rPr>
          <w:sz w:val="24"/>
          <w:szCs w:val="24"/>
        </w:rPr>
        <w:instrText xml:space="preserve"> ADDIN EN.CITE &lt;EndNote&gt;&lt;Cite&gt;&lt;Author&gt;Organisaton for Economic Cooperation and Development&lt;/Author&gt;&lt;Year&gt;2015&lt;/Year&gt;&lt;RecNum&gt;418&lt;/RecNum&gt;&lt;DisplayText&gt;(Organisaton for Economic Cooperation and Development, 2015)&lt;/DisplayText&gt;&lt;record&gt;&lt;rec-number&gt;418&lt;/rec-number&gt;&lt;foreign-keys&gt;&lt;key app="EN" db-id="dv2a5azpjxf22ze2t9mv9a5ve52dx5p2rtpz" timestamp="1491265169"&gt;418&lt;/key&gt;&lt;/foreign-keys&gt;&lt;ref-type name="Book"&gt;6&lt;/ref-type&gt;&lt;contributors&gt;&lt;authors&gt;&lt;author&gt;Organisaton for Economic Cooperation and Development,&lt;/author&gt;&lt;/authors&gt;&lt;/contributors&gt;&lt;titles&gt;&lt;title&gt;Schooling Redesigned: Towards Innovative Learning Systems&lt;/title&gt;&lt;/titles&gt;&lt;keywords&gt;&lt;keyword&gt;School administration&lt;/keyword&gt;&lt;keyword&gt;school improvement&lt;/keyword&gt;&lt;keyword&gt;OECD&lt;/keyword&gt;&lt;/keywords&gt;&lt;dates&gt;&lt;year&gt;2015&lt;/year&gt;&lt;/dates&gt;&lt;pub-location&gt;Paris&lt;/pub-location&gt;&lt;publisher&gt;OECD Publishing&lt;/publisher&gt;&lt;urls&gt;&lt;related-urls&gt;&lt;url&gt;http://www.oecd.org/edu/schooling-redesigned-9789264245914-en.htm&lt;/url&gt;&lt;/related-urls&gt;&lt;/urls&gt;&lt;/record&gt;&lt;/Cite&gt;&lt;/EndNote&gt;</w:instrText>
      </w:r>
      <w:r w:rsidRPr="006F6F19">
        <w:rPr>
          <w:sz w:val="24"/>
          <w:szCs w:val="24"/>
        </w:rPr>
        <w:fldChar w:fldCharType="separate"/>
      </w:r>
      <w:r w:rsidR="00A218F5">
        <w:rPr>
          <w:noProof/>
          <w:sz w:val="24"/>
          <w:szCs w:val="24"/>
        </w:rPr>
        <w:t>(Organisaton for Economic Cooperation and Development, 2015)</w:t>
      </w:r>
      <w:r w:rsidRPr="006F6F19">
        <w:rPr>
          <w:sz w:val="24"/>
          <w:szCs w:val="24"/>
        </w:rPr>
        <w:fldChar w:fldCharType="end"/>
      </w:r>
      <w:r w:rsidRPr="006F6F19">
        <w:rPr>
          <w:sz w:val="24"/>
          <w:szCs w:val="24"/>
        </w:rPr>
        <w:t xml:space="preserve">. Starr and White </w:t>
      </w:r>
      <w:r w:rsidRPr="006F6F19">
        <w:rPr>
          <w:sz w:val="24"/>
          <w:szCs w:val="24"/>
        </w:rPr>
        <w:fldChar w:fldCharType="begin"/>
      </w:r>
      <w:r w:rsidRPr="006F6F19">
        <w:rPr>
          <w:sz w:val="24"/>
          <w:szCs w:val="24"/>
        </w:rPr>
        <w:instrText xml:space="preserve"> ADDIN EN.CITE &lt;EndNote&gt;&lt;Cite ExcludeAuth="1"&gt;&lt;Author&gt;Starr&lt;/Author&gt;&lt;Year&gt;2008&lt;/Year&gt;&lt;RecNum&gt;400&lt;/RecNum&gt;&lt;DisplayText&gt;(2008)&lt;/DisplayText&gt;&lt;record&gt;&lt;rec-number&gt;400&lt;/rec-number&gt;&lt;foreign-keys&gt;&lt;key app="EN" db-id="dv2a5azpjxf22ze2t9mv9a5ve52dx5p2rtpz" timestamp="1490324547"&gt;400&lt;/key&gt;&lt;/foreign-keys&gt;&lt;ref-type name="Journal Article"&gt;17&lt;/ref-type&gt;&lt;contributors&gt;&lt;authors&gt;&lt;author&gt;Starr, K&lt;/author&gt;&lt;author&gt;White, S&lt;/author&gt;&lt;/authors&gt;&lt;/contributors&gt;&lt;titles&gt;&lt;title&gt;The small rural school principalship: Key challenges and cross-school responses&lt;/title&gt;&lt;secondary-title&gt;Journal of Research in Rural Education&lt;/secondary-title&gt;&lt;/titles&gt;&lt;periodical&gt;&lt;full-title&gt;Journal of Research in Rural Education&lt;/full-title&gt;&lt;/periodical&gt;&lt;volume&gt;23&lt;/volume&gt;&lt;number&gt;5&lt;/number&gt;&lt;keywords&gt;&lt;keyword&gt;School administration&lt;/keyword&gt;&lt;keyword&gt;Rural schools&lt;/keyword&gt;&lt;keyword&gt;leadership&lt;/keyword&gt;&lt;/keywords&gt;&lt;dates&gt;&lt;year&gt;2008&lt;/year&gt;&lt;/dates&gt;&lt;urls&gt;&lt;/urls&gt;&lt;research-notes&gt;Neolibral driven policy has implications for School Principles. contextual factors in small ruralschools add addtional complexity. &amp;#xD;Work intensification&amp;#xD;role multiplicity &amp;#xD;school viability&amp;#xD;administrative burden&amp;#xD;abonedonment of equity policies in education&amp;#xD;All these areas are identified as barriers to Principals improving student outcomes&amp;#xD;however, adversity has encouraged creative collaborative approaches &lt;/research-notes&gt;&lt;/record&gt;&lt;/Cite&gt;&lt;/EndNote&gt;</w:instrText>
      </w:r>
      <w:r w:rsidRPr="006F6F19">
        <w:rPr>
          <w:sz w:val="24"/>
          <w:szCs w:val="24"/>
        </w:rPr>
        <w:fldChar w:fldCharType="separate"/>
      </w:r>
      <w:r w:rsidRPr="006F6F19">
        <w:rPr>
          <w:noProof/>
          <w:sz w:val="24"/>
          <w:szCs w:val="24"/>
        </w:rPr>
        <w:t>(2008)</w:t>
      </w:r>
      <w:r w:rsidRPr="006F6F19">
        <w:rPr>
          <w:sz w:val="24"/>
          <w:szCs w:val="24"/>
        </w:rPr>
        <w:fldChar w:fldCharType="end"/>
      </w:r>
      <w:r w:rsidRPr="006F6F19">
        <w:rPr>
          <w:sz w:val="24"/>
          <w:szCs w:val="24"/>
        </w:rPr>
        <w:t xml:space="preserve"> in their research involving intensive data collection (via interviews, focus groups, discussion groups and observations) with 76 principals from small rural government schools across rural Victoria, group these into macro, meso and micro impacts.</w:t>
      </w:r>
    </w:p>
    <w:p w14:paraId="6E54D946" w14:textId="66020DD9" w:rsidR="00645A6B" w:rsidRPr="006F6F19" w:rsidRDefault="00645A6B" w:rsidP="00645A6B">
      <w:pPr>
        <w:spacing w:line="276" w:lineRule="auto"/>
        <w:rPr>
          <w:sz w:val="24"/>
          <w:szCs w:val="24"/>
        </w:rPr>
      </w:pPr>
      <w:r w:rsidRPr="006F6F19">
        <w:rPr>
          <w:sz w:val="24"/>
          <w:szCs w:val="24"/>
        </w:rPr>
        <w:t xml:space="preserve">Many RRR areas in Australia (generally those where the local economy is heavily reliant on agriculture, horticulture, such as dry-land farming areas or traditional industry) are affected by declining economies and populations.  Results of this have included growing disparities in RRR areas, and reduced services and amenities. Alston </w:t>
      </w:r>
      <w:r w:rsidRPr="006F6F19">
        <w:rPr>
          <w:sz w:val="24"/>
          <w:szCs w:val="24"/>
        </w:rPr>
        <w:fldChar w:fldCharType="begin">
          <w:fldData xml:space="preserve">PEVuZE5vdGU+PENpdGUgRXhjbHVkZUF1dGg9IjEiPjxBdXRob3I+QWxzdG9uPC9BdXRob3I+PFll
YXI+MjAwNDwvWWVhcj48UmVjTnVtPjQxNTwvUmVjTnVtPjxEaXNwbGF5VGV4dD4oQWxzdG9uLCAy
MDA0YSwgMjAwNGIpPC9EaXNwbGF5VGV4dD48cmVjb3JkPjxyZWMtbnVtYmVyPjQxNTwvcmVjLW51
bWJlcj48Zm9yZWlnbi1rZXlzPjxrZXkgYXBwPSJFTiIgZGItaWQ9ImR2MmE1YXpwanhmMjJ6ZTJ0
OW12OWE1dmU1MmR4NXAycnRweiIgdGltZXN0YW1wPSIxNDkxMTkxMzM3Ij40MTU8L2tleT48L2Zv
cmVpZ24ta2V5cz48cmVmLXR5cGUgbmFtZT0iSm91cm5hbCBBcnRpY2xlIj4xNzwvcmVmLXR5cGU+
PGNvbnRyaWJ1dG9ycz48YXV0aG9ycz48YXV0aG9yPkFsc3RvbiwgTWFyZ2FyZXQ8L2F1dGhvcj48
L2F1dGhvcnM+PC9jb250cmlidXRvcnM+PHRpdGxlcz48dGl0bGU+JmFwb3M7WW91IERvbiZhcG9z
O3QgV2FudCB0byBCZSBhIENoZWNrLU91dCBDaGljayBBbGwgWW91ciBMaWZlJmFwb3M7OlRoZSBP
dXQtTWlncmF0aW9uIG9mIFlvdW5nIFBlb3BsZSBmcm9tIEF1c3RyYWxpYSZhcG9zO3MgU21hbGwg
UnVyYWwgVG93bnM8L3RpdGxlPjxzZWNvbmRhcnktdGl0bGU+QXVzdHJhbGlhbiBKb3VybmFsIG9m
IFNvY2lhbCBJc3N1ZXM8L3NlY29uZGFyeS10aXRsZT48L3RpdGxlcz48cGVyaW9kaWNhbD48ZnVs
bC10aXRsZT5BdXN0cmFsaWFuIEpvdXJuYWwgb2YgU29jaWFsIElzc3VlczwvZnVsbC10aXRsZT48
L3BlcmlvZGljYWw+PHBhZ2VzPjI5OTwvcGFnZXM+PHZvbHVtZT4zOTwvdm9sdW1lPjxudW1iZXI+
MzwvbnVtYmVyPjxrZXl3b3Jkcz48a2V5d29yZD5PdXQtbWlncmF0aW9uPC9rZXl3b3JkPjxrZXl3
b3JkPlBsYWNlIGVkdWNhdGlvbjwva2V5d29yZD48a2V5d29yZD5pbnN0aXR1dGlvbmFsIGNhcGl0
YWw8L2tleXdvcmQ+PGtleXdvcmQ+U29jaWFsIGNhcGl0YWw8L2tleXdvcmQ+PC9rZXl3b3Jkcz48
ZGF0ZXM+PHllYXI+MjAwNDwveWVhcj48L2RhdGVzPjxpc2JuPjAxNTctNjMyMTwvaXNibj48dXJs
cz48cmVsYXRlZC11cmxzPjx1cmw+aHR0cDovL2xpbmtpdC5mbGluZGVycy5lZHUuYXUvZmxpbmRl
cnM/Z2VucmU9YXJ0aWNsZSZhbXA7c3BhZ2U9Mjk5JmFtcDthdGl0bGU9JTI3WW91JTIwRG9uJTI3
dCUyMFdhbnQlMjB0byUyMEJlJTIwYSUyMENoZWNrLU91dCUyMENoaWNrJTIwQWxsJTIwWW91ciUy
MExpZmUlMjclM0FUaGUlMjBPdXQtTWlncmF0aW9uJTIwb2YlMjBZb3VuZyUyMFBlb3BsZSUyMGZy
b20lMjBBdXN0cmFsaWElMjdzJTIwU21hbGwlMjBSdXJhbCUyMFRvd25zJmFtcDtzaWQ9UHJvUSUz
QSZhbXA7dGl0bGU9QXVzdHJhbGlhbiUyMEpvdXJuYWwlMjBvZiUyMFNvY2lhbCUyMElzc3VlcyZh
bXA7aXNzbj0wMTU3LTYzMjEmYW1wO2lzc3VlPTMmYW1wO3ZvbHVtZT0zOSZhbXA7ZGF0ZT1BdWd1
c3QlMjAyMDA0JmFtcDthdT1BbHN0b24lMkMlMjBNYXJnYXJldDwvdXJsPjwvcmVsYXRlZC11cmxz
PjwvdXJscz48cmVzZWFyY2gtbm90ZXM+PHN0eWxlIGZhY2U9Im5vcm1hbCIgZm9udD0iZGVmYXVs
dCIgc2l6ZT0iMTAwJSI+SGF2ZSBoYXJkIGNvcHkgb24gZmlsZSAocmVmZXJyZWQgdG8gYXMgMjAw
NGEgaW4gQWxzdG9uIFdobyBpcyBkb3duIGluIHRoZSBmYXJtPyBhcnRpY2xlIG9uIGVuZG5vdGUp
JiN4RDsmI3hEO1NpbWlsYXIgaXNzdWVzIG5vdGVkIGFzIGluIFdobyBpcyBkb3duIG9uIHRoZSBG
YXJtIGFydGljbGUgYnV0IHRoYXQgYW5vdGhlciBzaWRlIGlzc3VlIG9mIG5lby1saWJlcmFsIGVj
b25vbWljIHJhdGlvbmFpc2F0aW9uIGhhcyBiZWVuIHRoZSBvdXQtbWlncmF0aW9uIG9mIHlvdXRo
IGluIHJ1cmFsIGFyZWFzIGR1ZSB0byB5b3V0aCBzZWVraW5nIGhpZ2hlciBlZHVjYXRpb24gYW5k
IHRoZSBsYWNrIG9mIGVtcGxveW1lbnQgb3Bwb3J0dW5pdGllcyBpbiBydXJhbCBhcmVhcyBkdWUg
dG8gbGFib3IgbWFya2V0IHJlc3RydWN0dXJlcywgbG9zcyBvZiBzZXJ2aWNlcyBhbmQgdGhlIHN1
YnNlcXVlbnQgbG9zcyBvZiBjYXJlZXIgb3Bwb3J0dW5pdGllcyBpbiBiYW5rcywgbG9jYWwgYnJh
bmNoIG9mZmljZXMsIGhlYWx0aCAmYW1wOyBlZHVjYXRpb24gYW5kIGNoYW5nZXMgaW4gQWdyaWN1
bHR1cmFsIHByb2R1Y3Rpb24uIEFsc28gbm90ZXMsIHRoYXQgbW9yZSB5b3VuZyB3b21lbiBhcmUg
bGVhdmluZyBydXJhbCBhcmVhcyBhbmQgdGhpcyBpcyBjcmVhdGluZyBnZW5kZXIgaW1iYWxhbmNl
cyBpbiBydXJhbCBhbmQgcmVtb3RlIGFyZWFzLiAmI3hEOyYjeEQ7PC9zdHlsZT48c3R5bGUgZmFj
ZT0iYm9sZCIgZm9udD0iZGVmYXVsdCIgc2l6ZT0iMTAwJSI+UmVzZWFyY2ggcHJvYmxlbTogJiN4
RDs8L3N0eWxlPjxzdHlsZSBmYWNlPSJub3JtYWwiIGZvbnQ9ImRlZmF1bHQiIHNpemU9IjEwMCUi
PkFsc3RvbiAoMjAwNCkgaWRlbnRpZmllcyBvdXRtaWdyYXRpb24gaW4gcnVyYWwgYXJlYXMgYW5k
IGluIHBhcnRpY3VsYXIgdGhlIGxvc3Mgb2YgeW91dGgsIGVzcGVjaWFsbHkgeW91bmcgd29tZW4g
YXMgYSBzaWduaWZpY2FudCBwcm9ibGVtIGZvciBydXJhbCBzdXN0YWluYWJpbGl0eS4gVGhlIGF1
dGhvciBsaW5rcyB0aGlzIGlzc3VlIHRvIHRocmVlIGludGVyY29ubmVjdGVkIGFyZWFzOiBMb3Nz
IG9mIGVtcGxveW1lbnQgb3Bwb3J0dW5pdGllcyBpbiBydXJhbCBhcmVhcywgdGhlICZxdW90O25l
ZWQgdG8gYWNjZXNzIHRlcnRpYXJ5IGVkdWNhdGlvbiZxdW90OyBhbmQgdGhlIG5lZWQgdG8gJnF1
b3Q7ZXNjYXBlIHRoZSBzbWFsbCB0b3duIG1pbGlldSZxdW90OyAocC4zMDApLiBUaGUgYXV0aG9y
IHRoZW4gbGlua3MgdGhlc2UgY29tcGxleCBpc3N1ZXMgdG8gdGhlIHdpdGhkcmF3YWwgb2YgcnVy
YWwgc2VydmljZXMgYW5kIGluc2l0dXRpb25zIGR1ZSB0byBuZW8tbGliZXJhbCBlY29ub21pYyBy
YXRpb25pbGlzYXRpb24gcG9saWNpZXMgYXJndWluZyB0aGF0IGluIG9yZGVyIHRvIHN1c3RhaW4g
cnVyYWwgYXJlYXMgJnF1b3Q7aW5zdGl0dXRpb25hbCBjYXBpdGFsIChnb3Zlcm5tZW50IGFuZCBu
b24tZ292ZXJubWVudCBzZXJ2aWNlcyBhbmQgaW5mcmFzdHJ1dGN1cmUpIGFuZCBzb2NpYWwgY2Fw
aXRhbCAoc3Ryb25nIG5ldHdvcmtzKSZxdW90OyBhcmUgbmVlZGVkLiYjeEQ7JiN4RDs8L3N0eWxl
PjxzdHlsZSBmYWNlPSJib2xkIiBmb250PSJkZWZhdWx0IiBzaXplPSIxMDAlIj5EYXRhIGNvbGxl
Y3Rpb246JiN4RDs8L3N0eWxlPjxzdHlsZSBmYWNlPSJub3JtYWwiIGZvbnQ9ImRlZmF1bHQiIHNp
emU9IjEwMCUiPlVzaW5nIG11bHRpcGxlIHNpdGUgY2FzZSBzdHVkeSBtZXRob2RvbG9neSBpbmNv
cnBvcmF0aW5nIGRlbW9ncmFwaGljIGluZm9ybWF0aW9uIGFuZCBkcmF3aW5nIG9uIHN1cnZleXMg
YW5kIGludGVydmlld3MsIHRoaXMgYXJ0aWNsZSBpcyBwYXJ0IG9mIGEgbGFyZ2VyIHN0dWR5IHN1
cnJvdW5kaW5nIGlzc3VlcyBvZiBzdXN0YWluYWJpbGl0eSBmb3IgcnVyYWwgYXJlYXMuICYjeEQ7
JiN4RDs8L3N0eWxlPjxzdHlsZSBmYWNlPSJib2xkIiBmb250PSJkZWZhdWx0IiBzaXplPSIxMDAl
Ij5GaW5kaW5nczomI3hEOzwvc3R5bGU+PHN0eWxlIGZhY2U9Im5vcm1hbCIgZm9udD0iZGVmYXVs
dCIgc2l6ZT0iMTAwJSI+RGlzY3Vzc2lvbiBpcyBzcGxpdCBpbnRvIGh1bWFuIGNhcGl0YWwgKHBv
cHVsYXRpb24gdHJlbmRzLCBlbXBsb3ltZW50ICZhbXA7IGVkdWNhdGlvbiksIGluc3RpdHV0aW9u
YWwgY2FwaXRhbCBhbmQgc29jaWFsIGNhcGl0YWwuJiN4RDtXaGVuIGdvdmVybm1lbnQgYW5kIG5v
bi1nb3Zlcm5tZW50IGluc3RpdHV0aW9ucyBjbG9zZSBpbiBydXJhbCBhcmVhcywgaXQgYXBwZWFy
cyB0aGUgZWZmZWN0cyBhcmUgY29tcGxleCBhbmQgdW5tZWFzdXJlcmVkIGluIHRlcm1zIG9mIGlu
aXRpYWwgZGVjaXNpb24gbWFraW5nLiBMb3NzIG9mIGluc3RpdHV0aW9uYWwgY2FwaXRhbCBoYXMg
YSBzcGlyYWxsaW5nIGRvd253YXJkIGVmZmVjdCBvbiB0aGUgc3VzdGFpbmFiaWxpdHkgb2YgcnVy
YWwgYXJlYXMuIEluIG91ciBlbnRodXNpYXNtIGZvciBzb2NpYWwgY2FwaXRhbCBidWlsZGluZyB3
ZSBtdXN0IG5vdCBmb3JnZXQgdGhhdCBpdCByZXF1aXJlcyB1bmRlcnBpbm5pbmcgaW4gdGhlIGZv
cm0gb2YgaW5zdGl0dXRpb25hbCBjYXBpdGFsIHRvIHRocml2ZSBhbmQgZmxvdXJpc2guIEZhaWxp
bmcgdG8gdGFrZSBpbnRvIGFjY291bnQgdGhlIHNvY2lhbCBpbXBhY3RzIG9mIHBvbGljeSB0aGF0
IGVmZmVjdHMgcnVyYWwgc3VzdGFpbmFiaWxpdHkuIFNlZSBhcyB3ZWxsIHRoYXQgcnVyYWwgYXJl
YXMgY2Fubm90IGJlIG1lc3VyZWQgcHVyZWx5IHRocm91Z2ggZWNvbm9taWVzIG9mIHNjYWxlLiYj
eEQ7JiN4RDtBbHN0b24gYXJndWVzIHRoYXQgLSBzZWUgZG93biBvbiB0aGUgZmFybSBmb3IgY29u
Y2x1ZGluZyBzdGF0ZW1lbnRzLjwvc3R5bGU+PC9yZXNlYXJjaC1ub3Rlcz48L3JlY29yZD48L0Np
dGU+PENpdGU+PEF1dGhvcj5BbHN0b248L0F1dGhvcj48WWVhcj4yMDA0PC9ZZWFyPjxSZWNOdW0+
NDE2PC9SZWNOdW0+PHJlY29yZD48cmVjLW51bWJlcj40MTY8L3JlYy1udW1iZXI+PGZvcmVpZ24t
a2V5cz48a2V5IGFwcD0iRU4iIGRiLWlkPSJkdjJhNWF6cGp4ZjIyemUydDltdjlhNXZlNTJkeDVw
MnJ0cHoiIHRpbWVzdGFtcD0iMTQ5MTE5MTMzNyI+NDE2PC9rZXk+PC9mb3JlaWduLWtleXM+PHJl
Zi10eXBlIG5hbWU9IkpvdXJuYWwgQXJ0aWNsZSI+MTc8L3JlZi10eXBlPjxjb250cmlidXRvcnM+
PGF1dGhvcnM+PGF1dGhvcj5BbHN0b24sIE1hcmdhcmV0PC9hdXRob3I+PC9hdXRob3JzPjwvY29u
dHJpYnV0b3JzPjx0aXRsZXM+PHRpdGxlPldobyBpcyBkb3duIG9uIHRoZSBmYXJtPyBTb2NpYWwg
YXNwZWN0cyBvZiBBdXN0cmFsaWFuIGFncmljdWx0dXJlIGluIHRoZSAyMXN0IGNlbnR1cnk8L3Rp
dGxlPjxzZWNvbmRhcnktdGl0bGU+QWdyaWN1bHR1cmUgYW5kIEh1bWFuIFZhbHVlczwvc2Vjb25k
YXJ5LXRpdGxlPjwvdGl0bGVzPjxwZXJpb2RpY2FsPjxmdWxsLXRpdGxlPkFncmljdWx0dXJlIGFu
ZCBIdW1hbiBWYWx1ZXM8L2Z1bGwtdGl0bGU+PC9wZXJpb2RpY2FsPjxwYWdlcz4zNzwvcGFnZXM+
PHZvbHVtZT4yMTwvdm9sdW1lPjxudW1iZXI+MTwvbnVtYmVyPjxrZXl3b3Jkcz48a2V5d29yZD5T
dXN0YWluYWJpbGl0eTwva2V5d29yZD48a2V5d29yZD5pbnN0aXR1dGlvbmFsIGNhcGl0YWw8L2tl
eXdvcmQ+PGtleXdvcmQ+U29jaWFsIGNhcGl0YWw8L2tleXdvcmQ+PGtleXdvcmQ+ZmFybWluZzwv
a2V5d29yZD48a2V5d29yZD5wb2xpY3k8L2tleXdvcmQ+PGtleXdvcmQ+c29jaWFsIGlzc3Vlczwv
a2V5d29yZD48a2V5d29yZD5hZ3JpY3VsdHVyZTwva2V5d29yZD48L2tleXdvcmRzPjxkYXRlcz48
eWVhcj4yMDA0PC95ZWFyPjwvZGF0ZXM+PHB1Ymxpc2hlcj5TcHJpbmdlciBTY2llbmNlICZhbXA7
IEJ1c2luZXNzIE1lZGlhPC9wdWJsaXNoZXI+PGlzYm4+MDg4OS0wNDhYPC9pc2JuPjx1cmxzPjxy
ZWxhdGVkLXVybHM+PHVybD5odHRwOi8vc2VhcmNoLnByb3F1ZXN0LmNvbS9kb2N2aWV3LzIxNDE4
MzA0Nj9hY2NvdW50aWQ9MTA5MTA8L3VybD48L3JlbGF0ZWQtdXJscz48L3VybHM+PHJlbW90ZS1k
YXRhYmFzZS1uYW1lPlByb1F1ZXN0IENlbnRyYWw8L3JlbW90ZS1kYXRhYmFzZS1uYW1lPjxyZXNl
YXJjaC1ub3Rlcz5IYXZlIGhhcmQgY29weSBvbiBmaWxlLiAmI3hEOyYjeEQ7U2Vjb25kYXJ5IHNv
dXJjZSBkaXNjdXNzaW9uIHBhcGVyLiYjeEQ7QWxzdG9uICgyMDA0ICZhbXA7IDIwMDRhKSBhcmd1
ZXMgdGhhdCBnb3Zlcm5tZW50IHBvbGljeSBuYXJyb3dseSBjb25jZW50cmF0ZXMgb24gdGhlIGVj
b25vbWljIGVmZmljaWVuY3kgb2YgQWdyaWN1bHR1cmUgYW5kIGZhaWxzIHRvIGRlbGl2ZXIgcG9s
aWN5IHRoYXQgaXMgc29jaWFsbHkgYW5kIGVudmlyb25tZW50YWxseSBqdXN0IGJ5IGV4cGxvaXRp
bmcgbGFib3IgYW5kIG5hdHVyYWwgcmVzb3VyY2VzLiBUaGUgYXV0aG9yIGFsc28gYXJndWVzIHRo
YXQgdGhpcyBpcyB0byB0aGUgZGV0cmltZW50IG9mIHJ1cmFsIGNvbW11bml0aWVzIGFuZCBzdXN0
YWluYWJpbGl0eS4gJiN4RDsmcXVvdDtUaGVyZSBpcyBhIHN0cm9uZyBuZWVkIHRvIGltcHJvdmUg
YWNjZXNzIHRvIHNlcnZpY2VzLCBlZHVjYXRpb24sIGhlYWx0aCBhbmQgd2VsZmFyZSwgYW5kIHRv
IHByb3ZpZGUgaW5mcmFzdHJ1Y3R1cmUgZGV2ZWxvcG1lbnQgc3VjaCBhcyB0cmFuc3BvcnQgYW5k
IGNvbW11bmljYXRpb25zLCB0byBhbGxvdyB0aGUgcmV2aXRpbGlzYXRpb24gb2YgcnVyYWwgY29t
bXVuaXRpZXMuIFRoZSBjYWxsIGZvciBjb21tdW5pdGllcyB0byBoZWxwIHRoZW1zZWx2ZXMgaXMg
aXJyYXRpb25hbCBpbiB0aGUgZmFjZSBvZiB0aGUgY29uc2VxdWVuY2VzIG9mIGVjb25vbWljIHJh
dGlvbmFsaXNtLiZxdW90OyAmI3hEO0l0IHdvdWxkIGFwcGVhciB0aGF0IHJlc2VhcmNoIGludG8g
dGhlIGNvbm5lY3Rpb24gYmV0d2VlbiB0aGUgSW5zaXR1dGlvbmFsIGNhcGl0YWwgb2YgcnVyYWwg
c2Nob29scyBhbmQgcnVyYWwgc3VzdGFpbmFiaWxpdHkgaXMgcmVxdWlyZWQgdG8gZGV0ZXJtaW5l
IHBvc3NpYmlsaXRpZXMgYW5kIGNvbnN0cmFpbnRzIGluIHRoaXMgZGViYXRlLiYjeEQ7JiN4RDtI
ZWFsdGggc2VydmljZXMsIG1lZGljYXJlIG9mZmljZXMsIGVkdWNhdGlvbiBzZXJ2aWNlcywgdGF4
YXRpb24gb2ZmaWNlcywgd2VsZmFyZSBzZXJ2aWNlcywgYWdyaWN1bHR1cmFsIHNlcnZpY2VzLCB0
cmFuc3BvcnQsIHBvc3Qgb2ZmaWNlcywgYW5kIGNvdXJ0aG91c2VzIGhhdmUgYWxsIGJlZW4gbG9z
dCB0byBydXJhbCBhcmVhcy4gTmVvLWxpYmVyYWwgcG9saWNpZXMgcmVseWluZyBvbiBtYXJrZXQg
c3VwcGx5IGFuZCBkZW1hbmQgaGF2ZSBzZXJpb3VzbHkgZGlzYWR2YW50YWdlZCBydXJhbCBjb21t
dW5pdGllcyB3aGVyZSBjcml0aWNhbCBtYXNzIGlzIG5vdCBhY2hpZXZhYmxl4oCmVGhyb3VnaCBw
b2xpY2llcyBvZiByZWdpb25hbGl6YXRpb24sIGNlbnRyYWxpemF0aW9uIGFuZCBwcml2YXRpemF0
aW9uLCBnb3Zlcm5tZW50cyBoYXZlIGRlbHVkZWQgc21hbGwgYXJlYXMgb2YgY3JpdGljYWwgc2Vy
dmljZXMuIChBbHN0b24sIDIwMDQsIHAuNDIpJiN4RDsmI3hEO1NodWNrc21pdGggYW5kIEJyeWRl
biAoMjAwMDogNCkgcXVvdGUgR2VydGxlciAoMTk5NCkgLSB3b3J0aCBmb2xsb3dpbmcgdXAgdGhl
IHF1b3RlIGFib3V0IGdyb3dpbmcgb2JzdGFjbGVzIHRvIGJlIGFibGUgdG8gYmUgc2VsZiBzdXN0
YWluaW5nIGFzIGEgY29tbXVuaXR5IGFuZCBhYm91dCB0aGUgcHJvYmxlbSBvZiBtYWtpbmcgYSBs
aWZlIHdvcnRoIGxpdmluZy4mI3hEOyYjeEQ7U3RhdHMgcXVvdGVkIHRocm91Z2ggVG9udHMsIEdy
YXkgYW5kIExhd3JlbmNlLCBIUkVPQyAyMDAwJiN4RDsmI3hEO0Rpc2N1c3Npb24gYWJvdXQgaG93
IEluc3RpdHV0aW9uYWwgY2FwaXRhbCBuZWVkcyB0byBiZSB0aGVyZSBpbiB0aGUgZm9ybSBvZiBz
ZXJ2aWNlcyB0byBlbmFibGUgb3RoZXIgZm9ybXMgb2YgY2FwaXRhbCAoaW5jLiBzb2NpYWwpLiYj
eEQ7PC9yZXNlYXJjaC1ub3Rlcz48L3JlY29yZD48L0NpdGU+PC9FbmROb3RlPn==
</w:fldData>
        </w:fldChar>
      </w:r>
      <w:r w:rsidRPr="006F6F19">
        <w:rPr>
          <w:sz w:val="24"/>
          <w:szCs w:val="24"/>
        </w:rPr>
        <w:instrText xml:space="preserve"> ADDIN EN.CITE </w:instrText>
      </w:r>
      <w:r w:rsidRPr="006F6F19">
        <w:rPr>
          <w:sz w:val="24"/>
          <w:szCs w:val="24"/>
        </w:rPr>
        <w:fldChar w:fldCharType="begin">
          <w:fldData xml:space="preserve">PEVuZE5vdGU+PENpdGUgRXhjbHVkZUF1dGg9IjEiPjxBdXRob3I+QWxzdG9uPC9BdXRob3I+PFll
YXI+MjAwNDwvWWVhcj48UmVjTnVtPjQxNTwvUmVjTnVtPjxEaXNwbGF5VGV4dD4oQWxzdG9uLCAy
MDA0YSwgMjAwNGIpPC9EaXNwbGF5VGV4dD48cmVjb3JkPjxyZWMtbnVtYmVyPjQxNTwvcmVjLW51
bWJlcj48Zm9yZWlnbi1rZXlzPjxrZXkgYXBwPSJFTiIgZGItaWQ9ImR2MmE1YXpwanhmMjJ6ZTJ0
OW12OWE1dmU1MmR4NXAycnRweiIgdGltZXN0YW1wPSIxNDkxMTkxMzM3Ij40MTU8L2tleT48L2Zv
cmVpZ24ta2V5cz48cmVmLXR5cGUgbmFtZT0iSm91cm5hbCBBcnRpY2xlIj4xNzwvcmVmLXR5cGU+
PGNvbnRyaWJ1dG9ycz48YXV0aG9ycz48YXV0aG9yPkFsc3RvbiwgTWFyZ2FyZXQ8L2F1dGhvcj48
L2F1dGhvcnM+PC9jb250cmlidXRvcnM+PHRpdGxlcz48dGl0bGU+JmFwb3M7WW91IERvbiZhcG9z
O3QgV2FudCB0byBCZSBhIENoZWNrLU91dCBDaGljayBBbGwgWW91ciBMaWZlJmFwb3M7OlRoZSBP
dXQtTWlncmF0aW9uIG9mIFlvdW5nIFBlb3BsZSBmcm9tIEF1c3RyYWxpYSZhcG9zO3MgU21hbGwg
UnVyYWwgVG93bnM8L3RpdGxlPjxzZWNvbmRhcnktdGl0bGU+QXVzdHJhbGlhbiBKb3VybmFsIG9m
IFNvY2lhbCBJc3N1ZXM8L3NlY29uZGFyeS10aXRsZT48L3RpdGxlcz48cGVyaW9kaWNhbD48ZnVs
bC10aXRsZT5BdXN0cmFsaWFuIEpvdXJuYWwgb2YgU29jaWFsIElzc3VlczwvZnVsbC10aXRsZT48
L3BlcmlvZGljYWw+PHBhZ2VzPjI5OTwvcGFnZXM+PHZvbHVtZT4zOTwvdm9sdW1lPjxudW1iZXI+
MzwvbnVtYmVyPjxrZXl3b3Jkcz48a2V5d29yZD5PdXQtbWlncmF0aW9uPC9rZXl3b3JkPjxrZXl3
b3JkPlBsYWNlIGVkdWNhdGlvbjwva2V5d29yZD48a2V5d29yZD5pbnN0aXR1dGlvbmFsIGNhcGl0
YWw8L2tleXdvcmQ+PGtleXdvcmQ+U29jaWFsIGNhcGl0YWw8L2tleXdvcmQ+PC9rZXl3b3Jkcz48
ZGF0ZXM+PHllYXI+MjAwNDwveWVhcj48L2RhdGVzPjxpc2JuPjAxNTctNjMyMTwvaXNibj48dXJs
cz48cmVsYXRlZC11cmxzPjx1cmw+aHR0cDovL2xpbmtpdC5mbGluZGVycy5lZHUuYXUvZmxpbmRl
cnM/Z2VucmU9YXJ0aWNsZSZhbXA7c3BhZ2U9Mjk5JmFtcDthdGl0bGU9JTI3WW91JTIwRG9uJTI3
dCUyMFdhbnQlMjB0byUyMEJlJTIwYSUyMENoZWNrLU91dCUyMENoaWNrJTIwQWxsJTIwWW91ciUy
MExpZmUlMjclM0FUaGUlMjBPdXQtTWlncmF0aW9uJTIwb2YlMjBZb3VuZyUyMFBlb3BsZSUyMGZy
b20lMjBBdXN0cmFsaWElMjdzJTIwU21hbGwlMjBSdXJhbCUyMFRvd25zJmFtcDtzaWQ9UHJvUSUz
QSZhbXA7dGl0bGU9QXVzdHJhbGlhbiUyMEpvdXJuYWwlMjBvZiUyMFNvY2lhbCUyMElzc3VlcyZh
bXA7aXNzbj0wMTU3LTYzMjEmYW1wO2lzc3VlPTMmYW1wO3ZvbHVtZT0zOSZhbXA7ZGF0ZT1BdWd1
c3QlMjAyMDA0JmFtcDthdT1BbHN0b24lMkMlMjBNYXJnYXJldDwvdXJsPjwvcmVsYXRlZC11cmxz
PjwvdXJscz48cmVzZWFyY2gtbm90ZXM+PHN0eWxlIGZhY2U9Im5vcm1hbCIgZm9udD0iZGVmYXVs
dCIgc2l6ZT0iMTAwJSI+SGF2ZSBoYXJkIGNvcHkgb24gZmlsZSAocmVmZXJyZWQgdG8gYXMgMjAw
NGEgaW4gQWxzdG9uIFdobyBpcyBkb3duIGluIHRoZSBmYXJtPyBhcnRpY2xlIG9uIGVuZG5vdGUp
JiN4RDsmI3hEO1NpbWlsYXIgaXNzdWVzIG5vdGVkIGFzIGluIFdobyBpcyBkb3duIG9uIHRoZSBG
YXJtIGFydGljbGUgYnV0IHRoYXQgYW5vdGhlciBzaWRlIGlzc3VlIG9mIG5lby1saWJlcmFsIGVj
b25vbWljIHJhdGlvbmFpc2F0aW9uIGhhcyBiZWVuIHRoZSBvdXQtbWlncmF0aW9uIG9mIHlvdXRo
IGluIHJ1cmFsIGFyZWFzIGR1ZSB0byB5b3V0aCBzZWVraW5nIGhpZ2hlciBlZHVjYXRpb24gYW5k
IHRoZSBsYWNrIG9mIGVtcGxveW1lbnQgb3Bwb3J0dW5pdGllcyBpbiBydXJhbCBhcmVhcyBkdWUg
dG8gbGFib3IgbWFya2V0IHJlc3RydWN0dXJlcywgbG9zcyBvZiBzZXJ2aWNlcyBhbmQgdGhlIHN1
YnNlcXVlbnQgbG9zcyBvZiBjYXJlZXIgb3Bwb3J0dW5pdGllcyBpbiBiYW5rcywgbG9jYWwgYnJh
bmNoIG9mZmljZXMsIGhlYWx0aCAmYW1wOyBlZHVjYXRpb24gYW5kIGNoYW5nZXMgaW4gQWdyaWN1
bHR1cmFsIHByb2R1Y3Rpb24uIEFsc28gbm90ZXMsIHRoYXQgbW9yZSB5b3VuZyB3b21lbiBhcmUg
bGVhdmluZyBydXJhbCBhcmVhcyBhbmQgdGhpcyBpcyBjcmVhdGluZyBnZW5kZXIgaW1iYWxhbmNl
cyBpbiBydXJhbCBhbmQgcmVtb3RlIGFyZWFzLiAmI3hEOyYjeEQ7PC9zdHlsZT48c3R5bGUgZmFj
ZT0iYm9sZCIgZm9udD0iZGVmYXVsdCIgc2l6ZT0iMTAwJSI+UmVzZWFyY2ggcHJvYmxlbTogJiN4
RDs8L3N0eWxlPjxzdHlsZSBmYWNlPSJub3JtYWwiIGZvbnQ9ImRlZmF1bHQiIHNpemU9IjEwMCUi
PkFsc3RvbiAoMjAwNCkgaWRlbnRpZmllcyBvdXRtaWdyYXRpb24gaW4gcnVyYWwgYXJlYXMgYW5k
IGluIHBhcnRpY3VsYXIgdGhlIGxvc3Mgb2YgeW91dGgsIGVzcGVjaWFsbHkgeW91bmcgd29tZW4g
YXMgYSBzaWduaWZpY2FudCBwcm9ibGVtIGZvciBydXJhbCBzdXN0YWluYWJpbGl0eS4gVGhlIGF1
dGhvciBsaW5rcyB0aGlzIGlzc3VlIHRvIHRocmVlIGludGVyY29ubmVjdGVkIGFyZWFzOiBMb3Nz
IG9mIGVtcGxveW1lbnQgb3Bwb3J0dW5pdGllcyBpbiBydXJhbCBhcmVhcywgdGhlICZxdW90O25l
ZWQgdG8gYWNjZXNzIHRlcnRpYXJ5IGVkdWNhdGlvbiZxdW90OyBhbmQgdGhlIG5lZWQgdG8gJnF1
b3Q7ZXNjYXBlIHRoZSBzbWFsbCB0b3duIG1pbGlldSZxdW90OyAocC4zMDApLiBUaGUgYXV0aG9y
IHRoZW4gbGlua3MgdGhlc2UgY29tcGxleCBpc3N1ZXMgdG8gdGhlIHdpdGhkcmF3YWwgb2YgcnVy
YWwgc2VydmljZXMgYW5kIGluc2l0dXRpb25zIGR1ZSB0byBuZW8tbGliZXJhbCBlY29ub21pYyBy
YXRpb25pbGlzYXRpb24gcG9saWNpZXMgYXJndWluZyB0aGF0IGluIG9yZGVyIHRvIHN1c3RhaW4g
cnVyYWwgYXJlYXMgJnF1b3Q7aW5zdGl0dXRpb25hbCBjYXBpdGFsIChnb3Zlcm5tZW50IGFuZCBu
b24tZ292ZXJubWVudCBzZXJ2aWNlcyBhbmQgaW5mcmFzdHJ1dGN1cmUpIGFuZCBzb2NpYWwgY2Fw
aXRhbCAoc3Ryb25nIG5ldHdvcmtzKSZxdW90OyBhcmUgbmVlZGVkLiYjeEQ7JiN4RDs8L3N0eWxl
PjxzdHlsZSBmYWNlPSJib2xkIiBmb250PSJkZWZhdWx0IiBzaXplPSIxMDAlIj5EYXRhIGNvbGxl
Y3Rpb246JiN4RDs8L3N0eWxlPjxzdHlsZSBmYWNlPSJub3JtYWwiIGZvbnQ9ImRlZmF1bHQiIHNp
emU9IjEwMCUiPlVzaW5nIG11bHRpcGxlIHNpdGUgY2FzZSBzdHVkeSBtZXRob2RvbG9neSBpbmNv
cnBvcmF0aW5nIGRlbW9ncmFwaGljIGluZm9ybWF0aW9uIGFuZCBkcmF3aW5nIG9uIHN1cnZleXMg
YW5kIGludGVydmlld3MsIHRoaXMgYXJ0aWNsZSBpcyBwYXJ0IG9mIGEgbGFyZ2VyIHN0dWR5IHN1
cnJvdW5kaW5nIGlzc3VlcyBvZiBzdXN0YWluYWJpbGl0eSBmb3IgcnVyYWwgYXJlYXMuICYjeEQ7
JiN4RDs8L3N0eWxlPjxzdHlsZSBmYWNlPSJib2xkIiBmb250PSJkZWZhdWx0IiBzaXplPSIxMDAl
Ij5GaW5kaW5nczomI3hEOzwvc3R5bGU+PHN0eWxlIGZhY2U9Im5vcm1hbCIgZm9udD0iZGVmYXVs
dCIgc2l6ZT0iMTAwJSI+RGlzY3Vzc2lvbiBpcyBzcGxpdCBpbnRvIGh1bWFuIGNhcGl0YWwgKHBv
cHVsYXRpb24gdHJlbmRzLCBlbXBsb3ltZW50ICZhbXA7IGVkdWNhdGlvbiksIGluc3RpdHV0aW9u
YWwgY2FwaXRhbCBhbmQgc29jaWFsIGNhcGl0YWwuJiN4RDtXaGVuIGdvdmVybm1lbnQgYW5kIG5v
bi1nb3Zlcm5tZW50IGluc3RpdHV0aW9ucyBjbG9zZSBpbiBydXJhbCBhcmVhcywgaXQgYXBwZWFy
cyB0aGUgZWZmZWN0cyBhcmUgY29tcGxleCBhbmQgdW5tZWFzdXJlcmVkIGluIHRlcm1zIG9mIGlu
aXRpYWwgZGVjaXNpb24gbWFraW5nLiBMb3NzIG9mIGluc3RpdHV0aW9uYWwgY2FwaXRhbCBoYXMg
YSBzcGlyYWxsaW5nIGRvd253YXJkIGVmZmVjdCBvbiB0aGUgc3VzdGFpbmFiaWxpdHkgb2YgcnVy
YWwgYXJlYXMuIEluIG91ciBlbnRodXNpYXNtIGZvciBzb2NpYWwgY2FwaXRhbCBidWlsZGluZyB3
ZSBtdXN0IG5vdCBmb3JnZXQgdGhhdCBpdCByZXF1aXJlcyB1bmRlcnBpbm5pbmcgaW4gdGhlIGZv
cm0gb2YgaW5zdGl0dXRpb25hbCBjYXBpdGFsIHRvIHRocml2ZSBhbmQgZmxvdXJpc2guIEZhaWxp
bmcgdG8gdGFrZSBpbnRvIGFjY291bnQgdGhlIHNvY2lhbCBpbXBhY3RzIG9mIHBvbGljeSB0aGF0
IGVmZmVjdHMgcnVyYWwgc3VzdGFpbmFiaWxpdHkuIFNlZSBhcyB3ZWxsIHRoYXQgcnVyYWwgYXJl
YXMgY2Fubm90IGJlIG1lc3VyZWQgcHVyZWx5IHRocm91Z2ggZWNvbm9taWVzIG9mIHNjYWxlLiYj
eEQ7JiN4RDtBbHN0b24gYXJndWVzIHRoYXQgLSBzZWUgZG93biBvbiB0aGUgZmFybSBmb3IgY29u
Y2x1ZGluZyBzdGF0ZW1lbnRzLjwvc3R5bGU+PC9yZXNlYXJjaC1ub3Rlcz48L3JlY29yZD48L0Np
dGU+PENpdGU+PEF1dGhvcj5BbHN0b248L0F1dGhvcj48WWVhcj4yMDA0PC9ZZWFyPjxSZWNOdW0+
NDE2PC9SZWNOdW0+PHJlY29yZD48cmVjLW51bWJlcj40MTY8L3JlYy1udW1iZXI+PGZvcmVpZ24t
a2V5cz48a2V5IGFwcD0iRU4iIGRiLWlkPSJkdjJhNWF6cGp4ZjIyemUydDltdjlhNXZlNTJkeDVw
MnJ0cHoiIHRpbWVzdGFtcD0iMTQ5MTE5MTMzNyI+NDE2PC9rZXk+PC9mb3JlaWduLWtleXM+PHJl
Zi10eXBlIG5hbWU9IkpvdXJuYWwgQXJ0aWNsZSI+MTc8L3JlZi10eXBlPjxjb250cmlidXRvcnM+
PGF1dGhvcnM+PGF1dGhvcj5BbHN0b24sIE1hcmdhcmV0PC9hdXRob3I+PC9hdXRob3JzPjwvY29u
dHJpYnV0b3JzPjx0aXRsZXM+PHRpdGxlPldobyBpcyBkb3duIG9uIHRoZSBmYXJtPyBTb2NpYWwg
YXNwZWN0cyBvZiBBdXN0cmFsaWFuIGFncmljdWx0dXJlIGluIHRoZSAyMXN0IGNlbnR1cnk8L3Rp
dGxlPjxzZWNvbmRhcnktdGl0bGU+QWdyaWN1bHR1cmUgYW5kIEh1bWFuIFZhbHVlczwvc2Vjb25k
YXJ5LXRpdGxlPjwvdGl0bGVzPjxwZXJpb2RpY2FsPjxmdWxsLXRpdGxlPkFncmljdWx0dXJlIGFu
ZCBIdW1hbiBWYWx1ZXM8L2Z1bGwtdGl0bGU+PC9wZXJpb2RpY2FsPjxwYWdlcz4zNzwvcGFnZXM+
PHZvbHVtZT4yMTwvdm9sdW1lPjxudW1iZXI+MTwvbnVtYmVyPjxrZXl3b3Jkcz48a2V5d29yZD5T
dXN0YWluYWJpbGl0eTwva2V5d29yZD48a2V5d29yZD5pbnN0aXR1dGlvbmFsIGNhcGl0YWw8L2tl
eXdvcmQ+PGtleXdvcmQ+U29jaWFsIGNhcGl0YWw8L2tleXdvcmQ+PGtleXdvcmQ+ZmFybWluZzwv
a2V5d29yZD48a2V5d29yZD5wb2xpY3k8L2tleXdvcmQ+PGtleXdvcmQ+c29jaWFsIGlzc3Vlczwv
a2V5d29yZD48a2V5d29yZD5hZ3JpY3VsdHVyZTwva2V5d29yZD48L2tleXdvcmRzPjxkYXRlcz48
eWVhcj4yMDA0PC95ZWFyPjwvZGF0ZXM+PHB1Ymxpc2hlcj5TcHJpbmdlciBTY2llbmNlICZhbXA7
IEJ1c2luZXNzIE1lZGlhPC9wdWJsaXNoZXI+PGlzYm4+MDg4OS0wNDhYPC9pc2JuPjx1cmxzPjxy
ZWxhdGVkLXVybHM+PHVybD5odHRwOi8vc2VhcmNoLnByb3F1ZXN0LmNvbS9kb2N2aWV3LzIxNDE4
MzA0Nj9hY2NvdW50aWQ9MTA5MTA8L3VybD48L3JlbGF0ZWQtdXJscz48L3VybHM+PHJlbW90ZS1k
YXRhYmFzZS1uYW1lPlByb1F1ZXN0IENlbnRyYWw8L3JlbW90ZS1kYXRhYmFzZS1uYW1lPjxyZXNl
YXJjaC1ub3Rlcz5IYXZlIGhhcmQgY29weSBvbiBmaWxlLiAmI3hEOyYjeEQ7U2Vjb25kYXJ5IHNv
dXJjZSBkaXNjdXNzaW9uIHBhcGVyLiYjeEQ7QWxzdG9uICgyMDA0ICZhbXA7IDIwMDRhKSBhcmd1
ZXMgdGhhdCBnb3Zlcm5tZW50IHBvbGljeSBuYXJyb3dseSBjb25jZW50cmF0ZXMgb24gdGhlIGVj
b25vbWljIGVmZmljaWVuY3kgb2YgQWdyaWN1bHR1cmUgYW5kIGZhaWxzIHRvIGRlbGl2ZXIgcG9s
aWN5IHRoYXQgaXMgc29jaWFsbHkgYW5kIGVudmlyb25tZW50YWxseSBqdXN0IGJ5IGV4cGxvaXRp
bmcgbGFib3IgYW5kIG5hdHVyYWwgcmVzb3VyY2VzLiBUaGUgYXV0aG9yIGFsc28gYXJndWVzIHRo
YXQgdGhpcyBpcyB0byB0aGUgZGV0cmltZW50IG9mIHJ1cmFsIGNvbW11bml0aWVzIGFuZCBzdXN0
YWluYWJpbGl0eS4gJiN4RDsmcXVvdDtUaGVyZSBpcyBhIHN0cm9uZyBuZWVkIHRvIGltcHJvdmUg
YWNjZXNzIHRvIHNlcnZpY2VzLCBlZHVjYXRpb24sIGhlYWx0aCBhbmQgd2VsZmFyZSwgYW5kIHRv
IHByb3ZpZGUgaW5mcmFzdHJ1Y3R1cmUgZGV2ZWxvcG1lbnQgc3VjaCBhcyB0cmFuc3BvcnQgYW5k
IGNvbW11bmljYXRpb25zLCB0byBhbGxvdyB0aGUgcmV2aXRpbGlzYXRpb24gb2YgcnVyYWwgY29t
bXVuaXRpZXMuIFRoZSBjYWxsIGZvciBjb21tdW5pdGllcyB0byBoZWxwIHRoZW1zZWx2ZXMgaXMg
aXJyYXRpb25hbCBpbiB0aGUgZmFjZSBvZiB0aGUgY29uc2VxdWVuY2VzIG9mIGVjb25vbWljIHJh
dGlvbmFsaXNtLiZxdW90OyAmI3hEO0l0IHdvdWxkIGFwcGVhciB0aGF0IHJlc2VhcmNoIGludG8g
dGhlIGNvbm5lY3Rpb24gYmV0d2VlbiB0aGUgSW5zaXR1dGlvbmFsIGNhcGl0YWwgb2YgcnVyYWwg
c2Nob29scyBhbmQgcnVyYWwgc3VzdGFpbmFiaWxpdHkgaXMgcmVxdWlyZWQgdG8gZGV0ZXJtaW5l
IHBvc3NpYmlsaXRpZXMgYW5kIGNvbnN0cmFpbnRzIGluIHRoaXMgZGViYXRlLiYjeEQ7JiN4RDtI
ZWFsdGggc2VydmljZXMsIG1lZGljYXJlIG9mZmljZXMsIGVkdWNhdGlvbiBzZXJ2aWNlcywgdGF4
YXRpb24gb2ZmaWNlcywgd2VsZmFyZSBzZXJ2aWNlcywgYWdyaWN1bHR1cmFsIHNlcnZpY2VzLCB0
cmFuc3BvcnQsIHBvc3Qgb2ZmaWNlcywgYW5kIGNvdXJ0aG91c2VzIGhhdmUgYWxsIGJlZW4gbG9z
dCB0byBydXJhbCBhcmVhcy4gTmVvLWxpYmVyYWwgcG9saWNpZXMgcmVseWluZyBvbiBtYXJrZXQg
c3VwcGx5IGFuZCBkZW1hbmQgaGF2ZSBzZXJpb3VzbHkgZGlzYWR2YW50YWdlZCBydXJhbCBjb21t
dW5pdGllcyB3aGVyZSBjcml0aWNhbCBtYXNzIGlzIG5vdCBhY2hpZXZhYmxl4oCmVGhyb3VnaCBw
b2xpY2llcyBvZiByZWdpb25hbGl6YXRpb24sIGNlbnRyYWxpemF0aW9uIGFuZCBwcml2YXRpemF0
aW9uLCBnb3Zlcm5tZW50cyBoYXZlIGRlbHVkZWQgc21hbGwgYXJlYXMgb2YgY3JpdGljYWwgc2Vy
dmljZXMuIChBbHN0b24sIDIwMDQsIHAuNDIpJiN4RDsmI3hEO1NodWNrc21pdGggYW5kIEJyeWRl
biAoMjAwMDogNCkgcXVvdGUgR2VydGxlciAoMTk5NCkgLSB3b3J0aCBmb2xsb3dpbmcgdXAgdGhl
IHF1b3RlIGFib3V0IGdyb3dpbmcgb2JzdGFjbGVzIHRvIGJlIGFibGUgdG8gYmUgc2VsZiBzdXN0
YWluaW5nIGFzIGEgY29tbXVuaXR5IGFuZCBhYm91dCB0aGUgcHJvYmxlbSBvZiBtYWtpbmcgYSBs
aWZlIHdvcnRoIGxpdmluZy4mI3hEOyYjeEQ7U3RhdHMgcXVvdGVkIHRocm91Z2ggVG9udHMsIEdy
YXkgYW5kIExhd3JlbmNlLCBIUkVPQyAyMDAwJiN4RDsmI3hEO0Rpc2N1c3Npb24gYWJvdXQgaG93
IEluc3RpdHV0aW9uYWwgY2FwaXRhbCBuZWVkcyB0byBiZSB0aGVyZSBpbiB0aGUgZm9ybSBvZiBz
ZXJ2aWNlcyB0byBlbmFibGUgb3RoZXIgZm9ybXMgb2YgY2FwaXRhbCAoaW5jLiBzb2NpYWwpLiYj
eEQ7PC9yZXNlYXJjaC1ub3Rlcz48L3JlY29yZD48L0NpdGU+PC9FbmROb3RlPn==
</w:fldData>
        </w:fldChar>
      </w:r>
      <w:r w:rsidRPr="006F6F19">
        <w:rPr>
          <w:sz w:val="24"/>
          <w:szCs w:val="24"/>
        </w:rPr>
        <w:instrText xml:space="preserve"> ADDIN EN.CITE.DATA </w:instrText>
      </w:r>
      <w:r w:rsidRPr="006F6F19">
        <w:rPr>
          <w:sz w:val="24"/>
          <w:szCs w:val="24"/>
        </w:rPr>
      </w:r>
      <w:r w:rsidRPr="006F6F19">
        <w:rPr>
          <w:sz w:val="24"/>
          <w:szCs w:val="24"/>
        </w:rPr>
        <w:fldChar w:fldCharType="end"/>
      </w:r>
      <w:r w:rsidRPr="006F6F19">
        <w:rPr>
          <w:sz w:val="24"/>
          <w:szCs w:val="24"/>
        </w:rPr>
      </w:r>
      <w:r w:rsidRPr="006F6F19">
        <w:rPr>
          <w:sz w:val="24"/>
          <w:szCs w:val="24"/>
        </w:rPr>
        <w:fldChar w:fldCharType="separate"/>
      </w:r>
      <w:r w:rsidRPr="006F6F19">
        <w:rPr>
          <w:noProof/>
          <w:sz w:val="24"/>
          <w:szCs w:val="24"/>
        </w:rPr>
        <w:t>(Alston, 2004a, 2004b)</w:t>
      </w:r>
      <w:r w:rsidRPr="006F6F19">
        <w:rPr>
          <w:sz w:val="24"/>
          <w:szCs w:val="24"/>
        </w:rPr>
        <w:fldChar w:fldCharType="end"/>
      </w:r>
      <w:r w:rsidRPr="006F6F19">
        <w:rPr>
          <w:sz w:val="24"/>
          <w:szCs w:val="24"/>
        </w:rPr>
        <w:t xml:space="preserve">, in her studies of sustainability in rural places, argued that the reduction of amenities has been out of proportion to the movement of people, thereby further compounding the issues. Corbett </w:t>
      </w:r>
      <w:r w:rsidRPr="006F6F19">
        <w:rPr>
          <w:sz w:val="24"/>
          <w:szCs w:val="24"/>
        </w:rPr>
        <w:fldChar w:fldCharType="begin"/>
      </w:r>
      <w:r>
        <w:rPr>
          <w:sz w:val="24"/>
          <w:szCs w:val="24"/>
        </w:rPr>
        <w:instrText xml:space="preserve"> ADDIN EN.CITE &lt;EndNote&gt;&lt;Cite&gt;&lt;Author&gt;Corbett&lt;/Author&gt;&lt;Year&gt;2016&lt;/Year&gt;&lt;RecNum&gt;409&lt;/RecNum&gt;&lt;DisplayText&gt;(Corbett, 2016a)&lt;/DisplayText&gt;&lt;record&gt;&lt;rec-number&gt;409&lt;/rec-number&gt;&lt;foreign-keys&gt;&lt;key app="EN" db-id="dv2a5azpjxf22ze2t9mv9a5ve52dx5p2rtpz" timestamp="1490749767"&gt;409&lt;/key&gt;&lt;/foreign-keys&gt;&lt;ref-type name="Journal Article"&gt;17&lt;/ref-type&gt;&lt;contributors&gt;&lt;authors&gt;&lt;author&gt;Corbett, Michael&lt;/author&gt;&lt;/authors&gt;&lt;/contributors&gt;&lt;titles&gt;&lt;title&gt;Rural futures: Development, aspirations, mobilities, place and education&lt;/title&gt;&lt;secondary-title&gt;Peabody Jounral of Education&lt;/secondary-title&gt;&lt;/titles&gt;&lt;periodical&gt;&lt;full-title&gt;Peabody Jounral of Education&lt;/full-title&gt;&lt;/periodical&gt;&lt;pages&gt;270-282&lt;/pages&gt;&lt;volume&gt;91&lt;/volume&gt;&lt;number&gt;2&lt;/number&gt;&lt;keywords&gt;&lt;keyword&gt;School administration&lt;/keyword&gt;&lt;keyword&gt;Rural schools&lt;/keyword&gt;&lt;keyword&gt;USA&lt;/keyword&gt;&lt;keyword&gt;Student aspiration&lt;/keyword&gt;&lt;keyword&gt;Place education&lt;/keyword&gt;&lt;/keywords&gt;&lt;dates&gt;&lt;year&gt;2016&lt;/year&gt;&lt;/dates&gt;&lt;urls&gt;&lt;related-urls&gt;&lt;url&gt;http://www.tandfonline.com.ezproxy.flinders.edu.au/doi/abs/10.1080/0161956X.2016.1151750&lt;/url&gt;&lt;/related-urls&gt;&lt;/urls&gt;&lt;research-notes&gt;See RRR School culture matrix doc&lt;/research-notes&gt;&lt;/record&gt;&lt;/Cite&gt;&lt;/EndNote&gt;</w:instrText>
      </w:r>
      <w:r w:rsidRPr="006F6F19">
        <w:rPr>
          <w:sz w:val="24"/>
          <w:szCs w:val="24"/>
        </w:rPr>
        <w:fldChar w:fldCharType="separate"/>
      </w:r>
      <w:r>
        <w:rPr>
          <w:noProof/>
          <w:sz w:val="24"/>
          <w:szCs w:val="24"/>
        </w:rPr>
        <w:t>(Corbett, 2016a)</w:t>
      </w:r>
      <w:r w:rsidRPr="006F6F19">
        <w:rPr>
          <w:sz w:val="24"/>
          <w:szCs w:val="24"/>
        </w:rPr>
        <w:fldChar w:fldCharType="end"/>
      </w:r>
      <w:r w:rsidRPr="006F6F19">
        <w:rPr>
          <w:sz w:val="24"/>
          <w:szCs w:val="24"/>
        </w:rPr>
        <w:t xml:space="preserve"> and Harmon and Shafft </w:t>
      </w:r>
      <w:r w:rsidRPr="006F6F19">
        <w:rPr>
          <w:sz w:val="24"/>
          <w:szCs w:val="24"/>
        </w:rPr>
        <w:fldChar w:fldCharType="begin"/>
      </w:r>
      <w:r w:rsidRPr="006F6F19">
        <w:rPr>
          <w:sz w:val="24"/>
          <w:szCs w:val="24"/>
        </w:rPr>
        <w:instrText xml:space="preserve"> ADDIN EN.CITE &lt;EndNote&gt;&lt;Cite ExcludeAuth="1"&gt;&lt;Author&gt;Harmon&lt;/Author&gt;&lt;Year&gt;2009&lt;/Year&gt;&lt;RecNum&gt;401&lt;/RecNum&gt;&lt;DisplayText&gt;(2009)&lt;/DisplayText&gt;&lt;record&gt;&lt;rec-number&gt;401&lt;/rec-number&gt;&lt;foreign-keys&gt;&lt;key app="EN" db-id="dv2a5azpjxf22ze2t9mv9a5ve52dx5p2rtpz" timestamp="1490420216"&gt;401&lt;/key&gt;&lt;/foreign-keys&gt;&lt;ref-type name="Journal Article"&gt;17&lt;/ref-type&gt;&lt;contributors&gt;&lt;authors&gt;&lt;author&gt;Harmon, H. L.&lt;/author&gt;&lt;author&gt;Schafft, K&lt;/author&gt;&lt;/authors&gt;&lt;/contributors&gt;&lt;titles&gt;&lt;title&gt;Rural School Leadership for Collaborative Community Development&lt;/title&gt;&lt;secondary-title&gt;The Rural Educator&lt;/secondary-title&gt;&lt;/titles&gt;&lt;periodical&gt;&lt;full-title&gt;The Rural Educator&lt;/full-title&gt;&lt;/periodical&gt;&lt;pages&gt;4-9&lt;/pages&gt;&lt;volume&gt;30&lt;/volume&gt;&lt;number&gt;3&lt;/number&gt;&lt;keywords&gt;&lt;keyword&gt;School administration&lt;/keyword&gt;&lt;keyword&gt;Rural schools&lt;/keyword&gt;&lt;keyword&gt;Rural communities&lt;/keyword&gt;&lt;keyword&gt;USA&lt;/keyword&gt;&lt;keyword&gt;leadership&lt;/keyword&gt;&lt;/keywords&gt;&lt;dates&gt;&lt;year&gt;2009&lt;/year&gt;&lt;/dates&gt;&lt;urls&gt;&lt;/urls&gt;&lt;research-notes&gt;Leadership is critical &amp;#xD;There are external forces that impact more severely on rural places and communities such as global market forces and National policies creating local issues with rural economic decline, particularly in dryland farming areas, rural outmigration, school consolidation issues. these conditions make it more chllenging. Collaboration between local communtieis and schools works towards improving both student and communtiy outcomes. Place critical edcuation is &amp;apos;education for choice&amp;apos;. Amercian rural conditions similiar to that of Aust.&lt;/research-notes&gt;&lt;/record&gt;&lt;/Cite&gt;&lt;/EndNote&gt;</w:instrText>
      </w:r>
      <w:r w:rsidRPr="006F6F19">
        <w:rPr>
          <w:sz w:val="24"/>
          <w:szCs w:val="24"/>
        </w:rPr>
        <w:fldChar w:fldCharType="separate"/>
      </w:r>
      <w:r w:rsidRPr="006F6F19">
        <w:rPr>
          <w:noProof/>
          <w:sz w:val="24"/>
          <w:szCs w:val="24"/>
        </w:rPr>
        <w:t>(2009)</w:t>
      </w:r>
      <w:r w:rsidRPr="006F6F19">
        <w:rPr>
          <w:sz w:val="24"/>
          <w:szCs w:val="24"/>
        </w:rPr>
        <w:fldChar w:fldCharType="end"/>
      </w:r>
      <w:r w:rsidRPr="006F6F19">
        <w:rPr>
          <w:sz w:val="24"/>
          <w:szCs w:val="24"/>
        </w:rPr>
        <w:t xml:space="preserve"> argued that metro-centric policy does not take into account the needs of RRR areas and hinders RRR development and the provision of education. These issues also result in school consolidation, an exodus of youth and difficulty in attracting and retaining professionals in affected RRR areas and overall in communities with complex, multiple disadvantage levels </w:t>
      </w:r>
      <w:r w:rsidRPr="006F6F19">
        <w:rPr>
          <w:sz w:val="24"/>
          <w:szCs w:val="24"/>
        </w:rPr>
        <w:fldChar w:fldCharType="begin"/>
      </w:r>
      <w:r w:rsidRPr="006F6F19">
        <w:rPr>
          <w:sz w:val="24"/>
          <w:szCs w:val="24"/>
        </w:rPr>
        <w:instrText xml:space="preserve"> ADDIN EN.CITE &lt;EndNote&gt;&lt;Cite&gt;&lt;Author&gt;Wildy&lt;/Author&gt;&lt;Year&gt;2011&lt;/Year&gt;&lt;RecNum&gt;412&lt;/RecNum&gt;&lt;DisplayText&gt;(Wildy &amp;amp; Clarke, 2011)&lt;/DisplayText&gt;&lt;record&gt;&lt;rec-number&gt;412&lt;/rec-number&gt;&lt;foreign-keys&gt;&lt;key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F6F19">
        <w:rPr>
          <w:sz w:val="24"/>
          <w:szCs w:val="24"/>
        </w:rPr>
        <w:fldChar w:fldCharType="separate"/>
      </w:r>
      <w:r w:rsidRPr="006F6F19">
        <w:rPr>
          <w:noProof/>
          <w:sz w:val="24"/>
          <w:szCs w:val="24"/>
        </w:rPr>
        <w:t>(Wildy &amp; Clarke, 2011)</w:t>
      </w:r>
      <w:r w:rsidRPr="006F6F19">
        <w:rPr>
          <w:sz w:val="24"/>
          <w:szCs w:val="24"/>
        </w:rPr>
        <w:fldChar w:fldCharType="end"/>
      </w:r>
      <w:r w:rsidRPr="006F6F19">
        <w:rPr>
          <w:sz w:val="24"/>
          <w:szCs w:val="24"/>
        </w:rPr>
        <w:t xml:space="preserve">. </w:t>
      </w:r>
    </w:p>
    <w:p w14:paraId="4820333D" w14:textId="77777777" w:rsidR="00645A6B" w:rsidRPr="006F6F19" w:rsidRDefault="00645A6B" w:rsidP="00645A6B">
      <w:pPr>
        <w:spacing w:line="276" w:lineRule="auto"/>
        <w:rPr>
          <w:sz w:val="24"/>
          <w:szCs w:val="24"/>
        </w:rPr>
      </w:pPr>
      <w:r w:rsidRPr="006F6F19">
        <w:rPr>
          <w:sz w:val="24"/>
          <w:szCs w:val="24"/>
        </w:rPr>
        <w:t xml:space="preserve">Overseas studies in affected rural areas have also argued these issues impact at a macro level </w:t>
      </w:r>
      <w:r w:rsidRPr="006F6F19">
        <w:rPr>
          <w:sz w:val="24"/>
          <w:szCs w:val="24"/>
        </w:rPr>
        <w:fldChar w:fldCharType="begin">
          <w:fldData xml:space="preserve">PEVuZE5vdGU+PENpdGU+PEF1dGhvcj5CYXJsZXk8L0F1dGhvcj48WWVhcj4yMDA3PC9ZZWFyPjxS
ZWNOdW0+NDA0PC9SZWNOdW0+PERpc3BsYXlUZXh0PihCYXJsZXkgJmFtcDsgQmVlc2xleSwgMjAw
NzsgQ2FsYWJyZXNlLCBIZXN0ZXIsIEZyaWVzZW4sICZhbXA7IEJ1cmtoYWx0ZXIsIDIwMTApPC9E
aXNwbGF5VGV4dD48cmVjb3JkPjxyZWMtbnVtYmVyPjQwNDwvcmVjLW51bWJlcj48Zm9yZWlnbi1r
ZXlzPjxrZXkgYXBwPSJFTiIgZGItaWQ9ImR2MmE1YXpwanhmMjJ6ZTJ0OW12OWE1dmU1MmR4NXAy
cnRweiIgdGltZXN0YW1wPSIxNDkwNjYyOTE1Ij40MDQ8L2tleT48L2ZvcmVpZ24ta2V5cz48cmVm
LXR5cGUgbmFtZT0iSm91cm5hbCBBcnRpY2xlIj4xNzwvcmVmLXR5cGU+PGNvbnRyaWJ1dG9ycz48
YXV0aG9ycz48YXV0aG9yPkJhcmxleSwgWi4gQS48L2F1dGhvcj48YXV0aG9yPkJlZXNsZXksIEEu
IEQuPC9hdXRob3I+PC9hdXRob3JzPjwvY29udHJpYnV0b3JzPjx0aXRsZXM+PHRpdGxlPlJ1cmFs
IHNjaG9vbCBzdWNjZXNzOiBXaGF0IGNhbiB3ZSBsZWFybj88L3RpdGxlPjxzZWNvbmRhcnktdGl0
bGU+Sm91cm5hbCBvZiBSZXNlYXJjaCBpbiBSdXJhbCBFZHVjYXRpb248L3NlY29uZGFyeS10aXRs
ZT48L3RpdGxlcz48cGVyaW9kaWNhbD48ZnVsbC10aXRsZT5Kb3VybmFsIG9mIFJlc2VhcmNoIGlu
IFJ1cmFsIEVkdWNhdGlvbjwvZnVsbC10aXRsZT48L3BlcmlvZGljYWw+PHZvbHVtZT4yMjwvdm9s
dW1lPjxudW1iZXI+MTwvbnVtYmVyPjxrZXl3b3Jkcz48a2V5d29yZD5TY2hvb2wgYWRtaW5pc3Ry
YXRpb248L2tleXdvcmQ+PGtleXdvcmQ+UnVyYWwgc2Nob29sczwva2V5d29yZD48a2V5d29yZD5S
dXJhbCBjb21tdW5pdGllczwva2V5d29yZD48a2V5d29yZD5sZWFkZXJzaGlwPC9rZXl3b3JkPjxr
ZXl3b3JkPlVTQTwva2V5d29yZD48L2tleXdvcmRzPjxkYXRlcz48eWVhcj4yMDA3PC95ZWFyPjwv
ZGF0ZXM+PHVybHM+PC91cmxzPjwvcmVjb3JkPjwvQ2l0ZT48Q2l0ZT48QXV0aG9yPkNhbGFicmVz
ZTwvQXV0aG9yPjxZZWFyPjIwMTA8L1llYXI+PFJlY051bT40MTA8L1JlY051bT48cmVjb3JkPjxy
ZWMtbnVtYmVyPjQxMDwvcmVjLW51bWJlcj48Zm9yZWlnbi1rZXlzPjxrZXkgYXBwPSJFTiIgZGIt
aWQ9ImR2MmE1YXpwanhmMjJ6ZTJ0OW12OWE1dmU1MmR4NXAycnRweiIgdGltZXN0YW1wPSIxNDkw
NzY1MzcxIj40MTA8L2tleT48L2ZvcmVpZ24ta2V5cz48cmVmLXR5cGUgbmFtZT0iSm91cm5hbCBB
cnRpY2xlIj4xNzwvcmVmLXR5cGU+PGNvbnRyaWJ1dG9ycz48YXV0aG9ycz48YXV0aG9yPkNhbGFi
cmVzZSwgUjwvYXV0aG9yPjxhdXRob3I+SGVzdGVyLCBNPC9hdXRob3I+PGF1dGhvcj5Gcmllc2Vu
LCBTPC9hdXRob3I+PGF1dGhvcj5CdXJraGFsdGVyLCBLPC9hdXRob3I+PC9hdXRob3JzPjwvY29u
dHJpYnV0b3JzPjx0aXRsZXM+PHRpdGxlPlVzaW5nIGFwcHJlY2lhdGl2ZSBpbnF1aXJ5IHRvIGNy
ZWF0ZSBhIHN1c3RhaW5hYmxlIHJ1cmFsIHNjaG9vbCBkaXN0cmljdCBhbmQgY29tbXVuaXR5PC90
aXRsZT48c2Vjb25kYXJ5LXRpdGxlPkludGVybmF0aW9uYWwgSm91cm5hbCBvZiBFZHVjYXRpb25h
bCBNYW5hZ2VtZW50PC9zZWNvbmRhcnktdGl0bGU+PC90aXRsZXM+PHBlcmlvZGljYWw+PGZ1bGwt
dGl0bGU+SW50ZXJuYXRpb25hbCBKb3VybmFsIG9mIEVkdWNhdGlvbmFsIE1hbmFnZW1lbnQ8L2Z1
bGwtdGl0bGU+PC9wZXJpb2RpY2FsPjxwYWdlcz4yNTAtMjY1PC9wYWdlcz48dm9sdW1lPlZvbC4g
MjQgPC92b2x1bWU+PG51bWJlcj4zPC9udW1iZXI+PGtleXdvcmRzPjxrZXl3b3JkPkFjdGlvbiBy
ZXNlYXJjaDwva2V5d29yZD48a2V5d29yZD5DaGFuZ2UgbWFuYWdlbWVudDwva2V5d29yZD48a2V5
d29yZD5MZWFkZXJzaGlwPC9rZXl3b3JkPjxrZXl3b3JkPlNjaG9vbHM8L2tleXdvcmQ+PGtleXdv
cmQ+U29jaWFsIGNhcGl0YWw8L2tleXdvcmQ+PGtleXdvcmQ+UnVyYWwgc2Nob29sczwva2V5d29y
ZD48a2V5d29yZD5VU0E8L2tleXdvcmQ+PC9rZXl3b3Jkcz48ZGF0ZXM+PHllYXI+MjAxMDwveWVh
cj48L2RhdGVzPjx1cmxzPjwvdXJscz48L3JlY29yZD48L0NpdGU+PC9FbmROb3RlPgB=
</w:fldData>
        </w:fldChar>
      </w:r>
      <w:r w:rsidRPr="006F6F19">
        <w:rPr>
          <w:sz w:val="24"/>
          <w:szCs w:val="24"/>
        </w:rPr>
        <w:instrText xml:space="preserve"> ADDIN EN.CITE </w:instrText>
      </w:r>
      <w:r w:rsidRPr="006F6F19">
        <w:rPr>
          <w:sz w:val="24"/>
          <w:szCs w:val="24"/>
        </w:rPr>
        <w:fldChar w:fldCharType="begin">
          <w:fldData xml:space="preserve">PEVuZE5vdGU+PENpdGU+PEF1dGhvcj5CYXJsZXk8L0F1dGhvcj48WWVhcj4yMDA3PC9ZZWFyPjxS
ZWNOdW0+NDA0PC9SZWNOdW0+PERpc3BsYXlUZXh0PihCYXJsZXkgJmFtcDsgQmVlc2xleSwgMjAw
NzsgQ2FsYWJyZXNlLCBIZXN0ZXIsIEZyaWVzZW4sICZhbXA7IEJ1cmtoYWx0ZXIsIDIwMTApPC9E
aXNwbGF5VGV4dD48cmVjb3JkPjxyZWMtbnVtYmVyPjQwNDwvcmVjLW51bWJlcj48Zm9yZWlnbi1r
ZXlzPjxrZXkgYXBwPSJFTiIgZGItaWQ9ImR2MmE1YXpwanhmMjJ6ZTJ0OW12OWE1dmU1MmR4NXAy
cnRweiIgdGltZXN0YW1wPSIxNDkwNjYyOTE1Ij40MDQ8L2tleT48L2ZvcmVpZ24ta2V5cz48cmVm
LXR5cGUgbmFtZT0iSm91cm5hbCBBcnRpY2xlIj4xNzwvcmVmLXR5cGU+PGNvbnRyaWJ1dG9ycz48
YXV0aG9ycz48YXV0aG9yPkJhcmxleSwgWi4gQS48L2F1dGhvcj48YXV0aG9yPkJlZXNsZXksIEEu
IEQuPC9hdXRob3I+PC9hdXRob3JzPjwvY29udHJpYnV0b3JzPjx0aXRsZXM+PHRpdGxlPlJ1cmFs
IHNjaG9vbCBzdWNjZXNzOiBXaGF0IGNhbiB3ZSBsZWFybj88L3RpdGxlPjxzZWNvbmRhcnktdGl0
bGU+Sm91cm5hbCBvZiBSZXNlYXJjaCBpbiBSdXJhbCBFZHVjYXRpb248L3NlY29uZGFyeS10aXRs
ZT48L3RpdGxlcz48cGVyaW9kaWNhbD48ZnVsbC10aXRsZT5Kb3VybmFsIG9mIFJlc2VhcmNoIGlu
IFJ1cmFsIEVkdWNhdGlvbjwvZnVsbC10aXRsZT48L3BlcmlvZGljYWw+PHZvbHVtZT4yMjwvdm9s
dW1lPjxudW1iZXI+MTwvbnVtYmVyPjxrZXl3b3Jkcz48a2V5d29yZD5TY2hvb2wgYWRtaW5pc3Ry
YXRpb248L2tleXdvcmQ+PGtleXdvcmQ+UnVyYWwgc2Nob29sczwva2V5d29yZD48a2V5d29yZD5S
dXJhbCBjb21tdW5pdGllczwva2V5d29yZD48a2V5d29yZD5sZWFkZXJzaGlwPC9rZXl3b3JkPjxr
ZXl3b3JkPlVTQTwva2V5d29yZD48L2tleXdvcmRzPjxkYXRlcz48eWVhcj4yMDA3PC95ZWFyPjwv
ZGF0ZXM+PHVybHM+PC91cmxzPjwvcmVjb3JkPjwvQ2l0ZT48Q2l0ZT48QXV0aG9yPkNhbGFicmVz
ZTwvQXV0aG9yPjxZZWFyPjIwMTA8L1llYXI+PFJlY051bT40MTA8L1JlY051bT48cmVjb3JkPjxy
ZWMtbnVtYmVyPjQxMDwvcmVjLW51bWJlcj48Zm9yZWlnbi1rZXlzPjxrZXkgYXBwPSJFTiIgZGIt
aWQ9ImR2MmE1YXpwanhmMjJ6ZTJ0OW12OWE1dmU1MmR4NXAycnRweiIgdGltZXN0YW1wPSIxNDkw
NzY1MzcxIj40MTA8L2tleT48L2ZvcmVpZ24ta2V5cz48cmVmLXR5cGUgbmFtZT0iSm91cm5hbCBB
cnRpY2xlIj4xNzwvcmVmLXR5cGU+PGNvbnRyaWJ1dG9ycz48YXV0aG9ycz48YXV0aG9yPkNhbGFi
cmVzZSwgUjwvYXV0aG9yPjxhdXRob3I+SGVzdGVyLCBNPC9hdXRob3I+PGF1dGhvcj5Gcmllc2Vu
LCBTPC9hdXRob3I+PGF1dGhvcj5CdXJraGFsdGVyLCBLPC9hdXRob3I+PC9hdXRob3JzPjwvY29u
dHJpYnV0b3JzPjx0aXRsZXM+PHRpdGxlPlVzaW5nIGFwcHJlY2lhdGl2ZSBpbnF1aXJ5IHRvIGNy
ZWF0ZSBhIHN1c3RhaW5hYmxlIHJ1cmFsIHNjaG9vbCBkaXN0cmljdCBhbmQgY29tbXVuaXR5PC90
aXRsZT48c2Vjb25kYXJ5LXRpdGxlPkludGVybmF0aW9uYWwgSm91cm5hbCBvZiBFZHVjYXRpb25h
bCBNYW5hZ2VtZW50PC9zZWNvbmRhcnktdGl0bGU+PC90aXRsZXM+PHBlcmlvZGljYWw+PGZ1bGwt
dGl0bGU+SW50ZXJuYXRpb25hbCBKb3VybmFsIG9mIEVkdWNhdGlvbmFsIE1hbmFnZW1lbnQ8L2Z1
bGwtdGl0bGU+PC9wZXJpb2RpY2FsPjxwYWdlcz4yNTAtMjY1PC9wYWdlcz48dm9sdW1lPlZvbC4g
MjQgPC92b2x1bWU+PG51bWJlcj4zPC9udW1iZXI+PGtleXdvcmRzPjxrZXl3b3JkPkFjdGlvbiBy
ZXNlYXJjaDwva2V5d29yZD48a2V5d29yZD5DaGFuZ2UgbWFuYWdlbWVudDwva2V5d29yZD48a2V5
d29yZD5MZWFkZXJzaGlwPC9rZXl3b3JkPjxrZXl3b3JkPlNjaG9vbHM8L2tleXdvcmQ+PGtleXdv
cmQ+U29jaWFsIGNhcGl0YWw8L2tleXdvcmQ+PGtleXdvcmQ+UnVyYWwgc2Nob29sczwva2V5d29y
ZD48a2V5d29yZD5VU0E8L2tleXdvcmQ+PC9rZXl3b3Jkcz48ZGF0ZXM+PHllYXI+MjAxMDwveWVh
cj48L2RhdGVzPjx1cmxzPjwvdXJscz48L3JlY29yZD48L0NpdGU+PC9FbmROb3RlPgB=
</w:fldData>
        </w:fldChar>
      </w:r>
      <w:r w:rsidRPr="006F6F19">
        <w:rPr>
          <w:sz w:val="24"/>
          <w:szCs w:val="24"/>
        </w:rPr>
        <w:instrText xml:space="preserve"> ADDIN EN.CITE.DATA </w:instrText>
      </w:r>
      <w:r w:rsidRPr="006F6F19">
        <w:rPr>
          <w:sz w:val="24"/>
          <w:szCs w:val="24"/>
        </w:rPr>
      </w:r>
      <w:r w:rsidRPr="006F6F19">
        <w:rPr>
          <w:sz w:val="24"/>
          <w:szCs w:val="24"/>
        </w:rPr>
        <w:fldChar w:fldCharType="end"/>
      </w:r>
      <w:r w:rsidRPr="006F6F19">
        <w:rPr>
          <w:sz w:val="24"/>
          <w:szCs w:val="24"/>
        </w:rPr>
      </w:r>
      <w:r w:rsidRPr="006F6F19">
        <w:rPr>
          <w:sz w:val="24"/>
          <w:szCs w:val="24"/>
        </w:rPr>
        <w:fldChar w:fldCharType="separate"/>
      </w:r>
      <w:r w:rsidRPr="006F6F19">
        <w:rPr>
          <w:noProof/>
          <w:sz w:val="24"/>
          <w:szCs w:val="24"/>
        </w:rPr>
        <w:t>(Barley &amp; Beesley, 2007; Calabrese, Hester, Friesen, &amp; Burkhalter, 2010)</w:t>
      </w:r>
      <w:r w:rsidRPr="006F6F19">
        <w:rPr>
          <w:sz w:val="24"/>
          <w:szCs w:val="24"/>
        </w:rPr>
        <w:fldChar w:fldCharType="end"/>
      </w:r>
      <w:r w:rsidRPr="006F6F19">
        <w:rPr>
          <w:sz w:val="24"/>
          <w:szCs w:val="24"/>
        </w:rPr>
        <w:t xml:space="preserve">. Calabrese </w:t>
      </w:r>
      <w:r w:rsidRPr="006F6F19">
        <w:rPr>
          <w:sz w:val="24"/>
          <w:szCs w:val="24"/>
        </w:rPr>
        <w:fldChar w:fldCharType="begin"/>
      </w:r>
      <w:r w:rsidRPr="006F6F19">
        <w:rPr>
          <w:sz w:val="24"/>
          <w:szCs w:val="24"/>
        </w:rPr>
        <w:instrText xml:space="preserve"> ADDIN EN.CITE &lt;EndNote&gt;&lt;Cite ExcludeAuth="1"&gt;&lt;Author&gt;Calabrese&lt;/Author&gt;&lt;Year&gt;2010&lt;/Year&gt;&lt;RecNum&gt;410&lt;/RecNum&gt;&lt;DisplayText&gt;(2010)&lt;/DisplayText&gt;&lt;record&gt;&lt;rec-number&gt;410&lt;/rec-number&gt;&lt;foreign-keys&gt;&lt;key app="EN" db-id="dv2a5azpjxf22ze2t9mv9a5ve52dx5p2rtpz" timestamp="1490765371"&gt;410&lt;/key&gt;&lt;/foreign-keys&gt;&lt;ref-type name="Journal Article"&gt;17&lt;/ref-type&gt;&lt;contributors&gt;&lt;authors&gt;&lt;author&gt;Calabrese, R&lt;/author&gt;&lt;author&gt;Hester, M&lt;/author&gt;&lt;author&gt;Friesen, S&lt;/author&gt;&lt;author&gt;Burkhalter, K&lt;/author&gt;&lt;/authors&gt;&lt;/contributors&gt;&lt;titles&gt;&lt;title&gt;Using appreciative inquiry to create a sustainable rural school district and community&lt;/title&gt;&lt;secondary-title&gt;International Journal of Educational Management&lt;/secondary-title&gt;&lt;/titles&gt;&lt;periodical&gt;&lt;full-title&gt;International Journal of Educational Management&lt;/full-title&gt;&lt;/periodical&gt;&lt;pages&gt;250-265&lt;/pages&gt;&lt;volume&gt;Vol. 24 &lt;/volume&gt;&lt;number&gt;3&lt;/number&gt;&lt;keywords&gt;&lt;keyword&gt;Action research&lt;/keyword&gt;&lt;keyword&gt;Change management&lt;/keyword&gt;&lt;keyword&gt;Leadership&lt;/keyword&gt;&lt;keyword&gt;Schools&lt;/keyword&gt;&lt;keyword&gt;Social capital&lt;/keyword&gt;&lt;keyword&gt;Rural schools&lt;/keyword&gt;&lt;keyword&gt;USA&lt;/keyword&gt;&lt;/keywords&gt;&lt;dates&gt;&lt;year&gt;2010&lt;/year&gt;&lt;/dates&gt;&lt;urls&gt;&lt;/urls&gt;&lt;/record&gt;&lt;/Cite&gt;&lt;/EndNote&gt;</w:instrText>
      </w:r>
      <w:r w:rsidRPr="006F6F19">
        <w:rPr>
          <w:sz w:val="24"/>
          <w:szCs w:val="24"/>
        </w:rPr>
        <w:fldChar w:fldCharType="separate"/>
      </w:r>
      <w:r w:rsidRPr="006F6F19">
        <w:rPr>
          <w:noProof/>
          <w:sz w:val="24"/>
          <w:szCs w:val="24"/>
        </w:rPr>
        <w:t>(2010)</w:t>
      </w:r>
      <w:r w:rsidRPr="006F6F19">
        <w:rPr>
          <w:sz w:val="24"/>
          <w:szCs w:val="24"/>
        </w:rPr>
        <w:fldChar w:fldCharType="end"/>
      </w:r>
      <w:r w:rsidRPr="006F6F19">
        <w:rPr>
          <w:sz w:val="24"/>
          <w:szCs w:val="24"/>
        </w:rPr>
        <w:t xml:space="preserve"> also points out that these macro level issues result in disaffection and marginisation, thus impacting on the development of drug sub-cultures in low-income areas. Wildy and Clarke </w:t>
      </w:r>
      <w:r w:rsidRPr="006F6F19">
        <w:rPr>
          <w:sz w:val="24"/>
          <w:szCs w:val="24"/>
        </w:rPr>
        <w:fldChar w:fldCharType="begin"/>
      </w:r>
      <w:r w:rsidRPr="006F6F19">
        <w:rPr>
          <w:sz w:val="24"/>
          <w:szCs w:val="24"/>
        </w:rPr>
        <w:instrText xml:space="preserve"> ADDIN EN.CITE &lt;EndNote&gt;&lt;Cite ExcludeAuth="1"&gt;&lt;Author&gt;Wildy&lt;/Author&gt;&lt;Year&gt;2011&lt;/Year&gt;&lt;RecNum&gt;412&lt;/RecNum&gt;&lt;DisplayText&gt;(2011)&lt;/DisplayText&gt;&lt;record&gt;&lt;rec-number&gt;412&lt;/rec-number&gt;&lt;foreign-keys&gt;&lt;key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F6F19">
        <w:rPr>
          <w:sz w:val="24"/>
          <w:szCs w:val="24"/>
        </w:rPr>
        <w:fldChar w:fldCharType="separate"/>
      </w:r>
      <w:r w:rsidRPr="006F6F19">
        <w:rPr>
          <w:noProof/>
          <w:sz w:val="24"/>
          <w:szCs w:val="24"/>
        </w:rPr>
        <w:t>(2011)</w:t>
      </w:r>
      <w:r w:rsidRPr="006F6F19">
        <w:rPr>
          <w:sz w:val="24"/>
          <w:szCs w:val="24"/>
        </w:rPr>
        <w:fldChar w:fldCharType="end"/>
      </w:r>
      <w:r w:rsidRPr="006F6F19">
        <w:rPr>
          <w:sz w:val="24"/>
          <w:szCs w:val="24"/>
        </w:rPr>
        <w:t xml:space="preserve"> in their literature review of ‘Innovative Strategies in Small and Remote Schools’, argued that in disaffected RRR schools, academic and social achievements of students are uneven and absenteeism and suspension rates are high. Harmon and Shafft </w:t>
      </w:r>
      <w:r w:rsidRPr="006F6F19">
        <w:rPr>
          <w:sz w:val="24"/>
          <w:szCs w:val="24"/>
        </w:rPr>
        <w:fldChar w:fldCharType="begin"/>
      </w:r>
      <w:r w:rsidRPr="006F6F19">
        <w:rPr>
          <w:sz w:val="24"/>
          <w:szCs w:val="24"/>
        </w:rPr>
        <w:instrText xml:space="preserve"> ADDIN EN.CITE &lt;EndNote&gt;&lt;Cite ExcludeAuth="1"&gt;&lt;Author&gt;Harmon&lt;/Author&gt;&lt;Year&gt;2009&lt;/Year&gt;&lt;RecNum&gt;401&lt;/RecNum&gt;&lt;DisplayText&gt;(2009)&lt;/DisplayText&gt;&lt;record&gt;&lt;rec-number&gt;401&lt;/rec-number&gt;&lt;foreign-keys&gt;&lt;key app="EN" db-id="dv2a5azpjxf22ze2t9mv9a5ve52dx5p2rtpz" timestamp="1490420216"&gt;401&lt;/key&gt;&lt;/foreign-keys&gt;&lt;ref-type name="Journal Article"&gt;17&lt;/ref-type&gt;&lt;contributors&gt;&lt;authors&gt;&lt;author&gt;Harmon, H. L.&lt;/author&gt;&lt;author&gt;Schafft, K&lt;/author&gt;&lt;/authors&gt;&lt;/contributors&gt;&lt;titles&gt;&lt;title&gt;Rural School Leadership for Collaborative Community Development&lt;/title&gt;&lt;secondary-title&gt;The Rural Educator&lt;/secondary-title&gt;&lt;/titles&gt;&lt;periodical&gt;&lt;full-title&gt;The Rural Educator&lt;/full-title&gt;&lt;/periodical&gt;&lt;pages&gt;4-9&lt;/pages&gt;&lt;volume&gt;30&lt;/volume&gt;&lt;number&gt;3&lt;/number&gt;&lt;keywords&gt;&lt;keyword&gt;School administration&lt;/keyword&gt;&lt;keyword&gt;Rural schools&lt;/keyword&gt;&lt;keyword&gt;Rural communities&lt;/keyword&gt;&lt;keyword&gt;USA&lt;/keyword&gt;&lt;keyword&gt;leadership&lt;/keyword&gt;&lt;/keywords&gt;&lt;dates&gt;&lt;year&gt;2009&lt;/year&gt;&lt;/dates&gt;&lt;urls&gt;&lt;/urls&gt;&lt;research-notes&gt;Leadership is critical &amp;#xD;There are external forces that impact more severely on rural places and communities such as global market forces and National policies creating local issues with rural economic decline, particularly in dryland farming areas, rural outmigration, school consolidation issues. these conditions make it more chllenging. Collaboration between local communtieis and schools works towards improving both student and communtiy outcomes. Place critical edcuation is &amp;apos;education for choice&amp;apos;. Amercian rural conditions similiar to that of Aust.&lt;/research-notes&gt;&lt;/record&gt;&lt;/Cite&gt;&lt;/EndNote&gt;</w:instrText>
      </w:r>
      <w:r w:rsidRPr="006F6F19">
        <w:rPr>
          <w:sz w:val="24"/>
          <w:szCs w:val="24"/>
        </w:rPr>
        <w:fldChar w:fldCharType="separate"/>
      </w:r>
      <w:r w:rsidRPr="006F6F19">
        <w:rPr>
          <w:noProof/>
          <w:sz w:val="24"/>
          <w:szCs w:val="24"/>
        </w:rPr>
        <w:t>(2009)</w:t>
      </w:r>
      <w:r w:rsidRPr="006F6F19">
        <w:rPr>
          <w:sz w:val="24"/>
          <w:szCs w:val="24"/>
        </w:rPr>
        <w:fldChar w:fldCharType="end"/>
      </w:r>
      <w:r w:rsidRPr="006F6F19">
        <w:rPr>
          <w:sz w:val="24"/>
          <w:szCs w:val="24"/>
        </w:rPr>
        <w:t xml:space="preserve"> pointed out that the wellbeing of community and students are inextricably linked and therefore place matters deeply. </w:t>
      </w:r>
    </w:p>
    <w:p w14:paraId="165A78B7" w14:textId="77777777" w:rsidR="00645A6B" w:rsidRPr="006F6F19" w:rsidRDefault="00645A6B" w:rsidP="00645A6B">
      <w:pPr>
        <w:spacing w:line="276" w:lineRule="auto"/>
        <w:rPr>
          <w:sz w:val="24"/>
          <w:szCs w:val="24"/>
        </w:rPr>
      </w:pPr>
      <w:r w:rsidRPr="006F6F19">
        <w:rPr>
          <w:sz w:val="24"/>
          <w:szCs w:val="24"/>
        </w:rPr>
        <w:t xml:space="preserve">Harris, Caldwell and Longmuir </w:t>
      </w:r>
      <w:r w:rsidRPr="006F6F19">
        <w:rPr>
          <w:sz w:val="24"/>
          <w:szCs w:val="24"/>
        </w:rPr>
        <w:fldChar w:fldCharType="begin"/>
      </w:r>
      <w:r w:rsidRPr="006F6F19">
        <w:rPr>
          <w:sz w:val="24"/>
          <w:szCs w:val="24"/>
        </w:rPr>
        <w:instrText xml:space="preserve"> ADDIN EN.CITE &lt;EndNote&gt;&lt;Cite ExcludeAuth="1"&gt;&lt;Author&gt;Harris&lt;/Author&gt;&lt;Year&gt;2013&lt;/Year&gt;&lt;RecNum&gt;403&lt;/RecNum&gt;&lt;DisplayText&gt;(2013)&lt;/DisplayText&gt;&lt;record&gt;&lt;rec-number&gt;403&lt;/rec-number&gt;&lt;foreign-keys&gt;&lt;key app="EN" db-id="dv2a5azpjxf22ze2t9mv9a5ve52dx5p2rtpz" timestamp="1490573216"&gt;403&lt;/key&gt;&lt;/foreign-keys&gt;&lt;ref-type name="Report"&gt;27&lt;/ref-type&gt;&lt;contributors&gt;&lt;authors&gt;&lt;author&gt;Harris, J&lt;/author&gt;&lt;author&gt;Caldwell, B&lt;/author&gt;&lt;author&gt;Longmuir, F&lt;/author&gt;&lt;/authors&gt;&lt;/contributors&gt;&lt;titles&gt;&lt;title&gt;Literature review: A culture of trust enhances performance&lt;/title&gt;&lt;/titles&gt;&lt;keywords&gt;&lt;keyword&gt;Social capital&lt;/keyword&gt;&lt;keyword&gt;Rural schools&lt;/keyword&gt;&lt;keyword&gt;School administration&lt;/keyword&gt;&lt;keyword&gt;school improvement&lt;/keyword&gt;&lt;keyword&gt;trust&lt;/keyword&gt;&lt;keyword&gt;AITSL study&lt;/keyword&gt;&lt;/keywords&gt;&lt;dates&gt;&lt;year&gt;2013&lt;/year&gt;&lt;/dates&gt;&lt;pub-location&gt;Melbourne&lt;/pub-location&gt;&lt;publisher&gt;Australian Institute for Teaching and School Leadership&lt;/publisher&gt;&lt;urls&gt;&lt;/urls&gt;&lt;research-notes&gt;Trust is the lifeblood of successful school cultures. 4 types of trust - esp relevan tot school is relational and structural trust. Relational trust time to establish but can be lost in a moment. Leadership is critical to establishing this trust.&amp;#xD;High stakes testing is a sign of low trust regimes nd endangers levels of structural trust as a broad level which also effects realtional trust in schools. &lt;/research-notes&gt;&lt;/record&gt;&lt;/Cite&gt;&lt;/EndNote&gt;</w:instrText>
      </w:r>
      <w:r w:rsidRPr="006F6F19">
        <w:rPr>
          <w:sz w:val="24"/>
          <w:szCs w:val="24"/>
        </w:rPr>
        <w:fldChar w:fldCharType="separate"/>
      </w:r>
      <w:r w:rsidRPr="006F6F19">
        <w:rPr>
          <w:noProof/>
          <w:sz w:val="24"/>
          <w:szCs w:val="24"/>
        </w:rPr>
        <w:t>(2013)</w:t>
      </w:r>
      <w:r w:rsidRPr="006F6F19">
        <w:rPr>
          <w:sz w:val="24"/>
          <w:szCs w:val="24"/>
        </w:rPr>
        <w:fldChar w:fldCharType="end"/>
      </w:r>
      <w:r w:rsidRPr="006F6F19">
        <w:rPr>
          <w:sz w:val="24"/>
          <w:szCs w:val="24"/>
        </w:rPr>
        <w:t xml:space="preserve"> argued that overall constraints to improving school culture include time, context (the additional barriers of distance and isolation and cultural diversity), lack of confidence in community, lack of tenure for school staff, lack of support and lack of trust resulting in resistance of some staff.</w:t>
      </w:r>
      <w:r w:rsidRPr="006F6F19">
        <w:rPr>
          <w:b/>
          <w:sz w:val="24"/>
          <w:szCs w:val="24"/>
        </w:rPr>
        <w:t xml:space="preserve"> </w:t>
      </w:r>
      <w:r w:rsidRPr="006F6F19">
        <w:rPr>
          <w:sz w:val="24"/>
          <w:szCs w:val="24"/>
        </w:rPr>
        <w:t xml:space="preserve">Trinidad &amp; Broadley </w:t>
      </w:r>
      <w:r w:rsidRPr="006F6F19">
        <w:rPr>
          <w:sz w:val="24"/>
          <w:szCs w:val="24"/>
        </w:rPr>
        <w:fldChar w:fldCharType="begin"/>
      </w:r>
      <w:r w:rsidRPr="006F6F19">
        <w:rPr>
          <w:sz w:val="24"/>
          <w:szCs w:val="24"/>
        </w:rPr>
        <w:instrText xml:space="preserve"> ADDIN EN.CITE &lt;EndNote&gt;&lt;Cite ExcludeAuth="1"&gt;&lt;Author&gt;Trinidad&lt;/Author&gt;&lt;Year&gt;2010&lt;/Year&gt;&lt;RecNum&gt;402&lt;/RecNum&gt;&lt;DisplayText&gt;(2010)&lt;/DisplayText&gt;&lt;record&gt;&lt;rec-number&gt;402&lt;/rec-number&gt;&lt;foreign-keys&gt;&lt;key app="EN" db-id="dv2a5azpjxf22ze2t9mv9a5ve52dx5p2rtpz" timestamp="1490420675"&gt;402&lt;/key&gt;&lt;/foreign-keys&gt;&lt;ref-type name="Journal Article"&gt;17&lt;/ref-type&gt;&lt;contributors&gt;&lt;authors&gt;&lt;author&gt;Trinidad, S&lt;/author&gt;&lt;author&gt;Broadley, T&lt;/author&gt;&lt;/authors&gt;&lt;/contributors&gt;&lt;titles&gt;&lt;title&gt;Connecting and collaborating in regional, rural and remote Western Australia &lt;/title&gt;&lt;secondary-title&gt;Australian Educational Computing&lt;/secondary-title&gt;&lt;/titles&gt;&lt;periodical&gt;&lt;full-title&gt;Australian Educational Computing&lt;/full-title&gt;&lt;/periodical&gt;&lt;pages&gt;22-26&lt;/pages&gt;&lt;volume&gt;25&lt;/volume&gt;&lt;number&gt;2&lt;/number&gt;&lt;keywords&gt;&lt;keyword&gt;Rural schools&lt;/keyword&gt;&lt;keyword&gt;ICT&lt;/keyword&gt;&lt;keyword&gt;Rural communities&lt;/keyword&gt;&lt;/keywords&gt;&lt;dates&gt;&lt;year&gt;2010&lt;/year&gt;&lt;/dates&gt;&lt;urls&gt;&lt;related-urls&gt;&lt;url&gt;http://acce.edu.au/journal/25/2/connecting-and-collaborating-regional-rural-and-remote-western-australia&lt;/url&gt;&lt;/related-urls&gt;&lt;/urls&gt;&lt;/record&gt;&lt;/Cite&gt;&lt;/EndNote&gt;</w:instrText>
      </w:r>
      <w:r w:rsidRPr="006F6F19">
        <w:rPr>
          <w:sz w:val="24"/>
          <w:szCs w:val="24"/>
        </w:rPr>
        <w:fldChar w:fldCharType="separate"/>
      </w:r>
      <w:r w:rsidRPr="006F6F19">
        <w:rPr>
          <w:noProof/>
          <w:sz w:val="24"/>
          <w:szCs w:val="24"/>
        </w:rPr>
        <w:t>(2010)</w:t>
      </w:r>
      <w:r w:rsidRPr="006F6F19">
        <w:rPr>
          <w:sz w:val="24"/>
          <w:szCs w:val="24"/>
        </w:rPr>
        <w:fldChar w:fldCharType="end"/>
      </w:r>
      <w:r w:rsidRPr="006F6F19">
        <w:rPr>
          <w:sz w:val="24"/>
          <w:szCs w:val="24"/>
        </w:rPr>
        <w:t xml:space="preserve"> also argued the lack of access to professional development impacts negatively on school culture and improvement. </w:t>
      </w:r>
      <w:r w:rsidRPr="006F6F19">
        <w:rPr>
          <w:sz w:val="24"/>
          <w:szCs w:val="24"/>
        </w:rPr>
        <w:fldChar w:fldCharType="begin"/>
      </w:r>
      <w:r w:rsidRPr="006F6F19">
        <w:rPr>
          <w:sz w:val="24"/>
          <w:szCs w:val="24"/>
        </w:rPr>
        <w:instrText xml:space="preserve"> ADDIN EN.CITE &lt;EndNote&gt;&lt;Cite AuthorYear="1"&gt;&lt;Author&gt;Wildy&lt;/Author&gt;&lt;Year&gt;2011&lt;/Year&gt;&lt;RecNum&gt;412&lt;/RecNum&gt;&lt;DisplayText&gt;Wildy and Clarke (2011)&lt;/DisplayText&gt;&lt;record&gt;&lt;rec-number&gt;412&lt;/rec-number&gt;&lt;foreign-keys&gt;&lt;key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F6F19">
        <w:rPr>
          <w:sz w:val="24"/>
          <w:szCs w:val="24"/>
        </w:rPr>
        <w:fldChar w:fldCharType="separate"/>
      </w:r>
      <w:r w:rsidRPr="006F6F19">
        <w:rPr>
          <w:noProof/>
          <w:sz w:val="24"/>
          <w:szCs w:val="24"/>
        </w:rPr>
        <w:t>Wildy and Clarke (2011)</w:t>
      </w:r>
      <w:r w:rsidRPr="006F6F19">
        <w:rPr>
          <w:sz w:val="24"/>
          <w:szCs w:val="24"/>
        </w:rPr>
        <w:fldChar w:fldCharType="end"/>
      </w:r>
      <w:r w:rsidRPr="006F6F19">
        <w:rPr>
          <w:sz w:val="24"/>
          <w:szCs w:val="24"/>
        </w:rPr>
        <w:t xml:space="preserve"> note that whilst distance in RRR areas can be mitigated using technology, current  “broadband access affects the level, frequency and quality of the contact” </w:t>
      </w:r>
      <w:r w:rsidRPr="006F6F19">
        <w:rPr>
          <w:sz w:val="24"/>
          <w:szCs w:val="24"/>
        </w:rPr>
        <w:fldChar w:fldCharType="begin"/>
      </w:r>
      <w:r w:rsidRPr="006F6F19">
        <w:rPr>
          <w:sz w:val="24"/>
          <w:szCs w:val="24"/>
        </w:rPr>
        <w:instrText xml:space="preserve"> ADDIN EN.CITE &lt;EndNote&gt;&lt;Cite ExcludeAuth="1" ExcludeYear="1"&gt;&lt;Author&gt;Wildy&lt;/Author&gt;&lt;Year&gt;2011&lt;/Year&gt;&lt;RecNum&gt;412&lt;/RecNum&gt;&lt;Pages&gt;7&lt;/Pages&gt;&lt;DisplayText&gt;(p. 7)&lt;/DisplayText&gt;&lt;record&gt;&lt;rec-number&gt;412&lt;/rec-number&gt;&lt;foreign-keys&gt;&lt;key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F6F19">
        <w:rPr>
          <w:sz w:val="24"/>
          <w:szCs w:val="24"/>
        </w:rPr>
        <w:fldChar w:fldCharType="separate"/>
      </w:r>
      <w:r w:rsidRPr="006F6F19">
        <w:rPr>
          <w:noProof/>
          <w:sz w:val="24"/>
          <w:szCs w:val="24"/>
        </w:rPr>
        <w:t>(p. 7)</w:t>
      </w:r>
      <w:r w:rsidRPr="006F6F19">
        <w:rPr>
          <w:sz w:val="24"/>
          <w:szCs w:val="24"/>
        </w:rPr>
        <w:fldChar w:fldCharType="end"/>
      </w:r>
      <w:r w:rsidRPr="006F6F19">
        <w:rPr>
          <w:sz w:val="24"/>
          <w:szCs w:val="24"/>
        </w:rPr>
        <w:t>.</w:t>
      </w:r>
    </w:p>
    <w:p w14:paraId="27D5B7E2" w14:textId="77777777" w:rsidR="00645A6B" w:rsidRPr="006F6F19" w:rsidRDefault="00645A6B" w:rsidP="00645A6B">
      <w:pPr>
        <w:spacing w:line="276" w:lineRule="auto"/>
        <w:rPr>
          <w:sz w:val="24"/>
          <w:szCs w:val="24"/>
        </w:rPr>
      </w:pPr>
      <w:r w:rsidRPr="006F6F19">
        <w:rPr>
          <w:sz w:val="24"/>
          <w:szCs w:val="24"/>
        </w:rPr>
        <w:t xml:space="preserve">Other barriers at the meso level include the continuing centralisation of accountability but decentralisation of administrative compliance work to the local level </w:t>
      </w:r>
      <w:r w:rsidRPr="006F6F19">
        <w:rPr>
          <w:sz w:val="24"/>
          <w:szCs w:val="24"/>
        </w:rPr>
        <w:fldChar w:fldCharType="begin">
          <w:fldData xml:space="preserve">PEVuZE5vdGU+PENpdGU+PEF1dGhvcj5TdGFycjwvQXV0aG9yPjxZZWFyPjIwMDg8L1llYXI+PFJl
Y051bT40MDA8L1JlY051bT48RGlzcGxheVRleHQ+KFN0YXJyICZhbXA7IFdoaXRlLCAyMDA4OyBX
aWxkeSAmYW1wOyBDbGFya2UsIDIwMTEpPC9EaXNwbGF5VGV4dD48cmVjb3JkPjxyZWMtbnVtYmVy
PjQwMDwvcmVjLW51bWJlcj48Zm9yZWlnbi1rZXlzPjxrZXkgYXBwPSJFTiIgZGItaWQ9ImR2MmE1
YXpwanhmMjJ6ZTJ0OW12OWE1dmU1MmR4NXAycnRweiIgdGltZXN0YW1wPSIxNDkwMzI0NTQ3Ij40
MDA8L2tleT48L2ZvcmVpZ24ta2V5cz48cmVmLXR5cGUgbmFtZT0iSm91cm5hbCBBcnRpY2xlIj4x
NzwvcmVmLXR5cGU+PGNvbnRyaWJ1dG9ycz48YXV0aG9ycz48YXV0aG9yPlN0YXJyLCBLPC9hdXRo
b3I+PGF1dGhvcj5XaGl0ZSwgUzwvYXV0aG9yPjwvYXV0aG9ycz48L2NvbnRyaWJ1dG9ycz48dGl0
bGVzPjx0aXRsZT5UaGUgc21hbGwgcnVyYWwgc2Nob29sIHByaW5jaXBhbHNoaXA6IEtleSBjaGFs
bGVuZ2VzIGFuZCBjcm9zcy1zY2hvb2wgcmVzcG9uc2VzPC90aXRsZT48c2Vjb25kYXJ5LXRpdGxl
PkpvdXJuYWwgb2YgUmVzZWFyY2ggaW4gUnVyYWwgRWR1Y2F0aW9uPC9zZWNvbmRhcnktdGl0bGU+
PC90aXRsZXM+PHBlcmlvZGljYWw+PGZ1bGwtdGl0bGU+Sm91cm5hbCBvZiBSZXNlYXJjaCBpbiBS
dXJhbCBFZHVjYXRpb248L2Z1bGwtdGl0bGU+PC9wZXJpb2RpY2FsPjx2b2x1bWU+MjM8L3ZvbHVt
ZT48bnVtYmVyPjU8L251bWJlcj48a2V5d29yZHM+PGtleXdvcmQ+U2Nob29sIGFkbWluaXN0cmF0
aW9uPC9rZXl3b3JkPjxrZXl3b3JkPlJ1cmFsIHNjaG9vbHM8L2tleXdvcmQ+PGtleXdvcmQ+bGVh
ZGVyc2hpcDwva2V5d29yZD48L2tleXdvcmRzPjxkYXRlcz48eWVhcj4yMDA4PC95ZWFyPjwvZGF0
ZXM+PHVybHM+PC91cmxzPjxyZXNlYXJjaC1ub3Rlcz5OZW9saWJyYWwgZHJpdmVuIHBvbGljeSBo
YXMgaW1wbGljYXRpb25zIGZvciBTY2hvb2wgUHJpbmNpcGxlcy4gY29udGV4dHVhbCBmYWN0b3Jz
IGluIHNtYWxsIHJ1cmFsc2Nob29scyBhZGQgYWRkdGlvbmFsIGNvbXBsZXhpdHkuICYjeEQ7V29y
ayBpbnRlbnNpZmljYXRpb24mI3hEO3JvbGUgbXVsdGlwbGljaXR5ICYjeEQ7c2Nob29sIHZpYWJp
bGl0eSYjeEQ7YWRtaW5pc3RyYXRpdmUgYnVyZGVuJiN4RDthYm9uZWRvbm1lbnQgb2YgZXF1aXR5
IHBvbGljaWVzIGluIGVkdWNhdGlvbiYjeEQ7QWxsIHRoZXNlIGFyZWFzIGFyZSBpZGVudGlmaWVk
IGFzIGJhcnJpZXJzIHRvIFByaW5jaXBhbHMgaW1wcm92aW5nIHN0dWRlbnQgb3V0Y29tZXMmI3hE
O2hvd2V2ZXIsIGFkdmVyc2l0eSBoYXMgZW5jb3VyYWdlZCBjcmVhdGl2ZSBjb2xsYWJvcmF0aXZl
IGFwcHJvYWNoZXMgPC9yZXNlYXJjaC1ub3Rlcz48L3JlY29yZD48L0NpdGU+PENpdGU+PEF1dGhv
cj5XaWxkeTwvQXV0aG9yPjxZZWFyPjIwMTE8L1llYXI+PFJlY051bT40MTI8L1JlY051bT48cmVj
b3JkPjxyZWMtbnVtYmVyPjQxMjwvcmVjLW51bWJlcj48Zm9yZWlnbi1rZXlzPjxrZXkgYXBwPSJF
TiIgZGItaWQ9ImR2MmE1YXpwanhmMjJ6ZTJ0OW12OWE1dmU1MmR4NXAycnRweiIgdGltZXN0YW1w
PSIxNDkwODMzMjE5Ij40MTI8L2tleT48L2ZvcmVpZ24ta2V5cz48cmVmLXR5cGUgbmFtZT0iUmVw
b3J0Ij4yNzwvcmVmLXR5cGU+PGNvbnRyaWJ1dG9ycz48YXV0aG9ycz48YXV0aG9yPldpbGR5LCBI
ZWxlbjwvYXV0aG9yPjxhdXRob3I+Q2xhcmtlLCBTaW1vbjwvYXV0aG9yPjwvYXV0aG9ycz48L2Nv
bnRyaWJ1dG9ycz48dGl0bGVzPjx0aXRsZT5Jbm5vdmF0aXZlIFN0cmF0ZWdpZXMgZm9yIFNtYWxs
IGFuZCBSZW1vdGUgU2Nob29sczogQSBsaXRlcmF0dXJlIFJldmlldzwvdGl0bGU+PC90aXRsZXM+
PGtleXdvcmRzPjxrZXl3b3JkPlNjaG9vbCBhZG1pbmlzdHJhdGlvbjwva2V5d29yZD48a2V5d29y
ZD5SdXJhbCBzY2hvb2xzPC9rZXl3b3JkPjxrZXl3b3JkPlJ1cmFsIGNvbW11bml0aWVzPC9rZXl3
b3JkPjxrZXl3b3JkPnJ1cmFsIGNhc2Ugc3R1ZHk8L2tleXdvcmQ+PC9rZXl3b3Jkcz48ZGF0ZXM+
PHllYXI+MjAxMTwveWVhcj48L2RhdGVzPjxwdWItbG9jYXRpb24+TlNXPC9wdWItbG9jYXRpb24+
PHB1Ymxpc2hlcj5Vbml2ZXJzaXR5IG9mIFdlc3Rlcm4gQXVzdHJhbGlhIGFuZCBOZXcgU291dGgg
V2FsZXMgRGVwYXJ0bWVudCBvZiBFZHVjYXRpb248L3B1Ymxpc2hlcj48dXJscz48L3VybHM+PC9y
ZWNvcmQ+PC9DaXRlPjwvRW5kTm90ZT5=
</w:fldData>
        </w:fldChar>
      </w:r>
      <w:r w:rsidRPr="006F6F19">
        <w:rPr>
          <w:sz w:val="24"/>
          <w:szCs w:val="24"/>
        </w:rPr>
        <w:instrText xml:space="preserve"> ADDIN EN.CITE </w:instrText>
      </w:r>
      <w:r w:rsidRPr="006F6F19">
        <w:rPr>
          <w:sz w:val="24"/>
          <w:szCs w:val="24"/>
        </w:rPr>
        <w:fldChar w:fldCharType="begin">
          <w:fldData xml:space="preserve">PEVuZE5vdGU+PENpdGU+PEF1dGhvcj5TdGFycjwvQXV0aG9yPjxZZWFyPjIwMDg8L1llYXI+PFJl
Y051bT40MDA8L1JlY051bT48RGlzcGxheVRleHQ+KFN0YXJyICZhbXA7IFdoaXRlLCAyMDA4OyBX
aWxkeSAmYW1wOyBDbGFya2UsIDIwMTEpPC9EaXNwbGF5VGV4dD48cmVjb3JkPjxyZWMtbnVtYmVy
PjQwMDwvcmVjLW51bWJlcj48Zm9yZWlnbi1rZXlzPjxrZXkgYXBwPSJFTiIgZGItaWQ9ImR2MmE1
YXpwanhmMjJ6ZTJ0OW12OWE1dmU1MmR4NXAycnRweiIgdGltZXN0YW1wPSIxNDkwMzI0NTQ3Ij40
MDA8L2tleT48L2ZvcmVpZ24ta2V5cz48cmVmLXR5cGUgbmFtZT0iSm91cm5hbCBBcnRpY2xlIj4x
NzwvcmVmLXR5cGU+PGNvbnRyaWJ1dG9ycz48YXV0aG9ycz48YXV0aG9yPlN0YXJyLCBLPC9hdXRo
b3I+PGF1dGhvcj5XaGl0ZSwgUzwvYXV0aG9yPjwvYXV0aG9ycz48L2NvbnRyaWJ1dG9ycz48dGl0
bGVzPjx0aXRsZT5UaGUgc21hbGwgcnVyYWwgc2Nob29sIHByaW5jaXBhbHNoaXA6IEtleSBjaGFs
bGVuZ2VzIGFuZCBjcm9zcy1zY2hvb2wgcmVzcG9uc2VzPC90aXRsZT48c2Vjb25kYXJ5LXRpdGxl
PkpvdXJuYWwgb2YgUmVzZWFyY2ggaW4gUnVyYWwgRWR1Y2F0aW9uPC9zZWNvbmRhcnktdGl0bGU+
PC90aXRsZXM+PHBlcmlvZGljYWw+PGZ1bGwtdGl0bGU+Sm91cm5hbCBvZiBSZXNlYXJjaCBpbiBS
dXJhbCBFZHVjYXRpb248L2Z1bGwtdGl0bGU+PC9wZXJpb2RpY2FsPjx2b2x1bWU+MjM8L3ZvbHVt
ZT48bnVtYmVyPjU8L251bWJlcj48a2V5d29yZHM+PGtleXdvcmQ+U2Nob29sIGFkbWluaXN0cmF0
aW9uPC9rZXl3b3JkPjxrZXl3b3JkPlJ1cmFsIHNjaG9vbHM8L2tleXdvcmQ+PGtleXdvcmQ+bGVh
ZGVyc2hpcDwva2V5d29yZD48L2tleXdvcmRzPjxkYXRlcz48eWVhcj4yMDA4PC95ZWFyPjwvZGF0
ZXM+PHVybHM+PC91cmxzPjxyZXNlYXJjaC1ub3Rlcz5OZW9saWJyYWwgZHJpdmVuIHBvbGljeSBo
YXMgaW1wbGljYXRpb25zIGZvciBTY2hvb2wgUHJpbmNpcGxlcy4gY29udGV4dHVhbCBmYWN0b3Jz
IGluIHNtYWxsIHJ1cmFsc2Nob29scyBhZGQgYWRkdGlvbmFsIGNvbXBsZXhpdHkuICYjeEQ7V29y
ayBpbnRlbnNpZmljYXRpb24mI3hEO3JvbGUgbXVsdGlwbGljaXR5ICYjeEQ7c2Nob29sIHZpYWJp
bGl0eSYjeEQ7YWRtaW5pc3RyYXRpdmUgYnVyZGVuJiN4RDthYm9uZWRvbm1lbnQgb2YgZXF1aXR5
IHBvbGljaWVzIGluIGVkdWNhdGlvbiYjeEQ7QWxsIHRoZXNlIGFyZWFzIGFyZSBpZGVudGlmaWVk
IGFzIGJhcnJpZXJzIHRvIFByaW5jaXBhbHMgaW1wcm92aW5nIHN0dWRlbnQgb3V0Y29tZXMmI3hE
O2hvd2V2ZXIsIGFkdmVyc2l0eSBoYXMgZW5jb3VyYWdlZCBjcmVhdGl2ZSBjb2xsYWJvcmF0aXZl
IGFwcHJvYWNoZXMgPC9yZXNlYXJjaC1ub3Rlcz48L3JlY29yZD48L0NpdGU+PENpdGU+PEF1dGhv
cj5XaWxkeTwvQXV0aG9yPjxZZWFyPjIwMTE8L1llYXI+PFJlY051bT40MTI8L1JlY051bT48cmVj
b3JkPjxyZWMtbnVtYmVyPjQxMjwvcmVjLW51bWJlcj48Zm9yZWlnbi1rZXlzPjxrZXkgYXBwPSJF
TiIgZGItaWQ9ImR2MmE1YXpwanhmMjJ6ZTJ0OW12OWE1dmU1MmR4NXAycnRweiIgdGltZXN0YW1w
PSIxNDkwODMzMjE5Ij40MTI8L2tleT48L2ZvcmVpZ24ta2V5cz48cmVmLXR5cGUgbmFtZT0iUmVw
b3J0Ij4yNzwvcmVmLXR5cGU+PGNvbnRyaWJ1dG9ycz48YXV0aG9ycz48YXV0aG9yPldpbGR5LCBI
ZWxlbjwvYXV0aG9yPjxhdXRob3I+Q2xhcmtlLCBTaW1vbjwvYXV0aG9yPjwvYXV0aG9ycz48L2Nv
bnRyaWJ1dG9ycz48dGl0bGVzPjx0aXRsZT5Jbm5vdmF0aXZlIFN0cmF0ZWdpZXMgZm9yIFNtYWxs
IGFuZCBSZW1vdGUgU2Nob29sczogQSBsaXRlcmF0dXJlIFJldmlldzwvdGl0bGU+PC90aXRsZXM+
PGtleXdvcmRzPjxrZXl3b3JkPlNjaG9vbCBhZG1pbmlzdHJhdGlvbjwva2V5d29yZD48a2V5d29y
ZD5SdXJhbCBzY2hvb2xzPC9rZXl3b3JkPjxrZXl3b3JkPlJ1cmFsIGNvbW11bml0aWVzPC9rZXl3
b3JkPjxrZXl3b3JkPnJ1cmFsIGNhc2Ugc3R1ZHk8L2tleXdvcmQ+PC9rZXl3b3Jkcz48ZGF0ZXM+
PHllYXI+MjAxMTwveWVhcj48L2RhdGVzPjxwdWItbG9jYXRpb24+TlNXPC9wdWItbG9jYXRpb24+
PHB1Ymxpc2hlcj5Vbml2ZXJzaXR5IG9mIFdlc3Rlcm4gQXVzdHJhbGlhIGFuZCBOZXcgU291dGgg
V2FsZXMgRGVwYXJ0bWVudCBvZiBFZHVjYXRpb248L3B1Ymxpc2hlcj48dXJscz48L3VybHM+PC9y
ZWNvcmQ+PC9DaXRlPjwvRW5kTm90ZT5=
</w:fldData>
        </w:fldChar>
      </w:r>
      <w:r w:rsidRPr="006F6F19">
        <w:rPr>
          <w:sz w:val="24"/>
          <w:szCs w:val="24"/>
        </w:rPr>
        <w:instrText xml:space="preserve"> ADDIN EN.CITE.DATA </w:instrText>
      </w:r>
      <w:r w:rsidRPr="006F6F19">
        <w:rPr>
          <w:sz w:val="24"/>
          <w:szCs w:val="24"/>
        </w:rPr>
      </w:r>
      <w:r w:rsidRPr="006F6F19">
        <w:rPr>
          <w:sz w:val="24"/>
          <w:szCs w:val="24"/>
        </w:rPr>
        <w:fldChar w:fldCharType="end"/>
      </w:r>
      <w:r w:rsidRPr="006F6F19">
        <w:rPr>
          <w:sz w:val="24"/>
          <w:szCs w:val="24"/>
        </w:rPr>
      </w:r>
      <w:r w:rsidRPr="006F6F19">
        <w:rPr>
          <w:sz w:val="24"/>
          <w:szCs w:val="24"/>
        </w:rPr>
        <w:fldChar w:fldCharType="separate"/>
      </w:r>
      <w:r w:rsidRPr="006F6F19">
        <w:rPr>
          <w:noProof/>
          <w:sz w:val="24"/>
          <w:szCs w:val="24"/>
        </w:rPr>
        <w:t>(Starr &amp; White, 2008; Wildy &amp; Clarke, 2011)</w:t>
      </w:r>
      <w:r w:rsidRPr="006F6F19">
        <w:rPr>
          <w:sz w:val="24"/>
          <w:szCs w:val="24"/>
        </w:rPr>
        <w:fldChar w:fldCharType="end"/>
      </w:r>
      <w:r w:rsidRPr="006F6F19">
        <w:rPr>
          <w:sz w:val="24"/>
          <w:szCs w:val="24"/>
        </w:rPr>
        <w:t xml:space="preserve">. This affects all schools but in particular small schools (defined as &lt;100 students) due to issues of critical mass </w:t>
      </w:r>
      <w:r w:rsidRPr="006F6F19">
        <w:rPr>
          <w:sz w:val="24"/>
          <w:szCs w:val="24"/>
        </w:rPr>
        <w:fldChar w:fldCharType="begin"/>
      </w:r>
      <w:r w:rsidRPr="006F6F19">
        <w:rPr>
          <w:sz w:val="24"/>
          <w:szCs w:val="24"/>
        </w:rPr>
        <w:instrText xml:space="preserve"> ADDIN EN.CITE &lt;EndNote&gt;&lt;Cite&gt;&lt;Author&gt;Wildy&lt;/Author&gt;&lt;Year&gt;2011&lt;/Year&gt;&lt;RecNum&gt;412&lt;/RecNum&gt;&lt;DisplayText&gt;(Wildy &amp;amp; Clarke, 2011)&lt;/DisplayText&gt;&lt;record&gt;&lt;rec-number&gt;412&lt;/rec-number&gt;&lt;foreign-keys&gt;&lt;key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F6F19">
        <w:rPr>
          <w:sz w:val="24"/>
          <w:szCs w:val="24"/>
        </w:rPr>
        <w:fldChar w:fldCharType="separate"/>
      </w:r>
      <w:r w:rsidRPr="006F6F19">
        <w:rPr>
          <w:noProof/>
          <w:sz w:val="24"/>
          <w:szCs w:val="24"/>
        </w:rPr>
        <w:t>(Wildy &amp; Clarke, 2011)</w:t>
      </w:r>
      <w:r w:rsidRPr="006F6F19">
        <w:rPr>
          <w:sz w:val="24"/>
          <w:szCs w:val="24"/>
        </w:rPr>
        <w:fldChar w:fldCharType="end"/>
      </w:r>
      <w:r w:rsidRPr="006F6F19">
        <w:rPr>
          <w:sz w:val="24"/>
          <w:szCs w:val="24"/>
        </w:rPr>
        <w:t xml:space="preserve">. Wildy and Clarke </w:t>
      </w:r>
      <w:r w:rsidRPr="006F6F19">
        <w:rPr>
          <w:sz w:val="24"/>
          <w:szCs w:val="24"/>
        </w:rPr>
        <w:fldChar w:fldCharType="begin"/>
      </w:r>
      <w:r w:rsidRPr="006F6F19">
        <w:rPr>
          <w:sz w:val="24"/>
          <w:szCs w:val="24"/>
        </w:rPr>
        <w:instrText xml:space="preserve"> ADDIN EN.CITE &lt;EndNote&gt;&lt;Cite ExcludeAuth="1"&gt;&lt;Author&gt;Wildy&lt;/Author&gt;&lt;Year&gt;2011&lt;/Year&gt;&lt;RecNum&gt;412&lt;/RecNum&gt;&lt;DisplayText&gt;(2011)&lt;/DisplayText&gt;&lt;record&gt;&lt;rec-number&gt;412&lt;/rec-number&gt;&lt;foreign-keys&gt;&lt;key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F6F19">
        <w:rPr>
          <w:sz w:val="24"/>
          <w:szCs w:val="24"/>
        </w:rPr>
        <w:fldChar w:fldCharType="separate"/>
      </w:r>
      <w:r w:rsidRPr="006F6F19">
        <w:rPr>
          <w:noProof/>
          <w:sz w:val="24"/>
          <w:szCs w:val="24"/>
        </w:rPr>
        <w:t>(2011)</w:t>
      </w:r>
      <w:r w:rsidRPr="006F6F19">
        <w:rPr>
          <w:sz w:val="24"/>
          <w:szCs w:val="24"/>
        </w:rPr>
        <w:fldChar w:fldCharType="end"/>
      </w:r>
      <w:r w:rsidRPr="006F6F19">
        <w:rPr>
          <w:sz w:val="24"/>
          <w:szCs w:val="24"/>
        </w:rPr>
        <w:t xml:space="preserve"> identified that small schools account for 25% of schools in Western Australia, Queensland, South Australia &amp; Victoria. In addition, “nearly half of NT schools cater for fewer than 100 students” </w:t>
      </w:r>
      <w:r w:rsidRPr="006F6F19">
        <w:rPr>
          <w:sz w:val="24"/>
          <w:szCs w:val="24"/>
        </w:rPr>
        <w:fldChar w:fldCharType="begin"/>
      </w:r>
      <w:r w:rsidRPr="006F6F19">
        <w:rPr>
          <w:sz w:val="24"/>
          <w:szCs w:val="24"/>
        </w:rPr>
        <w:instrText xml:space="preserve"> ADDIN EN.CITE &lt;EndNote&gt;&lt;Cite&gt;&lt;Author&gt;Wildy&lt;/Author&gt;&lt;Year&gt;2011&lt;/Year&gt;&lt;RecNum&gt;412&lt;/RecNum&gt;&lt;Pages&gt;1&lt;/Pages&gt;&lt;DisplayText&gt;(Wildy &amp;amp; Clarke, 2011, p. 1)&lt;/DisplayText&gt;&lt;record&gt;&lt;rec-number&gt;412&lt;/rec-number&gt;&lt;foreign-keys&gt;&lt;key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F6F19">
        <w:rPr>
          <w:sz w:val="24"/>
          <w:szCs w:val="24"/>
        </w:rPr>
        <w:fldChar w:fldCharType="separate"/>
      </w:r>
      <w:r w:rsidRPr="006F6F19">
        <w:rPr>
          <w:noProof/>
          <w:sz w:val="24"/>
          <w:szCs w:val="24"/>
        </w:rPr>
        <w:t>(Wildy &amp; Clarke, 2011, p. 1)</w:t>
      </w:r>
      <w:r w:rsidRPr="006F6F19">
        <w:rPr>
          <w:sz w:val="24"/>
          <w:szCs w:val="24"/>
        </w:rPr>
        <w:fldChar w:fldCharType="end"/>
      </w:r>
      <w:r w:rsidRPr="006F6F19">
        <w:rPr>
          <w:sz w:val="24"/>
          <w:szCs w:val="24"/>
        </w:rPr>
        <w:t xml:space="preserve">. The vast majority of these small schools are in RRR areas. Starr and White </w:t>
      </w:r>
      <w:r w:rsidRPr="006F6F19">
        <w:rPr>
          <w:sz w:val="24"/>
          <w:szCs w:val="24"/>
        </w:rPr>
        <w:fldChar w:fldCharType="begin"/>
      </w:r>
      <w:r w:rsidRPr="006F6F19">
        <w:rPr>
          <w:sz w:val="24"/>
          <w:szCs w:val="24"/>
        </w:rPr>
        <w:instrText xml:space="preserve"> ADDIN EN.CITE &lt;EndNote&gt;&lt;Cite ExcludeAuth="1"&gt;&lt;Author&gt;Starr&lt;/Author&gt;&lt;Year&gt;2008&lt;/Year&gt;&lt;RecNum&gt;400&lt;/RecNum&gt;&lt;DisplayText&gt;(2008)&lt;/DisplayText&gt;&lt;record&gt;&lt;rec-number&gt;400&lt;/rec-number&gt;&lt;foreign-keys&gt;&lt;key app="EN" db-id="dv2a5azpjxf22ze2t9mv9a5ve52dx5p2rtpz" timestamp="1490324547"&gt;400&lt;/key&gt;&lt;/foreign-keys&gt;&lt;ref-type name="Journal Article"&gt;17&lt;/ref-type&gt;&lt;contributors&gt;&lt;authors&gt;&lt;author&gt;Starr, K&lt;/author&gt;&lt;author&gt;White, S&lt;/author&gt;&lt;/authors&gt;&lt;/contributors&gt;&lt;titles&gt;&lt;title&gt;The small rural school principalship: Key challenges and cross-school responses&lt;/title&gt;&lt;secondary-title&gt;Journal of Research in Rural Education&lt;/secondary-title&gt;&lt;/titles&gt;&lt;periodical&gt;&lt;full-title&gt;Journal of Research in Rural Education&lt;/full-title&gt;&lt;/periodical&gt;&lt;volume&gt;23&lt;/volume&gt;&lt;number&gt;5&lt;/number&gt;&lt;keywords&gt;&lt;keyword&gt;School administration&lt;/keyword&gt;&lt;keyword&gt;Rural schools&lt;/keyword&gt;&lt;keyword&gt;leadership&lt;/keyword&gt;&lt;/keywords&gt;&lt;dates&gt;&lt;year&gt;2008&lt;/year&gt;&lt;/dates&gt;&lt;urls&gt;&lt;/urls&gt;&lt;research-notes&gt;Neolibral driven policy has implications for School Principles. contextual factors in small ruralschools add addtional complexity. &amp;#xD;Work intensification&amp;#xD;role multiplicity &amp;#xD;school viability&amp;#xD;administrative burden&amp;#xD;abonedonment of equity policies in education&amp;#xD;All these areas are identified as barriers to Principals improving student outcomes&amp;#xD;however, adversity has encouraged creative collaborative approaches &lt;/research-notes&gt;&lt;/record&gt;&lt;/Cite&gt;&lt;/EndNote&gt;</w:instrText>
      </w:r>
      <w:r w:rsidRPr="006F6F19">
        <w:rPr>
          <w:sz w:val="24"/>
          <w:szCs w:val="24"/>
        </w:rPr>
        <w:fldChar w:fldCharType="separate"/>
      </w:r>
      <w:r w:rsidRPr="006F6F19">
        <w:rPr>
          <w:noProof/>
          <w:sz w:val="24"/>
          <w:szCs w:val="24"/>
        </w:rPr>
        <w:t>(2008)</w:t>
      </w:r>
      <w:r w:rsidRPr="006F6F19">
        <w:rPr>
          <w:sz w:val="24"/>
          <w:szCs w:val="24"/>
        </w:rPr>
        <w:fldChar w:fldCharType="end"/>
      </w:r>
      <w:r w:rsidRPr="006F6F19">
        <w:rPr>
          <w:sz w:val="24"/>
          <w:szCs w:val="24"/>
        </w:rPr>
        <w:t xml:space="preserve"> argued that administrative requirements have a disproportionate effect on small schools as there is less staff to cover the same reporting requirements.</w:t>
      </w:r>
    </w:p>
    <w:p w14:paraId="4CFC23CE" w14:textId="77777777" w:rsidR="00645A6B" w:rsidRDefault="00645A6B" w:rsidP="00645A6B">
      <w:pPr>
        <w:pStyle w:val="Heading3"/>
      </w:pPr>
      <w:bookmarkStart w:id="90" w:name="_Toc354744232"/>
      <w:r>
        <w:t>Leadership and staff retention</w:t>
      </w:r>
      <w:bookmarkEnd w:id="90"/>
    </w:p>
    <w:p w14:paraId="7FF67358" w14:textId="77777777" w:rsidR="00645A6B" w:rsidRPr="006F6F19" w:rsidRDefault="00645A6B" w:rsidP="00645A6B">
      <w:pPr>
        <w:spacing w:line="276" w:lineRule="auto"/>
        <w:rPr>
          <w:sz w:val="24"/>
          <w:szCs w:val="24"/>
        </w:rPr>
      </w:pPr>
      <w:r w:rsidRPr="006F6F19">
        <w:rPr>
          <w:sz w:val="24"/>
          <w:szCs w:val="24"/>
        </w:rPr>
        <w:t xml:space="preserve">As identified in the literature, leadership is key to improving school culture. However, Starr and White argue that there are there are additional barriers for Principals (and teacher/leaders) in RRR areas and in particular, small schools. Both Starr and White </w:t>
      </w:r>
      <w:r w:rsidRPr="006F6F19">
        <w:rPr>
          <w:sz w:val="24"/>
          <w:szCs w:val="24"/>
        </w:rPr>
        <w:fldChar w:fldCharType="begin"/>
      </w:r>
      <w:r w:rsidRPr="006F6F19">
        <w:rPr>
          <w:sz w:val="24"/>
          <w:szCs w:val="24"/>
        </w:rPr>
        <w:instrText xml:space="preserve"> ADDIN EN.CITE &lt;EndNote&gt;&lt;Cite ExcludeAuth="1"&gt;&lt;Author&gt;Starr&lt;/Author&gt;&lt;Year&gt;2008&lt;/Year&gt;&lt;RecNum&gt;400&lt;/RecNum&gt;&lt;DisplayText&gt;(2008)&lt;/DisplayText&gt;&lt;record&gt;&lt;rec-number&gt;400&lt;/rec-number&gt;&lt;foreign-keys&gt;&lt;key app="EN" db-id="dv2a5azpjxf22ze2t9mv9a5ve52dx5p2rtpz" timestamp="1490324547"&gt;400&lt;/key&gt;&lt;/foreign-keys&gt;&lt;ref-type name="Journal Article"&gt;17&lt;/ref-type&gt;&lt;contributors&gt;&lt;authors&gt;&lt;author&gt;Starr, K&lt;/author&gt;&lt;author&gt;White, S&lt;/author&gt;&lt;/authors&gt;&lt;/contributors&gt;&lt;titles&gt;&lt;title&gt;The small rural school principalship: Key challenges and cross-school responses&lt;/title&gt;&lt;secondary-title&gt;Journal of Research in Rural Education&lt;/secondary-title&gt;&lt;/titles&gt;&lt;periodical&gt;&lt;full-title&gt;Journal of Research in Rural Education&lt;/full-title&gt;&lt;/periodical&gt;&lt;volume&gt;23&lt;/volume&gt;&lt;number&gt;5&lt;/number&gt;&lt;keywords&gt;&lt;keyword&gt;School administration&lt;/keyword&gt;&lt;keyword&gt;Rural schools&lt;/keyword&gt;&lt;keyword&gt;leadership&lt;/keyword&gt;&lt;/keywords&gt;&lt;dates&gt;&lt;year&gt;2008&lt;/year&gt;&lt;/dates&gt;&lt;urls&gt;&lt;/urls&gt;&lt;research-notes&gt;Neolibral driven policy has implications for School Principles. contextual factors in small ruralschools add addtional complexity. &amp;#xD;Work intensification&amp;#xD;role multiplicity &amp;#xD;school viability&amp;#xD;administrative burden&amp;#xD;abonedonment of equity policies in education&amp;#xD;All these areas are identified as barriers to Principals improving student outcomes&amp;#xD;however, adversity has encouraged creative collaborative approaches &lt;/research-notes&gt;&lt;/record&gt;&lt;/Cite&gt;&lt;/EndNote&gt;</w:instrText>
      </w:r>
      <w:r w:rsidRPr="006F6F19">
        <w:rPr>
          <w:sz w:val="24"/>
          <w:szCs w:val="24"/>
        </w:rPr>
        <w:fldChar w:fldCharType="separate"/>
      </w:r>
      <w:r w:rsidRPr="006F6F19">
        <w:rPr>
          <w:noProof/>
          <w:sz w:val="24"/>
          <w:szCs w:val="24"/>
        </w:rPr>
        <w:t>(2008)</w:t>
      </w:r>
      <w:r w:rsidRPr="006F6F19">
        <w:rPr>
          <w:sz w:val="24"/>
          <w:szCs w:val="24"/>
        </w:rPr>
        <w:fldChar w:fldCharType="end"/>
      </w:r>
      <w:r w:rsidRPr="006F6F19">
        <w:rPr>
          <w:sz w:val="24"/>
          <w:szCs w:val="24"/>
        </w:rPr>
        <w:t xml:space="preserve">  and Wildy and Clarke </w:t>
      </w:r>
      <w:r w:rsidRPr="006F6F19">
        <w:rPr>
          <w:sz w:val="24"/>
          <w:szCs w:val="24"/>
        </w:rPr>
        <w:fldChar w:fldCharType="begin"/>
      </w:r>
      <w:r w:rsidRPr="006F6F19">
        <w:rPr>
          <w:sz w:val="24"/>
          <w:szCs w:val="24"/>
        </w:rPr>
        <w:instrText xml:space="preserve"> ADDIN EN.CITE &lt;EndNote&gt;&lt;Cite ExcludeAuth="1"&gt;&lt;Author&gt;Wildy&lt;/Author&gt;&lt;Year&gt;2011&lt;/Year&gt;&lt;RecNum&gt;412&lt;/RecNum&gt;&lt;DisplayText&gt;(2011)&lt;/DisplayText&gt;&lt;record&gt;&lt;rec-number&gt;412&lt;/rec-number&gt;&lt;foreign-keys&gt;&lt;key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F6F19">
        <w:rPr>
          <w:sz w:val="24"/>
          <w:szCs w:val="24"/>
        </w:rPr>
        <w:fldChar w:fldCharType="separate"/>
      </w:r>
      <w:r w:rsidRPr="006F6F19">
        <w:rPr>
          <w:noProof/>
          <w:sz w:val="24"/>
          <w:szCs w:val="24"/>
        </w:rPr>
        <w:t>(2011)</w:t>
      </w:r>
      <w:r w:rsidRPr="006F6F19">
        <w:rPr>
          <w:sz w:val="24"/>
          <w:szCs w:val="24"/>
        </w:rPr>
        <w:fldChar w:fldCharType="end"/>
      </w:r>
      <w:r w:rsidRPr="006F6F19">
        <w:rPr>
          <w:sz w:val="24"/>
          <w:szCs w:val="24"/>
        </w:rPr>
        <w:t xml:space="preserve"> found that principals indicate that under-resourcing does not adequately recognise lower critical mass and associated increased costs in small schools. Other barriers are identified as: work intensification, role multiplicity (through combined leadership, administrative and teaching roles), school viability, administrative burden and abandonment of equity policies in education </w:t>
      </w:r>
      <w:r w:rsidRPr="006F6F19">
        <w:rPr>
          <w:sz w:val="24"/>
          <w:szCs w:val="24"/>
        </w:rPr>
        <w:fldChar w:fldCharType="begin"/>
      </w:r>
      <w:r w:rsidRPr="006F6F19">
        <w:rPr>
          <w:sz w:val="24"/>
          <w:szCs w:val="24"/>
        </w:rPr>
        <w:instrText xml:space="preserve"> ADDIN EN.CITE &lt;EndNote&gt;&lt;Cite&gt;&lt;Author&gt;Starr&lt;/Author&gt;&lt;Year&gt;2008&lt;/Year&gt;&lt;RecNum&gt;400&lt;/RecNum&gt;&lt;DisplayText&gt;(Starr &amp;amp; White, 2008)&lt;/DisplayText&gt;&lt;record&gt;&lt;rec-number&gt;400&lt;/rec-number&gt;&lt;foreign-keys&gt;&lt;key app="EN" db-id="dv2a5azpjxf22ze2t9mv9a5ve52dx5p2rtpz" timestamp="1490324547"&gt;400&lt;/key&gt;&lt;/foreign-keys&gt;&lt;ref-type name="Journal Article"&gt;17&lt;/ref-type&gt;&lt;contributors&gt;&lt;authors&gt;&lt;author&gt;Starr, K&lt;/author&gt;&lt;author&gt;White, S&lt;/author&gt;&lt;/authors&gt;&lt;/contributors&gt;&lt;titles&gt;&lt;title&gt;The small rural school principalship: Key challenges and cross-school responses&lt;/title&gt;&lt;secondary-title&gt;Journal of Research in Rural Education&lt;/secondary-title&gt;&lt;/titles&gt;&lt;periodical&gt;&lt;full-title&gt;Journal of Research in Rural Education&lt;/full-title&gt;&lt;/periodical&gt;&lt;volume&gt;23&lt;/volume&gt;&lt;number&gt;5&lt;/number&gt;&lt;keywords&gt;&lt;keyword&gt;School administration&lt;/keyword&gt;&lt;keyword&gt;Rural schools&lt;/keyword&gt;&lt;keyword&gt;leadership&lt;/keyword&gt;&lt;/keywords&gt;&lt;dates&gt;&lt;year&gt;2008&lt;/year&gt;&lt;/dates&gt;&lt;urls&gt;&lt;/urls&gt;&lt;research-notes&gt;Neolibral driven policy has implications for School Principles. contextual factors in small ruralschools add addtional complexity. &amp;#xD;Work intensification&amp;#xD;role multiplicity &amp;#xD;school viability&amp;#xD;administrative burden&amp;#xD;abonedonment of equity policies in education&amp;#xD;All these areas are identified as barriers to Principals improving student outcomes&amp;#xD;however, adversity has encouraged creative collaborative approaches &lt;/research-notes&gt;&lt;/record&gt;&lt;/Cite&gt;&lt;/EndNote&gt;</w:instrText>
      </w:r>
      <w:r w:rsidRPr="006F6F19">
        <w:rPr>
          <w:sz w:val="24"/>
          <w:szCs w:val="24"/>
        </w:rPr>
        <w:fldChar w:fldCharType="separate"/>
      </w:r>
      <w:r w:rsidRPr="006F6F19">
        <w:rPr>
          <w:noProof/>
          <w:sz w:val="24"/>
          <w:szCs w:val="24"/>
        </w:rPr>
        <w:t>(Starr &amp; White, 2008)</w:t>
      </w:r>
      <w:r w:rsidRPr="006F6F19">
        <w:rPr>
          <w:sz w:val="24"/>
          <w:szCs w:val="24"/>
        </w:rPr>
        <w:fldChar w:fldCharType="end"/>
      </w:r>
      <w:r w:rsidRPr="006F6F19">
        <w:rPr>
          <w:sz w:val="24"/>
          <w:szCs w:val="24"/>
        </w:rPr>
        <w:t xml:space="preserve">. In addition they stated that evidence suggests that policy and its associated practice get in the way noting: “…The sense that the system is not set up to assist schools or principals, but rather is there to mandate, appraise, control, and admonish when expectations are not met” </w:t>
      </w:r>
      <w:r w:rsidRPr="006F6F19">
        <w:rPr>
          <w:sz w:val="24"/>
          <w:szCs w:val="24"/>
        </w:rPr>
        <w:fldChar w:fldCharType="begin"/>
      </w:r>
      <w:r w:rsidRPr="006F6F19">
        <w:rPr>
          <w:sz w:val="24"/>
          <w:szCs w:val="24"/>
        </w:rPr>
        <w:instrText xml:space="preserve"> ADDIN EN.CITE &lt;EndNote&gt;&lt;Cite&gt;&lt;Author&gt;Starr&lt;/Author&gt;&lt;Year&gt;2008&lt;/Year&gt;&lt;RecNum&gt;400&lt;/RecNum&gt;&lt;Pages&gt;5&lt;/Pages&gt;&lt;DisplayText&gt;(Starr &amp;amp; White, 2008, p. 5)&lt;/DisplayText&gt;&lt;record&gt;&lt;rec-number&gt;400&lt;/rec-number&gt;&lt;foreign-keys&gt;&lt;key app="EN" db-id="dv2a5azpjxf22ze2t9mv9a5ve52dx5p2rtpz" timestamp="1490324547"&gt;400&lt;/key&gt;&lt;/foreign-keys&gt;&lt;ref-type name="Journal Article"&gt;17&lt;/ref-type&gt;&lt;contributors&gt;&lt;authors&gt;&lt;author&gt;Starr, K&lt;/author&gt;&lt;author&gt;White, S&lt;/author&gt;&lt;/authors&gt;&lt;/contributors&gt;&lt;titles&gt;&lt;title&gt;The small rural school principalship: Key challenges and cross-school responses&lt;/title&gt;&lt;secondary-title&gt;Journal of Research in Rural Education&lt;/secondary-title&gt;&lt;/titles&gt;&lt;periodical&gt;&lt;full-title&gt;Journal of Research in Rural Education&lt;/full-title&gt;&lt;/periodical&gt;&lt;volume&gt;23&lt;/volume&gt;&lt;number&gt;5&lt;/number&gt;&lt;keywords&gt;&lt;keyword&gt;School administration&lt;/keyword&gt;&lt;keyword&gt;Rural schools&lt;/keyword&gt;&lt;keyword&gt;leadership&lt;/keyword&gt;&lt;/keywords&gt;&lt;dates&gt;&lt;year&gt;2008&lt;/year&gt;&lt;/dates&gt;&lt;urls&gt;&lt;/urls&gt;&lt;research-notes&gt;Neolibral driven policy has implications for School Principles. contextual factors in small ruralschools add addtional complexity. &amp;#xD;Work intensification&amp;#xD;role multiplicity &amp;#xD;school viability&amp;#xD;administrative burden&amp;#xD;abonedonment of equity policies in education&amp;#xD;All these areas are identified as barriers to Principals improving student outcomes&amp;#xD;however, adversity has encouraged creative collaborative approaches &lt;/research-notes&gt;&lt;/record&gt;&lt;/Cite&gt;&lt;/EndNote&gt;</w:instrText>
      </w:r>
      <w:r w:rsidRPr="006F6F19">
        <w:rPr>
          <w:sz w:val="24"/>
          <w:szCs w:val="24"/>
        </w:rPr>
        <w:fldChar w:fldCharType="separate"/>
      </w:r>
      <w:r w:rsidRPr="006F6F19">
        <w:rPr>
          <w:noProof/>
          <w:sz w:val="24"/>
          <w:szCs w:val="24"/>
        </w:rPr>
        <w:t>(Starr &amp; White, 2008, p. 5)</w:t>
      </w:r>
      <w:r w:rsidRPr="006F6F19">
        <w:rPr>
          <w:sz w:val="24"/>
          <w:szCs w:val="24"/>
        </w:rPr>
        <w:fldChar w:fldCharType="end"/>
      </w:r>
      <w:r w:rsidRPr="006F6F19">
        <w:rPr>
          <w:sz w:val="24"/>
          <w:szCs w:val="24"/>
        </w:rPr>
        <w:t>.</w:t>
      </w:r>
    </w:p>
    <w:p w14:paraId="2CB3EB2F" w14:textId="77777777" w:rsidR="00645A6B" w:rsidRPr="006F6F19" w:rsidRDefault="00645A6B" w:rsidP="00645A6B">
      <w:pPr>
        <w:spacing w:line="276" w:lineRule="auto"/>
        <w:rPr>
          <w:sz w:val="24"/>
          <w:szCs w:val="24"/>
        </w:rPr>
      </w:pPr>
      <w:r w:rsidRPr="006F6F19">
        <w:rPr>
          <w:sz w:val="24"/>
          <w:szCs w:val="24"/>
        </w:rPr>
        <w:t xml:space="preserve">In addition, they argued that principals in rural communities have high visibility plus additional community demands and this creates “unconventional” circumstances </w:t>
      </w:r>
      <w:r w:rsidRPr="006F6F19">
        <w:rPr>
          <w:sz w:val="24"/>
          <w:szCs w:val="24"/>
        </w:rPr>
        <w:fldChar w:fldCharType="begin"/>
      </w:r>
      <w:r w:rsidRPr="006F6F19">
        <w:rPr>
          <w:sz w:val="24"/>
          <w:szCs w:val="24"/>
        </w:rPr>
        <w:instrText xml:space="preserve"> ADDIN EN.CITE &lt;EndNote&gt;&lt;Cite&gt;&lt;Author&gt;Starr&lt;/Author&gt;&lt;Year&gt;2008&lt;/Year&gt;&lt;RecNum&gt;400&lt;/RecNum&gt;&lt;Pages&gt;3&lt;/Pages&gt;&lt;DisplayText&gt;(Starr &amp;amp; White, 2008, p. 3)&lt;/DisplayText&gt;&lt;record&gt;&lt;rec-number&gt;400&lt;/rec-number&gt;&lt;foreign-keys&gt;&lt;key app="EN" db-id="dv2a5azpjxf22ze2t9mv9a5ve52dx5p2rtpz" timestamp="1490324547"&gt;400&lt;/key&gt;&lt;/foreign-keys&gt;&lt;ref-type name="Journal Article"&gt;17&lt;/ref-type&gt;&lt;contributors&gt;&lt;authors&gt;&lt;author&gt;Starr, K&lt;/author&gt;&lt;author&gt;White, S&lt;/author&gt;&lt;/authors&gt;&lt;/contributors&gt;&lt;titles&gt;&lt;title&gt;The small rural school principalship: Key challenges and cross-school responses&lt;/title&gt;&lt;secondary-title&gt;Journal of Research in Rural Education&lt;/secondary-title&gt;&lt;/titles&gt;&lt;periodical&gt;&lt;full-title&gt;Journal of Research in Rural Education&lt;/full-title&gt;&lt;/periodical&gt;&lt;volume&gt;23&lt;/volume&gt;&lt;number&gt;5&lt;/number&gt;&lt;keywords&gt;&lt;keyword&gt;School administration&lt;/keyword&gt;&lt;keyword&gt;Rural schools&lt;/keyword&gt;&lt;keyword&gt;leadership&lt;/keyword&gt;&lt;/keywords&gt;&lt;dates&gt;&lt;year&gt;2008&lt;/year&gt;&lt;/dates&gt;&lt;urls&gt;&lt;/urls&gt;&lt;research-notes&gt;Neolibral driven policy has implications for School Principles. contextual factors in small ruralschools add addtional complexity. &amp;#xD;Work intensification&amp;#xD;role multiplicity &amp;#xD;school viability&amp;#xD;administrative burden&amp;#xD;abonedonment of equity policies in education&amp;#xD;All these areas are identified as barriers to Principals improving student outcomes&amp;#xD;however, adversity has encouraged creative collaborative approaches &lt;/research-notes&gt;&lt;/record&gt;&lt;/Cite&gt;&lt;/EndNote&gt;</w:instrText>
      </w:r>
      <w:r w:rsidRPr="006F6F19">
        <w:rPr>
          <w:sz w:val="24"/>
          <w:szCs w:val="24"/>
        </w:rPr>
        <w:fldChar w:fldCharType="separate"/>
      </w:r>
      <w:r w:rsidRPr="006F6F19">
        <w:rPr>
          <w:noProof/>
          <w:sz w:val="24"/>
          <w:szCs w:val="24"/>
        </w:rPr>
        <w:t>(Starr &amp; White, 2008, p. 3)</w:t>
      </w:r>
      <w:r w:rsidRPr="006F6F19">
        <w:rPr>
          <w:sz w:val="24"/>
          <w:szCs w:val="24"/>
        </w:rPr>
        <w:fldChar w:fldCharType="end"/>
      </w:r>
      <w:r w:rsidRPr="006F6F19">
        <w:rPr>
          <w:sz w:val="24"/>
          <w:szCs w:val="24"/>
        </w:rPr>
        <w:t>. Role multiplicity coupled with work intensification in a high visibility (high risk) environment means additional barriers result in reduced capacity for schools to change and develop positive school cultures.</w:t>
      </w:r>
    </w:p>
    <w:p w14:paraId="0D52396D" w14:textId="77777777" w:rsidR="00645A6B" w:rsidRPr="006F6F19" w:rsidRDefault="00645A6B" w:rsidP="00645A6B">
      <w:pPr>
        <w:spacing w:line="276" w:lineRule="auto"/>
        <w:rPr>
          <w:sz w:val="24"/>
          <w:szCs w:val="24"/>
        </w:rPr>
      </w:pPr>
      <w:r w:rsidRPr="006F6F19">
        <w:rPr>
          <w:sz w:val="24"/>
          <w:szCs w:val="24"/>
        </w:rPr>
        <w:t xml:space="preserve">Many researchers have noted the high percentage of novice principals in RRR areas, particularly in small RRR schools. Wildy and Clarke </w:t>
      </w:r>
      <w:r w:rsidRPr="006F6F19">
        <w:rPr>
          <w:sz w:val="24"/>
          <w:szCs w:val="24"/>
        </w:rPr>
        <w:fldChar w:fldCharType="begin"/>
      </w:r>
      <w:r w:rsidRPr="006F6F19">
        <w:rPr>
          <w:sz w:val="24"/>
          <w:szCs w:val="24"/>
        </w:rPr>
        <w:instrText xml:space="preserve"> ADDIN EN.CITE &lt;EndNote&gt;&lt;Cite ExcludeAuth="1"&gt;&lt;Author&gt;Wildy&lt;/Author&gt;&lt;Year&gt;2011&lt;/Year&gt;&lt;RecNum&gt;412&lt;/RecNum&gt;&lt;DisplayText&gt;(2011)&lt;/DisplayText&gt;&lt;record&gt;&lt;rec-number&gt;412&lt;/rec-number&gt;&lt;foreign-keys&gt;&lt;key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F6F19">
        <w:rPr>
          <w:sz w:val="24"/>
          <w:szCs w:val="24"/>
        </w:rPr>
        <w:fldChar w:fldCharType="separate"/>
      </w:r>
      <w:r w:rsidRPr="006F6F19">
        <w:rPr>
          <w:noProof/>
          <w:sz w:val="24"/>
          <w:szCs w:val="24"/>
        </w:rPr>
        <w:t>(2011)</w:t>
      </w:r>
      <w:r w:rsidRPr="006F6F19">
        <w:rPr>
          <w:sz w:val="24"/>
          <w:szCs w:val="24"/>
        </w:rPr>
        <w:fldChar w:fldCharType="end"/>
      </w:r>
      <w:r w:rsidRPr="006F6F19">
        <w:rPr>
          <w:sz w:val="24"/>
          <w:szCs w:val="24"/>
        </w:rPr>
        <w:t xml:space="preserve"> stated:</w:t>
      </w:r>
    </w:p>
    <w:p w14:paraId="2671CBCA" w14:textId="77777777" w:rsidR="00645A6B" w:rsidRPr="006F6F19" w:rsidRDefault="00645A6B" w:rsidP="00645A6B">
      <w:pPr>
        <w:pStyle w:val="Quote"/>
      </w:pPr>
      <w:r w:rsidRPr="006F6F19">
        <w:t>The teaching principal is required to meet shifting curricular expecta</w:t>
      </w:r>
      <w:r>
        <w:t xml:space="preserve">tions, to master and apply new </w:t>
      </w:r>
      <w:r w:rsidRPr="006F6F19">
        <w:t>technologies, and als</w:t>
      </w:r>
      <w:r>
        <w:t xml:space="preserve">o to be the leader of learning. </w:t>
      </w:r>
      <w:r w:rsidRPr="006F6F19">
        <w:t xml:space="preserve">The principal of the remote </w:t>
      </w:r>
      <w:r>
        <w:t xml:space="preserve">school is required to </w:t>
      </w:r>
      <w:r w:rsidRPr="006F6F19">
        <w:t>provide a robust and relevant educational program to meet the needs of</w:t>
      </w:r>
      <w:r>
        <w:t xml:space="preserve"> students, as do colleagues in </w:t>
      </w:r>
      <w:r w:rsidRPr="006F6F19">
        <w:t xml:space="preserve">larger schools” </w:t>
      </w:r>
      <w:r w:rsidRPr="006F6F19">
        <w:fldChar w:fldCharType="begin"/>
      </w:r>
      <w:r w:rsidRPr="006F6F19">
        <w:instrText xml:space="preserve"> ADDIN EN.CITE &lt;EndNote&gt;&lt;Cite ExcludeAuth="1" ExcludeYear="1"&gt;&lt;Author&gt;Wildy&lt;/Author&gt;&lt;Year&gt;2011&lt;/Year&gt;&lt;RecNum&gt;412&lt;/RecNum&gt;&lt;Pages&gt;8&lt;/Pages&gt;&lt;DisplayText&gt;(p. 8)&lt;/DisplayText&gt;&lt;record&gt;&lt;rec-number&gt;412&lt;/rec-number&gt;&lt;foreign-keys&gt;&lt;key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F6F19">
        <w:fldChar w:fldCharType="separate"/>
      </w:r>
      <w:r w:rsidRPr="006F6F19">
        <w:rPr>
          <w:noProof/>
        </w:rPr>
        <w:t>(p. 8)</w:t>
      </w:r>
      <w:r w:rsidRPr="006F6F19">
        <w:fldChar w:fldCharType="end"/>
      </w:r>
      <w:r>
        <w:t>.</w:t>
      </w:r>
    </w:p>
    <w:p w14:paraId="76A3B8E8" w14:textId="42FAA05B" w:rsidR="00645A6B" w:rsidRPr="006F6F19" w:rsidRDefault="00645A6B" w:rsidP="00645A6B">
      <w:pPr>
        <w:spacing w:line="276" w:lineRule="auto"/>
        <w:rPr>
          <w:sz w:val="24"/>
          <w:szCs w:val="24"/>
        </w:rPr>
      </w:pPr>
      <w:r w:rsidRPr="006F6F19">
        <w:rPr>
          <w:sz w:val="24"/>
          <w:szCs w:val="24"/>
        </w:rPr>
        <w:t xml:space="preserve">As discussed in the section on teachers and teaching, research has shown that many RRR schools have higher rates of staff turnover. This can make maintaining positive school cultures difficult. Lack of tenure, heavy workloads and lack of time all impact on the development of collaborative school cultures </w:t>
      </w:r>
      <w:r w:rsidRPr="006F6F19">
        <w:rPr>
          <w:sz w:val="24"/>
          <w:szCs w:val="24"/>
        </w:rPr>
        <w:fldChar w:fldCharType="begin">
          <w:fldData xml:space="preserve">PEVuZE5vdGU+PENpdGU+PEF1dGhvcj5IYXR0aWU8L0F1dGhvcj48WWVhcj4yMDE1PC9ZZWFyPjxS
ZWNOdW0+Mzk3PC9SZWNOdW0+PERpc3BsYXlUZXh0PihIYXJyaXMgZXQgYWwuLCAyMDEzOyBKLiBI
YXR0aWUsIDIwMTViKTwvRGlzcGxheVRleHQ+PHJlY29yZD48cmVjLW51bWJlcj4zOTc8L3JlYy1u
dW1iZXI+PGZvcmVpZ24ta2V5cz48a2V5IGFwcD0iRU4iIGRiLWlkPSJkdjJhNWF6cGp4ZjIyemUy
dDltdjlhNXZlNTJkeDVwMnJ0cHoiIHRpbWVzdGFtcD0iMTQ5MDIyNDU0MCI+Mzk3PC9rZXk+PC9m
b3JlaWduLWtleXM+PHJlZi10eXBlIG5hbWU9IkJvb2siPjY8L3JlZi10eXBlPjxjb250cmlidXRv
cnM+PGF1dGhvcnM+PGF1dGhvcj5IYXR0aWUsIEo8L2F1dGhvcj48L2F1dGhvcnM+PC9jb250cmli
dXRvcnM+PHRpdGxlcz48dGl0bGU+V2hhdCBXb3JrcyBCZXN0IGluIEVkdWNhdGlvbjogVGhlIFBv
bGl0aWNzIG9mIENvbGxhYm9yYXRpdmUgRXhwZXJ0aXNlPC90aXRsZT48L3RpdGxlcz48a2V5d29y
ZHM+PGtleXdvcmQ+U2Nob29sIGFkbWluaXN0cmF0aW9uPC9rZXl3b3JkPjxrZXl3b3JkPnNjaG9v
bCBpbXByb3ZlbWVudDwva2V5d29yZD48a2V5d29yZD5UZWFjaGluZyBwZWRhZ29neTwva2V5d29y
ZD48L2tleXdvcmRzPjxkYXRlcz48eWVhcj4yMDE1PC95ZWFyPjwvZGF0ZXM+PHB1Yi1sb2NhdGlv
bj5Mb25kb248L3B1Yi1sb2NhdGlvbj48cHVibGlzaGVyPlBlYXJzb248L3B1Ymxpc2hlcj48dXJs
cz48L3VybHM+PC9yZWNvcmQ+PC9DaXRlPjxDaXRlPjxBdXRob3I+SGFycmlzPC9BdXRob3I+PFll
YXI+MjAxMzwvWWVhcj48UmVjTnVtPjQwMzwvUmVjTnVtPjxyZWNvcmQ+PHJlYy1udW1iZXI+NDAz
PC9yZWMtbnVtYmVyPjxmb3JlaWduLWtleXM+PGtleSBhcHA9IkVOIiBkYi1pZD0iZHYyYTVhenBq
eGYyMnplMnQ5bXY5YTV2ZTUyZHg1cDJydHB6IiB0aW1lc3RhbXA9IjE0OTA1NzMyMTYiPjQwMzwv
a2V5PjwvZm9yZWlnbi1rZXlzPjxyZWYtdHlwZSBuYW1lPSJSZXBvcnQiPjI3PC9yZWYtdHlwZT48
Y29udHJpYnV0b3JzPjxhdXRob3JzPjxhdXRob3I+SGFycmlzLCBKPC9hdXRob3I+PGF1dGhvcj5D
YWxkd2VsbCwgQjwvYXV0aG9yPjxhdXRob3I+TG9uZ211aXIsIEY8L2F1dGhvcj48L2F1dGhvcnM+
PC9jb250cmlidXRvcnM+PHRpdGxlcz48dGl0bGU+TGl0ZXJhdHVyZSByZXZpZXc6IEEgY3VsdHVy
ZSBvZiB0cnVzdCBlbmhhbmNlcyBwZXJmb3JtYW5jZTwvdGl0bGU+PC90aXRsZXM+PGtleXdvcmRz
PjxrZXl3b3JkPlNvY2lhbCBjYXBpdGFsPC9rZXl3b3JkPjxrZXl3b3JkPlJ1cmFsIHNjaG9vbHM8
L2tleXdvcmQ+PGtleXdvcmQ+U2Nob29sIGFkbWluaXN0cmF0aW9uPC9rZXl3b3JkPjxrZXl3b3Jk
PnNjaG9vbCBpbXByb3ZlbWVudDwva2V5d29yZD48a2V5d29yZD50cnVzdDwva2V5d29yZD48a2V5
d29yZD5BSVRTTCBzdHVkeTwva2V5d29yZD48L2tleXdvcmRzPjxkYXRlcz48eWVhcj4yMDEzPC95
ZWFyPjwvZGF0ZXM+PHB1Yi1sb2NhdGlvbj5NZWxib3VybmU8L3B1Yi1sb2NhdGlvbj48cHVibGlz
aGVyPkF1c3RyYWxpYW4gSW5zdGl0dXRlIGZvciBUZWFjaGluZyBhbmQgU2Nob29sIExlYWRlcnNo
aXA8L3B1Ymxpc2hlcj48dXJscz48L3VybHM+PHJlc2VhcmNoLW5vdGVzPlRydXN0IGlzIHRoZSBs
aWZlYmxvb2Qgb2Ygc3VjY2Vzc2Z1bCBzY2hvb2wgY3VsdHVyZXMuIDQgdHlwZXMgb2YgdHJ1c3Qg
LSBlc3AgcmVsZXZhbiB0b3Qgc2Nob29sIGlzIHJlbGF0aW9uYWwgYW5kIHN0cnVjdHVyYWwgdHJ1
c3QuIFJlbGF0aW9uYWwgdHJ1c3QgdGltZSB0byBlc3RhYmxpc2ggYnV0IGNhbiBiZSBsb3N0IGlu
IGEgbW9tZW50LiBMZWFkZXJzaGlwIGlzIGNyaXRpY2FsIHRvIGVzdGFibGlzaGluZyB0aGlzIHRy
dXN0LiYjeEQ7SGlnaCBzdGFrZXMgdGVzdGluZyBpcyBhIHNpZ24gb2YgbG93IHRydXN0IHJlZ2lt
ZXMgbmQgZW5kYW5nZXJzIGxldmVscyBvZiBzdHJ1Y3R1cmFsIHRydXN0IGFzIGEgYnJvYWQgbGV2
ZWwgd2hpY2ggYWxzbyBlZmZlY3RzIHJlYWx0aW9uYWwgdHJ1c3QgaW4gc2Nob29scy4gPC9yZXNl
YXJjaC1ub3Rlcz48L3JlY29yZD48L0NpdGU+PC9FbmROb3RlPgB=
</w:fldData>
        </w:fldChar>
      </w:r>
      <w:r w:rsidR="00027D55">
        <w:rPr>
          <w:sz w:val="24"/>
          <w:szCs w:val="24"/>
        </w:rPr>
        <w:instrText xml:space="preserve"> ADDIN EN.CITE </w:instrText>
      </w:r>
      <w:r w:rsidR="00027D55">
        <w:rPr>
          <w:sz w:val="24"/>
          <w:szCs w:val="24"/>
        </w:rPr>
        <w:fldChar w:fldCharType="begin">
          <w:fldData xml:space="preserve">PEVuZE5vdGU+PENpdGU+PEF1dGhvcj5IYXR0aWU8L0F1dGhvcj48WWVhcj4yMDE1PC9ZZWFyPjxS
ZWNOdW0+Mzk3PC9SZWNOdW0+PERpc3BsYXlUZXh0PihIYXJyaXMgZXQgYWwuLCAyMDEzOyBKLiBI
YXR0aWUsIDIwMTViKTwvRGlzcGxheVRleHQ+PHJlY29yZD48cmVjLW51bWJlcj4zOTc8L3JlYy1u
dW1iZXI+PGZvcmVpZ24ta2V5cz48a2V5IGFwcD0iRU4iIGRiLWlkPSJkdjJhNWF6cGp4ZjIyemUy
dDltdjlhNXZlNTJkeDVwMnJ0cHoiIHRpbWVzdGFtcD0iMTQ5MDIyNDU0MCI+Mzk3PC9rZXk+PC9m
b3JlaWduLWtleXM+PHJlZi10eXBlIG5hbWU9IkJvb2siPjY8L3JlZi10eXBlPjxjb250cmlidXRv
cnM+PGF1dGhvcnM+PGF1dGhvcj5IYXR0aWUsIEo8L2F1dGhvcj48L2F1dGhvcnM+PC9jb250cmli
dXRvcnM+PHRpdGxlcz48dGl0bGU+V2hhdCBXb3JrcyBCZXN0IGluIEVkdWNhdGlvbjogVGhlIFBv
bGl0aWNzIG9mIENvbGxhYm9yYXRpdmUgRXhwZXJ0aXNlPC90aXRsZT48L3RpdGxlcz48a2V5d29y
ZHM+PGtleXdvcmQ+U2Nob29sIGFkbWluaXN0cmF0aW9uPC9rZXl3b3JkPjxrZXl3b3JkPnNjaG9v
bCBpbXByb3ZlbWVudDwva2V5d29yZD48a2V5d29yZD5UZWFjaGluZyBwZWRhZ29neTwva2V5d29y
ZD48L2tleXdvcmRzPjxkYXRlcz48eWVhcj4yMDE1PC95ZWFyPjwvZGF0ZXM+PHB1Yi1sb2NhdGlv
bj5Mb25kb248L3B1Yi1sb2NhdGlvbj48cHVibGlzaGVyPlBlYXJzb248L3B1Ymxpc2hlcj48dXJs
cz48L3VybHM+PC9yZWNvcmQ+PC9DaXRlPjxDaXRlPjxBdXRob3I+SGFycmlzPC9BdXRob3I+PFll
YXI+MjAxMzwvWWVhcj48UmVjTnVtPjQwMzwvUmVjTnVtPjxyZWNvcmQ+PHJlYy1udW1iZXI+NDAz
PC9yZWMtbnVtYmVyPjxmb3JlaWduLWtleXM+PGtleSBhcHA9IkVOIiBkYi1pZD0iZHYyYTVhenBq
eGYyMnplMnQ5bXY5YTV2ZTUyZHg1cDJydHB6IiB0aW1lc3RhbXA9IjE0OTA1NzMyMTYiPjQwMzwv
a2V5PjwvZm9yZWlnbi1rZXlzPjxyZWYtdHlwZSBuYW1lPSJSZXBvcnQiPjI3PC9yZWYtdHlwZT48
Y29udHJpYnV0b3JzPjxhdXRob3JzPjxhdXRob3I+SGFycmlzLCBKPC9hdXRob3I+PGF1dGhvcj5D
YWxkd2VsbCwgQjwvYXV0aG9yPjxhdXRob3I+TG9uZ211aXIsIEY8L2F1dGhvcj48L2F1dGhvcnM+
PC9jb250cmlidXRvcnM+PHRpdGxlcz48dGl0bGU+TGl0ZXJhdHVyZSByZXZpZXc6IEEgY3VsdHVy
ZSBvZiB0cnVzdCBlbmhhbmNlcyBwZXJmb3JtYW5jZTwvdGl0bGU+PC90aXRsZXM+PGtleXdvcmRz
PjxrZXl3b3JkPlNvY2lhbCBjYXBpdGFsPC9rZXl3b3JkPjxrZXl3b3JkPlJ1cmFsIHNjaG9vbHM8
L2tleXdvcmQ+PGtleXdvcmQ+U2Nob29sIGFkbWluaXN0cmF0aW9uPC9rZXl3b3JkPjxrZXl3b3Jk
PnNjaG9vbCBpbXByb3ZlbWVudDwva2V5d29yZD48a2V5d29yZD50cnVzdDwva2V5d29yZD48a2V5
d29yZD5BSVRTTCBzdHVkeTwva2V5d29yZD48L2tleXdvcmRzPjxkYXRlcz48eWVhcj4yMDEzPC95
ZWFyPjwvZGF0ZXM+PHB1Yi1sb2NhdGlvbj5NZWxib3VybmU8L3B1Yi1sb2NhdGlvbj48cHVibGlz
aGVyPkF1c3RyYWxpYW4gSW5zdGl0dXRlIGZvciBUZWFjaGluZyBhbmQgU2Nob29sIExlYWRlcnNo
aXA8L3B1Ymxpc2hlcj48dXJscz48L3VybHM+PHJlc2VhcmNoLW5vdGVzPlRydXN0IGlzIHRoZSBs
aWZlYmxvb2Qgb2Ygc3VjY2Vzc2Z1bCBzY2hvb2wgY3VsdHVyZXMuIDQgdHlwZXMgb2YgdHJ1c3Qg
LSBlc3AgcmVsZXZhbiB0b3Qgc2Nob29sIGlzIHJlbGF0aW9uYWwgYW5kIHN0cnVjdHVyYWwgdHJ1
c3QuIFJlbGF0aW9uYWwgdHJ1c3QgdGltZSB0byBlc3RhYmxpc2ggYnV0IGNhbiBiZSBsb3N0IGlu
IGEgbW9tZW50LiBMZWFkZXJzaGlwIGlzIGNyaXRpY2FsIHRvIGVzdGFibGlzaGluZyB0aGlzIHRy
dXN0LiYjeEQ7SGlnaCBzdGFrZXMgdGVzdGluZyBpcyBhIHNpZ24gb2YgbG93IHRydXN0IHJlZ2lt
ZXMgbmQgZW5kYW5nZXJzIGxldmVscyBvZiBzdHJ1Y3R1cmFsIHRydXN0IGFzIGEgYnJvYWQgbGV2
ZWwgd2hpY2ggYWxzbyBlZmZlY3RzIHJlYWx0aW9uYWwgdHJ1c3QgaW4gc2Nob29scy4gPC9yZXNl
YXJjaC1ub3Rlcz48L3JlY29yZD48L0NpdGU+PC9FbmROb3RlPgB=
</w:fldData>
        </w:fldChar>
      </w:r>
      <w:r w:rsidR="00027D55">
        <w:rPr>
          <w:sz w:val="24"/>
          <w:szCs w:val="24"/>
        </w:rPr>
        <w:instrText xml:space="preserve"> ADDIN EN.CITE.DATA </w:instrText>
      </w:r>
      <w:r w:rsidR="00027D55">
        <w:rPr>
          <w:sz w:val="24"/>
          <w:szCs w:val="24"/>
        </w:rPr>
      </w:r>
      <w:r w:rsidR="00027D55">
        <w:rPr>
          <w:sz w:val="24"/>
          <w:szCs w:val="24"/>
        </w:rPr>
        <w:fldChar w:fldCharType="end"/>
      </w:r>
      <w:r w:rsidRPr="006F6F19">
        <w:rPr>
          <w:sz w:val="24"/>
          <w:szCs w:val="24"/>
        </w:rPr>
      </w:r>
      <w:r w:rsidRPr="006F6F19">
        <w:rPr>
          <w:sz w:val="24"/>
          <w:szCs w:val="24"/>
        </w:rPr>
        <w:fldChar w:fldCharType="separate"/>
      </w:r>
      <w:r w:rsidR="00027D55">
        <w:rPr>
          <w:noProof/>
          <w:sz w:val="24"/>
          <w:szCs w:val="24"/>
        </w:rPr>
        <w:t>(Harris et al., 2013; J. Hattie, 2015b)</w:t>
      </w:r>
      <w:r w:rsidRPr="006F6F19">
        <w:rPr>
          <w:sz w:val="24"/>
          <w:szCs w:val="24"/>
        </w:rPr>
        <w:fldChar w:fldCharType="end"/>
      </w:r>
      <w:r w:rsidRPr="006F6F19">
        <w:rPr>
          <w:sz w:val="24"/>
          <w:szCs w:val="24"/>
        </w:rPr>
        <w:t xml:space="preserve">. As discussed previously trust (built over time) is implicit to working relationships, which are key to developing collegial school cultures. Establishing innovative school programs and partnerships takes time, effort and strategy. Often programs disappear when a key leader or staff member leaves </w:t>
      </w:r>
      <w:r w:rsidRPr="006F6F19">
        <w:rPr>
          <w:sz w:val="24"/>
          <w:szCs w:val="24"/>
        </w:rPr>
        <w:fldChar w:fldCharType="begin">
          <w:fldData xml:space="preserve">PEVuZE5vdGU+PENpdGU+PEF1dGhvcj5XaWxkeTwvQXV0aG9yPjxZZWFyPjIwMTE8L1llYXI+PFJl
Y051bT40MTI8L1JlY051bT48RGlzcGxheVRleHQ+KFN0YXJyICZhbXA7IFdoaXRlLCAyMDA4OyBX
aWxkeSAmYW1wOyBDbGFya2UsIDIwMTEpPC9EaXNwbGF5VGV4dD48cmVjb3JkPjxyZWMtbnVtYmVy
PjQxMjwvcmVjLW51bWJlcj48Zm9yZWlnbi1rZXlzPjxrZXkgYXBwPSJFTiIgZGItaWQ9ImR2MmE1
YXpwanhmMjJ6ZTJ0OW12OWE1dmU1MmR4NXAycnRweiIgdGltZXN0YW1wPSIxNDkwODMzMjE5Ij40
MTI8L2tleT48L2ZvcmVpZ24ta2V5cz48cmVmLXR5cGUgbmFtZT0iUmVwb3J0Ij4yNzwvcmVmLXR5
cGU+PGNvbnRyaWJ1dG9ycz48YXV0aG9ycz48YXV0aG9yPldpbGR5LCBIZWxlbjwvYXV0aG9yPjxh
dXRob3I+Q2xhcmtlLCBTaW1vbjwvYXV0aG9yPjwvYXV0aG9ycz48L2NvbnRyaWJ1dG9ycz48dGl0
bGVzPjx0aXRsZT5Jbm5vdmF0aXZlIFN0cmF0ZWdpZXMgZm9yIFNtYWxsIGFuZCBSZW1vdGUgU2No
b29sczogQSBsaXRlcmF0dXJlIFJldmlldzwvdGl0bGU+PC90aXRsZXM+PGtleXdvcmRzPjxrZXl3
b3JkPlNjaG9vbCBhZG1pbmlzdHJhdGlvbjwva2V5d29yZD48a2V5d29yZD5SdXJhbCBzY2hvb2xz
PC9rZXl3b3JkPjxrZXl3b3JkPlJ1cmFsIGNvbW11bml0aWVzPC9rZXl3b3JkPjxrZXl3b3JkPnJ1
cmFsIGNhc2Ugc3R1ZHk8L2tleXdvcmQ+PC9rZXl3b3Jkcz48ZGF0ZXM+PHllYXI+MjAxMTwveWVh
cj48L2RhdGVzPjxwdWItbG9jYXRpb24+TlNXPC9wdWItbG9jYXRpb24+PHB1Ymxpc2hlcj5Vbml2
ZXJzaXR5IG9mIFdlc3Rlcm4gQXVzdHJhbGlhIGFuZCBOZXcgU291dGggV2FsZXMgRGVwYXJ0bWVu
dCBvZiBFZHVjYXRpb248L3B1Ymxpc2hlcj48dXJscz48L3VybHM+PC9yZWNvcmQ+PC9DaXRlPjxD
aXRlPjxBdXRob3I+U3RhcnI8L0F1dGhvcj48WWVhcj4yMDA4PC9ZZWFyPjxSZWNOdW0+NDAwPC9S
ZWNOdW0+PHJlY29yZD48cmVjLW51bWJlcj40MDA8L3JlYy1udW1iZXI+PGZvcmVpZ24ta2V5cz48
a2V5IGFwcD0iRU4iIGRiLWlkPSJkdjJhNWF6cGp4ZjIyemUydDltdjlhNXZlNTJkeDVwMnJ0cHoi
IHRpbWVzdGFtcD0iMTQ5MDMyNDU0NyI+NDAwPC9rZXk+PC9mb3JlaWduLWtleXM+PHJlZi10eXBl
IG5hbWU9IkpvdXJuYWwgQXJ0aWNsZSI+MTc8L3JlZi10eXBlPjxjb250cmlidXRvcnM+PGF1dGhv
cnM+PGF1dGhvcj5TdGFyciwgSzwvYXV0aG9yPjxhdXRob3I+V2hpdGUsIFM8L2F1dGhvcj48L2F1
dGhvcnM+PC9jb250cmlidXRvcnM+PHRpdGxlcz48dGl0bGU+VGhlIHNtYWxsIHJ1cmFsIHNjaG9v
bCBwcmluY2lwYWxzaGlwOiBLZXkgY2hhbGxlbmdlcyBhbmQgY3Jvc3Mtc2Nob29sIHJlc3BvbnNl
czwvdGl0bGU+PHNlY29uZGFyeS10aXRsZT5Kb3VybmFsIG9mIFJlc2VhcmNoIGluIFJ1cmFsIEVk
dWNhdGlvbjwvc2Vjb25kYXJ5LXRpdGxlPjwvdGl0bGVzPjxwZXJpb2RpY2FsPjxmdWxsLXRpdGxl
PkpvdXJuYWwgb2YgUmVzZWFyY2ggaW4gUnVyYWwgRWR1Y2F0aW9uPC9mdWxsLXRpdGxlPjwvcGVy
aW9kaWNhbD48dm9sdW1lPjIzPC92b2x1bWU+PG51bWJlcj41PC9udW1iZXI+PGtleXdvcmRzPjxr
ZXl3b3JkPlNjaG9vbCBhZG1pbmlzdHJhdGlvbjwva2V5d29yZD48a2V5d29yZD5SdXJhbCBzY2hv
b2xzPC9rZXl3b3JkPjxrZXl3b3JkPmxlYWRlcnNoaXA8L2tleXdvcmQ+PC9rZXl3b3Jkcz48ZGF0
ZXM+PHllYXI+MjAwODwveWVhcj48L2RhdGVzPjx1cmxzPjwvdXJscz48cmVzZWFyY2gtbm90ZXM+
TmVvbGlicmFsIGRyaXZlbiBwb2xpY3kgaGFzIGltcGxpY2F0aW9ucyBmb3IgU2Nob29sIFByaW5j
aXBsZXMuIGNvbnRleHR1YWwgZmFjdG9ycyBpbiBzbWFsbCBydXJhbHNjaG9vbHMgYWRkIGFkZHRp
b25hbCBjb21wbGV4aXR5LiAmI3hEO1dvcmsgaW50ZW5zaWZpY2F0aW9uJiN4RDtyb2xlIG11bHRp
cGxpY2l0eSAmI3hEO3NjaG9vbCB2aWFiaWxpdHkmI3hEO2FkbWluaXN0cmF0aXZlIGJ1cmRlbiYj
eEQ7YWJvbmVkb25tZW50IG9mIGVxdWl0eSBwb2xpY2llcyBpbiBlZHVjYXRpb24mI3hEO0FsbCB0
aGVzZSBhcmVhcyBhcmUgaWRlbnRpZmllZCBhcyBiYXJyaWVycyB0byBQcmluY2lwYWxzIGltcHJv
dmluZyBzdHVkZW50IG91dGNvbWVzJiN4RDtob3dldmVyLCBhZHZlcnNpdHkgaGFzIGVuY291cmFn
ZWQgY3JlYXRpdmUgY29sbGFib3JhdGl2ZSBhcHByb2FjaGVzIDwvcmVzZWFyY2gtbm90ZXM+PC9y
ZWNvcmQ+PC9DaXRlPjwvRW5kTm90ZT5=
</w:fldData>
        </w:fldChar>
      </w:r>
      <w:r w:rsidRPr="006F6F19">
        <w:rPr>
          <w:sz w:val="24"/>
          <w:szCs w:val="24"/>
        </w:rPr>
        <w:instrText xml:space="preserve"> ADDIN EN.CITE </w:instrText>
      </w:r>
      <w:r w:rsidRPr="006F6F19">
        <w:rPr>
          <w:sz w:val="24"/>
          <w:szCs w:val="24"/>
        </w:rPr>
        <w:fldChar w:fldCharType="begin">
          <w:fldData xml:space="preserve">PEVuZE5vdGU+PENpdGU+PEF1dGhvcj5XaWxkeTwvQXV0aG9yPjxZZWFyPjIwMTE8L1llYXI+PFJl
Y051bT40MTI8L1JlY051bT48RGlzcGxheVRleHQ+KFN0YXJyICZhbXA7IFdoaXRlLCAyMDA4OyBX
aWxkeSAmYW1wOyBDbGFya2UsIDIwMTEpPC9EaXNwbGF5VGV4dD48cmVjb3JkPjxyZWMtbnVtYmVy
PjQxMjwvcmVjLW51bWJlcj48Zm9yZWlnbi1rZXlzPjxrZXkgYXBwPSJFTiIgZGItaWQ9ImR2MmE1
YXpwanhmMjJ6ZTJ0OW12OWE1dmU1MmR4NXAycnRweiIgdGltZXN0YW1wPSIxNDkwODMzMjE5Ij40
MTI8L2tleT48L2ZvcmVpZ24ta2V5cz48cmVmLXR5cGUgbmFtZT0iUmVwb3J0Ij4yNzwvcmVmLXR5
cGU+PGNvbnRyaWJ1dG9ycz48YXV0aG9ycz48YXV0aG9yPldpbGR5LCBIZWxlbjwvYXV0aG9yPjxh
dXRob3I+Q2xhcmtlLCBTaW1vbjwvYXV0aG9yPjwvYXV0aG9ycz48L2NvbnRyaWJ1dG9ycz48dGl0
bGVzPjx0aXRsZT5Jbm5vdmF0aXZlIFN0cmF0ZWdpZXMgZm9yIFNtYWxsIGFuZCBSZW1vdGUgU2No
b29sczogQSBsaXRlcmF0dXJlIFJldmlldzwvdGl0bGU+PC90aXRsZXM+PGtleXdvcmRzPjxrZXl3
b3JkPlNjaG9vbCBhZG1pbmlzdHJhdGlvbjwva2V5d29yZD48a2V5d29yZD5SdXJhbCBzY2hvb2xz
PC9rZXl3b3JkPjxrZXl3b3JkPlJ1cmFsIGNvbW11bml0aWVzPC9rZXl3b3JkPjxrZXl3b3JkPnJ1
cmFsIGNhc2Ugc3R1ZHk8L2tleXdvcmQ+PC9rZXl3b3Jkcz48ZGF0ZXM+PHllYXI+MjAxMTwveWVh
cj48L2RhdGVzPjxwdWItbG9jYXRpb24+TlNXPC9wdWItbG9jYXRpb24+PHB1Ymxpc2hlcj5Vbml2
ZXJzaXR5IG9mIFdlc3Rlcm4gQXVzdHJhbGlhIGFuZCBOZXcgU291dGggV2FsZXMgRGVwYXJ0bWVu
dCBvZiBFZHVjYXRpb248L3B1Ymxpc2hlcj48dXJscz48L3VybHM+PC9yZWNvcmQ+PC9DaXRlPjxD
aXRlPjxBdXRob3I+U3RhcnI8L0F1dGhvcj48WWVhcj4yMDA4PC9ZZWFyPjxSZWNOdW0+NDAwPC9S
ZWNOdW0+PHJlY29yZD48cmVjLW51bWJlcj40MDA8L3JlYy1udW1iZXI+PGZvcmVpZ24ta2V5cz48
a2V5IGFwcD0iRU4iIGRiLWlkPSJkdjJhNWF6cGp4ZjIyemUydDltdjlhNXZlNTJkeDVwMnJ0cHoi
IHRpbWVzdGFtcD0iMTQ5MDMyNDU0NyI+NDAwPC9rZXk+PC9mb3JlaWduLWtleXM+PHJlZi10eXBl
IG5hbWU9IkpvdXJuYWwgQXJ0aWNsZSI+MTc8L3JlZi10eXBlPjxjb250cmlidXRvcnM+PGF1dGhv
cnM+PGF1dGhvcj5TdGFyciwgSzwvYXV0aG9yPjxhdXRob3I+V2hpdGUsIFM8L2F1dGhvcj48L2F1
dGhvcnM+PC9jb250cmlidXRvcnM+PHRpdGxlcz48dGl0bGU+VGhlIHNtYWxsIHJ1cmFsIHNjaG9v
bCBwcmluY2lwYWxzaGlwOiBLZXkgY2hhbGxlbmdlcyBhbmQgY3Jvc3Mtc2Nob29sIHJlc3BvbnNl
czwvdGl0bGU+PHNlY29uZGFyeS10aXRsZT5Kb3VybmFsIG9mIFJlc2VhcmNoIGluIFJ1cmFsIEVk
dWNhdGlvbjwvc2Vjb25kYXJ5LXRpdGxlPjwvdGl0bGVzPjxwZXJpb2RpY2FsPjxmdWxsLXRpdGxl
PkpvdXJuYWwgb2YgUmVzZWFyY2ggaW4gUnVyYWwgRWR1Y2F0aW9uPC9mdWxsLXRpdGxlPjwvcGVy
aW9kaWNhbD48dm9sdW1lPjIzPC92b2x1bWU+PG51bWJlcj41PC9udW1iZXI+PGtleXdvcmRzPjxr
ZXl3b3JkPlNjaG9vbCBhZG1pbmlzdHJhdGlvbjwva2V5d29yZD48a2V5d29yZD5SdXJhbCBzY2hv
b2xzPC9rZXl3b3JkPjxrZXl3b3JkPmxlYWRlcnNoaXA8L2tleXdvcmQ+PC9rZXl3b3Jkcz48ZGF0
ZXM+PHllYXI+MjAwODwveWVhcj48L2RhdGVzPjx1cmxzPjwvdXJscz48cmVzZWFyY2gtbm90ZXM+
TmVvbGlicmFsIGRyaXZlbiBwb2xpY3kgaGFzIGltcGxpY2F0aW9ucyBmb3IgU2Nob29sIFByaW5j
aXBsZXMuIGNvbnRleHR1YWwgZmFjdG9ycyBpbiBzbWFsbCBydXJhbHNjaG9vbHMgYWRkIGFkZHRp
b25hbCBjb21wbGV4aXR5LiAmI3hEO1dvcmsgaW50ZW5zaWZpY2F0aW9uJiN4RDtyb2xlIG11bHRp
cGxpY2l0eSAmI3hEO3NjaG9vbCB2aWFiaWxpdHkmI3hEO2FkbWluaXN0cmF0aXZlIGJ1cmRlbiYj
eEQ7YWJvbmVkb25tZW50IG9mIGVxdWl0eSBwb2xpY2llcyBpbiBlZHVjYXRpb24mI3hEO0FsbCB0
aGVzZSBhcmVhcyBhcmUgaWRlbnRpZmllZCBhcyBiYXJyaWVycyB0byBQcmluY2lwYWxzIGltcHJv
dmluZyBzdHVkZW50IG91dGNvbWVzJiN4RDtob3dldmVyLCBhZHZlcnNpdHkgaGFzIGVuY291cmFn
ZWQgY3JlYXRpdmUgY29sbGFib3JhdGl2ZSBhcHByb2FjaGVzIDwvcmVzZWFyY2gtbm90ZXM+PC9y
ZWNvcmQ+PC9DaXRlPjwvRW5kTm90ZT5=
</w:fldData>
        </w:fldChar>
      </w:r>
      <w:r w:rsidRPr="006F6F19">
        <w:rPr>
          <w:sz w:val="24"/>
          <w:szCs w:val="24"/>
        </w:rPr>
        <w:instrText xml:space="preserve"> ADDIN EN.CITE.DATA </w:instrText>
      </w:r>
      <w:r w:rsidRPr="006F6F19">
        <w:rPr>
          <w:sz w:val="24"/>
          <w:szCs w:val="24"/>
        </w:rPr>
      </w:r>
      <w:r w:rsidRPr="006F6F19">
        <w:rPr>
          <w:sz w:val="24"/>
          <w:szCs w:val="24"/>
        </w:rPr>
        <w:fldChar w:fldCharType="end"/>
      </w:r>
      <w:r w:rsidRPr="006F6F19">
        <w:rPr>
          <w:sz w:val="24"/>
          <w:szCs w:val="24"/>
        </w:rPr>
      </w:r>
      <w:r w:rsidRPr="006F6F19">
        <w:rPr>
          <w:sz w:val="24"/>
          <w:szCs w:val="24"/>
        </w:rPr>
        <w:fldChar w:fldCharType="separate"/>
      </w:r>
      <w:r w:rsidRPr="006F6F19">
        <w:rPr>
          <w:noProof/>
          <w:sz w:val="24"/>
          <w:szCs w:val="24"/>
        </w:rPr>
        <w:t>(Starr &amp; White, 2008; Wildy &amp; Clarke, 2011)</w:t>
      </w:r>
      <w:r w:rsidRPr="006F6F19">
        <w:rPr>
          <w:sz w:val="24"/>
          <w:szCs w:val="24"/>
        </w:rPr>
        <w:fldChar w:fldCharType="end"/>
      </w:r>
      <w:r w:rsidRPr="006F6F19">
        <w:rPr>
          <w:sz w:val="24"/>
          <w:szCs w:val="24"/>
        </w:rPr>
        <w:t xml:space="preserve">. Wildy and Clarke </w:t>
      </w:r>
      <w:r w:rsidRPr="006F6F19">
        <w:rPr>
          <w:sz w:val="24"/>
          <w:szCs w:val="24"/>
        </w:rPr>
        <w:fldChar w:fldCharType="begin"/>
      </w:r>
      <w:r w:rsidRPr="006F6F19">
        <w:rPr>
          <w:sz w:val="24"/>
          <w:szCs w:val="24"/>
        </w:rPr>
        <w:instrText xml:space="preserve"> ADDIN EN.CITE &lt;EndNote&gt;&lt;Cite ExcludeAuth="1"&gt;&lt;Author&gt;Wildy&lt;/Author&gt;&lt;Year&gt;2011&lt;/Year&gt;&lt;RecNum&gt;412&lt;/RecNum&gt;&lt;DisplayText&gt;(2011)&lt;/DisplayText&gt;&lt;record&gt;&lt;rec-number&gt;412&lt;/rec-number&gt;&lt;foreign-keys&gt;&lt;key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F6F19">
        <w:rPr>
          <w:sz w:val="24"/>
          <w:szCs w:val="24"/>
        </w:rPr>
        <w:fldChar w:fldCharType="separate"/>
      </w:r>
      <w:r w:rsidRPr="006F6F19">
        <w:rPr>
          <w:noProof/>
          <w:sz w:val="24"/>
          <w:szCs w:val="24"/>
        </w:rPr>
        <w:t>(2011)</w:t>
      </w:r>
      <w:r w:rsidRPr="006F6F19">
        <w:rPr>
          <w:sz w:val="24"/>
          <w:szCs w:val="24"/>
        </w:rPr>
        <w:fldChar w:fldCharType="end"/>
      </w:r>
      <w:r w:rsidRPr="006F6F19">
        <w:rPr>
          <w:sz w:val="24"/>
          <w:szCs w:val="24"/>
        </w:rPr>
        <w:t xml:space="preserve"> argued that school culture can affect the retention of teachers but that leaders and particularly novice leaders need additional support and mentoring in embedding collaboration into school cultures so that successful programs endure staff turnover. </w:t>
      </w:r>
    </w:p>
    <w:p w14:paraId="01F982CA" w14:textId="77777777" w:rsidR="00645A6B" w:rsidRPr="006F6F19" w:rsidRDefault="00645A6B" w:rsidP="00645A6B">
      <w:pPr>
        <w:spacing w:line="276" w:lineRule="auto"/>
        <w:rPr>
          <w:sz w:val="24"/>
          <w:szCs w:val="24"/>
        </w:rPr>
      </w:pPr>
      <w:r w:rsidRPr="006F6F19">
        <w:rPr>
          <w:sz w:val="24"/>
          <w:szCs w:val="24"/>
        </w:rPr>
        <w:t xml:space="preserve">Wildy and Clarke note, “the distinctive challenges that beset small schools in rural/remote environments represent what Fullan (2005, p. 53) describes as ‘adaptive problems’. These are the kinds of problems for which we do not have ready answers and which take time to deal with” </w:t>
      </w:r>
      <w:r w:rsidRPr="006F6F19">
        <w:rPr>
          <w:sz w:val="24"/>
          <w:szCs w:val="24"/>
        </w:rPr>
        <w:fldChar w:fldCharType="begin"/>
      </w:r>
      <w:r w:rsidRPr="006F6F19">
        <w:rPr>
          <w:sz w:val="24"/>
          <w:szCs w:val="24"/>
        </w:rPr>
        <w:instrText xml:space="preserve"> ADDIN EN.CITE &lt;EndNote&gt;&lt;Cite&gt;&lt;Author&gt;Wildy&lt;/Author&gt;&lt;Year&gt;2011&lt;/Year&gt;&lt;RecNum&gt;412&lt;/RecNum&gt;&lt;Pages&gt;2&lt;/Pages&gt;&lt;DisplayText&gt;(Wildy &amp;amp; Clarke, 2011, p. 2)&lt;/DisplayText&gt;&lt;record&gt;&lt;rec-number&gt;412&lt;/rec-number&gt;&lt;foreign-keys&gt;&lt;key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F6F19">
        <w:rPr>
          <w:sz w:val="24"/>
          <w:szCs w:val="24"/>
        </w:rPr>
        <w:fldChar w:fldCharType="separate"/>
      </w:r>
      <w:r w:rsidRPr="006F6F19">
        <w:rPr>
          <w:noProof/>
          <w:sz w:val="24"/>
          <w:szCs w:val="24"/>
        </w:rPr>
        <w:t>(Wildy &amp; Clarke, 2011, p. 2)</w:t>
      </w:r>
      <w:r w:rsidRPr="006F6F19">
        <w:rPr>
          <w:sz w:val="24"/>
          <w:szCs w:val="24"/>
        </w:rPr>
        <w:fldChar w:fldCharType="end"/>
      </w:r>
      <w:r w:rsidRPr="006F6F19">
        <w:rPr>
          <w:sz w:val="24"/>
          <w:szCs w:val="24"/>
        </w:rPr>
        <w:t>. However, some schools have managed to adapt to mitigate some of these issues as discussed below.</w:t>
      </w:r>
    </w:p>
    <w:p w14:paraId="5C1B1F13" w14:textId="77777777" w:rsidR="00645A6B" w:rsidRPr="001D55E6" w:rsidRDefault="00645A6B" w:rsidP="00645A6B">
      <w:pPr>
        <w:pStyle w:val="Heading2"/>
      </w:pPr>
      <w:bookmarkStart w:id="91" w:name="_Toc354744233"/>
      <w:bookmarkStart w:id="92" w:name="_Toc505938224"/>
      <w:r>
        <w:t>Innovations: A culture of collaboration</w:t>
      </w:r>
      <w:bookmarkEnd w:id="91"/>
      <w:bookmarkEnd w:id="92"/>
    </w:p>
    <w:p w14:paraId="178415BE" w14:textId="77777777" w:rsidR="00645A6B" w:rsidRPr="006F6F19" w:rsidRDefault="00645A6B" w:rsidP="00645A6B">
      <w:pPr>
        <w:spacing w:line="276" w:lineRule="auto"/>
        <w:rPr>
          <w:sz w:val="24"/>
          <w:szCs w:val="24"/>
        </w:rPr>
      </w:pPr>
      <w:r w:rsidRPr="006F6F19">
        <w:rPr>
          <w:sz w:val="24"/>
          <w:szCs w:val="24"/>
        </w:rPr>
        <w:t xml:space="preserve">Wildy and Clarke’s </w:t>
      </w:r>
      <w:r w:rsidRPr="006F6F19">
        <w:rPr>
          <w:sz w:val="24"/>
          <w:szCs w:val="24"/>
        </w:rPr>
        <w:fldChar w:fldCharType="begin"/>
      </w:r>
      <w:r w:rsidRPr="006F6F19">
        <w:rPr>
          <w:sz w:val="24"/>
          <w:szCs w:val="24"/>
        </w:rPr>
        <w:instrText xml:space="preserve"> ADDIN EN.CITE &lt;EndNote&gt;&lt;Cite ExcludeAuth="1"&gt;&lt;Author&gt;Wildy&lt;/Author&gt;&lt;Year&gt;2011&lt;/Year&gt;&lt;RecNum&gt;412&lt;/RecNum&gt;&lt;DisplayText&gt;(2011)&lt;/DisplayText&gt;&lt;record&gt;&lt;rec-number&gt;412&lt;/rec-number&gt;&lt;foreign-keys&gt;&lt;key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F6F19">
        <w:rPr>
          <w:sz w:val="24"/>
          <w:szCs w:val="24"/>
        </w:rPr>
        <w:fldChar w:fldCharType="separate"/>
      </w:r>
      <w:r w:rsidRPr="006F6F19">
        <w:rPr>
          <w:noProof/>
          <w:sz w:val="24"/>
          <w:szCs w:val="24"/>
        </w:rPr>
        <w:t>(2011)</w:t>
      </w:r>
      <w:r w:rsidRPr="006F6F19">
        <w:rPr>
          <w:sz w:val="24"/>
          <w:szCs w:val="24"/>
        </w:rPr>
        <w:fldChar w:fldCharType="end"/>
      </w:r>
      <w:r w:rsidRPr="006F6F19">
        <w:rPr>
          <w:sz w:val="24"/>
          <w:szCs w:val="24"/>
        </w:rPr>
        <w:t xml:space="preserve"> work is an overview of innovative strategies in small RRR schools in Western Australia. Innovation is defined as involving strategies that foster community and parental engagement, promote consistent attendance, provide quality curriculum, work with Information Communications Technology (ICT), attract and retain quality educators, lead school improvement and are capacity building in the school and community </w:t>
      </w:r>
      <w:r w:rsidRPr="006F6F19">
        <w:rPr>
          <w:sz w:val="24"/>
          <w:szCs w:val="24"/>
        </w:rPr>
        <w:fldChar w:fldCharType="begin"/>
      </w:r>
      <w:r w:rsidRPr="006F6F19">
        <w:rPr>
          <w:sz w:val="24"/>
          <w:szCs w:val="24"/>
        </w:rPr>
        <w:instrText xml:space="preserve"> ADDIN EN.CITE &lt;EndNote&gt;&lt;Cite&gt;&lt;Author&gt;Wildy&lt;/Author&gt;&lt;Year&gt;2011&lt;/Year&gt;&lt;RecNum&gt;412&lt;/RecNum&gt;&lt;DisplayText&gt;(Wildy &amp;amp; Clarke, 2011)&lt;/DisplayText&gt;&lt;record&gt;&lt;rec-number&gt;412&lt;/rec-number&gt;&lt;foreign-keys&gt;&lt;key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F6F19">
        <w:rPr>
          <w:sz w:val="24"/>
          <w:szCs w:val="24"/>
        </w:rPr>
        <w:fldChar w:fldCharType="separate"/>
      </w:r>
      <w:r w:rsidRPr="006F6F19">
        <w:rPr>
          <w:noProof/>
          <w:sz w:val="24"/>
          <w:szCs w:val="24"/>
        </w:rPr>
        <w:t>(Wildy &amp; Clarke, 2011)</w:t>
      </w:r>
      <w:r w:rsidRPr="006F6F19">
        <w:rPr>
          <w:sz w:val="24"/>
          <w:szCs w:val="24"/>
        </w:rPr>
        <w:fldChar w:fldCharType="end"/>
      </w:r>
      <w:r w:rsidRPr="006F6F19">
        <w:rPr>
          <w:sz w:val="24"/>
          <w:szCs w:val="24"/>
        </w:rPr>
        <w:t xml:space="preserve">. Their examples cover innovations between schools and their communities, between multiple schools and within schools (e.g. teaching practice) </w:t>
      </w:r>
      <w:r w:rsidRPr="006F6F19">
        <w:rPr>
          <w:sz w:val="24"/>
          <w:szCs w:val="24"/>
        </w:rPr>
        <w:fldChar w:fldCharType="begin"/>
      </w:r>
      <w:r w:rsidRPr="006F6F19">
        <w:rPr>
          <w:sz w:val="24"/>
          <w:szCs w:val="24"/>
        </w:rPr>
        <w:instrText xml:space="preserve"> ADDIN EN.CITE &lt;EndNote&gt;&lt;Cite&gt;&lt;Author&gt;Wildy&lt;/Author&gt;&lt;Year&gt;2011&lt;/Year&gt;&lt;RecNum&gt;412&lt;/RecNum&gt;&lt;Pages&gt;3&lt;/Pages&gt;&lt;DisplayText&gt;(Wildy &amp;amp; Clarke, 2011, p. 3)&lt;/DisplayText&gt;&lt;record&gt;&lt;rec-number&gt;412&lt;/rec-number&gt;&lt;foreign-keys&gt;&lt;key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F6F19">
        <w:rPr>
          <w:sz w:val="24"/>
          <w:szCs w:val="24"/>
        </w:rPr>
        <w:fldChar w:fldCharType="separate"/>
      </w:r>
      <w:r w:rsidRPr="006F6F19">
        <w:rPr>
          <w:noProof/>
          <w:sz w:val="24"/>
          <w:szCs w:val="24"/>
        </w:rPr>
        <w:t>(Wildy &amp; Clarke, 2011, p. 3)</w:t>
      </w:r>
      <w:r w:rsidRPr="006F6F19">
        <w:rPr>
          <w:sz w:val="24"/>
          <w:szCs w:val="24"/>
        </w:rPr>
        <w:fldChar w:fldCharType="end"/>
      </w:r>
      <w:r w:rsidRPr="006F6F19">
        <w:rPr>
          <w:sz w:val="24"/>
          <w:szCs w:val="24"/>
        </w:rPr>
        <w:t>. Implicit in all of these are adaptive, collaborative school cultures.</w:t>
      </w:r>
    </w:p>
    <w:p w14:paraId="4142CB7A" w14:textId="77777777" w:rsidR="00645A6B" w:rsidRPr="006F6F19" w:rsidRDefault="00645A6B" w:rsidP="00645A6B">
      <w:pPr>
        <w:spacing w:line="276" w:lineRule="auto"/>
        <w:rPr>
          <w:sz w:val="24"/>
          <w:szCs w:val="24"/>
        </w:rPr>
      </w:pPr>
      <w:r w:rsidRPr="006F6F19">
        <w:rPr>
          <w:sz w:val="24"/>
          <w:szCs w:val="24"/>
        </w:rPr>
        <w:t xml:space="preserve">Examples of collaborative culture include the many and varied professional learning communities (PLCs) – a term used to describe collaborative efforts in and between schools (and sometimes the wider community), business and universities and government departments. Many schools develop PLCs as part of their school culture. Vescio, Ross and Adams reviewed eleven studies (10 American and one English) concerning the impact of PLCs on teaching practice and student learning. Of the studies investigated, those that appeared to not have a focus on student improvement did not change school culture or show gains in student improvement. However, they found that well-developed PLCs have positive impact on both teaching practice and student achievement through collaborative action when informed by student data and focussed on continual teacher improvement for improved student learning. </w:t>
      </w:r>
    </w:p>
    <w:p w14:paraId="3A84DCAA" w14:textId="77777777" w:rsidR="00645A6B" w:rsidRPr="006F6F19" w:rsidRDefault="00645A6B" w:rsidP="00645A6B">
      <w:pPr>
        <w:spacing w:line="276" w:lineRule="auto"/>
        <w:rPr>
          <w:sz w:val="24"/>
          <w:szCs w:val="24"/>
        </w:rPr>
      </w:pPr>
      <w:r w:rsidRPr="006F6F19">
        <w:rPr>
          <w:sz w:val="24"/>
          <w:szCs w:val="24"/>
        </w:rPr>
        <w:t xml:space="preserve">One example of collaborative practice is the work of Calabrese, Hester, Friesen and Burkhalter </w:t>
      </w:r>
      <w:r w:rsidRPr="006F6F19">
        <w:rPr>
          <w:sz w:val="24"/>
          <w:szCs w:val="24"/>
        </w:rPr>
        <w:fldChar w:fldCharType="begin"/>
      </w:r>
      <w:r w:rsidRPr="006F6F19">
        <w:rPr>
          <w:sz w:val="24"/>
          <w:szCs w:val="24"/>
        </w:rPr>
        <w:instrText xml:space="preserve"> ADDIN EN.CITE &lt;EndNote&gt;&lt;Cite ExcludeAuth="1"&gt;&lt;Author&gt;Calabrese&lt;/Author&gt;&lt;Year&gt;2010&lt;/Year&gt;&lt;RecNum&gt;410&lt;/RecNum&gt;&lt;DisplayText&gt;(2010)&lt;/DisplayText&gt;&lt;record&gt;&lt;rec-number&gt;410&lt;/rec-number&gt;&lt;foreign-keys&gt;&lt;key app="EN" db-id="dv2a5azpjxf22ze2t9mv9a5ve52dx5p2rtpz" timestamp="1490765371"&gt;410&lt;/key&gt;&lt;/foreign-keys&gt;&lt;ref-type name="Journal Article"&gt;17&lt;/ref-type&gt;&lt;contributors&gt;&lt;authors&gt;&lt;author&gt;Calabrese, R&lt;/author&gt;&lt;author&gt;Hester, M&lt;/author&gt;&lt;author&gt;Friesen, S&lt;/author&gt;&lt;author&gt;Burkhalter, K&lt;/author&gt;&lt;/authors&gt;&lt;/contributors&gt;&lt;titles&gt;&lt;title&gt;Using appreciative inquiry to create a sustainable rural school district and community&lt;/title&gt;&lt;secondary-title&gt;International Journal of Educational Management&lt;/secondary-title&gt;&lt;/titles&gt;&lt;periodical&gt;&lt;full-title&gt;International Journal of Educational Management&lt;/full-title&gt;&lt;/periodical&gt;&lt;pages&gt;250-265&lt;/pages&gt;&lt;volume&gt;Vol. 24 &lt;/volume&gt;&lt;number&gt;3&lt;/number&gt;&lt;keywords&gt;&lt;keyword&gt;Action research&lt;/keyword&gt;&lt;keyword&gt;Change management&lt;/keyword&gt;&lt;keyword&gt;Leadership&lt;/keyword&gt;&lt;keyword&gt;Schools&lt;/keyword&gt;&lt;keyword&gt;Social capital&lt;/keyword&gt;&lt;keyword&gt;Rural schools&lt;/keyword&gt;&lt;keyword&gt;USA&lt;/keyword&gt;&lt;/keywords&gt;&lt;dates&gt;&lt;year&gt;2010&lt;/year&gt;&lt;/dates&gt;&lt;urls&gt;&lt;/urls&gt;&lt;/record&gt;&lt;/Cite&gt;&lt;/EndNote&gt;</w:instrText>
      </w:r>
      <w:r w:rsidRPr="006F6F19">
        <w:rPr>
          <w:sz w:val="24"/>
          <w:szCs w:val="24"/>
        </w:rPr>
        <w:fldChar w:fldCharType="separate"/>
      </w:r>
      <w:r w:rsidRPr="006F6F19">
        <w:rPr>
          <w:noProof/>
          <w:sz w:val="24"/>
          <w:szCs w:val="24"/>
        </w:rPr>
        <w:t>(2010)</w:t>
      </w:r>
      <w:r w:rsidRPr="006F6F19">
        <w:rPr>
          <w:sz w:val="24"/>
          <w:szCs w:val="24"/>
        </w:rPr>
        <w:fldChar w:fldCharType="end"/>
      </w:r>
      <w:r w:rsidRPr="006F6F19">
        <w:rPr>
          <w:sz w:val="24"/>
          <w:szCs w:val="24"/>
        </w:rPr>
        <w:t xml:space="preserve">, who argued that there is a highly participatory nature required to changing school cultures and that both leaders and teachers need to be empowered to build co-constructed imagined futures. In collaboration between a university and rural district superintendent in mid America, they used appreciative inquiry as the basis for working with a collaborative group from the district schools. The idea was to build trust, social capital and shared vision for the future. They argued that the creation of shared vision connecting with place gives chance for greater respect of place, trust, hope and value of strengths </w:t>
      </w:r>
      <w:r w:rsidRPr="006F6F19">
        <w:rPr>
          <w:sz w:val="24"/>
          <w:szCs w:val="24"/>
        </w:rPr>
        <w:fldChar w:fldCharType="begin"/>
      </w:r>
      <w:r w:rsidRPr="006F6F19">
        <w:rPr>
          <w:sz w:val="24"/>
          <w:szCs w:val="24"/>
        </w:rPr>
        <w:instrText xml:space="preserve"> ADDIN EN.CITE &lt;EndNote&gt;&lt;Cite&gt;&lt;Author&gt;Calabrese&lt;/Author&gt;&lt;Year&gt;2010&lt;/Year&gt;&lt;RecNum&gt;410&lt;/RecNum&gt;&lt;DisplayText&gt;(Calabrese et al., 2010)&lt;/DisplayText&gt;&lt;record&gt;&lt;rec-number&gt;410&lt;/rec-number&gt;&lt;foreign-keys&gt;&lt;key app="EN" db-id="dv2a5azpjxf22ze2t9mv9a5ve52dx5p2rtpz" timestamp="1490765371"&gt;410&lt;/key&gt;&lt;/foreign-keys&gt;&lt;ref-type name="Journal Article"&gt;17&lt;/ref-type&gt;&lt;contributors&gt;&lt;authors&gt;&lt;author&gt;Calabrese, R&lt;/author&gt;&lt;author&gt;Hester, M&lt;/author&gt;&lt;author&gt;Friesen, S&lt;/author&gt;&lt;author&gt;Burkhalter, K&lt;/author&gt;&lt;/authors&gt;&lt;/contributors&gt;&lt;titles&gt;&lt;title&gt;Using appreciative inquiry to create a sustainable rural school district and community&lt;/title&gt;&lt;secondary-title&gt;International Journal of Educational Management&lt;/secondary-title&gt;&lt;/titles&gt;&lt;periodical&gt;&lt;full-title&gt;International Journal of Educational Management&lt;/full-title&gt;&lt;/periodical&gt;&lt;pages&gt;250-265&lt;/pages&gt;&lt;volume&gt;Vol. 24 &lt;/volume&gt;&lt;number&gt;3&lt;/number&gt;&lt;keywords&gt;&lt;keyword&gt;Action research&lt;/keyword&gt;&lt;keyword&gt;Change management&lt;/keyword&gt;&lt;keyword&gt;Leadership&lt;/keyword&gt;&lt;keyword&gt;Schools&lt;/keyword&gt;&lt;keyword&gt;Social capital&lt;/keyword&gt;&lt;keyword&gt;Rural schools&lt;/keyword&gt;&lt;keyword&gt;USA&lt;/keyword&gt;&lt;/keywords&gt;&lt;dates&gt;&lt;year&gt;2010&lt;/year&gt;&lt;/dates&gt;&lt;urls&gt;&lt;/urls&gt;&lt;/record&gt;&lt;/Cite&gt;&lt;/EndNote&gt;</w:instrText>
      </w:r>
      <w:r w:rsidRPr="006F6F19">
        <w:rPr>
          <w:sz w:val="24"/>
          <w:szCs w:val="24"/>
        </w:rPr>
        <w:fldChar w:fldCharType="separate"/>
      </w:r>
      <w:r w:rsidRPr="006F6F19">
        <w:rPr>
          <w:noProof/>
          <w:sz w:val="24"/>
          <w:szCs w:val="24"/>
        </w:rPr>
        <w:t>(Calabrese et al., 2010)</w:t>
      </w:r>
      <w:r w:rsidRPr="006F6F19">
        <w:rPr>
          <w:sz w:val="24"/>
          <w:szCs w:val="24"/>
        </w:rPr>
        <w:fldChar w:fldCharType="end"/>
      </w:r>
      <w:r w:rsidRPr="006F6F19">
        <w:rPr>
          <w:sz w:val="24"/>
          <w:szCs w:val="24"/>
        </w:rPr>
        <w:t>.</w:t>
      </w:r>
    </w:p>
    <w:p w14:paraId="16123B54" w14:textId="77777777" w:rsidR="00645A6B" w:rsidRDefault="00645A6B" w:rsidP="00645A6B">
      <w:pPr>
        <w:spacing w:line="276" w:lineRule="auto"/>
      </w:pPr>
      <w:r w:rsidRPr="006F6F19">
        <w:rPr>
          <w:sz w:val="24"/>
          <w:szCs w:val="24"/>
        </w:rPr>
        <w:t xml:space="preserve">In some instances these complex additional rural challenges have also resulted in innovative practice Clustering in a pragmatic example of collaborative school culture that tries to mitigate issues of critical mass </w:t>
      </w:r>
      <w:r w:rsidRPr="006F6F19">
        <w:rPr>
          <w:sz w:val="24"/>
          <w:szCs w:val="24"/>
        </w:rPr>
        <w:fldChar w:fldCharType="begin"/>
      </w:r>
      <w:r w:rsidRPr="006F6F19">
        <w:rPr>
          <w:sz w:val="24"/>
          <w:szCs w:val="24"/>
        </w:rPr>
        <w:instrText xml:space="preserve"> ADDIN EN.CITE &lt;EndNote&gt;&lt;Cite&gt;&lt;Author&gt;Starr&lt;/Author&gt;&lt;Year&gt;2008&lt;/Year&gt;&lt;RecNum&gt;400&lt;/RecNum&gt;&lt;DisplayText&gt;(Starr &amp;amp; White, 2008)&lt;/DisplayText&gt;&lt;record&gt;&lt;rec-number&gt;400&lt;/rec-number&gt;&lt;foreign-keys&gt;&lt;key app="EN" db-id="dv2a5azpjxf22ze2t9mv9a5ve52dx5p2rtpz" timestamp="1490324547"&gt;400&lt;/key&gt;&lt;/foreign-keys&gt;&lt;ref-type name="Journal Article"&gt;17&lt;/ref-type&gt;&lt;contributors&gt;&lt;authors&gt;&lt;author&gt;Starr, K&lt;/author&gt;&lt;author&gt;White, S&lt;/author&gt;&lt;/authors&gt;&lt;/contributors&gt;&lt;titles&gt;&lt;title&gt;The small rural school principalship: Key challenges and cross-school responses&lt;/title&gt;&lt;secondary-title&gt;Journal of Research in Rural Education&lt;/secondary-title&gt;&lt;/titles&gt;&lt;periodical&gt;&lt;full-title&gt;Journal of Research in Rural Education&lt;/full-title&gt;&lt;/periodical&gt;&lt;volume&gt;23&lt;/volume&gt;&lt;number&gt;5&lt;/number&gt;&lt;keywords&gt;&lt;keyword&gt;School administration&lt;/keyword&gt;&lt;keyword&gt;Rural schools&lt;/keyword&gt;&lt;keyword&gt;leadership&lt;/keyword&gt;&lt;/keywords&gt;&lt;dates&gt;&lt;year&gt;2008&lt;/year&gt;&lt;/dates&gt;&lt;urls&gt;&lt;/urls&gt;&lt;research-notes&gt;Neolibral driven policy has implications for School Principles. contextual factors in small ruralschools add addtional complexity. &amp;#xD;Work intensification&amp;#xD;role multiplicity &amp;#xD;school viability&amp;#xD;administrative burden&amp;#xD;abonedonment of equity policies in education&amp;#xD;All these areas are identified as barriers to Principals improving student outcomes&amp;#xD;however, adversity has encouraged creative collaborative approaches &lt;/research-notes&gt;&lt;/record&gt;&lt;/Cite&gt;&lt;/EndNote&gt;</w:instrText>
      </w:r>
      <w:r w:rsidRPr="006F6F19">
        <w:rPr>
          <w:sz w:val="24"/>
          <w:szCs w:val="24"/>
        </w:rPr>
        <w:fldChar w:fldCharType="separate"/>
      </w:r>
      <w:r w:rsidRPr="006F6F19">
        <w:rPr>
          <w:noProof/>
          <w:sz w:val="24"/>
          <w:szCs w:val="24"/>
        </w:rPr>
        <w:t>(Starr &amp; White, 2008)</w:t>
      </w:r>
      <w:r w:rsidRPr="006F6F19">
        <w:rPr>
          <w:sz w:val="24"/>
          <w:szCs w:val="24"/>
        </w:rPr>
        <w:fldChar w:fldCharType="end"/>
      </w:r>
      <w:r w:rsidRPr="006F6F19">
        <w:rPr>
          <w:sz w:val="24"/>
          <w:szCs w:val="24"/>
        </w:rPr>
        <w:t xml:space="preserve">. </w:t>
      </w:r>
    </w:p>
    <w:p w14:paraId="547AC9A0" w14:textId="2BEEB4C4" w:rsidR="00645A6B" w:rsidRDefault="00645A6B" w:rsidP="00645A6B">
      <w:pPr>
        <w:pStyle w:val="Quote"/>
      </w:pPr>
      <w:r>
        <w:t xml:space="preserve">As a result of some seemingly insurmountable challenges, rural communities are moving beyond traditional pathways to deliver educational benefits for their students. These include community involvement, cross-school activities, and extensive use of information and communication technologies </w:t>
      </w:r>
      <w:r>
        <w:fldChar w:fldCharType="begin"/>
      </w:r>
      <w:r>
        <w:instrText xml:space="preserve"> ADDIN EN.CITE &lt;EndNote&gt;&lt;Cite&gt;&lt;Author&gt;Starr&lt;/Author&gt;&lt;Year&gt;2008&lt;/Year&gt;&lt;RecNum&gt;400&lt;/RecNum&gt;&lt;Pages&gt;7&lt;/Pages&gt;&lt;DisplayText&gt;(Starr &amp;amp; White, 2008, p. 7)&lt;/DisplayText&gt;&lt;record&gt;&lt;rec-number&gt;400&lt;/rec-number&gt;&lt;foreign-keys&gt;&lt;key app="EN" db-id="dv2a5azpjxf22ze2t9mv9a5ve52dx5p2rtpz" timestamp="1490324547"&gt;400&lt;/key&gt;&lt;/foreign-keys&gt;&lt;ref-type name="Journal Article"&gt;17&lt;/ref-type&gt;&lt;contributors&gt;&lt;authors&gt;&lt;author&gt;Starr, K&lt;/author&gt;&lt;author&gt;White, S&lt;/author&gt;&lt;/authors&gt;&lt;/contributors&gt;&lt;titles&gt;&lt;title&gt;The small rural school principalship: Key challenges and cross-school responses&lt;/title&gt;&lt;secondary-title&gt;Journal of Research in Rural Education&lt;/secondary-title&gt;&lt;/titles&gt;&lt;periodical&gt;&lt;full-title&gt;Journal of Research in Rural Education&lt;/full-title&gt;&lt;/periodical&gt;&lt;volume&gt;23&lt;/volume&gt;&lt;number&gt;5&lt;/number&gt;&lt;keywords&gt;&lt;keyword&gt;School administration&lt;/keyword&gt;&lt;keyword&gt;Rural schools&lt;/keyword&gt;&lt;keyword&gt;leadership&lt;/keyword&gt;&lt;/keywords&gt;&lt;dates&gt;&lt;year&gt;2008&lt;/year&gt;&lt;/dates&gt;&lt;urls&gt;&lt;/urls&gt;&lt;research-notes&gt;Neolibral driven policy has implications for School Principles. contextual factors in small ruralschools add addtional complexity. &amp;#xD;Work intensification&amp;#xD;role multiplicity &amp;#xD;school viability&amp;#xD;administrative burden&amp;#xD;abonedonment of equity policies in education&amp;#xD;All these areas are identified as barriers to Principals improving student outcomes&amp;#xD;however, adversity has encouraged creative collaborative approaches &lt;/research-notes&gt;&lt;/record&gt;&lt;/Cite&gt;&lt;/EndNote&gt;</w:instrText>
      </w:r>
      <w:r>
        <w:fldChar w:fldCharType="separate"/>
      </w:r>
      <w:r>
        <w:rPr>
          <w:noProof/>
        </w:rPr>
        <w:t>(Starr &amp; White, 2008, p. 7)</w:t>
      </w:r>
      <w:r>
        <w:fldChar w:fldCharType="end"/>
      </w:r>
      <w:r>
        <w:t>.</w:t>
      </w:r>
    </w:p>
    <w:p w14:paraId="0595DD3D" w14:textId="77777777" w:rsidR="00645A6B" w:rsidRPr="006F6F19" w:rsidRDefault="00645A6B" w:rsidP="00645A6B">
      <w:pPr>
        <w:spacing w:line="276" w:lineRule="auto"/>
        <w:rPr>
          <w:sz w:val="24"/>
          <w:szCs w:val="24"/>
        </w:rPr>
      </w:pPr>
      <w:r w:rsidRPr="006F6F19">
        <w:rPr>
          <w:sz w:val="24"/>
          <w:szCs w:val="24"/>
        </w:rPr>
        <w:t xml:space="preserve">Clusters of schools (in conjunction sometimes with local business, government and community services) network, cooperate, collaborate and coordinate resources and develop transformative practices towards common goals. However, due to many of the issues discussed above, Starr and White </w:t>
      </w:r>
      <w:r w:rsidRPr="006F6F19">
        <w:rPr>
          <w:sz w:val="24"/>
          <w:szCs w:val="24"/>
        </w:rPr>
        <w:fldChar w:fldCharType="begin"/>
      </w:r>
      <w:r w:rsidRPr="006F6F19">
        <w:rPr>
          <w:sz w:val="24"/>
          <w:szCs w:val="24"/>
        </w:rPr>
        <w:instrText xml:space="preserve"> ADDIN EN.CITE &lt;EndNote&gt;&lt;Cite&gt;&lt;Author&gt;Starr&lt;/Author&gt;&lt;Year&gt;2008&lt;/Year&gt;&lt;RecNum&gt;400&lt;/RecNum&gt;&lt;DisplayText&gt;(Starr &amp;amp; White, 2008)&lt;/DisplayText&gt;&lt;record&gt;&lt;rec-number&gt;400&lt;/rec-number&gt;&lt;foreign-keys&gt;&lt;key app="EN" db-id="dv2a5azpjxf22ze2t9mv9a5ve52dx5p2rtpz" timestamp="1490324547"&gt;400&lt;/key&gt;&lt;/foreign-keys&gt;&lt;ref-type name="Journal Article"&gt;17&lt;/ref-type&gt;&lt;contributors&gt;&lt;authors&gt;&lt;author&gt;Starr, K&lt;/author&gt;&lt;author&gt;White, S&lt;/author&gt;&lt;/authors&gt;&lt;/contributors&gt;&lt;titles&gt;&lt;title&gt;The small rural school principalship: Key challenges and cross-school responses&lt;/title&gt;&lt;secondary-title&gt;Journal of Research in Rural Education&lt;/secondary-title&gt;&lt;/titles&gt;&lt;periodical&gt;&lt;full-title&gt;Journal of Research in Rural Education&lt;/full-title&gt;&lt;/periodical&gt;&lt;volume&gt;23&lt;/volume&gt;&lt;number&gt;5&lt;/number&gt;&lt;keywords&gt;&lt;keyword&gt;School administration&lt;/keyword&gt;&lt;keyword&gt;Rural schools&lt;/keyword&gt;&lt;keyword&gt;leadership&lt;/keyword&gt;&lt;/keywords&gt;&lt;dates&gt;&lt;year&gt;2008&lt;/year&gt;&lt;/dates&gt;&lt;urls&gt;&lt;/urls&gt;&lt;research-notes&gt;Neolibral driven policy has implications for School Principles. contextual factors in small ruralschools add addtional complexity. &amp;#xD;Work intensification&amp;#xD;role multiplicity &amp;#xD;school viability&amp;#xD;administrative burden&amp;#xD;abonedonment of equity policies in education&amp;#xD;All these areas are identified as barriers to Principals improving student outcomes&amp;#xD;however, adversity has encouraged creative collaborative approaches &lt;/research-notes&gt;&lt;/record&gt;&lt;/Cite&gt;&lt;/EndNote&gt;</w:instrText>
      </w:r>
      <w:r w:rsidRPr="006F6F19">
        <w:rPr>
          <w:sz w:val="24"/>
          <w:szCs w:val="24"/>
        </w:rPr>
        <w:fldChar w:fldCharType="separate"/>
      </w:r>
      <w:r w:rsidRPr="006F6F19">
        <w:rPr>
          <w:noProof/>
          <w:sz w:val="24"/>
          <w:szCs w:val="24"/>
        </w:rPr>
        <w:t>(Starr &amp; White, 2008)</w:t>
      </w:r>
      <w:r w:rsidRPr="006F6F19">
        <w:rPr>
          <w:sz w:val="24"/>
          <w:szCs w:val="24"/>
        </w:rPr>
        <w:fldChar w:fldCharType="end"/>
      </w:r>
      <w:r w:rsidRPr="006F6F19">
        <w:rPr>
          <w:sz w:val="24"/>
          <w:szCs w:val="24"/>
        </w:rPr>
        <w:t xml:space="preserve"> argued that better ways to support this are required for these practices to become more widespread and embedded in RRR school cultures. </w:t>
      </w:r>
    </w:p>
    <w:p w14:paraId="61552607" w14:textId="77777777" w:rsidR="00645A6B" w:rsidRPr="006F6F19" w:rsidRDefault="00645A6B" w:rsidP="00645A6B">
      <w:pPr>
        <w:spacing w:line="276" w:lineRule="auto"/>
        <w:rPr>
          <w:sz w:val="24"/>
          <w:szCs w:val="24"/>
        </w:rPr>
      </w:pPr>
      <w:r w:rsidRPr="006F6F19">
        <w:rPr>
          <w:sz w:val="24"/>
          <w:szCs w:val="24"/>
        </w:rPr>
        <w:t xml:space="preserve">Overseas clustering examples include Federation schools In the UK (these are led by one principal) and Cybercells (for teacher and student education) in Canada. Distance can be somewhat mitigated by telephone, email, teleconferencing and centralised meetings. </w:t>
      </w:r>
    </w:p>
    <w:p w14:paraId="1AA0D594" w14:textId="77777777" w:rsidR="00645A6B" w:rsidRPr="00B06290" w:rsidRDefault="00645A6B" w:rsidP="00645A6B">
      <w:pPr>
        <w:pStyle w:val="Quote"/>
        <w:rPr>
          <w:rFonts w:cs="Times"/>
        </w:rPr>
      </w:pPr>
      <w:r w:rsidRPr="00B918A6">
        <w:t xml:space="preserve">Anecdotal evidence and research show the benefits of clustering especially for remote and small schools. From the results of a large-scale study of clustering small schools in England, success is likely </w:t>
      </w:r>
      <w:r>
        <w:tab/>
      </w:r>
      <w:r w:rsidRPr="00B918A6">
        <w:t xml:space="preserve">to be achievable when schools worked together guided by an explicit rationale, and the schools were still respected as independent entities (Jones, 2009). Clustering brings many benefits to small schools, such as making available to students a wider range of equipment, resources and expertise. Clustering fosters a broad sense of community, and reduces the insular nature of </w:t>
      </w:r>
      <w:r>
        <w:t xml:space="preserve">being part of a small school. </w:t>
      </w:r>
      <w:r>
        <w:fldChar w:fldCharType="begin"/>
      </w:r>
      <w:r>
        <w:instrText xml:space="preserve"> ADDIN EN.CITE &lt;EndNote&gt;&lt;Cite&gt;&lt;Author&gt;Wildy&lt;/Author&gt;&lt;Year&gt;2011&lt;/Year&gt;&lt;RecNum&gt;412&lt;/RecNum&gt;&lt;Pages&gt;6&lt;/Pages&gt;&lt;DisplayText&gt;(Wildy &amp;amp; Clarke, 2011, p. 6)&lt;/DisplayText&gt;&lt;record&gt;&lt;rec-number&gt;412&lt;/rec-number&gt;&lt;foreign-keys&gt;&lt;key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fldChar w:fldCharType="separate"/>
      </w:r>
      <w:r>
        <w:rPr>
          <w:noProof/>
        </w:rPr>
        <w:t>(Wildy &amp; Clarke, 2011, p. 6)</w:t>
      </w:r>
      <w:r>
        <w:fldChar w:fldCharType="end"/>
      </w:r>
    </w:p>
    <w:p w14:paraId="272E4BFC" w14:textId="77777777" w:rsidR="00645A6B" w:rsidRPr="006F6F19" w:rsidRDefault="00645A6B" w:rsidP="00645A6B">
      <w:pPr>
        <w:spacing w:line="276" w:lineRule="auto"/>
        <w:rPr>
          <w:sz w:val="24"/>
          <w:szCs w:val="24"/>
        </w:rPr>
      </w:pPr>
      <w:r w:rsidRPr="006F6F19">
        <w:rPr>
          <w:sz w:val="24"/>
          <w:szCs w:val="24"/>
        </w:rPr>
        <w:t xml:space="preserve">Trinidad and Broadley </w:t>
      </w:r>
      <w:r w:rsidRPr="006F6F19">
        <w:rPr>
          <w:sz w:val="24"/>
          <w:szCs w:val="24"/>
        </w:rPr>
        <w:fldChar w:fldCharType="begin"/>
      </w:r>
      <w:r w:rsidRPr="006F6F19">
        <w:rPr>
          <w:sz w:val="24"/>
          <w:szCs w:val="24"/>
        </w:rPr>
        <w:instrText xml:space="preserve"> ADDIN EN.CITE &lt;EndNote&gt;&lt;Cite ExcludeAuth="1"&gt;&lt;Author&gt;Trinidad&lt;/Author&gt;&lt;Year&gt;2010&lt;/Year&gt;&lt;RecNum&gt;402&lt;/RecNum&gt;&lt;DisplayText&gt;(2010)&lt;/DisplayText&gt;&lt;record&gt;&lt;rec-number&gt;402&lt;/rec-number&gt;&lt;foreign-keys&gt;&lt;key app="EN" db-id="dv2a5azpjxf22ze2t9mv9a5ve52dx5p2rtpz" timestamp="1490420675"&gt;402&lt;/key&gt;&lt;/foreign-keys&gt;&lt;ref-type name="Journal Article"&gt;17&lt;/ref-type&gt;&lt;contributors&gt;&lt;authors&gt;&lt;author&gt;Trinidad, S&lt;/author&gt;&lt;author&gt;Broadley, T&lt;/author&gt;&lt;/authors&gt;&lt;/contributors&gt;&lt;titles&gt;&lt;title&gt;Connecting and collaborating in regional, rural and remote Western Australia &lt;/title&gt;&lt;secondary-title&gt;Australian Educational Computing&lt;/secondary-title&gt;&lt;/titles&gt;&lt;periodical&gt;&lt;full-title&gt;Australian Educational Computing&lt;/full-title&gt;&lt;/periodical&gt;&lt;pages&gt;22-26&lt;/pages&gt;&lt;volume&gt;25&lt;/volume&gt;&lt;number&gt;2&lt;/number&gt;&lt;keywords&gt;&lt;keyword&gt;Rural schools&lt;/keyword&gt;&lt;keyword&gt;ICT&lt;/keyword&gt;&lt;keyword&gt;Rural communities&lt;/keyword&gt;&lt;/keywords&gt;&lt;dates&gt;&lt;year&gt;2010&lt;/year&gt;&lt;/dates&gt;&lt;urls&gt;&lt;related-urls&gt;&lt;url&gt;http://acce.edu.au/journal/25/2/connecting-and-collaborating-regional-rural-and-remote-western-australia&lt;/url&gt;&lt;/related-urls&gt;&lt;/urls&gt;&lt;/record&gt;&lt;/Cite&gt;&lt;/EndNote&gt;</w:instrText>
      </w:r>
      <w:r w:rsidRPr="006F6F19">
        <w:rPr>
          <w:sz w:val="24"/>
          <w:szCs w:val="24"/>
        </w:rPr>
        <w:fldChar w:fldCharType="separate"/>
      </w:r>
      <w:r w:rsidRPr="006F6F19">
        <w:rPr>
          <w:noProof/>
          <w:sz w:val="24"/>
          <w:szCs w:val="24"/>
        </w:rPr>
        <w:t>(2010)</w:t>
      </w:r>
      <w:r w:rsidRPr="006F6F19">
        <w:rPr>
          <w:sz w:val="24"/>
          <w:szCs w:val="24"/>
        </w:rPr>
        <w:fldChar w:fldCharType="end"/>
      </w:r>
      <w:r w:rsidRPr="006F6F19">
        <w:rPr>
          <w:sz w:val="24"/>
          <w:szCs w:val="24"/>
        </w:rPr>
        <w:t xml:space="preserve"> argued that improvements in school culture can be supported through ICT (for information, networking and professional development) and co-practice for both students and teachers. They investigated two projects to Australian RRR schools that were using ICT in different ways to mitigate barriers of isolation and distance.  Through the use of video conferencing networks and Web 2.0 technologies, leaders and teacher were able to access resources and connect to a virtual PLC and online cluster programs.  They argued, “connecting via ICT allows the “outside world” to view and value the community and that it promotes place learning for choice and it builds pride and importance in a cultural context” </w:t>
      </w:r>
      <w:r w:rsidRPr="006F6F19">
        <w:rPr>
          <w:sz w:val="24"/>
          <w:szCs w:val="24"/>
        </w:rPr>
        <w:fldChar w:fldCharType="begin"/>
      </w:r>
      <w:r w:rsidRPr="006F6F19">
        <w:rPr>
          <w:sz w:val="24"/>
          <w:szCs w:val="24"/>
        </w:rPr>
        <w:instrText xml:space="preserve"> ADDIN EN.CITE &lt;EndNote&gt;&lt;Cite&gt;&lt;Author&gt;Trinidad&lt;/Author&gt;&lt;Year&gt;2010&lt;/Year&gt;&lt;RecNum&gt;402&lt;/RecNum&gt;&lt;Pages&gt;25&lt;/Pages&gt;&lt;DisplayText&gt;(Trinidad &amp;amp; Broadley, 2010, p. 25)&lt;/DisplayText&gt;&lt;record&gt;&lt;rec-number&gt;402&lt;/rec-number&gt;&lt;foreign-keys&gt;&lt;key app="EN" db-id="dv2a5azpjxf22ze2t9mv9a5ve52dx5p2rtpz" timestamp="1490420675"&gt;402&lt;/key&gt;&lt;/foreign-keys&gt;&lt;ref-type name="Journal Article"&gt;17&lt;/ref-type&gt;&lt;contributors&gt;&lt;authors&gt;&lt;author&gt;Trinidad, S&lt;/author&gt;&lt;author&gt;Broadley, T&lt;/author&gt;&lt;/authors&gt;&lt;/contributors&gt;&lt;titles&gt;&lt;title&gt;Connecting and collaborating in regional, rural and remote Western Australia &lt;/title&gt;&lt;secondary-title&gt;Australian Educational Computing&lt;/secondary-title&gt;&lt;/titles&gt;&lt;periodical&gt;&lt;full-title&gt;Australian Educational Computing&lt;/full-title&gt;&lt;/periodical&gt;&lt;pages&gt;22-26&lt;/pages&gt;&lt;volume&gt;25&lt;/volume&gt;&lt;number&gt;2&lt;/number&gt;&lt;keywords&gt;&lt;keyword&gt;Rural schools&lt;/keyword&gt;&lt;keyword&gt;ICT&lt;/keyword&gt;&lt;keyword&gt;Rural communities&lt;/keyword&gt;&lt;/keywords&gt;&lt;dates&gt;&lt;year&gt;2010&lt;/year&gt;&lt;/dates&gt;&lt;urls&gt;&lt;related-urls&gt;&lt;url&gt;http://acce.edu.au/journal/25/2/connecting-and-collaborating-regional-rural-and-remote-western-australia&lt;/url&gt;&lt;/related-urls&gt;&lt;/urls&gt;&lt;/record&gt;&lt;/Cite&gt;&lt;/EndNote&gt;</w:instrText>
      </w:r>
      <w:r w:rsidRPr="006F6F19">
        <w:rPr>
          <w:sz w:val="24"/>
          <w:szCs w:val="24"/>
        </w:rPr>
        <w:fldChar w:fldCharType="separate"/>
      </w:r>
      <w:r w:rsidRPr="006F6F19">
        <w:rPr>
          <w:noProof/>
          <w:sz w:val="24"/>
          <w:szCs w:val="24"/>
        </w:rPr>
        <w:t>(Trinidad &amp; Broadley, 2010, p. 25)</w:t>
      </w:r>
      <w:r w:rsidRPr="006F6F19">
        <w:rPr>
          <w:sz w:val="24"/>
          <w:szCs w:val="24"/>
        </w:rPr>
        <w:fldChar w:fldCharType="end"/>
      </w:r>
      <w:r w:rsidRPr="006F6F19">
        <w:rPr>
          <w:sz w:val="24"/>
          <w:szCs w:val="24"/>
        </w:rPr>
        <w:t>.</w:t>
      </w:r>
    </w:p>
    <w:p w14:paraId="3625C562" w14:textId="3E041653" w:rsidR="00645A6B" w:rsidRPr="006F6F19" w:rsidRDefault="00645A6B" w:rsidP="00645A6B">
      <w:pPr>
        <w:spacing w:line="276" w:lineRule="auto"/>
        <w:rPr>
          <w:b/>
          <w:color w:val="FF0000"/>
          <w:sz w:val="24"/>
          <w:szCs w:val="24"/>
        </w:rPr>
      </w:pPr>
      <w:r w:rsidRPr="006F6F19">
        <w:rPr>
          <w:sz w:val="24"/>
          <w:szCs w:val="24"/>
        </w:rPr>
        <w:t xml:space="preserve">Researchers also argued that rural Leadership must be critical of place </w:t>
      </w:r>
      <w:r w:rsidRPr="006F6F19">
        <w:rPr>
          <w:sz w:val="24"/>
          <w:szCs w:val="24"/>
        </w:rPr>
        <w:fldChar w:fldCharType="begin">
          <w:fldData xml:space="preserve">PEVuZE5vdGU+PENpdGU+PEF1dGhvcj5IYXJtb248L0F1dGhvcj48WWVhcj4yMDA5PC9ZZWFyPjxS
ZWNOdW0+NDAxPC9SZWNOdW0+PERpc3BsYXlUZXh0PihDb3JiZXR0LCAyMDE2YTsgSGFybW9uICZh
bXA7IFNjaGFmZnQsIDIwMDk7IFN0YXJyICZhbXA7IFdoaXRlLCAyMDA4OyBXaWxkeSAmYW1wOyBD
bGFya2UsIDIwMTEpPC9EaXNwbGF5VGV4dD48cmVjb3JkPjxyZWMtbnVtYmVyPjQwMTwvcmVjLW51
bWJlcj48Zm9yZWlnbi1rZXlzPjxrZXkgYXBwPSJFTiIgZGItaWQ9ImR2MmE1YXpwanhmMjJ6ZTJ0
OW12OWE1dmU1MmR4NXAycnRweiIgdGltZXN0YW1wPSIxNDkwNDIwMjE2Ij40MDE8L2tleT48L2Zv
cmVpZ24ta2V5cz48cmVmLXR5cGUgbmFtZT0iSm91cm5hbCBBcnRpY2xlIj4xNzwvcmVmLXR5cGU+
PGNvbnRyaWJ1dG9ycz48YXV0aG9ycz48YXV0aG9yPkhhcm1vbiwgSC4gTC48L2F1dGhvcj48YXV0
aG9yPlNjaGFmZnQsIEs8L2F1dGhvcj48L2F1dGhvcnM+PC9jb250cmlidXRvcnM+PHRpdGxlcz48
dGl0bGU+UnVyYWwgU2Nob29sIExlYWRlcnNoaXAgZm9yIENvbGxhYm9yYXRpdmUgQ29tbXVuaXR5
IERldmVsb3BtZW50PC90aXRsZT48c2Vjb25kYXJ5LXRpdGxlPlRoZSBSdXJhbCBFZHVjYXRvcjwv
c2Vjb25kYXJ5LXRpdGxlPjwvdGl0bGVzPjxwZXJpb2RpY2FsPjxmdWxsLXRpdGxlPlRoZSBSdXJh
bCBFZHVjYXRvcjwvZnVsbC10aXRsZT48L3BlcmlvZGljYWw+PHBhZ2VzPjQtOTwvcGFnZXM+PHZv
bHVtZT4zMDwvdm9sdW1lPjxudW1iZXI+MzwvbnVtYmVyPjxrZXl3b3Jkcz48a2V5d29yZD5TY2hv
b2wgYWRtaW5pc3RyYXRpb248L2tleXdvcmQ+PGtleXdvcmQ+UnVyYWwgc2Nob29sczwva2V5d29y
ZD48a2V5d29yZD5SdXJhbCBjb21tdW5pdGllczwva2V5d29yZD48a2V5d29yZD5VU0E8L2tleXdv
cmQ+PGtleXdvcmQ+bGVhZGVyc2hpcDwva2V5d29yZD48L2tleXdvcmRzPjxkYXRlcz48eWVhcj4y
MDA5PC95ZWFyPjwvZGF0ZXM+PHVybHM+PC91cmxzPjxyZXNlYXJjaC1ub3Rlcz5MZWFkZXJzaGlw
IGlzIGNyaXRpY2FsICYjeEQ7VGhlcmUgYXJlIGV4dGVybmFsIGZvcmNlcyB0aGF0IGltcGFjdCBt
b3JlIHNldmVyZWx5IG9uIHJ1cmFsIHBsYWNlcyBhbmQgY29tbXVuaXRpZXMgc3VjaCBhcyBnbG9i
YWwgbWFya2V0IGZvcmNlcyBhbmQgTmF0aW9uYWwgcG9saWNpZXMgY3JlYXRpbmcgbG9jYWwgaXNz
dWVzIHdpdGggcnVyYWwgZWNvbm9taWMgZGVjbGluZSwgcGFydGljdWxhcmx5IGluIGRyeWxhbmQg
ZmFybWluZyBhcmVhcywgcnVyYWwgb3V0bWlncmF0aW9uLCBzY2hvb2wgY29uc29saWRhdGlvbiBp
c3N1ZXMuIHRoZXNlIGNvbmRpdGlvbnMgbWFrZSBpdCBtb3JlIGNobGxlbmdpbmcuIENvbGxhYm9y
YXRpb24gYmV0d2VlbiBsb2NhbCBjb21tdW50aWVpcyBhbmQgc2Nob29scyB3b3JrcyB0b3dhcmRz
IGltcHJvdmluZyBib3RoIHN0dWRlbnQgYW5kIGNvbW11bnRpeSBvdXRjb21lcy4gUGxhY2UgY3Jp
dGljYWwgZWRjdWF0aW9uIGlzICZhcG9zO2VkdWNhdGlvbiBmb3IgY2hvaWNlJmFwb3M7LiBBbWVy
Y2lhbiBydXJhbCBjb25kaXRpb25zIHNpbWlsaWFyIHRvIHRoYXQgb2YgQXVzdC48L3Jlc2VhcmNo
LW5vdGVzPjwvcmVjb3JkPjwvQ2l0ZT48Q2l0ZT48QXV0aG9yPkNvcmJldHQ8L0F1dGhvcj48WWVh
cj4yMDE2PC9ZZWFyPjxSZWNOdW0+NDA5PC9SZWNOdW0+PHJlY29yZD48cmVjLW51bWJlcj40MDk8
L3JlYy1udW1iZXI+PGZvcmVpZ24ta2V5cz48a2V5IGFwcD0iRU4iIGRiLWlkPSJkdjJhNWF6cGp4
ZjIyemUydDltdjlhNXZlNTJkeDVwMnJ0cHoiIHRpbWVzdGFtcD0iMTQ5MDc0OTc2NyI+NDA5PC9r
ZXk+PC9mb3JlaWduLWtleXM+PHJlZi10eXBlIG5hbWU9IkpvdXJuYWwgQXJ0aWNsZSI+MTc8L3Jl
Zi10eXBlPjxjb250cmlidXRvcnM+PGF1dGhvcnM+PGF1dGhvcj5Db3JiZXR0LCBNaWNoYWVsPC9h
dXRob3I+PC9hdXRob3JzPjwvY29udHJpYnV0b3JzPjx0aXRsZXM+PHRpdGxlPlJ1cmFsIGZ1dHVy
ZXM6IERldmVsb3BtZW50LCBhc3BpcmF0aW9ucywgbW9iaWxpdGllcywgcGxhY2UgYW5kIGVkdWNh
dGlvbjwvdGl0bGU+PHNlY29uZGFyeS10aXRsZT5QZWFib2R5IEpvdW5yYWwgb2YgRWR1Y2F0aW9u
PC9zZWNvbmRhcnktdGl0bGU+PC90aXRsZXM+PHBlcmlvZGljYWw+PGZ1bGwtdGl0bGU+UGVhYm9k
eSBKb3VucmFsIG9mIEVkdWNhdGlvbjwvZnVsbC10aXRsZT48L3BlcmlvZGljYWw+PHBhZ2VzPjI3
MC0yODI8L3BhZ2VzPjx2b2x1bWU+OTE8L3ZvbHVtZT48bnVtYmVyPjI8L251bWJlcj48a2V5d29y
ZHM+PGtleXdvcmQ+U2Nob29sIGFkbWluaXN0cmF0aW9uPC9rZXl3b3JkPjxrZXl3b3JkPlJ1cmFs
IHNjaG9vbHM8L2tleXdvcmQ+PGtleXdvcmQ+VVNBPC9rZXl3b3JkPjxrZXl3b3JkPlN0dWRlbnQg
YXNwaXJhdGlvbjwva2V5d29yZD48a2V5d29yZD5QbGFjZSBlZHVjYXRpb248L2tleXdvcmQ+PC9r
ZXl3b3Jkcz48ZGF0ZXM+PHllYXI+MjAxNjwveWVhcj48L2RhdGVzPjx1cmxzPjxyZWxhdGVkLXVy
bHM+PHVybD5odHRwOi8vd3d3LnRhbmRmb25saW5lLmNvbS5lenByb3h5LmZsaW5kZXJzLmVkdS5h
dS9kb2kvYWJzLzEwLjEwODAvMDE2MTk1NlguMjAxNi4xMTUxNzUwPC91cmw+PC9yZWxhdGVkLXVy
bHM+PC91cmxzPjxyZXNlYXJjaC1ub3Rlcz5TZWUgUlJSIFNjaG9vbCBjdWx0dXJlIG1hdHJpeCBk
b2M8L3Jlc2VhcmNoLW5vdGVzPjwvcmVjb3JkPjwvQ2l0ZT48Q2l0ZT48QXV0aG9yPlN0YXJyPC9B
dXRob3I+PFllYXI+MjAwODwvWWVhcj48UmVjTnVtPjQwMDwvUmVjTnVtPjxyZWNvcmQ+PHJlYy1u
dW1iZXI+NDAwPC9yZWMtbnVtYmVyPjxmb3JlaWduLWtleXM+PGtleSBhcHA9IkVOIiBkYi1pZD0i
ZHYyYTVhenBqeGYyMnplMnQ5bXY5YTV2ZTUyZHg1cDJydHB6IiB0aW1lc3RhbXA9IjE0OTAzMjQ1
NDciPjQwMDwva2V5PjwvZm9yZWlnbi1rZXlzPjxyZWYtdHlwZSBuYW1lPSJKb3VybmFsIEFydGlj
bGUiPjE3PC9yZWYtdHlwZT48Y29udHJpYnV0b3JzPjxhdXRob3JzPjxhdXRob3I+U3RhcnIsIEs8
L2F1dGhvcj48YXV0aG9yPldoaXRlLCBTPC9hdXRob3I+PC9hdXRob3JzPjwvY29udHJpYnV0b3Jz
Pjx0aXRsZXM+PHRpdGxlPlRoZSBzbWFsbCBydXJhbCBzY2hvb2wgcHJpbmNpcGFsc2hpcDogS2V5
IGNoYWxsZW5nZXMgYW5kIGNyb3NzLXNjaG9vbCByZXNwb25zZXM8L3RpdGxlPjxzZWNvbmRhcnkt
dGl0bGU+Sm91cm5hbCBvZiBSZXNlYXJjaCBpbiBSdXJhbCBFZHVjYXRpb248L3NlY29uZGFyeS10
aXRsZT48L3RpdGxlcz48cGVyaW9kaWNhbD48ZnVsbC10aXRsZT5Kb3VybmFsIG9mIFJlc2VhcmNo
IGluIFJ1cmFsIEVkdWNhdGlvbjwvZnVsbC10aXRsZT48L3BlcmlvZGljYWw+PHZvbHVtZT4yMzwv
dm9sdW1lPjxudW1iZXI+NTwvbnVtYmVyPjxrZXl3b3Jkcz48a2V5d29yZD5TY2hvb2wgYWRtaW5p
c3RyYXRpb248L2tleXdvcmQ+PGtleXdvcmQ+UnVyYWwgc2Nob29sczwva2V5d29yZD48a2V5d29y
ZD5sZWFkZXJzaGlwPC9rZXl3b3JkPjwva2V5d29yZHM+PGRhdGVzPjx5ZWFyPjIwMDg8L3llYXI+
PC9kYXRlcz48dXJscz48L3VybHM+PHJlc2VhcmNoLW5vdGVzPk5lb2xpYnJhbCBkcml2ZW4gcG9s
aWN5IGhhcyBpbXBsaWNhdGlvbnMgZm9yIFNjaG9vbCBQcmluY2lwbGVzLiBjb250ZXh0dWFsIGZh
Y3RvcnMgaW4gc21hbGwgcnVyYWxzY2hvb2xzIGFkZCBhZGR0aW9uYWwgY29tcGxleGl0eS4gJiN4
RDtXb3JrIGludGVuc2lmaWNhdGlvbiYjeEQ7cm9sZSBtdWx0aXBsaWNpdHkgJiN4RDtzY2hvb2wg
dmlhYmlsaXR5JiN4RDthZG1pbmlzdHJhdGl2ZSBidXJkZW4mI3hEO2Fib25lZG9ubWVudCBvZiBl
cXVpdHkgcG9saWNpZXMgaW4gZWR1Y2F0aW9uJiN4RDtBbGwgdGhlc2UgYXJlYXMgYXJlIGlkZW50
aWZpZWQgYXMgYmFycmllcnMgdG8gUHJpbmNpcGFscyBpbXByb3Zpbmcgc3R1ZGVudCBvdXRjb21l
cyYjeEQ7aG93ZXZlciwgYWR2ZXJzaXR5IGhhcyBlbmNvdXJhZ2VkIGNyZWF0aXZlIGNvbGxhYm9y
YXRpdmUgYXBwcm9hY2hlcyA8L3Jlc2VhcmNoLW5vdGVzPjwvcmVjb3JkPjwvQ2l0ZT48Q2l0ZT48
QXV0aG9yPldpbGR5PC9BdXRob3I+PFllYXI+MjAxMTwvWWVhcj48UmVjTnVtPjQxMjwvUmVjTnVt
PjxyZWNvcmQ+PHJlYy1udW1iZXI+NDEyPC9yZWMtbnVtYmVyPjxmb3JlaWduLWtleXM+PGtleSBh
cHA9IkVOIiBkYi1pZD0iZHYyYTVhenBqeGYyMnplMnQ5bXY5YTV2ZTUyZHg1cDJydHB6IiB0aW1l
c3RhbXA9IjE0OTA4MzMyMTkiPjQxMjwva2V5PjwvZm9yZWlnbi1rZXlzPjxyZWYtdHlwZSBuYW1l
PSJSZXBvcnQiPjI3PC9yZWYtdHlwZT48Y29udHJpYnV0b3JzPjxhdXRob3JzPjxhdXRob3I+V2ls
ZHksIEhlbGVuPC9hdXRob3I+PGF1dGhvcj5DbGFya2UsIFNpbW9uPC9hdXRob3I+PC9hdXRob3Jz
PjwvY29udHJpYnV0b3JzPjx0aXRsZXM+PHRpdGxlPklubm92YXRpdmUgU3RyYXRlZ2llcyBmb3Ig
U21hbGwgYW5kIFJlbW90ZSBTY2hvb2xzOiBBIGxpdGVyYXR1cmUgUmV2aWV3PC90aXRsZT48L3Rp
dGxlcz48a2V5d29yZHM+PGtleXdvcmQ+U2Nob29sIGFkbWluaXN0cmF0aW9uPC9rZXl3b3JkPjxr
ZXl3b3JkPlJ1cmFsIHNjaG9vbHM8L2tleXdvcmQ+PGtleXdvcmQ+UnVyYWwgY29tbXVuaXRpZXM8
L2tleXdvcmQ+PGtleXdvcmQ+cnVyYWwgY2FzZSBzdHVkeTwva2V5d29yZD48L2tleXdvcmRzPjxk
YXRlcz48eWVhcj4yMDExPC95ZWFyPjwvZGF0ZXM+PHB1Yi1sb2NhdGlvbj5OU1c8L3B1Yi1sb2Nh
dGlvbj48cHVibGlzaGVyPlVuaXZlcnNpdHkgb2YgV2VzdGVybiBBdXN0cmFsaWEgYW5kIE5ldyBT
b3V0aCBXYWxlcyBEZXBhcnRtZW50IG9mIEVkdWNhdGlvbjwvcHVibGlzaGVyPjx1cmxzPjwvdXJs
cz48L3JlY29yZD48L0NpdGU+PC9FbmROb3RlPgB=
</w:fldData>
        </w:fldChar>
      </w:r>
      <w:r>
        <w:rPr>
          <w:sz w:val="24"/>
          <w:szCs w:val="24"/>
        </w:rPr>
        <w:instrText xml:space="preserve"> ADDIN EN.CITE </w:instrText>
      </w:r>
      <w:r>
        <w:rPr>
          <w:sz w:val="24"/>
          <w:szCs w:val="24"/>
        </w:rPr>
        <w:fldChar w:fldCharType="begin">
          <w:fldData xml:space="preserve">PEVuZE5vdGU+PENpdGU+PEF1dGhvcj5IYXJtb248L0F1dGhvcj48WWVhcj4yMDA5PC9ZZWFyPjxS
ZWNOdW0+NDAxPC9SZWNOdW0+PERpc3BsYXlUZXh0PihDb3JiZXR0LCAyMDE2YTsgSGFybW9uICZh
bXA7IFNjaGFmZnQsIDIwMDk7IFN0YXJyICZhbXA7IFdoaXRlLCAyMDA4OyBXaWxkeSAmYW1wOyBD
bGFya2UsIDIwMTEpPC9EaXNwbGF5VGV4dD48cmVjb3JkPjxyZWMtbnVtYmVyPjQwMTwvcmVjLW51
bWJlcj48Zm9yZWlnbi1rZXlzPjxrZXkgYXBwPSJFTiIgZGItaWQ9ImR2MmE1YXpwanhmMjJ6ZTJ0
OW12OWE1dmU1MmR4NXAycnRweiIgdGltZXN0YW1wPSIxNDkwNDIwMjE2Ij40MDE8L2tleT48L2Zv
cmVpZ24ta2V5cz48cmVmLXR5cGUgbmFtZT0iSm91cm5hbCBBcnRpY2xlIj4xNzwvcmVmLXR5cGU+
PGNvbnRyaWJ1dG9ycz48YXV0aG9ycz48YXV0aG9yPkhhcm1vbiwgSC4gTC48L2F1dGhvcj48YXV0
aG9yPlNjaGFmZnQsIEs8L2F1dGhvcj48L2F1dGhvcnM+PC9jb250cmlidXRvcnM+PHRpdGxlcz48
dGl0bGU+UnVyYWwgU2Nob29sIExlYWRlcnNoaXAgZm9yIENvbGxhYm9yYXRpdmUgQ29tbXVuaXR5
IERldmVsb3BtZW50PC90aXRsZT48c2Vjb25kYXJ5LXRpdGxlPlRoZSBSdXJhbCBFZHVjYXRvcjwv
c2Vjb25kYXJ5LXRpdGxlPjwvdGl0bGVzPjxwZXJpb2RpY2FsPjxmdWxsLXRpdGxlPlRoZSBSdXJh
bCBFZHVjYXRvcjwvZnVsbC10aXRsZT48L3BlcmlvZGljYWw+PHBhZ2VzPjQtOTwvcGFnZXM+PHZv
bHVtZT4zMDwvdm9sdW1lPjxudW1iZXI+MzwvbnVtYmVyPjxrZXl3b3Jkcz48a2V5d29yZD5TY2hv
b2wgYWRtaW5pc3RyYXRpb248L2tleXdvcmQ+PGtleXdvcmQ+UnVyYWwgc2Nob29sczwva2V5d29y
ZD48a2V5d29yZD5SdXJhbCBjb21tdW5pdGllczwva2V5d29yZD48a2V5d29yZD5VU0E8L2tleXdv
cmQ+PGtleXdvcmQ+bGVhZGVyc2hpcDwva2V5d29yZD48L2tleXdvcmRzPjxkYXRlcz48eWVhcj4y
MDA5PC95ZWFyPjwvZGF0ZXM+PHVybHM+PC91cmxzPjxyZXNlYXJjaC1ub3Rlcz5MZWFkZXJzaGlw
IGlzIGNyaXRpY2FsICYjeEQ7VGhlcmUgYXJlIGV4dGVybmFsIGZvcmNlcyB0aGF0IGltcGFjdCBt
b3JlIHNldmVyZWx5IG9uIHJ1cmFsIHBsYWNlcyBhbmQgY29tbXVuaXRpZXMgc3VjaCBhcyBnbG9i
YWwgbWFya2V0IGZvcmNlcyBhbmQgTmF0aW9uYWwgcG9saWNpZXMgY3JlYXRpbmcgbG9jYWwgaXNz
dWVzIHdpdGggcnVyYWwgZWNvbm9taWMgZGVjbGluZSwgcGFydGljdWxhcmx5IGluIGRyeWxhbmQg
ZmFybWluZyBhcmVhcywgcnVyYWwgb3V0bWlncmF0aW9uLCBzY2hvb2wgY29uc29saWRhdGlvbiBp
c3N1ZXMuIHRoZXNlIGNvbmRpdGlvbnMgbWFrZSBpdCBtb3JlIGNobGxlbmdpbmcuIENvbGxhYm9y
YXRpb24gYmV0d2VlbiBsb2NhbCBjb21tdW50aWVpcyBhbmQgc2Nob29scyB3b3JrcyB0b3dhcmRz
IGltcHJvdmluZyBib3RoIHN0dWRlbnQgYW5kIGNvbW11bnRpeSBvdXRjb21lcy4gUGxhY2UgY3Jp
dGljYWwgZWRjdWF0aW9uIGlzICZhcG9zO2VkdWNhdGlvbiBmb3IgY2hvaWNlJmFwb3M7LiBBbWVy
Y2lhbiBydXJhbCBjb25kaXRpb25zIHNpbWlsaWFyIHRvIHRoYXQgb2YgQXVzdC48L3Jlc2VhcmNo
LW5vdGVzPjwvcmVjb3JkPjwvQ2l0ZT48Q2l0ZT48QXV0aG9yPkNvcmJldHQ8L0F1dGhvcj48WWVh
cj4yMDE2PC9ZZWFyPjxSZWNOdW0+NDA5PC9SZWNOdW0+PHJlY29yZD48cmVjLW51bWJlcj40MDk8
L3JlYy1udW1iZXI+PGZvcmVpZ24ta2V5cz48a2V5IGFwcD0iRU4iIGRiLWlkPSJkdjJhNWF6cGp4
ZjIyemUydDltdjlhNXZlNTJkeDVwMnJ0cHoiIHRpbWVzdGFtcD0iMTQ5MDc0OTc2NyI+NDA5PC9r
ZXk+PC9mb3JlaWduLWtleXM+PHJlZi10eXBlIG5hbWU9IkpvdXJuYWwgQXJ0aWNsZSI+MTc8L3Jl
Zi10eXBlPjxjb250cmlidXRvcnM+PGF1dGhvcnM+PGF1dGhvcj5Db3JiZXR0LCBNaWNoYWVsPC9h
dXRob3I+PC9hdXRob3JzPjwvY29udHJpYnV0b3JzPjx0aXRsZXM+PHRpdGxlPlJ1cmFsIGZ1dHVy
ZXM6IERldmVsb3BtZW50LCBhc3BpcmF0aW9ucywgbW9iaWxpdGllcywgcGxhY2UgYW5kIGVkdWNh
dGlvbjwvdGl0bGU+PHNlY29uZGFyeS10aXRsZT5QZWFib2R5IEpvdW5yYWwgb2YgRWR1Y2F0aW9u
PC9zZWNvbmRhcnktdGl0bGU+PC90aXRsZXM+PHBlcmlvZGljYWw+PGZ1bGwtdGl0bGU+UGVhYm9k
eSBKb3VucmFsIG9mIEVkdWNhdGlvbjwvZnVsbC10aXRsZT48L3BlcmlvZGljYWw+PHBhZ2VzPjI3
MC0yODI8L3BhZ2VzPjx2b2x1bWU+OTE8L3ZvbHVtZT48bnVtYmVyPjI8L251bWJlcj48a2V5d29y
ZHM+PGtleXdvcmQ+U2Nob29sIGFkbWluaXN0cmF0aW9uPC9rZXl3b3JkPjxrZXl3b3JkPlJ1cmFs
IHNjaG9vbHM8L2tleXdvcmQ+PGtleXdvcmQ+VVNBPC9rZXl3b3JkPjxrZXl3b3JkPlN0dWRlbnQg
YXNwaXJhdGlvbjwva2V5d29yZD48a2V5d29yZD5QbGFjZSBlZHVjYXRpb248L2tleXdvcmQ+PC9r
ZXl3b3Jkcz48ZGF0ZXM+PHllYXI+MjAxNjwveWVhcj48L2RhdGVzPjx1cmxzPjxyZWxhdGVkLXVy
bHM+PHVybD5odHRwOi8vd3d3LnRhbmRmb25saW5lLmNvbS5lenByb3h5LmZsaW5kZXJzLmVkdS5h
dS9kb2kvYWJzLzEwLjEwODAvMDE2MTk1NlguMjAxNi4xMTUxNzUwPC91cmw+PC9yZWxhdGVkLXVy
bHM+PC91cmxzPjxyZXNlYXJjaC1ub3Rlcz5TZWUgUlJSIFNjaG9vbCBjdWx0dXJlIG1hdHJpeCBk
b2M8L3Jlc2VhcmNoLW5vdGVzPjwvcmVjb3JkPjwvQ2l0ZT48Q2l0ZT48QXV0aG9yPlN0YXJyPC9B
dXRob3I+PFllYXI+MjAwODwvWWVhcj48UmVjTnVtPjQwMDwvUmVjTnVtPjxyZWNvcmQ+PHJlYy1u
dW1iZXI+NDAwPC9yZWMtbnVtYmVyPjxmb3JlaWduLWtleXM+PGtleSBhcHA9IkVOIiBkYi1pZD0i
ZHYyYTVhenBqeGYyMnplMnQ5bXY5YTV2ZTUyZHg1cDJydHB6IiB0aW1lc3RhbXA9IjE0OTAzMjQ1
NDciPjQwMDwva2V5PjwvZm9yZWlnbi1rZXlzPjxyZWYtdHlwZSBuYW1lPSJKb3VybmFsIEFydGlj
bGUiPjE3PC9yZWYtdHlwZT48Y29udHJpYnV0b3JzPjxhdXRob3JzPjxhdXRob3I+U3RhcnIsIEs8
L2F1dGhvcj48YXV0aG9yPldoaXRlLCBTPC9hdXRob3I+PC9hdXRob3JzPjwvY29udHJpYnV0b3Jz
Pjx0aXRsZXM+PHRpdGxlPlRoZSBzbWFsbCBydXJhbCBzY2hvb2wgcHJpbmNpcGFsc2hpcDogS2V5
IGNoYWxsZW5nZXMgYW5kIGNyb3NzLXNjaG9vbCByZXNwb25zZXM8L3RpdGxlPjxzZWNvbmRhcnkt
dGl0bGU+Sm91cm5hbCBvZiBSZXNlYXJjaCBpbiBSdXJhbCBFZHVjYXRpb248L3NlY29uZGFyeS10
aXRsZT48L3RpdGxlcz48cGVyaW9kaWNhbD48ZnVsbC10aXRsZT5Kb3VybmFsIG9mIFJlc2VhcmNo
IGluIFJ1cmFsIEVkdWNhdGlvbjwvZnVsbC10aXRsZT48L3BlcmlvZGljYWw+PHZvbHVtZT4yMzwv
dm9sdW1lPjxudW1iZXI+NTwvbnVtYmVyPjxrZXl3b3Jkcz48a2V5d29yZD5TY2hvb2wgYWRtaW5p
c3RyYXRpb248L2tleXdvcmQ+PGtleXdvcmQ+UnVyYWwgc2Nob29sczwva2V5d29yZD48a2V5d29y
ZD5sZWFkZXJzaGlwPC9rZXl3b3JkPjwva2V5d29yZHM+PGRhdGVzPjx5ZWFyPjIwMDg8L3llYXI+
PC9kYXRlcz48dXJscz48L3VybHM+PHJlc2VhcmNoLW5vdGVzPk5lb2xpYnJhbCBkcml2ZW4gcG9s
aWN5IGhhcyBpbXBsaWNhdGlvbnMgZm9yIFNjaG9vbCBQcmluY2lwbGVzLiBjb250ZXh0dWFsIGZh
Y3RvcnMgaW4gc21hbGwgcnVyYWxzY2hvb2xzIGFkZCBhZGR0aW9uYWwgY29tcGxleGl0eS4gJiN4
RDtXb3JrIGludGVuc2lmaWNhdGlvbiYjeEQ7cm9sZSBtdWx0aXBsaWNpdHkgJiN4RDtzY2hvb2wg
dmlhYmlsaXR5JiN4RDthZG1pbmlzdHJhdGl2ZSBidXJkZW4mI3hEO2Fib25lZG9ubWVudCBvZiBl
cXVpdHkgcG9saWNpZXMgaW4gZWR1Y2F0aW9uJiN4RDtBbGwgdGhlc2UgYXJlYXMgYXJlIGlkZW50
aWZpZWQgYXMgYmFycmllcnMgdG8gUHJpbmNpcGFscyBpbXByb3Zpbmcgc3R1ZGVudCBvdXRjb21l
cyYjeEQ7aG93ZXZlciwgYWR2ZXJzaXR5IGhhcyBlbmNvdXJhZ2VkIGNyZWF0aXZlIGNvbGxhYm9y
YXRpdmUgYXBwcm9hY2hlcyA8L3Jlc2VhcmNoLW5vdGVzPjwvcmVjb3JkPjwvQ2l0ZT48Q2l0ZT48
QXV0aG9yPldpbGR5PC9BdXRob3I+PFllYXI+MjAxMTwvWWVhcj48UmVjTnVtPjQxMjwvUmVjTnVt
PjxyZWNvcmQ+PHJlYy1udW1iZXI+NDEyPC9yZWMtbnVtYmVyPjxmb3JlaWduLWtleXM+PGtleSBh
cHA9IkVOIiBkYi1pZD0iZHYyYTVhenBqeGYyMnplMnQ5bXY5YTV2ZTUyZHg1cDJydHB6IiB0aW1l
c3RhbXA9IjE0OTA4MzMyMTkiPjQxMjwva2V5PjwvZm9yZWlnbi1rZXlzPjxyZWYtdHlwZSBuYW1l
PSJSZXBvcnQiPjI3PC9yZWYtdHlwZT48Y29udHJpYnV0b3JzPjxhdXRob3JzPjxhdXRob3I+V2ls
ZHksIEhlbGVuPC9hdXRob3I+PGF1dGhvcj5DbGFya2UsIFNpbW9uPC9hdXRob3I+PC9hdXRob3Jz
PjwvY29udHJpYnV0b3JzPjx0aXRsZXM+PHRpdGxlPklubm92YXRpdmUgU3RyYXRlZ2llcyBmb3Ig
U21hbGwgYW5kIFJlbW90ZSBTY2hvb2xzOiBBIGxpdGVyYXR1cmUgUmV2aWV3PC90aXRsZT48L3Rp
dGxlcz48a2V5d29yZHM+PGtleXdvcmQ+U2Nob29sIGFkbWluaXN0cmF0aW9uPC9rZXl3b3JkPjxr
ZXl3b3JkPlJ1cmFsIHNjaG9vbHM8L2tleXdvcmQ+PGtleXdvcmQ+UnVyYWwgY29tbXVuaXRpZXM8
L2tleXdvcmQ+PGtleXdvcmQ+cnVyYWwgY2FzZSBzdHVkeTwva2V5d29yZD48L2tleXdvcmRzPjxk
YXRlcz48eWVhcj4yMDExPC95ZWFyPjwvZGF0ZXM+PHB1Yi1sb2NhdGlvbj5OU1c8L3B1Yi1sb2Nh
dGlvbj48cHVibGlzaGVyPlVuaXZlcnNpdHkgb2YgV2VzdGVybiBBdXN0cmFsaWEgYW5kIE5ldyBT
b3V0aCBXYWxlcyBEZXBhcnRtZW50IG9mIEVkdWNhdGlvbjwvcHVibGlzaGVyPjx1cmxzPjwvdXJs
cz48L3JlY29yZD48L0NpdGU+PC9FbmROb3RlPgB=
</w:fldData>
        </w:fldChar>
      </w:r>
      <w:r>
        <w:rPr>
          <w:sz w:val="24"/>
          <w:szCs w:val="24"/>
        </w:rPr>
        <w:instrText xml:space="preserve"> ADDIN EN.CITE.DATA </w:instrText>
      </w:r>
      <w:r>
        <w:rPr>
          <w:sz w:val="24"/>
          <w:szCs w:val="24"/>
        </w:rPr>
      </w:r>
      <w:r>
        <w:rPr>
          <w:sz w:val="24"/>
          <w:szCs w:val="24"/>
        </w:rPr>
        <w:fldChar w:fldCharType="end"/>
      </w:r>
      <w:r w:rsidRPr="006F6F19">
        <w:rPr>
          <w:sz w:val="24"/>
          <w:szCs w:val="24"/>
        </w:rPr>
      </w:r>
      <w:r w:rsidRPr="006F6F19">
        <w:rPr>
          <w:sz w:val="24"/>
          <w:szCs w:val="24"/>
        </w:rPr>
        <w:fldChar w:fldCharType="separate"/>
      </w:r>
      <w:r>
        <w:rPr>
          <w:noProof/>
          <w:sz w:val="24"/>
          <w:szCs w:val="24"/>
        </w:rPr>
        <w:t>(Corbett, 2016a; Harmon &amp; Schafft, 2009; Starr &amp; White, 2008; Wildy &amp; Clarke, 2011)</w:t>
      </w:r>
      <w:r w:rsidRPr="006F6F19">
        <w:rPr>
          <w:sz w:val="24"/>
          <w:szCs w:val="24"/>
        </w:rPr>
        <w:fldChar w:fldCharType="end"/>
      </w:r>
      <w:r w:rsidRPr="006F6F19">
        <w:rPr>
          <w:sz w:val="24"/>
          <w:szCs w:val="24"/>
        </w:rPr>
        <w:t xml:space="preserve">. Wildy and Clarke </w:t>
      </w:r>
      <w:r w:rsidRPr="006F6F19">
        <w:rPr>
          <w:sz w:val="24"/>
          <w:szCs w:val="24"/>
        </w:rPr>
        <w:fldChar w:fldCharType="begin"/>
      </w:r>
      <w:r w:rsidRPr="006F6F19">
        <w:rPr>
          <w:sz w:val="24"/>
          <w:szCs w:val="24"/>
        </w:rPr>
        <w:instrText xml:space="preserve"> ADDIN EN.CITE &lt;EndNote&gt;&lt;Cite ExcludeAuth="1"&gt;&lt;Author&gt;Wildy&lt;/Author&gt;&lt;Year&gt;2011&lt;/Year&gt;&lt;RecNum&gt;412&lt;/RecNum&gt;&lt;DisplayText&gt;(2011)&lt;/DisplayText&gt;&lt;record&gt;&lt;rec-number&gt;412&lt;/rec-number&gt;&lt;foreign-keys&gt;&lt;key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F6F19">
        <w:rPr>
          <w:sz w:val="24"/>
          <w:szCs w:val="24"/>
        </w:rPr>
        <w:fldChar w:fldCharType="separate"/>
      </w:r>
      <w:r w:rsidRPr="006F6F19">
        <w:rPr>
          <w:noProof/>
          <w:sz w:val="24"/>
          <w:szCs w:val="24"/>
        </w:rPr>
        <w:t>(2011)</w:t>
      </w:r>
      <w:r w:rsidRPr="006F6F19">
        <w:rPr>
          <w:sz w:val="24"/>
          <w:szCs w:val="24"/>
        </w:rPr>
        <w:fldChar w:fldCharType="end"/>
      </w:r>
      <w:r w:rsidRPr="006F6F19">
        <w:rPr>
          <w:sz w:val="24"/>
          <w:szCs w:val="24"/>
        </w:rPr>
        <w:t xml:space="preserve"> noted that many of the innovations they reviewed were partnerships between local business, community and school and state “to be developed and implemented successfully there needs to be active interest, communication with and support from both the school and local community” </w:t>
      </w:r>
      <w:r w:rsidRPr="006F6F19">
        <w:rPr>
          <w:sz w:val="24"/>
          <w:szCs w:val="24"/>
        </w:rPr>
        <w:fldChar w:fldCharType="begin"/>
      </w:r>
      <w:r w:rsidRPr="006F6F19">
        <w:rPr>
          <w:sz w:val="24"/>
          <w:szCs w:val="24"/>
        </w:rPr>
        <w:instrText xml:space="preserve"> ADDIN EN.CITE &lt;EndNote&gt;&lt;Cite ExcludeAuth="1" ExcludeYear="1"&gt;&lt;Author&gt;Wildy&lt;/Author&gt;&lt;Year&gt;2011&lt;/Year&gt;&lt;RecNum&gt;412&lt;/RecNum&gt;&lt;Pages&gt;4&lt;/Pages&gt;&lt;DisplayText&gt;(p. 4)&lt;/DisplayText&gt;&lt;record&gt;&lt;rec-number&gt;412&lt;/rec-number&gt;&lt;foreign-keys&gt;&lt;key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F6F19">
        <w:rPr>
          <w:sz w:val="24"/>
          <w:szCs w:val="24"/>
        </w:rPr>
        <w:fldChar w:fldCharType="separate"/>
      </w:r>
      <w:r w:rsidRPr="006F6F19">
        <w:rPr>
          <w:noProof/>
          <w:sz w:val="24"/>
          <w:szCs w:val="24"/>
        </w:rPr>
        <w:t>(p. 4)</w:t>
      </w:r>
      <w:r w:rsidRPr="006F6F19">
        <w:rPr>
          <w:sz w:val="24"/>
          <w:szCs w:val="24"/>
        </w:rPr>
        <w:fldChar w:fldCharType="end"/>
      </w:r>
      <w:r w:rsidRPr="006F6F19">
        <w:rPr>
          <w:sz w:val="24"/>
          <w:szCs w:val="24"/>
        </w:rPr>
        <w:t>.</w:t>
      </w:r>
      <w:r w:rsidRPr="006F6F19">
        <w:rPr>
          <w:b/>
          <w:color w:val="FF0000"/>
          <w:sz w:val="24"/>
          <w:szCs w:val="24"/>
        </w:rPr>
        <w:t xml:space="preserve"> </w:t>
      </w:r>
      <w:r w:rsidRPr="006F6F19">
        <w:rPr>
          <w:sz w:val="24"/>
          <w:szCs w:val="24"/>
        </w:rPr>
        <w:t xml:space="preserve">An example is the Aquaculture Program at Cowell Area School (CAS). Able to take advantage of local environment and industry, this mature program initiated by a group of oyster growers (but now with international links) is embedded in the culture of the school and is significant because of its longevity. They, like many rural schools also have links to local community via resource sharing, such as the community library on the school site </w:t>
      </w:r>
      <w:r w:rsidRPr="006F6F19">
        <w:rPr>
          <w:sz w:val="24"/>
          <w:szCs w:val="24"/>
        </w:rPr>
        <w:fldChar w:fldCharType="begin"/>
      </w:r>
      <w:r w:rsidR="00FD45CC">
        <w:rPr>
          <w:sz w:val="24"/>
          <w:szCs w:val="24"/>
        </w:rPr>
        <w:instrText xml:space="preserve"> ADDIN EN.CITE &lt;EndNote&gt;&lt;Cite&gt;&lt;Author&gt;Cowell Area School&lt;/Author&gt;&lt;Year&gt;2016&lt;/Year&gt;&lt;RecNum&gt;417&lt;/RecNum&gt;&lt;DisplayText&gt;(Cowell Area School, 2016)&lt;/DisplayText&gt;&lt;record&gt;&lt;rec-number&gt;417&lt;/rec-number&gt;&lt;foreign-keys&gt;&lt;key app="EN" db-id="dv2a5azpjxf22ze2t9mv9a5ve52dx5p2rtpz" timestamp="1491261330"&gt;417&lt;/key&gt;&lt;/foreign-keys&gt;&lt;ref-type name="Web Page"&gt;12&lt;/ref-type&gt;&lt;contributors&gt;&lt;authors&gt;&lt;author&gt;Cowell Area School,&lt;/author&gt;&lt;/authors&gt;&lt;/contributors&gt;&lt;titles&gt;&lt;title&gt;Cowell Area School Oyster Lease and Aquaculture Program&lt;/title&gt;&lt;/titles&gt;&lt;volume&gt;2017&lt;/volume&gt;&lt;number&gt;30 March&lt;/number&gt;&lt;keywords&gt;&lt;keyword&gt;Rural schools&lt;/keyword&gt;&lt;keyword&gt;community&lt;/keyword&gt;&lt;keyword&gt;capital&lt;/keyword&gt;&lt;/keywords&gt;&lt;dates&gt;&lt;year&gt;2016&lt;/year&gt;&lt;/dates&gt;&lt;pub-location&gt;acacia.cowellas.sa.edu.au&lt;/pub-location&gt;&lt;publisher&gt;DECD&lt;/publisher&gt;&lt;urls&gt;&lt;related-urls&gt;&lt;url&gt;http://acacia.cowellas.sa.edu.au/cms/?q=node/22&lt;/url&gt;&lt;/related-urls&gt;&lt;/urls&gt;&lt;/record&gt;&lt;/Cite&gt;&lt;/EndNote&gt;</w:instrText>
      </w:r>
      <w:r w:rsidRPr="006F6F19">
        <w:rPr>
          <w:sz w:val="24"/>
          <w:szCs w:val="24"/>
        </w:rPr>
        <w:fldChar w:fldCharType="separate"/>
      </w:r>
      <w:r w:rsidR="00FD45CC">
        <w:rPr>
          <w:noProof/>
          <w:sz w:val="24"/>
          <w:szCs w:val="24"/>
        </w:rPr>
        <w:t>(Cowell Area School, 2016)</w:t>
      </w:r>
      <w:r w:rsidRPr="006F6F19">
        <w:rPr>
          <w:sz w:val="24"/>
          <w:szCs w:val="24"/>
        </w:rPr>
        <w:fldChar w:fldCharType="end"/>
      </w:r>
      <w:r w:rsidRPr="006F6F19">
        <w:rPr>
          <w:sz w:val="24"/>
          <w:szCs w:val="24"/>
        </w:rPr>
        <w:t xml:space="preserve">. However, </w:t>
      </w:r>
      <w:r w:rsidRPr="006F6F19">
        <w:rPr>
          <w:sz w:val="24"/>
          <w:szCs w:val="24"/>
        </w:rPr>
        <w:fldChar w:fldCharType="begin"/>
      </w:r>
      <w:r w:rsidRPr="006F6F19">
        <w:rPr>
          <w:sz w:val="24"/>
          <w:szCs w:val="24"/>
        </w:rPr>
        <w:instrText xml:space="preserve"> ADDIN EN.CITE &lt;EndNote&gt;&lt;Cite AuthorYear="1"&gt;&lt;Author&gt;Wildy&lt;/Author&gt;&lt;Year&gt;2011&lt;/Year&gt;&lt;RecNum&gt;412&lt;/RecNum&gt;&lt;DisplayText&gt;Wildy and Clarke (2011)&lt;/DisplayText&gt;&lt;record&gt;&lt;rec-number&gt;412&lt;/rec-number&gt;&lt;foreign-keys&gt;&lt;key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F6F19">
        <w:rPr>
          <w:sz w:val="24"/>
          <w:szCs w:val="24"/>
        </w:rPr>
        <w:fldChar w:fldCharType="separate"/>
      </w:r>
      <w:r w:rsidRPr="006F6F19">
        <w:rPr>
          <w:noProof/>
          <w:sz w:val="24"/>
          <w:szCs w:val="24"/>
        </w:rPr>
        <w:t>Wildy and Clarke (2011)</w:t>
      </w:r>
      <w:r w:rsidRPr="006F6F19">
        <w:rPr>
          <w:sz w:val="24"/>
          <w:szCs w:val="24"/>
        </w:rPr>
        <w:fldChar w:fldCharType="end"/>
      </w:r>
      <w:r w:rsidRPr="006F6F19">
        <w:rPr>
          <w:sz w:val="24"/>
          <w:szCs w:val="24"/>
        </w:rPr>
        <w:t xml:space="preserve"> argued that many of the programs such as this one have not been externally systematically evaluated. This inhibits the determination of what is actually working within the program, its cost effectiveness and consideration for wider implementation.</w:t>
      </w:r>
    </w:p>
    <w:p w14:paraId="62121B57" w14:textId="77777777" w:rsidR="00645A6B" w:rsidRPr="006F6F19" w:rsidRDefault="00645A6B" w:rsidP="00645A6B">
      <w:pPr>
        <w:spacing w:line="276" w:lineRule="auto"/>
        <w:rPr>
          <w:sz w:val="24"/>
          <w:szCs w:val="24"/>
        </w:rPr>
      </w:pPr>
      <w:r w:rsidRPr="006F6F19">
        <w:rPr>
          <w:sz w:val="24"/>
          <w:szCs w:val="24"/>
        </w:rPr>
        <w:t xml:space="preserve">Wildy and Clarke argued that evidence from the 44 innovative strategies they reviewed that have been implemented across many small RRR school (both in Australia and overseas) have common characteristics: </w:t>
      </w:r>
    </w:p>
    <w:p w14:paraId="6BAFB12B" w14:textId="77777777" w:rsidR="00645A6B" w:rsidRPr="006F6F19" w:rsidRDefault="00645A6B" w:rsidP="00645A6B">
      <w:pPr>
        <w:pStyle w:val="ListParagraph"/>
        <w:numPr>
          <w:ilvl w:val="0"/>
          <w:numId w:val="16"/>
        </w:numPr>
        <w:spacing w:after="120" w:line="276" w:lineRule="auto"/>
        <w:ind w:left="714" w:hanging="357"/>
        <w:contextualSpacing w:val="0"/>
        <w:rPr>
          <w:sz w:val="24"/>
          <w:szCs w:val="24"/>
        </w:rPr>
      </w:pPr>
      <w:r w:rsidRPr="006F6F19">
        <w:rPr>
          <w:b/>
          <w:sz w:val="24"/>
          <w:szCs w:val="24"/>
        </w:rPr>
        <w:t>Partnerships and networks</w:t>
      </w:r>
      <w:r w:rsidRPr="006F6F19">
        <w:rPr>
          <w:sz w:val="24"/>
          <w:szCs w:val="24"/>
        </w:rPr>
        <w:t xml:space="preserve">: vertically and horizontally within schools, between schools and with local community, business and other agencies and embedded as part of the culture of the school. </w:t>
      </w:r>
    </w:p>
    <w:p w14:paraId="4E2CB349" w14:textId="77777777" w:rsidR="00645A6B" w:rsidRPr="006F6F19" w:rsidRDefault="00645A6B" w:rsidP="00645A6B">
      <w:pPr>
        <w:pStyle w:val="ListParagraph"/>
        <w:numPr>
          <w:ilvl w:val="0"/>
          <w:numId w:val="16"/>
        </w:numPr>
        <w:spacing w:after="120" w:line="276" w:lineRule="auto"/>
        <w:ind w:left="714" w:hanging="357"/>
        <w:contextualSpacing w:val="0"/>
        <w:rPr>
          <w:sz w:val="24"/>
          <w:szCs w:val="24"/>
        </w:rPr>
      </w:pPr>
      <w:r w:rsidRPr="006F6F19">
        <w:rPr>
          <w:b/>
          <w:sz w:val="24"/>
          <w:szCs w:val="24"/>
        </w:rPr>
        <w:t xml:space="preserve">Quality teachers and leaders: </w:t>
      </w:r>
      <w:r w:rsidRPr="006F6F19">
        <w:rPr>
          <w:sz w:val="24"/>
          <w:szCs w:val="24"/>
        </w:rPr>
        <w:t>Integral to effective strategies for attracting and retaining quality teachers and administrators to rural and remote locations is the adoption of a ‘Rural Lens’ in both pre-service preparation and ongoing development (as discussed in Teachers and Teaching).</w:t>
      </w:r>
    </w:p>
    <w:p w14:paraId="23184744" w14:textId="77777777" w:rsidR="00774F6F" w:rsidRDefault="00645A6B" w:rsidP="00774F6F">
      <w:pPr>
        <w:pStyle w:val="ListParagraph"/>
        <w:numPr>
          <w:ilvl w:val="0"/>
          <w:numId w:val="16"/>
        </w:numPr>
        <w:spacing w:after="120" w:line="276" w:lineRule="auto"/>
        <w:ind w:left="714" w:hanging="357"/>
        <w:contextualSpacing w:val="0"/>
        <w:rPr>
          <w:sz w:val="24"/>
          <w:szCs w:val="24"/>
        </w:rPr>
      </w:pPr>
      <w:r w:rsidRPr="006F6F19">
        <w:rPr>
          <w:b/>
          <w:sz w:val="24"/>
          <w:szCs w:val="24"/>
        </w:rPr>
        <w:t>Effective pedagogies:</w:t>
      </w:r>
      <w:r w:rsidRPr="006F6F19">
        <w:rPr>
          <w:sz w:val="24"/>
          <w:szCs w:val="24"/>
        </w:rPr>
        <w:t xml:space="preserve"> Principals and teachers in small and remote schools who are effective leaders of learning use pedagogies that are grounded in place, informed by data with expectation of ongoing development embedded in the school culture.</w:t>
      </w:r>
    </w:p>
    <w:p w14:paraId="67EC5440" w14:textId="3CC10B40" w:rsidR="00774F6F" w:rsidRPr="00774F6F" w:rsidRDefault="00645A6B" w:rsidP="00774F6F">
      <w:pPr>
        <w:pStyle w:val="ListParagraph"/>
        <w:numPr>
          <w:ilvl w:val="0"/>
          <w:numId w:val="16"/>
        </w:numPr>
        <w:spacing w:after="120" w:line="276" w:lineRule="auto"/>
        <w:ind w:left="714" w:hanging="357"/>
        <w:contextualSpacing w:val="0"/>
        <w:rPr>
          <w:sz w:val="24"/>
          <w:szCs w:val="24"/>
        </w:rPr>
      </w:pPr>
      <w:r w:rsidRPr="00774F6F">
        <w:rPr>
          <w:b/>
          <w:sz w:val="24"/>
          <w:szCs w:val="24"/>
        </w:rPr>
        <w:t>Leadership and responsibility:</w:t>
      </w:r>
      <w:r w:rsidRPr="00774F6F">
        <w:rPr>
          <w:sz w:val="24"/>
          <w:szCs w:val="24"/>
        </w:rPr>
        <w:t xml:space="preserve"> Distributed leadership (both within and external to the school) to garner social capital appears to support positive school culture and was evident in many of the innovations discussed.</w:t>
      </w:r>
      <w:r w:rsidR="00774F6F">
        <w:t xml:space="preserve"> </w:t>
      </w:r>
      <w:r w:rsidR="00774F6F" w:rsidRPr="00774F6F">
        <w:rPr>
          <w:sz w:val="24"/>
          <w:szCs w:val="24"/>
        </w:rPr>
        <w:fldChar w:fldCharType="begin"/>
      </w:r>
      <w:r w:rsidR="00774F6F" w:rsidRPr="00774F6F">
        <w:rPr>
          <w:sz w:val="24"/>
          <w:szCs w:val="24"/>
        </w:rPr>
        <w:instrText xml:space="preserve"> ADDIN EN.CITE &lt;EndNote&gt;&lt;Cite&gt;&lt;Author&gt;Wildy&lt;/Author&gt;&lt;Year&gt;2011&lt;/Year&gt;&lt;RecNum&gt;412&lt;/RecNum&gt;&lt;Prefix&gt;adapted from &lt;/Prefix&gt;&lt;Pages&gt;106-111&lt;/Pages&gt;&lt;DisplayText&gt;(adapted from Wildy &amp;amp; Clarke, 2011, pp. 106-111)&lt;/DisplayText&gt;&lt;record&gt;&lt;rec-number&gt;412&lt;/rec-number&gt;&lt;foreign-keys&gt;&lt;key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00774F6F" w:rsidRPr="00774F6F">
        <w:rPr>
          <w:sz w:val="24"/>
          <w:szCs w:val="24"/>
        </w:rPr>
        <w:fldChar w:fldCharType="separate"/>
      </w:r>
      <w:r w:rsidR="00774F6F" w:rsidRPr="00774F6F">
        <w:rPr>
          <w:noProof/>
          <w:sz w:val="24"/>
          <w:szCs w:val="24"/>
        </w:rPr>
        <w:t>(adapted from Wildy &amp; Clarke, 2011, pp. 106-111)</w:t>
      </w:r>
      <w:r w:rsidR="00774F6F" w:rsidRPr="00774F6F">
        <w:rPr>
          <w:sz w:val="24"/>
          <w:szCs w:val="24"/>
        </w:rPr>
        <w:fldChar w:fldCharType="end"/>
      </w:r>
    </w:p>
    <w:p w14:paraId="060DBF57" w14:textId="77777777" w:rsidR="00645A6B" w:rsidRDefault="00645A6B" w:rsidP="00645A6B">
      <w:pPr>
        <w:pStyle w:val="Heading2"/>
      </w:pPr>
      <w:bookmarkStart w:id="93" w:name="_Toc354744234"/>
      <w:bookmarkStart w:id="94" w:name="_Toc505938225"/>
      <w:r>
        <w:t>Where to from here?</w:t>
      </w:r>
      <w:bookmarkEnd w:id="93"/>
      <w:bookmarkEnd w:id="94"/>
    </w:p>
    <w:p w14:paraId="58722A45" w14:textId="77777777" w:rsidR="00645A6B" w:rsidRPr="006F6F19" w:rsidRDefault="00645A6B" w:rsidP="00645A6B">
      <w:pPr>
        <w:spacing w:line="276" w:lineRule="auto"/>
        <w:rPr>
          <w:sz w:val="24"/>
          <w:szCs w:val="24"/>
        </w:rPr>
      </w:pPr>
      <w:r w:rsidRPr="006F6F19">
        <w:rPr>
          <w:sz w:val="24"/>
          <w:szCs w:val="24"/>
        </w:rPr>
        <w:t xml:space="preserve">Wildy and Clarke </w:t>
      </w:r>
      <w:r w:rsidRPr="006F6F19">
        <w:rPr>
          <w:sz w:val="24"/>
          <w:szCs w:val="24"/>
        </w:rPr>
        <w:fldChar w:fldCharType="begin"/>
      </w:r>
      <w:r w:rsidRPr="006F6F19">
        <w:rPr>
          <w:sz w:val="24"/>
          <w:szCs w:val="24"/>
        </w:rPr>
        <w:instrText xml:space="preserve"> ADDIN EN.CITE &lt;EndNote&gt;&lt;Cite ExcludeAuth="1"&gt;&lt;Author&gt;Wildy&lt;/Author&gt;&lt;Year&gt;2011&lt;/Year&gt;&lt;RecNum&gt;412&lt;/RecNum&gt;&lt;DisplayText&gt;(2011)&lt;/DisplayText&gt;&lt;record&gt;&lt;rec-number&gt;412&lt;/rec-number&gt;&lt;foreign-keys&gt;&lt;key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F6F19">
        <w:rPr>
          <w:sz w:val="24"/>
          <w:szCs w:val="24"/>
        </w:rPr>
        <w:fldChar w:fldCharType="separate"/>
      </w:r>
      <w:r w:rsidRPr="006F6F19">
        <w:rPr>
          <w:noProof/>
          <w:sz w:val="24"/>
          <w:szCs w:val="24"/>
        </w:rPr>
        <w:t>(2011)</w:t>
      </w:r>
      <w:r w:rsidRPr="006F6F19">
        <w:rPr>
          <w:sz w:val="24"/>
          <w:szCs w:val="24"/>
        </w:rPr>
        <w:fldChar w:fldCharType="end"/>
      </w:r>
      <w:r w:rsidRPr="006F6F19">
        <w:rPr>
          <w:sz w:val="24"/>
          <w:szCs w:val="24"/>
        </w:rPr>
        <w:t xml:space="preserve"> warn that a common feature of the innovations and strategies described in their review of innovation in small RRR schools is the absence of systematic evaluation and note that without sound evaluation, it is not possible to determine what works </w:t>
      </w:r>
      <w:r w:rsidRPr="006F6F19">
        <w:rPr>
          <w:sz w:val="24"/>
          <w:szCs w:val="24"/>
        </w:rPr>
        <w:fldChar w:fldCharType="begin"/>
      </w:r>
      <w:r w:rsidRPr="006F6F19">
        <w:rPr>
          <w:sz w:val="24"/>
          <w:szCs w:val="24"/>
        </w:rPr>
        <w:instrText xml:space="preserve"> ADDIN EN.CITE &lt;EndNote&gt;&lt;Cite&gt;&lt;Author&gt;Wildy&lt;/Author&gt;&lt;Year&gt;2011&lt;/Year&gt;&lt;RecNum&gt;412&lt;/RecNum&gt;&lt;DisplayText&gt;(Wildy &amp;amp; Clarke, 2011)&lt;/DisplayText&gt;&lt;record&gt;&lt;rec-number&gt;412&lt;/rec-number&gt;&lt;foreign-keys&gt;&lt;key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F6F19">
        <w:rPr>
          <w:sz w:val="24"/>
          <w:szCs w:val="24"/>
        </w:rPr>
        <w:fldChar w:fldCharType="separate"/>
      </w:r>
      <w:r w:rsidRPr="006F6F19">
        <w:rPr>
          <w:noProof/>
          <w:sz w:val="24"/>
          <w:szCs w:val="24"/>
        </w:rPr>
        <w:t>(Wildy &amp; Clarke, 2011)</w:t>
      </w:r>
      <w:r w:rsidRPr="006F6F19">
        <w:rPr>
          <w:sz w:val="24"/>
          <w:szCs w:val="24"/>
        </w:rPr>
        <w:fldChar w:fldCharType="end"/>
      </w:r>
      <w:r w:rsidRPr="006F6F19">
        <w:rPr>
          <w:sz w:val="24"/>
          <w:szCs w:val="24"/>
        </w:rPr>
        <w:t xml:space="preserve">. So even though their review noted over 44 innovations (in hundreds of RRR schools), they could only feel confident in recommending eleven. Many of the successful innovations they could not recommend were initiated within schools and their local communities (sometime referred to as ‘bottom up’ innovations). Some have endured to become part of the improved school culture and indeed are followed keenly by industry partners (e.g. aquaculture at Cowell). </w:t>
      </w:r>
      <w:r>
        <w:rPr>
          <w:sz w:val="24"/>
          <w:szCs w:val="24"/>
        </w:rPr>
        <w:t xml:space="preserve">Whilst lack of evaluation does not mean the program is not successful, it </w:t>
      </w:r>
      <w:r w:rsidRPr="006F6F19">
        <w:rPr>
          <w:sz w:val="24"/>
          <w:szCs w:val="24"/>
        </w:rPr>
        <w:t xml:space="preserve">inhibits the determination of what is actually working within the program, its cost effectiveness and consideration for wider implementation </w:t>
      </w:r>
      <w:r w:rsidRPr="006F6F19">
        <w:rPr>
          <w:sz w:val="24"/>
          <w:szCs w:val="24"/>
        </w:rPr>
        <w:fldChar w:fldCharType="begin"/>
      </w:r>
      <w:r w:rsidRPr="006F6F19">
        <w:rPr>
          <w:sz w:val="24"/>
          <w:szCs w:val="24"/>
        </w:rPr>
        <w:instrText xml:space="preserve"> ADDIN EN.CITE &lt;EndNote&gt;&lt;Cite&gt;&lt;Author&gt;Wildy&lt;/Author&gt;&lt;Year&gt;2011&lt;/Year&gt;&lt;RecNum&gt;412&lt;/RecNum&gt;&lt;DisplayText&gt;(Wildy &amp;amp; Clarke, 2011)&lt;/DisplayText&gt;&lt;record&gt;&lt;rec-number&gt;412&lt;/rec-number&gt;&lt;foreign-keys&gt;&lt;key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F6F19">
        <w:rPr>
          <w:sz w:val="24"/>
          <w:szCs w:val="24"/>
        </w:rPr>
        <w:fldChar w:fldCharType="separate"/>
      </w:r>
      <w:r w:rsidRPr="006F6F19">
        <w:rPr>
          <w:noProof/>
          <w:sz w:val="24"/>
          <w:szCs w:val="24"/>
        </w:rPr>
        <w:t>(Wildy &amp; Clarke, 2011)</w:t>
      </w:r>
      <w:r w:rsidRPr="006F6F19">
        <w:rPr>
          <w:sz w:val="24"/>
          <w:szCs w:val="24"/>
        </w:rPr>
        <w:fldChar w:fldCharType="end"/>
      </w:r>
      <w:r w:rsidRPr="006F6F19">
        <w:rPr>
          <w:sz w:val="24"/>
          <w:szCs w:val="24"/>
        </w:rPr>
        <w:t>.</w:t>
      </w:r>
    </w:p>
    <w:p w14:paraId="2ECC85B7" w14:textId="7B12DCFD" w:rsidR="00645A6B" w:rsidRPr="006F6F19" w:rsidRDefault="00645A6B" w:rsidP="00645A6B">
      <w:pPr>
        <w:spacing w:line="276" w:lineRule="auto"/>
        <w:rPr>
          <w:sz w:val="24"/>
          <w:szCs w:val="24"/>
        </w:rPr>
      </w:pPr>
      <w:r w:rsidRPr="006F6F19">
        <w:rPr>
          <w:sz w:val="24"/>
          <w:szCs w:val="24"/>
        </w:rPr>
        <w:t xml:space="preserve">School culture is situated both within macro systems and within local community culture. School culture is now inextricably linked to school improvement. It takes time to move to more open, collaborative school cultures deemed necessary in the search for school improvement. But like all social endeavours, it starts with conversations that build trusting relationships directed by common purpose and goals. The need to set systemic policy to ensure the system is driven by the ‘right drivers’ to ensure that positive collaborative cultures within schools is evident </w:t>
      </w:r>
      <w:r w:rsidRPr="006F6F19">
        <w:rPr>
          <w:sz w:val="24"/>
          <w:szCs w:val="24"/>
        </w:rPr>
        <w:fldChar w:fldCharType="begin"/>
      </w:r>
      <w:r w:rsidR="00A218F5">
        <w:rPr>
          <w:sz w:val="24"/>
          <w:szCs w:val="24"/>
        </w:rPr>
        <w:instrText xml:space="preserve"> ADDIN EN.CITE &lt;EndNote&gt;&lt;Cite&gt;&lt;Author&gt;Fullan&lt;/Author&gt;&lt;Year&gt;2016&lt;/Year&gt;&lt;RecNum&gt;407&lt;/RecNum&gt;&lt;DisplayText&gt;(Fullan, 2016; Organisaton for Economic Cooperation and Development, 2015)&lt;/DisplayText&gt;&lt;record&gt;&lt;rec-number&gt;407&lt;/rec-number&gt;&lt;foreign-keys&gt;&lt;key app="EN" db-id="dv2a5azpjxf22ze2t9mv9a5ve52dx5p2rtpz" timestamp="1490679362"&gt;407&lt;/key&gt;&lt;/foreign-keys&gt;&lt;ref-type name="Journal Article"&gt;17&lt;/ref-type&gt;&lt;contributors&gt;&lt;authors&gt;&lt;author&gt;Fullan, M&lt;/author&gt;&lt;/authors&gt;&lt;/contributors&gt;&lt;titles&gt;&lt;title&gt;The elusive nature of whole system improvement in education&lt;/title&gt;&lt;secondary-title&gt;Journal of Educational Change&lt;/secondary-title&gt;&lt;/titles&gt;&lt;periodical&gt;&lt;full-title&gt;Journal of Educational Change&lt;/full-title&gt;&lt;/periodical&gt;&lt;pages&gt;539-544&lt;/pages&gt;&lt;volume&gt;17&lt;/volume&gt;&lt;number&gt;4&lt;/number&gt;&lt;keywords&gt;&lt;keyword&gt;School administration&lt;/keyword&gt;&lt;keyword&gt;school improvement&lt;/keyword&gt;&lt;keyword&gt;USA&lt;/keyword&gt;&lt;keyword&gt;school culture&lt;/keyword&gt;&lt;/keywords&gt;&lt;dates&gt;&lt;year&gt;2016&lt;/year&gt;&lt;/dates&gt;&lt;urls&gt;&lt;/urls&gt;&lt;/record&gt;&lt;/Cite&gt;&lt;Cite&gt;&lt;Author&gt;Organisaton for Economic Cooperation and Development&lt;/Author&gt;&lt;Year&gt;2015&lt;/Year&gt;&lt;RecNum&gt;418&lt;/RecNum&gt;&lt;record&gt;&lt;rec-number&gt;418&lt;/rec-number&gt;&lt;foreign-keys&gt;&lt;key app="EN" db-id="dv2a5azpjxf22ze2t9mv9a5ve52dx5p2rtpz" timestamp="1491265169"&gt;418&lt;/key&gt;&lt;/foreign-keys&gt;&lt;ref-type name="Book"&gt;6&lt;/ref-type&gt;&lt;contributors&gt;&lt;authors&gt;&lt;author&gt;Organisaton for Economic Cooperation and Development,&lt;/author&gt;&lt;/authors&gt;&lt;/contributors&gt;&lt;titles&gt;&lt;title&gt;Schooling Redesigned: Towards Innovative Learning Systems&lt;/title&gt;&lt;/titles&gt;&lt;keywords&gt;&lt;keyword&gt;School administration&lt;/keyword&gt;&lt;keyword&gt;school improvement&lt;/keyword&gt;&lt;keyword&gt;OECD&lt;/keyword&gt;&lt;/keywords&gt;&lt;dates&gt;&lt;year&gt;2015&lt;/year&gt;&lt;/dates&gt;&lt;pub-location&gt;Paris&lt;/pub-location&gt;&lt;publisher&gt;OECD Publishing&lt;/publisher&gt;&lt;urls&gt;&lt;related-urls&gt;&lt;url&gt;http://www.oecd.org/edu/schooling-redesigned-9789264245914-en.htm&lt;/url&gt;&lt;/related-urls&gt;&lt;/urls&gt;&lt;/record&gt;&lt;/Cite&gt;&lt;/EndNote&gt;</w:instrText>
      </w:r>
      <w:r w:rsidRPr="006F6F19">
        <w:rPr>
          <w:sz w:val="24"/>
          <w:szCs w:val="24"/>
        </w:rPr>
        <w:fldChar w:fldCharType="separate"/>
      </w:r>
      <w:r w:rsidR="00A218F5">
        <w:rPr>
          <w:noProof/>
          <w:sz w:val="24"/>
          <w:szCs w:val="24"/>
        </w:rPr>
        <w:t>(Fullan, 2016; Organisaton for Economic Cooperation and Development, 2015)</w:t>
      </w:r>
      <w:r w:rsidRPr="006F6F19">
        <w:rPr>
          <w:sz w:val="24"/>
          <w:szCs w:val="24"/>
        </w:rPr>
        <w:fldChar w:fldCharType="end"/>
      </w:r>
      <w:r w:rsidRPr="006F6F19">
        <w:rPr>
          <w:sz w:val="24"/>
          <w:szCs w:val="24"/>
        </w:rPr>
        <w:t xml:space="preserve">. </w:t>
      </w:r>
    </w:p>
    <w:p w14:paraId="77327F7D" w14:textId="77777777" w:rsidR="00645A6B" w:rsidRPr="00C704E8" w:rsidRDefault="00645A6B" w:rsidP="00645A6B">
      <w:pPr>
        <w:pStyle w:val="Quote"/>
      </w:pPr>
      <w:r w:rsidRPr="00C704E8">
        <w:t xml:space="preserve">This concerted effort may embrace individuals, communities, associations and organizations, systems and sectors, governments at different levels as well as industry and commerce. </w:t>
      </w:r>
      <w:r>
        <w:t xml:space="preserve">Whatever the </w:t>
      </w:r>
      <w:r w:rsidRPr="006512F9">
        <w:t xml:space="preserve">arrangement, we argue that trust and openness between parties is the basis of partnerships because </w:t>
      </w:r>
      <w:r w:rsidRPr="006512F9">
        <w:tab/>
        <w:t>they are the levers of cooper</w:t>
      </w:r>
      <w:r>
        <w:t>ative action and social capital</w:t>
      </w:r>
      <w:r w:rsidRPr="006512F9">
        <w:t xml:space="preserve"> </w:t>
      </w:r>
      <w:r w:rsidRPr="006512F9">
        <w:fldChar w:fldCharType="begin"/>
      </w:r>
      <w:r w:rsidRPr="006512F9">
        <w:instrText xml:space="preserve"> ADDIN EN.CITE &lt;EndNote&gt;&lt;Cite&gt;&lt;Author&gt;Wildy&lt;/Author&gt;&lt;Year&gt;2011&lt;/Year&gt;&lt;RecNum&gt;412&lt;/RecNum&gt;&lt;Pages&gt;110&lt;/Pages&gt;&lt;DisplayText&gt;(Wildy &amp;amp; Clarke, 2011, p. 110)&lt;/DisplayText&gt;&lt;record&gt;&lt;rec-number&gt;412&lt;/rec-number&gt;&lt;foreign-keys&gt;&lt;key app="EN" db-id="dv2a5azpjxf22ze2t9mv9a5ve52dx5p2rtpz" timestamp="1490833219"&gt;412&lt;/key&gt;&lt;/foreign-keys&gt;&lt;ref-type name="Report"&gt;27&lt;/ref-type&gt;&lt;contributors&gt;&lt;authors&gt;&lt;author&gt;Wildy, Helen&lt;/author&gt;&lt;author&gt;Clarke, Simon&lt;/author&gt;&lt;/authors&gt;&lt;/contributors&gt;&lt;titles&gt;&lt;title&gt;Innovative Strategies for Small and Remote Schools: A literature Review&lt;/title&gt;&lt;/titles&gt;&lt;keywords&gt;&lt;keyword&gt;School administration&lt;/keyword&gt;&lt;keyword&gt;Rural schools&lt;/keyword&gt;&lt;keyword&gt;Rural communities&lt;/keyword&gt;&lt;keyword&gt;rural case study&lt;/keyword&gt;&lt;/keywords&gt;&lt;dates&gt;&lt;year&gt;2011&lt;/year&gt;&lt;/dates&gt;&lt;pub-location&gt;NSW&lt;/pub-location&gt;&lt;publisher&gt;University of Western Australia and New South Wales Department of Education&lt;/publisher&gt;&lt;urls&gt;&lt;/urls&gt;&lt;/record&gt;&lt;/Cite&gt;&lt;/EndNote&gt;</w:instrText>
      </w:r>
      <w:r w:rsidRPr="006512F9">
        <w:fldChar w:fldCharType="separate"/>
      </w:r>
      <w:r w:rsidRPr="006512F9">
        <w:rPr>
          <w:noProof/>
        </w:rPr>
        <w:t>(Wildy &amp; Clarke, 2011, p. 110)</w:t>
      </w:r>
      <w:r w:rsidRPr="006512F9">
        <w:fldChar w:fldCharType="end"/>
      </w:r>
      <w:r>
        <w:t>.</w:t>
      </w:r>
    </w:p>
    <w:p w14:paraId="6751DF96" w14:textId="77777777" w:rsidR="00645A6B" w:rsidRPr="006F6F19" w:rsidRDefault="00645A6B" w:rsidP="00645A6B">
      <w:pPr>
        <w:spacing w:line="276" w:lineRule="auto"/>
        <w:rPr>
          <w:sz w:val="24"/>
          <w:szCs w:val="24"/>
        </w:rPr>
      </w:pPr>
      <w:r w:rsidRPr="006F6F19">
        <w:rPr>
          <w:sz w:val="24"/>
          <w:szCs w:val="24"/>
        </w:rPr>
        <w:t xml:space="preserve">Evidence shows that school culture is often resistant to ‘top down’ imposed change. Place informs culture which informs day-to-day practice thereby indicating that policy must be flexible enough to take account of local contexts. People need to be empowered, to enable ownership of day-to-day practice. Leadership is key to informing school practice and creating positive collegial school environments where innovative practice and partnerships that improve student outcomes can be created. </w:t>
      </w:r>
    </w:p>
    <w:p w14:paraId="4AFB5D07" w14:textId="12A0E9FA" w:rsidR="00645A6B" w:rsidRPr="006F6F19" w:rsidRDefault="00645A6B" w:rsidP="00645A6B">
      <w:pPr>
        <w:spacing w:line="276" w:lineRule="auto"/>
        <w:rPr>
          <w:sz w:val="24"/>
          <w:szCs w:val="24"/>
        </w:rPr>
      </w:pPr>
      <w:r w:rsidRPr="006F6F19">
        <w:rPr>
          <w:sz w:val="24"/>
          <w:szCs w:val="24"/>
        </w:rPr>
        <w:t xml:space="preserve">The interactions between the issues discussed here and in other parts of the literature review (such as teachers and teaching) is apparent when considering the drivers for improvement. The sustainability of rural space and place is all of Australia’s responsibility. Education can be a main driver of sustainability and yet equality of provision in RRR areas is very much absent from national policy </w:t>
      </w:r>
      <w:r w:rsidRPr="006F6F19">
        <w:rPr>
          <w:sz w:val="24"/>
          <w:szCs w:val="24"/>
        </w:rPr>
        <w:fldChar w:fldCharType="begin"/>
      </w:r>
      <w:r>
        <w:rPr>
          <w:sz w:val="24"/>
          <w:szCs w:val="24"/>
        </w:rPr>
        <w:instrText xml:space="preserve"> ADDIN EN.CITE &lt;EndNote&gt;&lt;Cite&gt;&lt;Author&gt;Corbett&lt;/Author&gt;&lt;Year&gt;2016&lt;/Year&gt;&lt;RecNum&gt;409&lt;/RecNum&gt;&lt;DisplayText&gt;(Corbett, 2016a)&lt;/DisplayText&gt;&lt;record&gt;&lt;rec-number&gt;409&lt;/rec-number&gt;&lt;foreign-keys&gt;&lt;key app="EN" db-id="dv2a5azpjxf22ze2t9mv9a5ve52dx5p2rtpz" timestamp="1490749767"&gt;409&lt;/key&gt;&lt;/foreign-keys&gt;&lt;ref-type name="Journal Article"&gt;17&lt;/ref-type&gt;&lt;contributors&gt;&lt;authors&gt;&lt;author&gt;Corbett, Michael&lt;/author&gt;&lt;/authors&gt;&lt;/contributors&gt;&lt;titles&gt;&lt;title&gt;Rural futures: Development, aspirations, mobilities, place and education&lt;/title&gt;&lt;secondary-title&gt;Peabody Jounral of Education&lt;/secondary-title&gt;&lt;/titles&gt;&lt;periodical&gt;&lt;full-title&gt;Peabody Jounral of Education&lt;/full-title&gt;&lt;/periodical&gt;&lt;pages&gt;270-282&lt;/pages&gt;&lt;volume&gt;91&lt;/volume&gt;&lt;number&gt;2&lt;/number&gt;&lt;keywords&gt;&lt;keyword&gt;School administration&lt;/keyword&gt;&lt;keyword&gt;Rural schools&lt;/keyword&gt;&lt;keyword&gt;USA&lt;/keyword&gt;&lt;keyword&gt;Student aspiration&lt;/keyword&gt;&lt;keyword&gt;Place education&lt;/keyword&gt;&lt;/keywords&gt;&lt;dates&gt;&lt;year&gt;2016&lt;/year&gt;&lt;/dates&gt;&lt;urls&gt;&lt;related-urls&gt;&lt;url&gt;http://www.tandfonline.com.ezproxy.flinders.edu.au/doi/abs/10.1080/0161956X.2016.1151750&lt;/url&gt;&lt;/related-urls&gt;&lt;/urls&gt;&lt;research-notes&gt;See RRR School culture matrix doc&lt;/research-notes&gt;&lt;/record&gt;&lt;/Cite&gt;&lt;/EndNote&gt;</w:instrText>
      </w:r>
      <w:r w:rsidRPr="006F6F19">
        <w:rPr>
          <w:sz w:val="24"/>
          <w:szCs w:val="24"/>
        </w:rPr>
        <w:fldChar w:fldCharType="separate"/>
      </w:r>
      <w:r>
        <w:rPr>
          <w:noProof/>
          <w:sz w:val="24"/>
          <w:szCs w:val="24"/>
        </w:rPr>
        <w:t>(Corbett, 2016a)</w:t>
      </w:r>
      <w:r w:rsidRPr="006F6F19">
        <w:rPr>
          <w:sz w:val="24"/>
          <w:szCs w:val="24"/>
        </w:rPr>
        <w:fldChar w:fldCharType="end"/>
      </w:r>
      <w:r w:rsidRPr="006F6F19">
        <w:rPr>
          <w:sz w:val="24"/>
          <w:szCs w:val="24"/>
        </w:rPr>
        <w:t>. Many researchers argue that driven by the morality of equity, evidence indicates that RRR needs a collective voice at a national level in order to effectively progress education for all.</w:t>
      </w:r>
    </w:p>
    <w:p w14:paraId="6129CAC6" w14:textId="4F7473D4" w:rsidR="003760DF" w:rsidRPr="00E806FC" w:rsidRDefault="002C043C">
      <w:pPr>
        <w:widowControl/>
        <w:tabs>
          <w:tab w:val="clear" w:pos="357"/>
        </w:tabs>
        <w:suppressAutoHyphens w:val="0"/>
        <w:spacing w:after="160" w:line="252" w:lineRule="auto"/>
        <w:jc w:val="both"/>
      </w:pPr>
      <w:r>
        <w:br w:type="page"/>
      </w:r>
    </w:p>
    <w:p w14:paraId="1B54FE4A" w14:textId="77777777" w:rsidR="003760DF" w:rsidRDefault="003760DF" w:rsidP="003760DF">
      <w:pPr>
        <w:pStyle w:val="Heading1"/>
      </w:pPr>
      <w:bookmarkStart w:id="95" w:name="_Toc354744235"/>
      <w:bookmarkStart w:id="96" w:name="_Toc505938226"/>
      <w:r>
        <w:t>Students and student engagement in regional, rural and remote schools</w:t>
      </w:r>
      <w:bookmarkEnd w:id="95"/>
      <w:bookmarkEnd w:id="96"/>
    </w:p>
    <w:p w14:paraId="26AC0B57" w14:textId="77777777" w:rsidR="003760DF" w:rsidRPr="00755016" w:rsidRDefault="003760DF" w:rsidP="003760DF">
      <w:pPr>
        <w:pStyle w:val="Heading2"/>
      </w:pPr>
      <w:bookmarkStart w:id="97" w:name="_Toc354744236"/>
      <w:bookmarkStart w:id="98" w:name="_Toc505938227"/>
      <w:r w:rsidRPr="00755016">
        <w:t>Introduction</w:t>
      </w:r>
      <w:bookmarkEnd w:id="97"/>
      <w:bookmarkEnd w:id="98"/>
      <w:r w:rsidRPr="00755016">
        <w:t xml:space="preserve"> </w:t>
      </w:r>
    </w:p>
    <w:p w14:paraId="313BD3C3" w14:textId="77777777" w:rsidR="003760DF" w:rsidRPr="00755016" w:rsidRDefault="003760DF" w:rsidP="003760DF">
      <w:pPr>
        <w:spacing w:line="276" w:lineRule="auto"/>
        <w:rPr>
          <w:sz w:val="24"/>
          <w:szCs w:val="24"/>
        </w:rPr>
      </w:pPr>
      <w:r w:rsidRPr="00755016">
        <w:rPr>
          <w:sz w:val="24"/>
          <w:szCs w:val="24"/>
        </w:rPr>
        <w:t xml:space="preserve">Australia has a legal requirement for children and young people to attend school from five years of age (in Tasmania) or six years of age (other jurisdictions), through until they complete Year 10 (usually about 15 or 16 years of age) and then be involved in full-time education, training or employment until 17 years of age </w:t>
      </w:r>
      <w:r w:rsidRPr="00755016">
        <w:rPr>
          <w:sz w:val="24"/>
          <w:szCs w:val="24"/>
        </w:rPr>
        <w:fldChar w:fldCharType="begin"/>
      </w:r>
      <w:r w:rsidRPr="00755016">
        <w:rPr>
          <w:sz w:val="24"/>
          <w:szCs w:val="24"/>
        </w:rPr>
        <w:instrText xml:space="preserve"> ADDIN EN.CITE &lt;EndNote&gt;&lt;Cite&gt;&lt;Author&gt;Australian Institute of Health and Welfare&lt;/Author&gt;&lt;Year&gt;2015&lt;/Year&gt;&lt;RecNum&gt;428&lt;/RecNum&gt;&lt;DisplayText&gt;(Australian Institute of Health and Welfare, 2015)&lt;/DisplayText&gt;&lt;record&gt;&lt;rec-number&gt;428&lt;/rec-number&gt;&lt;foreign-keys&gt;&lt;key app="EN" db-id="990e0fzfi95sdfewrv5xzdxyzpdz05r2vw9p" timestamp="1491190384"&gt;428&lt;/key&gt;&lt;/foreign-keys&gt;&lt;ref-type name="Report"&gt;27&lt;/ref-type&gt;&lt;contributors&gt;&lt;authors&gt;&lt;author&gt;Australian Institute of Health and Welfare,&lt;/author&gt;&lt;/authors&gt;&lt;tertiary-authors&gt;&lt;author&gt;Australian Institute of Health and Welfare&lt;/author&gt;&lt;/tertiary-authors&gt;&lt;/contributors&gt;&lt;titles&gt;&lt;title&gt;Australia’s welfare 2015: The 12th biennial welfare report of the Australian Institute of Health and Welfare&lt;/title&gt;&lt;secondary-title&gt;Australia’s welfare series&lt;/secondary-title&gt;&lt;/titles&gt;&lt;volume&gt;12&lt;/volume&gt;&lt;number&gt;Cat. no. AUS 189&lt;/number&gt;&lt;dates&gt;&lt;year&gt;2015&lt;/year&gt;&lt;/dates&gt;&lt;pub-location&gt;Canberra&lt;/pub-location&gt;&lt;urls&gt;&lt;related-urls&gt;&lt;url&gt;http://www.aihw.gov.au/WorkArea/DownloadAsset.aspx?id=60129552019&lt;/url&gt;&lt;/related-urls&gt;&lt;/urls&gt;&lt;access-date&gt;18 March 2017&lt;/access-date&gt;&lt;/record&gt;&lt;/Cite&gt;&lt;/EndNote&gt;</w:instrText>
      </w:r>
      <w:r w:rsidRPr="00755016">
        <w:rPr>
          <w:sz w:val="24"/>
          <w:szCs w:val="24"/>
        </w:rPr>
        <w:fldChar w:fldCharType="separate"/>
      </w:r>
      <w:r w:rsidRPr="00755016">
        <w:rPr>
          <w:noProof/>
          <w:sz w:val="24"/>
          <w:szCs w:val="24"/>
        </w:rPr>
        <w:t>(Australian Institute of Health and Welfare, 2015)</w:t>
      </w:r>
      <w:r w:rsidRPr="00755016">
        <w:rPr>
          <w:sz w:val="24"/>
          <w:szCs w:val="24"/>
        </w:rPr>
        <w:fldChar w:fldCharType="end"/>
      </w:r>
      <w:r w:rsidRPr="00755016">
        <w:rPr>
          <w:sz w:val="24"/>
          <w:szCs w:val="24"/>
        </w:rPr>
        <w:t xml:space="preserve">. </w:t>
      </w:r>
    </w:p>
    <w:p w14:paraId="5F379A6F" w14:textId="77777777" w:rsidR="003760DF" w:rsidRPr="00755016" w:rsidRDefault="003760DF" w:rsidP="003760DF">
      <w:pPr>
        <w:spacing w:line="276" w:lineRule="auto"/>
        <w:rPr>
          <w:sz w:val="24"/>
          <w:szCs w:val="24"/>
        </w:rPr>
      </w:pPr>
      <w:r w:rsidRPr="00755016">
        <w:rPr>
          <w:sz w:val="24"/>
          <w:szCs w:val="24"/>
        </w:rPr>
        <w:t xml:space="preserve">A comprehensive handbook of research on student engagement was produced in 2012 which addressed five areas: (1) What is student engagement?, (2) Engagement as linked to motivational variables, (3) Engagement and contextual influences, (4) Student engagement: Determinants and student outcomes and (5) Measurement issues, instruments and approaches </w:t>
      </w:r>
      <w:r w:rsidRPr="00755016">
        <w:rPr>
          <w:sz w:val="24"/>
          <w:szCs w:val="24"/>
        </w:rPr>
        <w:fldChar w:fldCharType="begin"/>
      </w:r>
      <w:r w:rsidRPr="00755016">
        <w:rPr>
          <w:sz w:val="24"/>
          <w:szCs w:val="24"/>
        </w:rPr>
        <w:instrText xml:space="preserve"> ADDIN EN.CITE &lt;EndNote&gt;&lt;Cite&gt;&lt;Author&gt;Christenson&lt;/Author&gt;&lt;Year&gt;2012&lt;/Year&gt;&lt;RecNum&gt;484&lt;/RecNum&gt;&lt;DisplayText&gt;(Christenson, Reschly, &amp;amp; Wylie, 2012)&lt;/DisplayText&gt;&lt;record&gt;&lt;rec-number&gt;484&lt;/rec-number&gt;&lt;foreign-keys&gt;&lt;key app="EN" db-id="990e0fzfi95sdfewrv5xzdxyzpdz05r2vw9p" timestamp="1492232663"&gt;484&lt;/key&gt;&lt;/foreign-keys&gt;&lt;ref-type name="Electronic Book"&gt;44&lt;/ref-type&gt;&lt;contributors&gt;&lt;authors&gt;&lt;author&gt;Christenson, Sandra L&lt;/author&gt;&lt;author&gt;Reschly, Amy L&lt;/author&gt;&lt;author&gt;Wylie, Cathy&lt;/author&gt;&lt;/authors&gt;&lt;/contributors&gt;&lt;titles&gt;&lt;title&gt;Handbook of research on student engagement&lt;/title&gt;&lt;/titles&gt;&lt;dates&gt;&lt;year&gt;2012&lt;/year&gt;&lt;pub-dates&gt;&lt;date&gt;15 April 2017&lt;/date&gt;&lt;/pub-dates&gt;&lt;/dates&gt;&lt;pub-location&gt;New York&lt;/pub-location&gt;&lt;publisher&gt;Springer Science &amp;amp; Business Media&lt;/publisher&gt;&lt;isbn&gt;1461420172&lt;/isbn&gt;&lt;urls&gt;&lt;related-urls&gt;&lt;url&gt;&lt;style face="underline" font="default" size="100%"&gt;https://link.springer.com/book/10.1007/978-1-4614-2018-7/page/1&lt;/style&gt;&lt;/url&gt;&lt;/related-urls&gt;&lt;/urls&gt;&lt;electronic-resource-num&gt;10.1007/978-1-4614-2018-7&lt;/electronic-resource-num&gt;&lt;/record&gt;&lt;/Cite&gt;&lt;/EndNote&gt;</w:instrText>
      </w:r>
      <w:r w:rsidRPr="00755016">
        <w:rPr>
          <w:sz w:val="24"/>
          <w:szCs w:val="24"/>
        </w:rPr>
        <w:fldChar w:fldCharType="separate"/>
      </w:r>
      <w:r w:rsidRPr="00755016">
        <w:rPr>
          <w:noProof/>
          <w:sz w:val="24"/>
          <w:szCs w:val="24"/>
        </w:rPr>
        <w:t>(Christenson, Reschly, &amp; Wylie, 2012)</w:t>
      </w:r>
      <w:r w:rsidRPr="00755016">
        <w:rPr>
          <w:sz w:val="24"/>
          <w:szCs w:val="24"/>
        </w:rPr>
        <w:fldChar w:fldCharType="end"/>
      </w:r>
      <w:r w:rsidRPr="00755016">
        <w:rPr>
          <w:sz w:val="24"/>
          <w:szCs w:val="24"/>
        </w:rPr>
        <w:t>. At the start of the book the editors pointed to several areas of consensus:</w:t>
      </w:r>
    </w:p>
    <w:p w14:paraId="732C6FCF" w14:textId="77777777" w:rsidR="003760DF" w:rsidRPr="00755016" w:rsidRDefault="003760DF" w:rsidP="003760DF">
      <w:pPr>
        <w:pStyle w:val="ListParagraph"/>
        <w:numPr>
          <w:ilvl w:val="0"/>
          <w:numId w:val="39"/>
        </w:numPr>
        <w:spacing w:line="276" w:lineRule="auto"/>
        <w:rPr>
          <w:sz w:val="24"/>
          <w:szCs w:val="24"/>
        </w:rPr>
      </w:pPr>
      <w:r w:rsidRPr="00755016">
        <w:rPr>
          <w:sz w:val="24"/>
          <w:szCs w:val="24"/>
        </w:rPr>
        <w:t>Student engagement helps understanding of dropout and promotion of school completion</w:t>
      </w:r>
    </w:p>
    <w:p w14:paraId="0ACA5017" w14:textId="77777777" w:rsidR="003760DF" w:rsidRPr="00755016" w:rsidRDefault="003760DF" w:rsidP="003760DF">
      <w:pPr>
        <w:pStyle w:val="ListParagraph"/>
        <w:numPr>
          <w:ilvl w:val="0"/>
          <w:numId w:val="39"/>
        </w:numPr>
        <w:spacing w:line="276" w:lineRule="auto"/>
        <w:rPr>
          <w:sz w:val="24"/>
          <w:szCs w:val="24"/>
        </w:rPr>
      </w:pPr>
      <w:r w:rsidRPr="00755016">
        <w:rPr>
          <w:sz w:val="24"/>
          <w:szCs w:val="24"/>
        </w:rPr>
        <w:t>Students who are engaged put in effort, aim at goals, persist, and enjoy challenging themselves</w:t>
      </w:r>
    </w:p>
    <w:p w14:paraId="0E6F2773" w14:textId="77777777" w:rsidR="003760DF" w:rsidRPr="00755016" w:rsidRDefault="003760DF" w:rsidP="003760DF">
      <w:pPr>
        <w:pStyle w:val="ListParagraph"/>
        <w:numPr>
          <w:ilvl w:val="0"/>
          <w:numId w:val="39"/>
        </w:numPr>
        <w:spacing w:line="276" w:lineRule="auto"/>
        <w:rPr>
          <w:sz w:val="24"/>
          <w:szCs w:val="24"/>
        </w:rPr>
      </w:pPr>
      <w:r w:rsidRPr="00755016">
        <w:rPr>
          <w:sz w:val="24"/>
          <w:szCs w:val="24"/>
        </w:rPr>
        <w:t xml:space="preserve">Student engagement is positively linked with good academic, social, and emotional learning outcomes </w:t>
      </w:r>
    </w:p>
    <w:p w14:paraId="594916E1" w14:textId="77777777" w:rsidR="003760DF" w:rsidRPr="00755016" w:rsidRDefault="003760DF" w:rsidP="003760DF">
      <w:pPr>
        <w:pStyle w:val="ListParagraph"/>
        <w:numPr>
          <w:ilvl w:val="0"/>
          <w:numId w:val="39"/>
        </w:numPr>
        <w:spacing w:line="276" w:lineRule="auto"/>
        <w:rPr>
          <w:sz w:val="24"/>
          <w:szCs w:val="24"/>
        </w:rPr>
      </w:pPr>
      <w:r w:rsidRPr="00755016">
        <w:rPr>
          <w:sz w:val="24"/>
          <w:szCs w:val="24"/>
        </w:rPr>
        <w:t xml:space="preserve">Student engagement is a multidimensional construct </w:t>
      </w:r>
    </w:p>
    <w:p w14:paraId="63FFA71A" w14:textId="77777777" w:rsidR="003760DF" w:rsidRPr="00755016" w:rsidRDefault="003760DF" w:rsidP="003760DF">
      <w:pPr>
        <w:pStyle w:val="ListParagraph"/>
        <w:numPr>
          <w:ilvl w:val="0"/>
          <w:numId w:val="39"/>
        </w:numPr>
        <w:spacing w:line="276" w:lineRule="auto"/>
        <w:rPr>
          <w:sz w:val="24"/>
          <w:szCs w:val="24"/>
        </w:rPr>
      </w:pPr>
      <w:r w:rsidRPr="00755016">
        <w:rPr>
          <w:sz w:val="24"/>
          <w:szCs w:val="24"/>
        </w:rPr>
        <w:t>Context is important and student engagement is influenced by school, family, and peers</w:t>
      </w:r>
    </w:p>
    <w:p w14:paraId="61BA89D4" w14:textId="77777777" w:rsidR="003760DF" w:rsidRPr="00755016" w:rsidRDefault="003760DF" w:rsidP="003760DF">
      <w:pPr>
        <w:pStyle w:val="ListParagraph"/>
        <w:numPr>
          <w:ilvl w:val="0"/>
          <w:numId w:val="39"/>
        </w:numPr>
        <w:spacing w:line="276" w:lineRule="auto"/>
        <w:rPr>
          <w:sz w:val="24"/>
          <w:szCs w:val="24"/>
        </w:rPr>
      </w:pPr>
      <w:r w:rsidRPr="00755016">
        <w:rPr>
          <w:sz w:val="24"/>
          <w:szCs w:val="24"/>
        </w:rPr>
        <w:t xml:space="preserve">There is an interplay between student engagement and student motivation on outcomes of learning </w:t>
      </w:r>
    </w:p>
    <w:p w14:paraId="4C466DBF" w14:textId="77777777" w:rsidR="003760DF" w:rsidRPr="00755016" w:rsidRDefault="003760DF" w:rsidP="003760DF">
      <w:pPr>
        <w:pStyle w:val="ListParagraph"/>
        <w:numPr>
          <w:ilvl w:val="0"/>
          <w:numId w:val="39"/>
        </w:numPr>
        <w:spacing w:line="276" w:lineRule="auto"/>
        <w:rPr>
          <w:sz w:val="24"/>
          <w:szCs w:val="24"/>
        </w:rPr>
      </w:pPr>
      <w:r w:rsidRPr="00755016">
        <w:rPr>
          <w:sz w:val="24"/>
          <w:szCs w:val="24"/>
        </w:rPr>
        <w:t xml:space="preserve">Use of student engagement measures can affect decision-making in schools </w:t>
      </w:r>
    </w:p>
    <w:p w14:paraId="44ED0929" w14:textId="77777777" w:rsidR="003760DF" w:rsidRPr="00755016" w:rsidRDefault="003760DF" w:rsidP="003760DF">
      <w:pPr>
        <w:pStyle w:val="ListParagraph"/>
        <w:numPr>
          <w:ilvl w:val="0"/>
          <w:numId w:val="39"/>
        </w:numPr>
        <w:spacing w:line="276" w:lineRule="auto"/>
        <w:rPr>
          <w:sz w:val="24"/>
          <w:szCs w:val="24"/>
        </w:rPr>
      </w:pPr>
      <w:r w:rsidRPr="00755016">
        <w:rPr>
          <w:sz w:val="24"/>
          <w:szCs w:val="24"/>
        </w:rPr>
        <w:t>A range of strategies can be used to enhance student engagement (pp.v-vi).</w:t>
      </w:r>
    </w:p>
    <w:p w14:paraId="54853C64" w14:textId="77777777" w:rsidR="003760DF" w:rsidRPr="00755016" w:rsidRDefault="003760DF" w:rsidP="003760DF">
      <w:pPr>
        <w:spacing w:line="276" w:lineRule="auto"/>
        <w:rPr>
          <w:sz w:val="24"/>
          <w:szCs w:val="24"/>
        </w:rPr>
      </w:pPr>
      <w:r w:rsidRPr="00755016">
        <w:rPr>
          <w:sz w:val="24"/>
          <w:szCs w:val="24"/>
        </w:rPr>
        <w:t xml:space="preserve">At the end of the book they presented a definition: </w:t>
      </w:r>
    </w:p>
    <w:p w14:paraId="166AA1A5" w14:textId="77777777" w:rsidR="003760DF" w:rsidRPr="00755016" w:rsidRDefault="003760DF" w:rsidP="003760DF">
      <w:pPr>
        <w:pStyle w:val="Quote"/>
        <w:rPr>
          <w:szCs w:val="22"/>
        </w:rPr>
      </w:pPr>
      <w:r w:rsidRPr="00755016">
        <w:rPr>
          <w:szCs w:val="22"/>
        </w:rPr>
        <w:t>Student engagement refers to the student’s active participation in academic and co-curricular or school-related activities, and commitment to educational goals and learning. Engaged students find learning meaningful, and are invested in their learning and future. It is a multidimensional construct that consists of behavioral (including academic), cognitive, and affective subtypes. Student engagement drives learning; requires energy and effort; is affected by multiple contextual influences; and can be achieved for all learners (pp. 816-817).</w:t>
      </w:r>
    </w:p>
    <w:p w14:paraId="13C7FE34" w14:textId="77777777" w:rsidR="003760DF" w:rsidRPr="00755016" w:rsidRDefault="003760DF" w:rsidP="003760DF">
      <w:pPr>
        <w:spacing w:line="276" w:lineRule="auto"/>
        <w:rPr>
          <w:sz w:val="24"/>
          <w:szCs w:val="24"/>
        </w:rPr>
      </w:pPr>
      <w:r w:rsidRPr="00755016">
        <w:rPr>
          <w:sz w:val="24"/>
          <w:szCs w:val="24"/>
        </w:rPr>
        <w:t xml:space="preserve">One study from the UK pointed to the importance of social relationships as an impetus for teenagers to attend school: “For young people from small rural communities, secondary school clearly provides a big collection of peers and the promise of ‘seeing mates’ may be a significant factor in the motivation of these students to attend school in the first place” </w:t>
      </w:r>
      <w:r w:rsidRPr="00755016">
        <w:rPr>
          <w:sz w:val="24"/>
          <w:szCs w:val="24"/>
        </w:rPr>
        <w:fldChar w:fldCharType="begin"/>
      </w:r>
      <w:r w:rsidRPr="00755016">
        <w:rPr>
          <w:sz w:val="24"/>
          <w:szCs w:val="24"/>
        </w:rPr>
        <w:instrText xml:space="preserve"> ADDIN EN.CITE &lt;EndNote&gt;&lt;Cite&gt;&lt;Author&gt;Gristy&lt;/Author&gt;&lt;Year&gt;2012&lt;/Year&gt;&lt;RecNum&gt;483&lt;/RecNum&gt;&lt;Pages&gt;238&lt;/Pages&gt;&lt;DisplayText&gt;(Gristy, 2012, p. 238)&lt;/DisplayText&gt;&lt;record&gt;&lt;rec-number&gt;483&lt;/rec-number&gt;&lt;foreign-keys&gt;&lt;key app="EN" db-id="990e0fzfi95sdfewrv5xzdxyzpdz05r2vw9p" timestamp="1492230882"&gt;483&lt;/key&gt;&lt;/foreign-keys&gt;&lt;ref-type name="Journal Article"&gt;17&lt;/ref-type&gt;&lt;contributors&gt;&lt;authors&gt;&lt;author&gt;Gristy, Cath&lt;/author&gt;&lt;/authors&gt;&lt;/contributors&gt;&lt;titles&gt;&lt;title&gt;The central importance of peer relationships for student engagement and well-being in a rural secondary school&lt;/title&gt;&lt;secondary-title&gt;Pastoral Care in Education&lt;/secondary-title&gt;&lt;/titles&gt;&lt;periodical&gt;&lt;full-title&gt;Pastoral Care in Education&lt;/full-title&gt;&lt;/periodical&gt;&lt;pages&gt;225-240&lt;/pages&gt;&lt;volume&gt;30&lt;/volume&gt;&lt;number&gt;3&lt;/number&gt;&lt;dates&gt;&lt;year&gt;2012&lt;/year&gt;&lt;/dates&gt;&lt;isbn&gt;0264-3944&lt;/isbn&gt;&lt;urls&gt;&lt;/urls&gt;&lt;electronic-resource-num&gt;10.1080/02643944.2012.671343&lt;/electronic-resource-num&gt;&lt;research-notes&gt;&lt;style face="underline" font="default" size="100%"&gt;http://www.tandfonline.com/doi/pdf/10.1080/02643944.2012.671343?needAccess=true&lt;/style&gt;&lt;/research-notes&gt;&lt;access-date&gt;15 April 2017&lt;/access-date&gt;&lt;/record&gt;&lt;/Cite&gt;&lt;/EndNote&gt;</w:instrText>
      </w:r>
      <w:r w:rsidRPr="00755016">
        <w:rPr>
          <w:sz w:val="24"/>
          <w:szCs w:val="24"/>
        </w:rPr>
        <w:fldChar w:fldCharType="separate"/>
      </w:r>
      <w:r w:rsidRPr="00755016">
        <w:rPr>
          <w:noProof/>
          <w:sz w:val="24"/>
          <w:szCs w:val="24"/>
        </w:rPr>
        <w:t>(Gristy, 2012, p. 238)</w:t>
      </w:r>
      <w:r w:rsidRPr="00755016">
        <w:rPr>
          <w:sz w:val="24"/>
          <w:szCs w:val="24"/>
        </w:rPr>
        <w:fldChar w:fldCharType="end"/>
      </w:r>
      <w:r w:rsidRPr="00755016">
        <w:rPr>
          <w:sz w:val="24"/>
          <w:szCs w:val="24"/>
        </w:rPr>
        <w:t>. The author proposed that if school management supports positive peer relationships then “well-being improves and perhaps academic standards rise” (p. 226).</w:t>
      </w:r>
    </w:p>
    <w:p w14:paraId="7A6FBA66" w14:textId="77777777" w:rsidR="003760DF" w:rsidRPr="00755016" w:rsidRDefault="003760DF" w:rsidP="003760DF">
      <w:pPr>
        <w:spacing w:line="276" w:lineRule="auto"/>
        <w:rPr>
          <w:sz w:val="24"/>
          <w:szCs w:val="24"/>
        </w:rPr>
      </w:pPr>
      <w:r w:rsidRPr="00755016">
        <w:rPr>
          <w:sz w:val="24"/>
          <w:szCs w:val="24"/>
        </w:rPr>
        <w:t xml:space="preserve">Research about African American teenagers from low-income rural communities in the USA indicated that behavioural and psychological engagement in middle school affected the resilience of these young people: “behavioral engagement was a promotive factor as it predicted higher achievement among girls [while] psychological engagement served a promotive function as it predicted higher achievement for girls and boys”  </w:t>
      </w:r>
      <w:r w:rsidRPr="00755016">
        <w:rPr>
          <w:sz w:val="24"/>
          <w:szCs w:val="24"/>
        </w:rPr>
        <w:fldChar w:fldCharType="begin"/>
      </w:r>
      <w:r w:rsidRPr="00755016">
        <w:rPr>
          <w:sz w:val="24"/>
          <w:szCs w:val="24"/>
        </w:rPr>
        <w:instrText xml:space="preserve"> ADDIN EN.CITE &lt;EndNote&gt;&lt;Cite&gt;&lt;Author&gt;Irvin&lt;/Author&gt;&lt;Year&gt;2012&lt;/Year&gt;&lt;RecNum&gt;485&lt;/RecNum&gt;&lt;Pages&gt;187&lt;/Pages&gt;&lt;DisplayText&gt;(Irvin, 2012, p. 187)&lt;/DisplayText&gt;&lt;record&gt;&lt;rec-number&gt;485&lt;/rec-number&gt;&lt;foreign-keys&gt;&lt;key app="EN" db-id="990e0fzfi95sdfewrv5xzdxyzpdz05r2vw9p" timestamp="1492236885"&gt;485&lt;/key&gt;&lt;/foreign-keys&gt;&lt;ref-type name="Journal Article"&gt;17&lt;/ref-type&gt;&lt;contributors&gt;&lt;authors&gt;&lt;author&gt;Irvin, Matthew J&lt;/author&gt;&lt;/authors&gt;&lt;/contributors&gt;&lt;titles&gt;&lt;title&gt;Role of student engagement in the resilience of african american adolescents from low‐income rural communities&lt;/title&gt;&lt;secondary-title&gt;Psychology in the Schools&lt;/secondary-title&gt;&lt;/titles&gt;&lt;periodical&gt;&lt;full-title&gt;Psychology in the Schools&lt;/full-title&gt;&lt;/periodical&gt;&lt;pages&gt;176-193&lt;/pages&gt;&lt;volume&gt;49&lt;/volume&gt;&lt;number&gt;2&lt;/number&gt;&lt;dates&gt;&lt;year&gt;2012&lt;/year&gt;&lt;/dates&gt;&lt;isbn&gt;1520-6807&lt;/isbn&gt;&lt;urls&gt;&lt;/urls&gt;&lt;electronic-resource-num&gt;10.1002/pits.20626&lt;/electronic-resource-num&gt;&lt;research-notes&gt;&lt;style face="underline" font="default" size="100%"&gt;http://onlinelibrary.wiley.com/doi/10.1002/pits.20626/full&lt;/style&gt;&lt;/research-notes&gt;&lt;access-date&gt;15 April 2017&lt;/access-date&gt;&lt;/record&gt;&lt;/Cite&gt;&lt;/EndNote&gt;</w:instrText>
      </w:r>
      <w:r w:rsidRPr="00755016">
        <w:rPr>
          <w:sz w:val="24"/>
          <w:szCs w:val="24"/>
        </w:rPr>
        <w:fldChar w:fldCharType="separate"/>
      </w:r>
      <w:r w:rsidRPr="00755016">
        <w:rPr>
          <w:noProof/>
          <w:sz w:val="24"/>
          <w:szCs w:val="24"/>
        </w:rPr>
        <w:t>(Irvin, 2012, p. 187)</w:t>
      </w:r>
      <w:r w:rsidRPr="00755016">
        <w:rPr>
          <w:sz w:val="24"/>
          <w:szCs w:val="24"/>
        </w:rPr>
        <w:fldChar w:fldCharType="end"/>
      </w:r>
      <w:r w:rsidRPr="00755016">
        <w:rPr>
          <w:sz w:val="24"/>
          <w:szCs w:val="24"/>
        </w:rPr>
        <w:t>.  The author noted that “improving students’ opportunities and rewards for such participation are steps school practitioners could undertake to bolster behavioural and psychological engagement” and such practices could include “proactive classroom management, interactive teaching, and cooperative learning” (p. 188).</w:t>
      </w:r>
    </w:p>
    <w:p w14:paraId="2B4ECD06" w14:textId="77777777" w:rsidR="003760DF" w:rsidRPr="00755016" w:rsidRDefault="003760DF" w:rsidP="003760DF">
      <w:pPr>
        <w:spacing w:line="276" w:lineRule="auto"/>
        <w:rPr>
          <w:sz w:val="24"/>
          <w:szCs w:val="24"/>
        </w:rPr>
      </w:pPr>
      <w:r w:rsidRPr="00755016">
        <w:rPr>
          <w:sz w:val="24"/>
          <w:szCs w:val="24"/>
        </w:rPr>
        <w:t xml:space="preserve">A survey in the USA of rural high school teachers’ self-efficacy in student engagement, instructional practices, and classroom management indicated that with regard to student engagement there was no significant difference found between female and male teachers, nor between the different levels of education of teachers, nor between the number of years of teaching experience </w:t>
      </w:r>
      <w:r w:rsidRPr="00755016">
        <w:rPr>
          <w:sz w:val="24"/>
          <w:szCs w:val="24"/>
        </w:rPr>
        <w:fldChar w:fldCharType="begin"/>
      </w:r>
      <w:r w:rsidRPr="00755016">
        <w:rPr>
          <w:sz w:val="24"/>
          <w:szCs w:val="24"/>
        </w:rPr>
        <w:instrText xml:space="preserve"> ADDIN EN.CITE &lt;EndNote&gt;&lt;Cite&gt;&lt;Author&gt;Shoulders&lt;/Author&gt;&lt;Year&gt;2015&lt;/Year&gt;&lt;RecNum&gt;486&lt;/RecNum&gt;&lt;DisplayText&gt;(Shoulders &amp;amp; Krei, 2015)&lt;/DisplayText&gt;&lt;record&gt;&lt;rec-number&gt;486&lt;/rec-number&gt;&lt;foreign-keys&gt;&lt;key app="EN" db-id="990e0fzfi95sdfewrv5xzdxyzpdz05r2vw9p" timestamp="1492237694"&gt;486&lt;/key&gt;&lt;/foreign-keys&gt;&lt;ref-type name="Journal Article"&gt;17&lt;/ref-type&gt;&lt;contributors&gt;&lt;authors&gt;&lt;author&gt;Shoulders, Tori L&lt;/author&gt;&lt;author&gt;Krei, Melinda Scott&lt;/author&gt;&lt;/authors&gt;&lt;/contributors&gt;&lt;titles&gt;&lt;title&gt;Rural high school teachers&amp;apos; self-efficacy in student engagement, instructional strategies, and classroom management&lt;/title&gt;&lt;secondary-title&gt;American Secondary Education&lt;/secondary-title&gt;&lt;/titles&gt;&lt;periodical&gt;&lt;full-title&gt;American Secondary Education&lt;/full-title&gt;&lt;/periodical&gt;&lt;pages&gt;50-61&lt;/pages&gt;&lt;volume&gt;44&lt;/volume&gt;&lt;number&gt;1&lt;/number&gt;&lt;dates&gt;&lt;year&gt;2015&lt;/year&gt;&lt;/dates&gt;&lt;isbn&gt;0003-1003&lt;/isbn&gt;&lt;urls&gt;&lt;/urls&gt;&lt;research-notes&gt;&lt;style face="underline" font="default" size="100%"&gt;http://search.proquest.com/docview/1746603939?accountid=10910&lt;/style&gt;&lt;/research-notes&gt;&lt;access-date&gt;15 April 2017&lt;/access-date&gt;&lt;/record&gt;&lt;/Cite&gt;&lt;/EndNote&gt;</w:instrText>
      </w:r>
      <w:r w:rsidRPr="00755016">
        <w:rPr>
          <w:sz w:val="24"/>
          <w:szCs w:val="24"/>
        </w:rPr>
        <w:fldChar w:fldCharType="separate"/>
      </w:r>
      <w:r w:rsidRPr="00755016">
        <w:rPr>
          <w:noProof/>
          <w:sz w:val="24"/>
          <w:szCs w:val="24"/>
        </w:rPr>
        <w:t>(Shoulders &amp; Krei, 2015)</w:t>
      </w:r>
      <w:r w:rsidRPr="00755016">
        <w:rPr>
          <w:sz w:val="24"/>
          <w:szCs w:val="24"/>
        </w:rPr>
        <w:fldChar w:fldCharType="end"/>
      </w:r>
      <w:r w:rsidRPr="00755016">
        <w:rPr>
          <w:sz w:val="24"/>
          <w:szCs w:val="24"/>
        </w:rPr>
        <w:t>. This suggested that teachers had positive views of their efficacy regarding student engagement. However, the voices of students and their perceptions are absent from this study.</w:t>
      </w:r>
    </w:p>
    <w:p w14:paraId="091C1D4D" w14:textId="77777777" w:rsidR="003760DF" w:rsidRPr="00755016" w:rsidRDefault="003760DF" w:rsidP="003760DF">
      <w:pPr>
        <w:spacing w:line="276" w:lineRule="auto"/>
        <w:rPr>
          <w:sz w:val="24"/>
          <w:szCs w:val="24"/>
        </w:rPr>
      </w:pPr>
      <w:r w:rsidRPr="00755016">
        <w:rPr>
          <w:sz w:val="24"/>
          <w:szCs w:val="24"/>
        </w:rPr>
        <w:t xml:space="preserve">Janosz </w:t>
      </w:r>
      <w:r w:rsidRPr="00755016">
        <w:rPr>
          <w:sz w:val="24"/>
          <w:szCs w:val="24"/>
        </w:rPr>
        <w:fldChar w:fldCharType="begin"/>
      </w:r>
      <w:r w:rsidRPr="00755016">
        <w:rPr>
          <w:sz w:val="24"/>
          <w:szCs w:val="24"/>
        </w:rPr>
        <w:instrText xml:space="preserve"> ADDIN EN.CITE &lt;EndNote&gt;&lt;Cite ExcludeAuth="1"&gt;&lt;Author&gt;Janosz&lt;/Author&gt;&lt;Year&gt;2012&lt;/Year&gt;&lt;RecNum&gt;487&lt;/RecNum&gt;&lt;Pages&gt;699&lt;/Pages&gt;&lt;DisplayText&gt;(2012, p. 699)&lt;/DisplayText&gt;&lt;record&gt;&lt;rec-number&gt;487&lt;/rec-number&gt;&lt;foreign-keys&gt;&lt;key app="EN" db-id="990e0fzfi95sdfewrv5xzdxyzpdz05r2vw9p" timestamp="1492388808"&gt;487&lt;/key&gt;&lt;/foreign-keys&gt;&lt;ref-type name="Electronic Book Section"&gt;60&lt;/ref-type&gt;&lt;contributors&gt;&lt;authors&gt;&lt;author&gt;Janosz, Michel&lt;/author&gt;&lt;/authors&gt;&lt;secondary-authors&gt;&lt;author&gt;Christenson, Sandra L&lt;/author&gt;&lt;author&gt;Reschly, Amy L&lt;/author&gt;&lt;author&gt;Wylie, Cathy&lt;/author&gt;&lt;/secondary-authors&gt;&lt;/contributors&gt;&lt;titles&gt;&lt;title&gt;Part IV commentary: Outcomes of engagement and engagement as an outcome: Some consensus, divergences, and unanswered questions&lt;/title&gt;&lt;secondary-title&gt;Handbook of research on student engagement&lt;/secondary-title&gt;&lt;/titles&gt;&lt;pages&gt;695-703&lt;/pages&gt;&lt;number&gt;33&lt;/number&gt;&lt;dates&gt;&lt;year&gt;2012&lt;/year&gt;&lt;/dates&gt;&lt;pub-location&gt;New York&lt;/pub-location&gt;&lt;publisher&gt;Springer Science+Business Media,&lt;/publisher&gt;&lt;isbn&gt;1461420172&lt;/isbn&gt;&lt;urls&gt;&lt;/urls&gt;&lt;electronic-resource-num&gt;10.1007/978-1-4614-2018-7_33,&lt;/electronic-resource-num&gt;&lt;/record&gt;&lt;/Cite&gt;&lt;/EndNote&gt;</w:instrText>
      </w:r>
      <w:r w:rsidRPr="00755016">
        <w:rPr>
          <w:sz w:val="24"/>
          <w:szCs w:val="24"/>
        </w:rPr>
        <w:fldChar w:fldCharType="separate"/>
      </w:r>
      <w:r w:rsidRPr="00755016">
        <w:rPr>
          <w:noProof/>
          <w:sz w:val="24"/>
          <w:szCs w:val="24"/>
        </w:rPr>
        <w:t>(2012, p. 699)</w:t>
      </w:r>
      <w:r w:rsidRPr="00755016">
        <w:rPr>
          <w:sz w:val="24"/>
          <w:szCs w:val="24"/>
        </w:rPr>
        <w:fldChar w:fldCharType="end"/>
      </w:r>
      <w:r w:rsidRPr="00755016">
        <w:rPr>
          <w:sz w:val="24"/>
          <w:szCs w:val="24"/>
        </w:rPr>
        <w:t xml:space="preserve"> summarised the work of numerous authors and stated:</w:t>
      </w:r>
    </w:p>
    <w:p w14:paraId="169CB657" w14:textId="77777777" w:rsidR="003760DF" w:rsidRPr="00755016" w:rsidRDefault="003760DF" w:rsidP="003760DF">
      <w:pPr>
        <w:pStyle w:val="Quote"/>
        <w:rPr>
          <w:szCs w:val="22"/>
        </w:rPr>
      </w:pPr>
      <w:r w:rsidRPr="00755016">
        <w:rPr>
          <w:szCs w:val="22"/>
        </w:rPr>
        <w:t xml:space="preserve">that to increase motivation and engagement, we must privilege age-appropriate interventions, educational environments, and learning situations that respond to fundamental individual needs: to feel secure and respected, be active and autonomous, experience success, feel competent and have control over the outcome (success) of a learning task or situation, be related to others, understand the meaning and value of the effort demanded, etc. </w:t>
      </w:r>
    </w:p>
    <w:p w14:paraId="150BF742" w14:textId="77777777" w:rsidR="003760DF" w:rsidRPr="00755016" w:rsidRDefault="003760DF" w:rsidP="003760DF">
      <w:pPr>
        <w:spacing w:line="276" w:lineRule="auto"/>
        <w:rPr>
          <w:sz w:val="24"/>
          <w:szCs w:val="24"/>
        </w:rPr>
      </w:pPr>
      <w:r w:rsidRPr="00755016">
        <w:rPr>
          <w:sz w:val="24"/>
          <w:szCs w:val="24"/>
        </w:rPr>
        <w:t>This review will briefly refer to the following aspects that may deserve particular attention in the Australian RRR context: transitions within schooling including boarding, cohorts of students and pathways beyond schooling.</w:t>
      </w:r>
    </w:p>
    <w:p w14:paraId="071955AE" w14:textId="77777777" w:rsidR="003760DF" w:rsidRPr="00755016" w:rsidRDefault="003760DF" w:rsidP="003760DF">
      <w:pPr>
        <w:spacing w:line="276" w:lineRule="auto"/>
        <w:rPr>
          <w:sz w:val="24"/>
          <w:szCs w:val="24"/>
        </w:rPr>
      </w:pPr>
      <w:r w:rsidRPr="00755016">
        <w:rPr>
          <w:sz w:val="24"/>
          <w:szCs w:val="24"/>
        </w:rPr>
        <w:t xml:space="preserve">These diverse headings encompass a vast array of elements that impact upon students and their engagement with schooling and post-schooling options. Given the short timeframe for the compilation of the literature review and the limited length of the document, no attempt has been made to collate a systematic or comprehensive literature review. A scan of relevant educational websites along with database searches with appropriate terms indicated an overwhelming number of potential documents. </w:t>
      </w:r>
    </w:p>
    <w:p w14:paraId="71F89840" w14:textId="77777777" w:rsidR="003760DF" w:rsidRDefault="003760DF" w:rsidP="003760DF">
      <w:pPr>
        <w:pStyle w:val="Heading2"/>
      </w:pPr>
      <w:bookmarkStart w:id="99" w:name="_Toc354744237"/>
      <w:bookmarkStart w:id="100" w:name="_Toc505938228"/>
      <w:r>
        <w:t>Transitions within schooling</w:t>
      </w:r>
      <w:bookmarkEnd w:id="99"/>
      <w:bookmarkEnd w:id="100"/>
    </w:p>
    <w:p w14:paraId="68F5B740" w14:textId="77777777" w:rsidR="003760DF" w:rsidRPr="00026977" w:rsidRDefault="003760DF" w:rsidP="003760DF">
      <w:pPr>
        <w:pStyle w:val="Heading3"/>
      </w:pPr>
      <w:bookmarkStart w:id="101" w:name="_Toc354744238"/>
      <w:r w:rsidRPr="00026977">
        <w:t>Primary to secondary</w:t>
      </w:r>
      <w:bookmarkEnd w:id="101"/>
    </w:p>
    <w:p w14:paraId="3583F096" w14:textId="77777777" w:rsidR="003760DF" w:rsidRPr="00755016" w:rsidRDefault="003760DF" w:rsidP="003760DF">
      <w:pPr>
        <w:spacing w:line="276" w:lineRule="auto"/>
        <w:rPr>
          <w:sz w:val="24"/>
          <w:szCs w:val="24"/>
        </w:rPr>
      </w:pPr>
      <w:r w:rsidRPr="00755016">
        <w:rPr>
          <w:sz w:val="24"/>
          <w:szCs w:val="24"/>
        </w:rPr>
        <w:t xml:space="preserve">It is out of the scope of this Review to include the transition of children into formal schooling at ages five or six. Most jurisdictions now have a transition after Year 6 from Primary School to either Middle School or High School. This change is recognised as a stressful time for children as they are leaving all that is familiar (friends, teachers, places and routines) and going into new physical environments and organisational cultures. Children often feel lonely, vulnerable, and bewildered </w:t>
      </w:r>
      <w:r w:rsidRPr="00755016">
        <w:rPr>
          <w:sz w:val="24"/>
          <w:szCs w:val="24"/>
        </w:rPr>
        <w:fldChar w:fldCharType="begin"/>
      </w:r>
      <w:r w:rsidRPr="00755016">
        <w:rPr>
          <w:sz w:val="24"/>
          <w:szCs w:val="24"/>
        </w:rPr>
        <w:instrText xml:space="preserve"> ADDIN EN.CITE &lt;EndNote&gt;&lt;Cite&gt;&lt;Author&gt;Pazos&lt;/Author&gt;&lt;Year&gt;2012&lt;/Year&gt;&lt;RecNum&gt;131&lt;/RecNum&gt;&lt;DisplayText&gt;(Pazos, DePalma, &amp;amp; Membiela, 2012)&lt;/DisplayText&gt;&lt;record&gt;&lt;rec-number&gt;131&lt;/rec-number&gt;&lt;foreign-keys&gt;&lt;key app="EN" db-id="990e0fzfi95sdfewrv5xzdxyzpdz05r2vw9p" timestamp="1487739262"&gt;131&lt;/key&gt;&lt;/foreign-keys&gt;&lt;ref-type name="Journal Article"&gt;17&lt;/ref-type&gt;&lt;contributors&gt;&lt;authors&gt;&lt;author&gt;Pazos, Mercedes Suárez&lt;/author&gt;&lt;author&gt;DePalma, Renée&lt;/author&gt;&lt;author&gt;Membiela, Pedro&lt;/author&gt;&lt;/authors&gt;&lt;/contributors&gt;&lt;titles&gt;&lt;title&gt;A view of rural schooling through the eyes of former students&lt;/title&gt;&lt;secondary-title&gt;Teaching and Teacher Education&lt;/secondary-title&gt;&lt;/titles&gt;&lt;periodical&gt;&lt;full-title&gt;Teaching and Teacher Education&lt;/full-title&gt;&lt;/periodical&gt;&lt;pages&gt;1018-1026&lt;/pages&gt;&lt;volume&gt;28&lt;/volume&gt;&lt;number&gt;7&lt;/number&gt;&lt;keywords&gt;&lt;keyword&gt;International&lt;/keyword&gt;&lt;keyword&gt;Spain&lt;/keyword&gt;&lt;/keywords&gt;&lt;dates&gt;&lt;year&gt;2012&lt;/year&gt;&lt;/dates&gt;&lt;isbn&gt;0742-051X&lt;/isbn&gt;&lt;urls&gt;&lt;/urls&gt;&lt;/record&gt;&lt;/Cite&gt;&lt;/EndNote&gt;</w:instrText>
      </w:r>
      <w:r w:rsidRPr="00755016">
        <w:rPr>
          <w:sz w:val="24"/>
          <w:szCs w:val="24"/>
        </w:rPr>
        <w:fldChar w:fldCharType="separate"/>
      </w:r>
      <w:r w:rsidRPr="00755016">
        <w:rPr>
          <w:noProof/>
          <w:sz w:val="24"/>
          <w:szCs w:val="24"/>
        </w:rPr>
        <w:t>(Pazos, DePalma, &amp; Membiela, 2012)</w:t>
      </w:r>
      <w:r w:rsidRPr="00755016">
        <w:rPr>
          <w:sz w:val="24"/>
          <w:szCs w:val="24"/>
        </w:rPr>
        <w:fldChar w:fldCharType="end"/>
      </w:r>
      <w:r w:rsidRPr="00755016">
        <w:rPr>
          <w:sz w:val="24"/>
          <w:szCs w:val="24"/>
        </w:rPr>
        <w:t>. Young people may also face a second aspect of transition from Middle school to Senior Secondary School, at which stage “social relationships appear to have dominated the students’ school transition experience”. These include peer relationships and teacher-student relationships. “The issue of social relationships was the central transition theme for all students”</w:t>
      </w:r>
      <w:r w:rsidRPr="00755016">
        <w:rPr>
          <w:sz w:val="24"/>
          <w:szCs w:val="24"/>
        </w:rPr>
        <w:fldChar w:fldCharType="begin"/>
      </w:r>
      <w:r w:rsidRPr="00755016">
        <w:rPr>
          <w:sz w:val="24"/>
          <w:szCs w:val="24"/>
        </w:rPr>
        <w:instrText xml:space="preserve"> ADDIN EN.CITE &lt;EndNote&gt;&lt;Cite&gt;&lt;Author&gt;Pereira&lt;/Author&gt;&lt;Year&gt;2007&lt;/Year&gt;&lt;RecNum&gt;35&lt;/RecNum&gt;&lt;Pages&gt;166&lt;/Pages&gt;&lt;DisplayText&gt;(Pereira &amp;amp; Pooley, 2007, p. 166)&lt;/DisplayText&gt;&lt;record&gt;&lt;rec-number&gt;35&lt;/rec-number&gt;&lt;foreign-keys&gt;&lt;key app="EN" db-id="990e0fzfi95sdfewrv5xzdxyzpdz05r2vw9p" timestamp="1487738654"&gt;35&lt;/key&gt;&lt;/foreign-keys&gt;&lt;ref-type name="Journal Article"&gt;17&lt;/ref-type&gt;&lt;contributors&gt;&lt;authors&gt;&lt;author&gt;Pereira, Amiee-Jade&lt;/author&gt;&lt;author&gt;Pooley, Julie Ann&lt;/author&gt;&lt;/authors&gt;&lt;/contributors&gt;&lt;titles&gt;&lt;title&gt;A Qualitative Exploration of the Transition Experience of Students from a High School to a Senior High School in Rural Western Australia&lt;/title&gt;&lt;secondary-title&gt;Australian Journal of Education&lt;/secondary-title&gt;&lt;/titles&gt;&lt;periodical&gt;&lt;full-title&gt;Australian Journal of Education&lt;/full-title&gt;&lt;/periodical&gt;&lt;pages&gt;162-177&lt;/pages&gt;&lt;volume&gt;51&lt;/volume&gt;&lt;number&gt;2&lt;/number&gt;&lt;keywords&gt;&lt;keyword&gt;transition&lt;/keyword&gt;&lt;keyword&gt;Educational Environment&lt;/keyword&gt;&lt;keyword&gt;Rural Education&lt;/keyword&gt;&lt;keyword&gt;Foreign Countries&lt;/keyword&gt;&lt;keyword&gt;Content Analysis&lt;/keyword&gt;&lt;keyword&gt;Qualitative Research&lt;/keyword&gt;&lt;keyword&gt;Peer Relationship&lt;/keyword&gt;&lt;keyword&gt;Teacher Student Relationship&lt;/keyword&gt;&lt;keyword&gt;Adjustment (To Environment)&lt;/keyword&gt;&lt;keyword&gt;High School Students&lt;/keyword&gt;&lt;keyword&gt;Student Adjustment&lt;/keyword&gt;&lt;keyword&gt;Student Attitudes&lt;/keyword&gt;&lt;/keywords&gt;&lt;dates&gt;&lt;year&gt;2007&lt;/year&gt;&lt;/dates&gt;&lt;isbn&gt;0004-9441&lt;/isbn&gt;&lt;urls&gt;&lt;related-urls&gt;&lt;url&gt;&lt;style face="underline" font="default" size="100%"&gt;http://journals.sagepub.com/doi/abs/10.1177/000494410705100205&lt;/style&gt;&lt;/url&gt;&lt;/related-urls&gt;&lt;/urls&gt;&lt;access-date&gt;11 April 2017&lt;/access-date&gt;&lt;/record&gt;&lt;/Cite&gt;&lt;/EndNote&gt;</w:instrText>
      </w:r>
      <w:r w:rsidRPr="00755016">
        <w:rPr>
          <w:sz w:val="24"/>
          <w:szCs w:val="24"/>
        </w:rPr>
        <w:fldChar w:fldCharType="separate"/>
      </w:r>
      <w:r w:rsidRPr="00755016">
        <w:rPr>
          <w:noProof/>
          <w:sz w:val="24"/>
          <w:szCs w:val="24"/>
        </w:rPr>
        <w:t>(Pereira &amp; Pooley, 2007, p. 166)</w:t>
      </w:r>
      <w:r w:rsidRPr="00755016">
        <w:rPr>
          <w:sz w:val="24"/>
          <w:szCs w:val="24"/>
        </w:rPr>
        <w:fldChar w:fldCharType="end"/>
      </w:r>
      <w:r w:rsidRPr="00755016">
        <w:rPr>
          <w:sz w:val="24"/>
          <w:szCs w:val="24"/>
        </w:rPr>
        <w:t>. For some RRR children the move from primary to secondary schooling may mean a physical change of the site of schooling. There are at least four options.</w:t>
      </w:r>
    </w:p>
    <w:p w14:paraId="21B17845" w14:textId="77777777" w:rsidR="003760DF" w:rsidRDefault="003760DF" w:rsidP="003760DF">
      <w:pPr>
        <w:pStyle w:val="Heading4"/>
      </w:pPr>
      <w:r>
        <w:t>Child attends nearby secondary</w:t>
      </w:r>
    </w:p>
    <w:p w14:paraId="305FB760" w14:textId="2071D126" w:rsidR="003760DF" w:rsidRPr="00755016" w:rsidRDefault="003760DF" w:rsidP="003760DF">
      <w:pPr>
        <w:spacing w:line="276" w:lineRule="auto"/>
        <w:rPr>
          <w:sz w:val="24"/>
          <w:szCs w:val="24"/>
        </w:rPr>
      </w:pPr>
      <w:r w:rsidRPr="00755016">
        <w:rPr>
          <w:sz w:val="24"/>
          <w:szCs w:val="24"/>
        </w:rPr>
        <w:t xml:space="preserve">If the new site is in reasonable proximity to the home it could involve parents (individually or car-pooling) travelling and dropping off their children, or it could mean children catch a different school bus. These strategies may keep a family household stable, but usually increase travel time and cost. Local school bus routes are important in providing access to schooling. There are associated issues regarding cost of numbers of buses, sourcing and payment for drivers, length of routes (in distance and time), actual roads taken, transfers and numbers of children collected </w:t>
      </w:r>
      <w:r w:rsidRPr="00755016">
        <w:rPr>
          <w:sz w:val="24"/>
          <w:szCs w:val="24"/>
        </w:rPr>
        <w:fldChar w:fldCharType="begin">
          <w:fldData xml:space="preserve">PEVuZE5vdGU+PENpdGU+PEF1dGhvcj5TaWx2YTwvQXV0aG9yPjxZZWFyPjIwMTU8L1llYXI+PFJl
Y051bT40Mjk8L1JlY051bT48RGlzcGxheVRleHQ+KELDtmdsLCBEb2VybmVyLCAmYW1wOyBQYXJy
YWdoLCAyMDE1OyBGw7xnZW5zY2h1aCAmYW1wOyBNYXJ0aW4sIDIwMDY7IFIuIEouIEhhbHNleSwg
MjAxMTsgUHJhc2V0eW8sIE11aGFtYWQsICZhbXA7IEZhdXppLCAyMDExOyBTaWx2YSwgU2FydWJi
aSwgU2lsdmEsIFBvcnRvLCAmYW1wOyBOdW5lcywgMjAxNTsgVmFuIFJpc3RlbGwsIFF1ZGR1cywg
RW5vY2gsIFdhbmcsICZhbXA7IEhhcmR5LCAyMDE1OyBXaWxzb24sIE1hcnNoYWxsLCBXaWxzb24s
ICZhbXA7IEtyaXplaywgMjAxMCk8L0Rpc3BsYXlUZXh0PjxyZWNvcmQ+PHJlYy1udW1iZXI+NDI5
PC9yZWMtbnVtYmVyPjxmb3JlaWduLWtleXM+PGtleSBhcHA9IkVOIiBkYi1pZD0iOTkwZTBmemZp
OTVzZGZld3J2NXh6ZHh5enBkejA1cjJ2dzlwIiB0aW1lc3RhbXA9IjE0OTExOTc2NDYiPjQyOTwv
a2V5PjwvZm9yZWlnbi1rZXlzPjxyZWYtdHlwZSBuYW1lPSJDb25mZXJlbmNlIFByb2NlZWRpbmdz
Ij4xMDwvcmVmLXR5cGU+PGNvbnRyaWJ1dG9ycz48YXV0aG9ycz48YXV0aG9yPlNpbHZhLCBDcmlz
dGlhbm8gTWFjaWVsPC9hdXRob3I+PGF1dGhvcj5TYXJ1YmJpLCBKb8OjbyBGTTwvYXV0aG9yPjxh
dXRob3I+U2lsdmEsIERhbmllbCBGb25zZWNhPC9hdXRob3I+PGF1dGhvcj5Qb3J0bywgTWFyY2Vs
byBGPC9hdXRob3I+PGF1dGhvcj5OdW5lcywgTmlsc29uIFRSPC9hdXRob3I+PC9hdXRob3JzPjwv
Y29udHJpYnV0b3JzPjx0aXRsZXM+PHRpdGxlPkEgTWl4ZWQgTG9hZCBTb2x1dGlvbiBmb3IgdGhl
IFJ1cmFsIFNjaG9vbCBCdXMgUm91dGluZyBQcm9ibGVtPC90aXRsZT48c2Vjb25kYXJ5LXRpdGxl
PjIwMTUgSUVFRSAxOHRoIEludGVybmF0aW9uYWwgQ29uZmVyZW5jZSBvbiBJbnRlbGxpZ2VudCBU
cmFuc3BvcnRhdGlvbiBTeXN0ZW1zIChJVFNDKSw8L3NlY29uZGFyeS10aXRsZT48L3RpdGxlcz48
cGFnZXM+MTk0MC0xOTQ1PC9wYWdlcz48ZGF0ZXM+PHllYXI+MjAxNTwveWVhcj48L2RhdGVzPjxw
dWJsaXNoZXI+SUVFRTwvcHVibGlzaGVyPjxpc2JuPjE0NjczNjU5NjM8L2lzYm4+PHVybHM+PHJl
bGF0ZWQtdXJscz48dXJsPmh0dHBzOi8vd3d3LnJlc2VhcmNoZ2F0ZS5uZXQvcHJvZmlsZS9Dcmlz
dGlhbm9fU2lsdmE5L3B1YmxpY2F0aW9uLzI3ODY4MzI4MV9BX01peGVkX0xvYWRfU29sdXRpb25f
Zm9yX3RoZV9SdXJhbF9TY2hvb2xfQnVzX1JvdXRpbmdfUHJvYmxlbS9saW5rcy81NTgzOWZlZTA4
YWU0NzM4Mjk1YjgxN2UucGRmPC91cmw+PC9yZWxhdGVkLXVybHM+PC91cmxzPjxhY2Nlc3MtZGF0
ZT4zIEFwcmlsIDIwMTc8L2FjY2Vzcy1kYXRlPjwvcmVjb3JkPjwvQ2l0ZT48Q2l0ZT48QXV0aG9y
PlByYXNldHlvPC9BdXRob3I+PFllYXI+MjAxMTwvWWVhcj48UmVjTnVtPjQzMDwvUmVjTnVtPjxy
ZWNvcmQ+PHJlYy1udW1iZXI+NDMwPC9yZWMtbnVtYmVyPjxmb3JlaWduLWtleXM+PGtleSBhcHA9
IkVOIiBkYi1pZD0iOTkwZTBmemZpOTVzZGZld3J2NXh6ZHh5enBkejA1cjJ2dzlwIiB0aW1lc3Rh
bXA9IjE0OTExOTkwNDYiPjQzMDwva2V5PjwvZm9yZWlnbi1rZXlzPjxyZWYtdHlwZSBuYW1lPSJK
b3VybmFsIEFydGljbGUiPjE3PC9yZWYtdHlwZT48Y29udHJpYnV0b3JzPjxhdXRob3JzPjxhdXRo
b3I+UHJhc2V0eW8sIERhbmllbCBIYXJ5PC9hdXRob3I+PGF1dGhvcj5NdWhhbWFkLCBKYW1pbGFo
PC9hdXRob3I+PGF1dGhvcj5GYXV6aSwgUm9zbWFkaTwvYXV0aG9yPjwvYXV0aG9ycz48L2NvbnRy
aWJ1dG9ycz48dGl0bGVzPjx0aXRsZT5Nb2RlbGxpbmcgU2Nob29sIEJ1cyBpbiBGYXZvciBvZiBO
ZWVkeSBTdHVkZW50OiBUaGUgQ29uY2VwdHVhbCBGcmFtZXdvcms8L3RpdGxlPjxzZWNvbmRhcnkt
dGl0bGU+SW50ZXJuYXRpb25hbCBKb3VybmFsIG9mIFNvY2lhbCBTY2llbmNlIGFuZCBIdW1hbml0
eTwvc2Vjb25kYXJ5LXRpdGxlPjwvdGl0bGVzPjxwZXJpb2RpY2FsPjxmdWxsLXRpdGxlPkludGVy
bmF0aW9uYWwgSm91cm5hbCBvZiBTb2NpYWwgU2NpZW5jZSBhbmQgSHVtYW5pdHk8L2Z1bGwtdGl0
bGU+PC9wZXJpb2RpY2FsPjxwYWdlcz4xPC9wYWdlcz48dm9sdW1lPjE8L3ZvbHVtZT48bnVtYmVy
PjE8L251bWJlcj48ZGF0ZXM+PHllYXI+MjAxMTwveWVhcj48L2RhdGVzPjxpc2JuPjIwMTAtMzY0
NjwvaXNibj48dXJscz48cmVsYXRlZC11cmxzPjx1cmw+aHR0cDovL3NlYXJjaC5wcm9xdWVzdC5j
b20vZG9jdmlldy8xNDQxMzk0MTU2P2FjY291bnRpZD0xMDkxMDwvdXJsPjwvcmVsYXRlZC11cmxz
PjwvdXJscz48YWNjZXNzLWRhdGU+MyBBcHJpbCAyMDE3PC9hY2Nlc3MtZGF0ZT48L3JlY29yZD48
L0NpdGU+PENpdGU+PEF1dGhvcj5WYW4gUmlzdGVsbDwvQXV0aG9yPjxZZWFyPjIwMTU8L1llYXI+
PFJlY051bT40MzE8L1JlY051bT48cmVjb3JkPjxyZWMtbnVtYmVyPjQzMTwvcmVjLW51bWJlcj48
Zm9yZWlnbi1rZXlzPjxrZXkgYXBwPSJFTiIgZGItaWQ9Ijk5MGUwZnpmaTk1c2RmZXdydjV4emR4
eXpwZHowNXIydnc5cCIgdGltZXN0YW1wPSIxNDkxMTk5NDI4Ij40MzE8L2tleT48L2ZvcmVpZ24t
a2V5cz48cmVmLXR5cGUgbmFtZT0iSm91cm5hbCBBcnRpY2xlIj4xNzwvcmVmLXR5cGU+PGNvbnRy
aWJ1dG9ycz48YXV0aG9ycz48YXV0aG9yPlZhbiBSaXN0ZWxsLCBKZXNzaWNhIEE8L2F1dGhvcj48
YXV0aG9yPlF1ZGR1cywgTW9oYW1tZWQgQTwvYXV0aG9yPjxhdXRob3I+RW5vY2gsIE1hcmN1cyBQ
PC9hdXRob3I+PGF1dGhvcj5XYW5nLCBDaGFvPC9hdXRob3I+PGF1dGhvcj5IYXJkeSwgUGV0ZXI8
L2F1dGhvcj48L2F1dGhvcnM+PC9jb250cmlidXRvcnM+PHRpdGxlcz48dGl0bGU+UXVhbnRpZnlp
bmcgdGhlIGltcGFjdHMgb2Ygc3Vic2lkeSBwb2xpY2llcyBvbiBob21lLXRvLXNjaG9vbCBwdXBp
bCB0cmF2ZWwgYnkgYnVzIGluIEVuZ2xhbmQ8L3RpdGxlPjxzZWNvbmRhcnktdGl0bGU+VHJhbnNw
b3J0YXRpb248L3NlY29uZGFyeS10aXRsZT48L3RpdGxlcz48cGVyaW9kaWNhbD48ZnVsbC10aXRs
ZT5UcmFuc3BvcnRhdGlvbjwvZnVsbC10aXRsZT48L3BlcmlvZGljYWw+PHBhZ2VzPjQ1LTY5PC9w
YWdlcz48dm9sdW1lPjQyPC92b2x1bWU+PG51bWJlcj4xPC9udW1iZXI+PGRhdGVzPjx5ZWFyPjIw
MTU8L3llYXI+PC9kYXRlcz48aXNibj4wMDQ5LTQ0ODg8L2lzYm4+PHVybHM+PHJlbGF0ZWQtdXJs
cz48dXJsPmh0dHA6Ly9kb3dubG9hZC5zcHJpbmdlci5jb20vc3RhdGljL3BkZi80NzgvYXJ0JTI1
M0ExMC4xMDA3JTI1MkZzMTExMTYtMDE0LTk1MjUtNi5wZGY/b3JpZ2luVXJsPWh0dHAlM0ElMkYl
MkZsaW5rLnNwcmluZ2VyLmNvbSUyRmFydGljbGUlMkYxMC4xMDA3JTJGczExMTE2LTAxNC05NTI1
LTYmYW1wO3Rva2VuMj1leHA9MTQ5MTIwMDU0NH5hY2w9JTJGc3RhdGljJTJGcGRmJTJGNDc4JTJG
YXJ0JTI1MjUzQTEwLjEwMDclMjUyNTJGczExMTE2LTAxNC05NTI1LTYucGRmJTNGb3JpZ2luVXJs
JTNEaHR0cCUyNTNBJTI1MkYlMjUyRmxpbmsuc3ByaW5nZXIuY29tJTI1MkZhcnRpY2xlJTI1MkYx
MC4xMDA3JTI1MkZzMTExMTYtMDE0LTk1MjUtNip+aG1hYz1kOTg5MDIxZmY1ZGU3ZWNkNWI5MjM5
YWNiNzIwZWE4YzVhYTFlNjg3NjJjMDg0MGE3NDdhZjU2YzdhZDFlZDQ0PC91cmw+PC9yZWxhdGVk
LXVybHM+PC91cmxzPjxhY2Nlc3MtZGF0ZT4zIEFwcmlsIDIwMTc8L2FjY2Vzcy1kYXRlPjwvcmVj
b3JkPjwvQ2l0ZT48Q2l0ZT48QXV0aG9yPkbDvGdlbnNjaHVoPC9BdXRob3I+PFllYXI+MjAwNjwv
WWVhcj48UmVjTnVtPjQzNDwvUmVjTnVtPjxyZWNvcmQ+PHJlYy1udW1iZXI+NDM0PC9yZWMtbnVt
YmVyPjxmb3JlaWduLWtleXM+PGtleSBhcHA9IkVOIiBkYi1pZD0iOTkwZTBmemZpOTVzZGZld3J2
NXh6ZHh5enBkejA1cjJ2dzlwIiB0aW1lc3RhbXA9IjE0OTEyMDAxOTciPjQzNDwva2V5PjwvZm9y
ZWlnbi1rZXlzPjxyZWYtdHlwZSBuYW1lPSJKb3VybmFsIEFydGljbGUiPjE3PC9yZWYtdHlwZT48
Y29udHJpYnV0b3JzPjxhdXRob3JzPjxhdXRob3I+RsO8Z2Vuc2NodWgsIEFybWluPC9hdXRob3I+
PGF1dGhvcj5NYXJ0aW4sIEFsZXhhbmRlcjwvYXV0aG9yPjwvYXV0aG9ycz48L2NvbnRyaWJ1dG9y
cz48dGl0bGVzPjx0aXRsZT5BIG11bHRpY3JpdGVyaWEgYXBwcm9hY2ggZm9yIG9wdGltaXppbmcg
YnVzIHNjaGVkdWxlcyBhbmQgc2Nob29sIHN0YXJ0aW5nIHRpbWVzPC90aXRsZT48c2Vjb25kYXJ5
LXRpdGxlPkFubmFscyBvZiBPcGVyYXRpb25zIFJlc2VhcmNoPC9zZWNvbmRhcnktdGl0bGU+PC90
aXRsZXM+PHBlcmlvZGljYWw+PGZ1bGwtdGl0bGU+QW5uYWxzIG9mIE9wZXJhdGlvbnMgUmVzZWFy
Y2g8L2Z1bGwtdGl0bGU+PC9wZXJpb2RpY2FsPjxwYWdlcz4xOTktMjE2PC9wYWdlcz48dm9sdW1l
PjE0Nzwvdm9sdW1lPjxudW1iZXI+MTwvbnVtYmVyPjxkYXRlcz48eWVhcj4yMDA2PC95ZWFyPjwv
ZGF0ZXM+PGlzYm4+MDI1NC01MzMwPC9pc2JuPjx1cmxzPjxyZWxhdGVkLXVybHM+PHVybD5odHRw
Oi8vZG93bmxvYWQuc3ByaW5nZXIuY29tL3N0YXRpYy9wZGYvNDE0L2FydCUyNTNBMTAuMTAwNyUy
NTJGczEwNDc5LTAwNi0wMDY2LXoucGRmP29yaWdpblVybD1odHRwJTNBJTJGJTJGbGluay5zcHJp
bmdlci5jb20lMkZhcnRpY2xlJTJGMTAuMTAwNyUyRnMxMDQ3OS0wMDYtMDA2Ni16JmFtcDt0b2tl
bjI9ZXhwPTE0OTEyMDEzMzV+YWNsPSUyRnN0YXRpYyUyRnBkZiUyRjQxNCUyRmFydCUyNTI1M0Ex
MC4xMDA3JTI1MjUyRnMxMDQ3OS0wMDYtMDA2Ni16LnBkZiUzRm9yaWdpblVybCUzRGh0dHAlMjUz
QSUyNTJGJTI1MkZsaW5rLnNwcmluZ2VyLmNvbSUyNTJGYXJ0aWNsZSUyNTJGMTAuMTAwNyUyNTJG
czEwNDc5LTAwNi0wMDY2LXoqfmhtYWM9NjZkYmY1NTU2MDllMDM4OTBjZmRhOWMxOWQxNTcwZmVi
ZDhhZmI1YTQ2MjE0MTFkMGM4NGVjZDFjMDhiMjYxMzwvdXJsPjwvcmVsYXRlZC11cmxzPjwvdXJs
cz48YWNjZXNzLWRhdGU+MyBBcHJpbCAyMDE3PC9hY2Nlc3MtZGF0ZT48L3JlY29yZD48L0NpdGU+
PENpdGU+PEF1dGhvcj5XaWxzb248L0F1dGhvcj48WWVhcj4yMDEwPC9ZZWFyPjxSZWNOdW0+NDMy
PC9SZWNOdW0+PHJlY29yZD48cmVjLW51bWJlcj40MzI8L3JlYy1udW1iZXI+PGZvcmVpZ24ta2V5
cz48a2V5IGFwcD0iRU4iIGRiLWlkPSI5OTBlMGZ6Zmk5NXNkZmV3cnY1eHpkeHl6cGR6MDVyMnZ3
OXAiIHRpbWVzdGFtcD0iMTQ5MTE5OTY2MCI+NDMyPC9rZXk+PC9mb3JlaWduLWtleXM+PHJlZi10
eXBlIG5hbWU9IkpvdXJuYWwgQXJ0aWNsZSI+MTc8L3JlZi10eXBlPjxjb250cmlidXRvcnM+PGF1
dGhvcnM+PGF1dGhvcj5XaWxzb24sIEVsaXphYmV0aCBKPC9hdXRob3I+PGF1dGhvcj5NYXJzaGFs
bCwgSnVsaWFuPC9hdXRob3I+PGF1dGhvcj5XaWxzb24sIFJ5YW48L2F1dGhvcj48YXV0aG9yPkty
aXplaywgS2V2aW4gSjwvYXV0aG9yPjwvYXV0aG9ycz48L2NvbnRyaWJ1dG9ycz48dGl0bGVzPjx0
aXRsZT5CeSBmb290LCBidXMgb3IgY2FyOiBjaGlsZHJlbiZhcG9zO3Mgc2Nob29sIHRyYXZlbCBh
bmQgc2Nob29sIGNob2ljZSBwb2xpY3k8L3RpdGxlPjxzZWNvbmRhcnktdGl0bGU+RW52aXJvbm1l
bnQgYW5kIFBsYW5uaW5nPC9zZWNvbmRhcnktdGl0bGU+PC90aXRsZXM+PHBlcmlvZGljYWw+PGZ1
bGwtdGl0bGU+RW52aXJvbm1lbnQgYW5kIFBsYW5uaW5nPC9mdWxsLXRpdGxlPjwvcGVyaW9kaWNh
bD48cGFnZXM+MjE2OC0yMTg1PC9wYWdlcz48dm9sdW1lPjQyPC92b2x1bWU+PG51bWJlcj45PC9u
dW1iZXI+PGRhdGVzPjx5ZWFyPjIwMTA8L3llYXI+PC9kYXRlcz48aXNibj4wMzA4LTUxOFg8L2lz
Ym4+PHVybHM+PHJlbGF0ZWQtdXJscz48dXJsPmh0dHA6Ly9qb3VybmFscy5zYWdlcHViLmNvbS9k
b2kvcGRmLzEwLjEwNjgvYTQzNTwvdXJsPjwvcmVsYXRlZC11cmxzPjwvdXJscz48YWNjZXNzLWRh
dGU+MyBBcHJpbCAyMDE3PC9hY2Nlc3MtZGF0ZT48L3JlY29yZD48L0NpdGU+PENpdGU+PEF1dGhv
cj5IYWxzZXk8L0F1dGhvcj48WWVhcj4yMDExPC9ZZWFyPjxSZWNOdW0+NDM2PC9SZWNOdW0+PHJl
Y29yZD48cmVjLW51bWJlcj40MzY8L3JlYy1udW1iZXI+PGZvcmVpZ24ta2V5cz48a2V5IGFwcD0i
RU4iIGRiLWlkPSI5OTBlMGZ6Zmk5NXNkZmV3cnY1eHpkeHl6cGR6MDVyMnZ3OXAiIHRpbWVzdGFt
cD0iMTQ5MTIwMjEzNSI+NDM2PC9rZXk+PC9mb3JlaWduLWtleXM+PHJlZi10eXBlIG5hbWU9Ikpv
dXJuYWwgQXJ0aWNsZSI+MTc8L3JlZi10eXBlPjxjb250cmlidXRvcnM+PGF1dGhvcnM+PGF1dGhv
cj5IYWxzZXksIFIgSm9objwvYXV0aG9yPjwvYXV0aG9ycz48L2NvbnRyaWJ1dG9ycz48dGl0bGVz
Pjx0aXRsZT5UaGUgZXN0YWJsaXNobWVudCBvZiBhcmVhIHNjaG9vbHMgaW4gU291dGggQXVzdHJh
bGlhLCAxOTQxLTE5NDc8L3RpdGxlPjxzZWNvbmRhcnktdGl0bGU+SGlzdG9yeSBvZiBFZHVjYXRp
b24gUmV2aWV3PC9zZWNvbmRhcnktdGl0bGU+PC90aXRsZXM+PHBlcmlvZGljYWw+PGZ1bGwtdGl0
bGU+SGlzdG9yeSBvZiBFZHVjYXRpb24gUmV2aWV3PC9mdWxsLXRpdGxlPjwvcGVyaW9kaWNhbD48
cGFnZXM+MTI3LTE0MTwvcGFnZXM+PHZvbHVtZT40MDwvdm9sdW1lPjxudW1iZXI+MjwvbnVtYmVy
PjxkYXRlcz48eWVhcj4yMDExPC95ZWFyPjwvZGF0ZXM+PGlzYm4+MDgxOS04NjkxPC9pc2JuPjx1
cmxzPjxyZWxhdGVkLXVybHM+PHVybD5odHRwOi8vd3d3LmVtZXJhbGRpbnNpZ2h0LmNvbS9kb2kv
cGRmcGx1cy8xMC4xMTA4LzA4MTk4NjkxMTExMTc3MjE3PC91cmw+PC9yZWxhdGVkLXVybHM+PC91
cmxzPjxhY2Nlc3MtZGF0ZT4zIEFwcmlsIDIwMTc8L2FjY2Vzcy1kYXRlPjwvcmVjb3JkPjwvQ2l0
ZT48Q2l0ZT48QXV0aG9yPkLDtmdsPC9BdXRob3I+PFllYXI+MjAxNTwvWWVhcj48UmVjTnVtPjQz
NzwvUmVjTnVtPjxyZWNvcmQ+PHJlYy1udW1iZXI+NDM3PC9yZWMtbnVtYmVyPjxmb3JlaWduLWtl
eXM+PGtleSBhcHA9IkVOIiBkYi1pZD0iOTkwZTBmemZpOTVzZGZld3J2NXh6ZHh5enBkejA1cjJ2
dzlwIiB0aW1lc3RhbXA9IjE0OTEyMDI3NjgiPjQzNzwva2V5PjwvZm9yZWlnbi1rZXlzPjxyZWYt
dHlwZSBuYW1lPSJKb3VybmFsIEFydGljbGUiPjE3PC9yZWYtdHlwZT48Y29udHJpYnV0b3JzPjxh
dXRob3JzPjxhdXRob3I+QsO2Z2wsIE1pY2hhZWw8L2F1dGhvcj48YXV0aG9yPkRvZXJuZXIsIEth
cmwgRi48L2F1dGhvcj48YXV0aG9yPlBhcnJhZ2gsIFNvcGhpZSBOLjwvYXV0aG9yPjwvYXV0aG9y
cz48L2NvbnRyaWJ1dG9ycz48dGl0bGVzPjx0aXRsZT5UaGUgc2Nob29sIGJ1cyByb3V0aW5nIGFu
ZCBzY2hlZHVsaW5nIHByb2JsZW0gd2l0aCB0cmFuc2ZlcnM8L3RpdGxlPjxzZWNvbmRhcnktdGl0
bGU+TmV0d29ya3M8L3NlY29uZGFyeS10aXRsZT48L3RpdGxlcz48cGVyaW9kaWNhbD48ZnVsbC10
aXRsZT5OZXR3b3JrczwvZnVsbC10aXRsZT48L3BlcmlvZGljYWw+PHBhZ2VzPjE4MC0yMDM8L3Bh
Z2VzPjx2b2x1bWU+NjU8L3ZvbHVtZT48bnVtYmVyPjI8L251bWJlcj48a2V5d29yZHM+PGtleXdv
cmQ+c2Nob29sIGJ1cyByb3V0aW5nPC9rZXl3b3JkPjxrZXl3b3JkPnRyYW5zZmVyczwva2V5d29y
ZD48a2V5d29yZD5yb3V0aW5nIGFuZCBzY2hlZHVsaW5nPC9rZXl3b3JkPjxrZXl3b3JkPm1ldGFo
ZXVyaXN0aWM8L2tleXdvcmQ+PC9rZXl3b3Jkcz48ZGF0ZXM+PHllYXI+MjAxNTwveWVhcj48L2Rh
dGVzPjxpc2JuPjEwOTctMDAzNzwvaXNibj48dXJscz48cmVsYXRlZC11cmxzPjx1cmw+aHR0cDov
L2R4LmRvaS5vcmcvMTAuMTAwMi9uZXQuMjE1ODk8L3VybD48L3JlbGF0ZWQtdXJscz48L3VybHM+
PGVsZWN0cm9uaWMtcmVzb3VyY2UtbnVtPjEwLjEwMDIvbmV0LjIxNTg5PC9lbGVjdHJvbmljLXJl
c291cmNlLW51bT48cmVzZWFyY2gtbm90ZXM+aHR0cDovL29ubGluZWxpYnJhcnkud2lsZXkuY29t
L2RvaS8xMC4xMDAyL25ldC4yMTU4OS9lcGRmPC9yZXNlYXJjaC1ub3Rlcz48YWNjZXNzLWRhdGU+
MyBBcHJpbCAyMDE3PC9hY2Nlc3MtZGF0ZT48L3JlY29yZD48L0NpdGU+PC9FbmROb3RlPgB=
</w:fldData>
        </w:fldChar>
      </w:r>
      <w:r>
        <w:rPr>
          <w:sz w:val="24"/>
          <w:szCs w:val="24"/>
        </w:rPr>
        <w:instrText xml:space="preserve"> ADDIN EN.CITE </w:instrText>
      </w:r>
      <w:r>
        <w:rPr>
          <w:sz w:val="24"/>
          <w:szCs w:val="24"/>
        </w:rPr>
        <w:fldChar w:fldCharType="begin">
          <w:fldData xml:space="preserve">PEVuZE5vdGU+PENpdGU+PEF1dGhvcj5TaWx2YTwvQXV0aG9yPjxZZWFyPjIwMTU8L1llYXI+PFJl
Y051bT40Mjk8L1JlY051bT48RGlzcGxheVRleHQ+KELDtmdsLCBEb2VybmVyLCAmYW1wOyBQYXJy
YWdoLCAyMDE1OyBGw7xnZW5zY2h1aCAmYW1wOyBNYXJ0aW4sIDIwMDY7IFIuIEouIEhhbHNleSwg
MjAxMTsgUHJhc2V0eW8sIE11aGFtYWQsICZhbXA7IEZhdXppLCAyMDExOyBTaWx2YSwgU2FydWJi
aSwgU2lsdmEsIFBvcnRvLCAmYW1wOyBOdW5lcywgMjAxNTsgVmFuIFJpc3RlbGwsIFF1ZGR1cywg
RW5vY2gsIFdhbmcsICZhbXA7IEhhcmR5LCAyMDE1OyBXaWxzb24sIE1hcnNoYWxsLCBXaWxzb24s
ICZhbXA7IEtyaXplaywgMjAxMCk8L0Rpc3BsYXlUZXh0PjxyZWNvcmQ+PHJlYy1udW1iZXI+NDI5
PC9yZWMtbnVtYmVyPjxmb3JlaWduLWtleXM+PGtleSBhcHA9IkVOIiBkYi1pZD0iOTkwZTBmemZp
OTVzZGZld3J2NXh6ZHh5enBkejA1cjJ2dzlwIiB0aW1lc3RhbXA9IjE0OTExOTc2NDYiPjQyOTwv
a2V5PjwvZm9yZWlnbi1rZXlzPjxyZWYtdHlwZSBuYW1lPSJDb25mZXJlbmNlIFByb2NlZWRpbmdz
Ij4xMDwvcmVmLXR5cGU+PGNvbnRyaWJ1dG9ycz48YXV0aG9ycz48YXV0aG9yPlNpbHZhLCBDcmlz
dGlhbm8gTWFjaWVsPC9hdXRob3I+PGF1dGhvcj5TYXJ1YmJpLCBKb8OjbyBGTTwvYXV0aG9yPjxh
dXRob3I+U2lsdmEsIERhbmllbCBGb25zZWNhPC9hdXRob3I+PGF1dGhvcj5Qb3J0bywgTWFyY2Vs
byBGPC9hdXRob3I+PGF1dGhvcj5OdW5lcywgTmlsc29uIFRSPC9hdXRob3I+PC9hdXRob3JzPjwv
Y29udHJpYnV0b3JzPjx0aXRsZXM+PHRpdGxlPkEgTWl4ZWQgTG9hZCBTb2x1dGlvbiBmb3IgdGhl
IFJ1cmFsIFNjaG9vbCBCdXMgUm91dGluZyBQcm9ibGVtPC90aXRsZT48c2Vjb25kYXJ5LXRpdGxl
PjIwMTUgSUVFRSAxOHRoIEludGVybmF0aW9uYWwgQ29uZmVyZW5jZSBvbiBJbnRlbGxpZ2VudCBU
cmFuc3BvcnRhdGlvbiBTeXN0ZW1zIChJVFNDKSw8L3NlY29uZGFyeS10aXRsZT48L3RpdGxlcz48
cGFnZXM+MTk0MC0xOTQ1PC9wYWdlcz48ZGF0ZXM+PHllYXI+MjAxNTwveWVhcj48L2RhdGVzPjxw
dWJsaXNoZXI+SUVFRTwvcHVibGlzaGVyPjxpc2JuPjE0NjczNjU5NjM8L2lzYm4+PHVybHM+PHJl
bGF0ZWQtdXJscz48dXJsPmh0dHBzOi8vd3d3LnJlc2VhcmNoZ2F0ZS5uZXQvcHJvZmlsZS9Dcmlz
dGlhbm9fU2lsdmE5L3B1YmxpY2F0aW9uLzI3ODY4MzI4MV9BX01peGVkX0xvYWRfU29sdXRpb25f
Zm9yX3RoZV9SdXJhbF9TY2hvb2xfQnVzX1JvdXRpbmdfUHJvYmxlbS9saW5rcy81NTgzOWZlZTA4
YWU0NzM4Mjk1YjgxN2UucGRmPC91cmw+PC9yZWxhdGVkLXVybHM+PC91cmxzPjxhY2Nlc3MtZGF0
ZT4zIEFwcmlsIDIwMTc8L2FjY2Vzcy1kYXRlPjwvcmVjb3JkPjwvQ2l0ZT48Q2l0ZT48QXV0aG9y
PlByYXNldHlvPC9BdXRob3I+PFllYXI+MjAxMTwvWWVhcj48UmVjTnVtPjQzMDwvUmVjTnVtPjxy
ZWNvcmQ+PHJlYy1udW1iZXI+NDMwPC9yZWMtbnVtYmVyPjxmb3JlaWduLWtleXM+PGtleSBhcHA9
IkVOIiBkYi1pZD0iOTkwZTBmemZpOTVzZGZld3J2NXh6ZHh5enBkejA1cjJ2dzlwIiB0aW1lc3Rh
bXA9IjE0OTExOTkwNDYiPjQzMDwva2V5PjwvZm9yZWlnbi1rZXlzPjxyZWYtdHlwZSBuYW1lPSJK
b3VybmFsIEFydGljbGUiPjE3PC9yZWYtdHlwZT48Y29udHJpYnV0b3JzPjxhdXRob3JzPjxhdXRo
b3I+UHJhc2V0eW8sIERhbmllbCBIYXJ5PC9hdXRob3I+PGF1dGhvcj5NdWhhbWFkLCBKYW1pbGFo
PC9hdXRob3I+PGF1dGhvcj5GYXV6aSwgUm9zbWFkaTwvYXV0aG9yPjwvYXV0aG9ycz48L2NvbnRy
aWJ1dG9ycz48dGl0bGVzPjx0aXRsZT5Nb2RlbGxpbmcgU2Nob29sIEJ1cyBpbiBGYXZvciBvZiBO
ZWVkeSBTdHVkZW50OiBUaGUgQ29uY2VwdHVhbCBGcmFtZXdvcms8L3RpdGxlPjxzZWNvbmRhcnkt
dGl0bGU+SW50ZXJuYXRpb25hbCBKb3VybmFsIG9mIFNvY2lhbCBTY2llbmNlIGFuZCBIdW1hbml0
eTwvc2Vjb25kYXJ5LXRpdGxlPjwvdGl0bGVzPjxwZXJpb2RpY2FsPjxmdWxsLXRpdGxlPkludGVy
bmF0aW9uYWwgSm91cm5hbCBvZiBTb2NpYWwgU2NpZW5jZSBhbmQgSHVtYW5pdHk8L2Z1bGwtdGl0
bGU+PC9wZXJpb2RpY2FsPjxwYWdlcz4xPC9wYWdlcz48dm9sdW1lPjE8L3ZvbHVtZT48bnVtYmVy
PjE8L251bWJlcj48ZGF0ZXM+PHllYXI+MjAxMTwveWVhcj48L2RhdGVzPjxpc2JuPjIwMTAtMzY0
NjwvaXNibj48dXJscz48cmVsYXRlZC11cmxzPjx1cmw+aHR0cDovL3NlYXJjaC5wcm9xdWVzdC5j
b20vZG9jdmlldy8xNDQxMzk0MTU2P2FjY291bnRpZD0xMDkxMDwvdXJsPjwvcmVsYXRlZC11cmxz
PjwvdXJscz48YWNjZXNzLWRhdGU+MyBBcHJpbCAyMDE3PC9hY2Nlc3MtZGF0ZT48L3JlY29yZD48
L0NpdGU+PENpdGU+PEF1dGhvcj5WYW4gUmlzdGVsbDwvQXV0aG9yPjxZZWFyPjIwMTU8L1llYXI+
PFJlY051bT40MzE8L1JlY051bT48cmVjb3JkPjxyZWMtbnVtYmVyPjQzMTwvcmVjLW51bWJlcj48
Zm9yZWlnbi1rZXlzPjxrZXkgYXBwPSJFTiIgZGItaWQ9Ijk5MGUwZnpmaTk1c2RmZXdydjV4emR4
eXpwZHowNXIydnc5cCIgdGltZXN0YW1wPSIxNDkxMTk5NDI4Ij40MzE8L2tleT48L2ZvcmVpZ24t
a2V5cz48cmVmLXR5cGUgbmFtZT0iSm91cm5hbCBBcnRpY2xlIj4xNzwvcmVmLXR5cGU+PGNvbnRy
aWJ1dG9ycz48YXV0aG9ycz48YXV0aG9yPlZhbiBSaXN0ZWxsLCBKZXNzaWNhIEE8L2F1dGhvcj48
YXV0aG9yPlF1ZGR1cywgTW9oYW1tZWQgQTwvYXV0aG9yPjxhdXRob3I+RW5vY2gsIE1hcmN1cyBQ
PC9hdXRob3I+PGF1dGhvcj5XYW5nLCBDaGFvPC9hdXRob3I+PGF1dGhvcj5IYXJkeSwgUGV0ZXI8
L2F1dGhvcj48L2F1dGhvcnM+PC9jb250cmlidXRvcnM+PHRpdGxlcz48dGl0bGU+UXVhbnRpZnlp
bmcgdGhlIGltcGFjdHMgb2Ygc3Vic2lkeSBwb2xpY2llcyBvbiBob21lLXRvLXNjaG9vbCBwdXBp
bCB0cmF2ZWwgYnkgYnVzIGluIEVuZ2xhbmQ8L3RpdGxlPjxzZWNvbmRhcnktdGl0bGU+VHJhbnNw
b3J0YXRpb248L3NlY29uZGFyeS10aXRsZT48L3RpdGxlcz48cGVyaW9kaWNhbD48ZnVsbC10aXRs
ZT5UcmFuc3BvcnRhdGlvbjwvZnVsbC10aXRsZT48L3BlcmlvZGljYWw+PHBhZ2VzPjQ1LTY5PC9w
YWdlcz48dm9sdW1lPjQyPC92b2x1bWU+PG51bWJlcj4xPC9udW1iZXI+PGRhdGVzPjx5ZWFyPjIw
MTU8L3llYXI+PC9kYXRlcz48aXNibj4wMDQ5LTQ0ODg8L2lzYm4+PHVybHM+PHJlbGF0ZWQtdXJs
cz48dXJsPmh0dHA6Ly9kb3dubG9hZC5zcHJpbmdlci5jb20vc3RhdGljL3BkZi80NzgvYXJ0JTI1
M0ExMC4xMDA3JTI1MkZzMTExMTYtMDE0LTk1MjUtNi5wZGY/b3JpZ2luVXJsPWh0dHAlM0ElMkYl
MkZsaW5rLnNwcmluZ2VyLmNvbSUyRmFydGljbGUlMkYxMC4xMDA3JTJGczExMTE2LTAxNC05NTI1
LTYmYW1wO3Rva2VuMj1leHA9MTQ5MTIwMDU0NH5hY2w9JTJGc3RhdGljJTJGcGRmJTJGNDc4JTJG
YXJ0JTI1MjUzQTEwLjEwMDclMjUyNTJGczExMTE2LTAxNC05NTI1LTYucGRmJTNGb3JpZ2luVXJs
JTNEaHR0cCUyNTNBJTI1MkYlMjUyRmxpbmsuc3ByaW5nZXIuY29tJTI1MkZhcnRpY2xlJTI1MkYx
MC4xMDA3JTI1MkZzMTExMTYtMDE0LTk1MjUtNip+aG1hYz1kOTg5MDIxZmY1ZGU3ZWNkNWI5MjM5
YWNiNzIwZWE4YzVhYTFlNjg3NjJjMDg0MGE3NDdhZjU2YzdhZDFlZDQ0PC91cmw+PC9yZWxhdGVk
LXVybHM+PC91cmxzPjxhY2Nlc3MtZGF0ZT4zIEFwcmlsIDIwMTc8L2FjY2Vzcy1kYXRlPjwvcmVj
b3JkPjwvQ2l0ZT48Q2l0ZT48QXV0aG9yPkbDvGdlbnNjaHVoPC9BdXRob3I+PFllYXI+MjAwNjwv
WWVhcj48UmVjTnVtPjQzNDwvUmVjTnVtPjxyZWNvcmQ+PHJlYy1udW1iZXI+NDM0PC9yZWMtbnVt
YmVyPjxmb3JlaWduLWtleXM+PGtleSBhcHA9IkVOIiBkYi1pZD0iOTkwZTBmemZpOTVzZGZld3J2
NXh6ZHh5enBkejA1cjJ2dzlwIiB0aW1lc3RhbXA9IjE0OTEyMDAxOTciPjQzNDwva2V5PjwvZm9y
ZWlnbi1rZXlzPjxyZWYtdHlwZSBuYW1lPSJKb3VybmFsIEFydGljbGUiPjE3PC9yZWYtdHlwZT48
Y29udHJpYnV0b3JzPjxhdXRob3JzPjxhdXRob3I+RsO8Z2Vuc2NodWgsIEFybWluPC9hdXRob3I+
PGF1dGhvcj5NYXJ0aW4sIEFsZXhhbmRlcjwvYXV0aG9yPjwvYXV0aG9ycz48L2NvbnRyaWJ1dG9y
cz48dGl0bGVzPjx0aXRsZT5BIG11bHRpY3JpdGVyaWEgYXBwcm9hY2ggZm9yIG9wdGltaXppbmcg
YnVzIHNjaGVkdWxlcyBhbmQgc2Nob29sIHN0YXJ0aW5nIHRpbWVzPC90aXRsZT48c2Vjb25kYXJ5
LXRpdGxlPkFubmFscyBvZiBPcGVyYXRpb25zIFJlc2VhcmNoPC9zZWNvbmRhcnktdGl0bGU+PC90
aXRsZXM+PHBlcmlvZGljYWw+PGZ1bGwtdGl0bGU+QW5uYWxzIG9mIE9wZXJhdGlvbnMgUmVzZWFy
Y2g8L2Z1bGwtdGl0bGU+PC9wZXJpb2RpY2FsPjxwYWdlcz4xOTktMjE2PC9wYWdlcz48dm9sdW1l
PjE0Nzwvdm9sdW1lPjxudW1iZXI+MTwvbnVtYmVyPjxkYXRlcz48eWVhcj4yMDA2PC95ZWFyPjwv
ZGF0ZXM+PGlzYm4+MDI1NC01MzMwPC9pc2JuPjx1cmxzPjxyZWxhdGVkLXVybHM+PHVybD5odHRw
Oi8vZG93bmxvYWQuc3ByaW5nZXIuY29tL3N0YXRpYy9wZGYvNDE0L2FydCUyNTNBMTAuMTAwNyUy
NTJGczEwNDc5LTAwNi0wMDY2LXoucGRmP29yaWdpblVybD1odHRwJTNBJTJGJTJGbGluay5zcHJp
bmdlci5jb20lMkZhcnRpY2xlJTJGMTAuMTAwNyUyRnMxMDQ3OS0wMDYtMDA2Ni16JmFtcDt0b2tl
bjI9ZXhwPTE0OTEyMDEzMzV+YWNsPSUyRnN0YXRpYyUyRnBkZiUyRjQxNCUyRmFydCUyNTI1M0Ex
MC4xMDA3JTI1MjUyRnMxMDQ3OS0wMDYtMDA2Ni16LnBkZiUzRm9yaWdpblVybCUzRGh0dHAlMjUz
QSUyNTJGJTI1MkZsaW5rLnNwcmluZ2VyLmNvbSUyNTJGYXJ0aWNsZSUyNTJGMTAuMTAwNyUyNTJG
czEwNDc5LTAwNi0wMDY2LXoqfmhtYWM9NjZkYmY1NTU2MDllMDM4OTBjZmRhOWMxOWQxNTcwZmVi
ZDhhZmI1YTQ2MjE0MTFkMGM4NGVjZDFjMDhiMjYxMzwvdXJsPjwvcmVsYXRlZC11cmxzPjwvdXJs
cz48YWNjZXNzLWRhdGU+MyBBcHJpbCAyMDE3PC9hY2Nlc3MtZGF0ZT48L3JlY29yZD48L0NpdGU+
PENpdGU+PEF1dGhvcj5XaWxzb248L0F1dGhvcj48WWVhcj4yMDEwPC9ZZWFyPjxSZWNOdW0+NDMy
PC9SZWNOdW0+PHJlY29yZD48cmVjLW51bWJlcj40MzI8L3JlYy1udW1iZXI+PGZvcmVpZ24ta2V5
cz48a2V5IGFwcD0iRU4iIGRiLWlkPSI5OTBlMGZ6Zmk5NXNkZmV3cnY1eHpkeHl6cGR6MDVyMnZ3
OXAiIHRpbWVzdGFtcD0iMTQ5MTE5OTY2MCI+NDMyPC9rZXk+PC9mb3JlaWduLWtleXM+PHJlZi10
eXBlIG5hbWU9IkpvdXJuYWwgQXJ0aWNsZSI+MTc8L3JlZi10eXBlPjxjb250cmlidXRvcnM+PGF1
dGhvcnM+PGF1dGhvcj5XaWxzb24sIEVsaXphYmV0aCBKPC9hdXRob3I+PGF1dGhvcj5NYXJzaGFs
bCwgSnVsaWFuPC9hdXRob3I+PGF1dGhvcj5XaWxzb24sIFJ5YW48L2F1dGhvcj48YXV0aG9yPkty
aXplaywgS2V2aW4gSjwvYXV0aG9yPjwvYXV0aG9ycz48L2NvbnRyaWJ1dG9ycz48dGl0bGVzPjx0
aXRsZT5CeSBmb290LCBidXMgb3IgY2FyOiBjaGlsZHJlbiZhcG9zO3Mgc2Nob29sIHRyYXZlbCBh
bmQgc2Nob29sIGNob2ljZSBwb2xpY3k8L3RpdGxlPjxzZWNvbmRhcnktdGl0bGU+RW52aXJvbm1l
bnQgYW5kIFBsYW5uaW5nPC9zZWNvbmRhcnktdGl0bGU+PC90aXRsZXM+PHBlcmlvZGljYWw+PGZ1
bGwtdGl0bGU+RW52aXJvbm1lbnQgYW5kIFBsYW5uaW5nPC9mdWxsLXRpdGxlPjwvcGVyaW9kaWNh
bD48cGFnZXM+MjE2OC0yMTg1PC9wYWdlcz48dm9sdW1lPjQyPC92b2x1bWU+PG51bWJlcj45PC9u
dW1iZXI+PGRhdGVzPjx5ZWFyPjIwMTA8L3llYXI+PC9kYXRlcz48aXNibj4wMzA4LTUxOFg8L2lz
Ym4+PHVybHM+PHJlbGF0ZWQtdXJscz48dXJsPmh0dHA6Ly9qb3VybmFscy5zYWdlcHViLmNvbS9k
b2kvcGRmLzEwLjEwNjgvYTQzNTwvdXJsPjwvcmVsYXRlZC11cmxzPjwvdXJscz48YWNjZXNzLWRh
dGU+MyBBcHJpbCAyMDE3PC9hY2Nlc3MtZGF0ZT48L3JlY29yZD48L0NpdGU+PENpdGU+PEF1dGhv
cj5IYWxzZXk8L0F1dGhvcj48WWVhcj4yMDExPC9ZZWFyPjxSZWNOdW0+NDM2PC9SZWNOdW0+PHJl
Y29yZD48cmVjLW51bWJlcj40MzY8L3JlYy1udW1iZXI+PGZvcmVpZ24ta2V5cz48a2V5IGFwcD0i
RU4iIGRiLWlkPSI5OTBlMGZ6Zmk5NXNkZmV3cnY1eHpkeHl6cGR6MDVyMnZ3OXAiIHRpbWVzdGFt
cD0iMTQ5MTIwMjEzNSI+NDM2PC9rZXk+PC9mb3JlaWduLWtleXM+PHJlZi10eXBlIG5hbWU9Ikpv
dXJuYWwgQXJ0aWNsZSI+MTc8L3JlZi10eXBlPjxjb250cmlidXRvcnM+PGF1dGhvcnM+PGF1dGhv
cj5IYWxzZXksIFIgSm9objwvYXV0aG9yPjwvYXV0aG9ycz48L2NvbnRyaWJ1dG9ycz48dGl0bGVz
Pjx0aXRsZT5UaGUgZXN0YWJsaXNobWVudCBvZiBhcmVhIHNjaG9vbHMgaW4gU291dGggQXVzdHJh
bGlhLCAxOTQxLTE5NDc8L3RpdGxlPjxzZWNvbmRhcnktdGl0bGU+SGlzdG9yeSBvZiBFZHVjYXRp
b24gUmV2aWV3PC9zZWNvbmRhcnktdGl0bGU+PC90aXRsZXM+PHBlcmlvZGljYWw+PGZ1bGwtdGl0
bGU+SGlzdG9yeSBvZiBFZHVjYXRpb24gUmV2aWV3PC9mdWxsLXRpdGxlPjwvcGVyaW9kaWNhbD48
cGFnZXM+MTI3LTE0MTwvcGFnZXM+PHZvbHVtZT40MDwvdm9sdW1lPjxudW1iZXI+MjwvbnVtYmVy
PjxkYXRlcz48eWVhcj4yMDExPC95ZWFyPjwvZGF0ZXM+PGlzYm4+MDgxOS04NjkxPC9pc2JuPjx1
cmxzPjxyZWxhdGVkLXVybHM+PHVybD5odHRwOi8vd3d3LmVtZXJhbGRpbnNpZ2h0LmNvbS9kb2kv
cGRmcGx1cy8xMC4xMTA4LzA4MTk4NjkxMTExMTc3MjE3PC91cmw+PC9yZWxhdGVkLXVybHM+PC91
cmxzPjxhY2Nlc3MtZGF0ZT4zIEFwcmlsIDIwMTc8L2FjY2Vzcy1kYXRlPjwvcmVjb3JkPjwvQ2l0
ZT48Q2l0ZT48QXV0aG9yPkLDtmdsPC9BdXRob3I+PFllYXI+MjAxNTwvWWVhcj48UmVjTnVtPjQz
NzwvUmVjTnVtPjxyZWNvcmQ+PHJlYy1udW1iZXI+NDM3PC9yZWMtbnVtYmVyPjxmb3JlaWduLWtl
eXM+PGtleSBhcHA9IkVOIiBkYi1pZD0iOTkwZTBmemZpOTVzZGZld3J2NXh6ZHh5enBkejA1cjJ2
dzlwIiB0aW1lc3RhbXA9IjE0OTEyMDI3NjgiPjQzNzwva2V5PjwvZm9yZWlnbi1rZXlzPjxyZWYt
dHlwZSBuYW1lPSJKb3VybmFsIEFydGljbGUiPjE3PC9yZWYtdHlwZT48Y29udHJpYnV0b3JzPjxh
dXRob3JzPjxhdXRob3I+QsO2Z2wsIE1pY2hhZWw8L2F1dGhvcj48YXV0aG9yPkRvZXJuZXIsIEth
cmwgRi48L2F1dGhvcj48YXV0aG9yPlBhcnJhZ2gsIFNvcGhpZSBOLjwvYXV0aG9yPjwvYXV0aG9y
cz48L2NvbnRyaWJ1dG9ycz48dGl0bGVzPjx0aXRsZT5UaGUgc2Nob29sIGJ1cyByb3V0aW5nIGFu
ZCBzY2hlZHVsaW5nIHByb2JsZW0gd2l0aCB0cmFuc2ZlcnM8L3RpdGxlPjxzZWNvbmRhcnktdGl0
bGU+TmV0d29ya3M8L3NlY29uZGFyeS10aXRsZT48L3RpdGxlcz48cGVyaW9kaWNhbD48ZnVsbC10
aXRsZT5OZXR3b3JrczwvZnVsbC10aXRsZT48L3BlcmlvZGljYWw+PHBhZ2VzPjE4MC0yMDM8L3Bh
Z2VzPjx2b2x1bWU+NjU8L3ZvbHVtZT48bnVtYmVyPjI8L251bWJlcj48a2V5d29yZHM+PGtleXdv
cmQ+c2Nob29sIGJ1cyByb3V0aW5nPC9rZXl3b3JkPjxrZXl3b3JkPnRyYW5zZmVyczwva2V5d29y
ZD48a2V5d29yZD5yb3V0aW5nIGFuZCBzY2hlZHVsaW5nPC9rZXl3b3JkPjxrZXl3b3JkPm1ldGFo
ZXVyaXN0aWM8L2tleXdvcmQ+PC9rZXl3b3Jkcz48ZGF0ZXM+PHllYXI+MjAxNTwveWVhcj48L2Rh
dGVzPjxpc2JuPjEwOTctMDAzNzwvaXNibj48dXJscz48cmVsYXRlZC11cmxzPjx1cmw+aHR0cDov
L2R4LmRvaS5vcmcvMTAuMTAwMi9uZXQuMjE1ODk8L3VybD48L3JlbGF0ZWQtdXJscz48L3VybHM+
PGVsZWN0cm9uaWMtcmVzb3VyY2UtbnVtPjEwLjEwMDIvbmV0LjIxNTg5PC9lbGVjdHJvbmljLXJl
c291cmNlLW51bT48cmVzZWFyY2gtbm90ZXM+aHR0cDovL29ubGluZWxpYnJhcnkud2lsZXkuY29t
L2RvaS8xMC4xMDAyL25ldC4yMTU4OS9lcGRmPC9yZXNlYXJjaC1ub3Rlcz48YWNjZXNzLWRhdGU+
MyBBcHJpbCAyMDE3PC9hY2Nlc3MtZGF0ZT48L3JlY29yZD48L0NpdGU+PC9FbmROb3RlPgB=
</w:fldData>
        </w:fldChar>
      </w:r>
      <w:r>
        <w:rPr>
          <w:sz w:val="24"/>
          <w:szCs w:val="24"/>
        </w:rPr>
        <w:instrText xml:space="preserve"> ADDIN EN.CITE.DATA </w:instrText>
      </w:r>
      <w:r>
        <w:rPr>
          <w:sz w:val="24"/>
          <w:szCs w:val="24"/>
        </w:rPr>
      </w:r>
      <w:r>
        <w:rPr>
          <w:sz w:val="24"/>
          <w:szCs w:val="24"/>
        </w:rPr>
        <w:fldChar w:fldCharType="end"/>
      </w:r>
      <w:r w:rsidRPr="00755016">
        <w:rPr>
          <w:sz w:val="24"/>
          <w:szCs w:val="24"/>
        </w:rPr>
      </w:r>
      <w:r w:rsidRPr="00755016">
        <w:rPr>
          <w:sz w:val="24"/>
          <w:szCs w:val="24"/>
        </w:rPr>
        <w:fldChar w:fldCharType="separate"/>
      </w:r>
      <w:r>
        <w:rPr>
          <w:noProof/>
          <w:sz w:val="24"/>
          <w:szCs w:val="24"/>
        </w:rPr>
        <w:t>(Bögl, Doerner, &amp; Parragh, 2015; Fügenschuh &amp; Martin, 2006; R. J. Halsey, 2011; Prasetyo, Muhamad, &amp; Fauzi, 2011; Silva, Sarubbi, Silva, Porto, &amp; Nunes, 2015; Van Ristell, Quddus, Enoch, Wang, &amp; Hardy, 2015; Wilson, Marshall, Wilson, &amp; Krizek, 2010)</w:t>
      </w:r>
      <w:r w:rsidRPr="00755016">
        <w:rPr>
          <w:sz w:val="24"/>
          <w:szCs w:val="24"/>
        </w:rPr>
        <w:fldChar w:fldCharType="end"/>
      </w:r>
      <w:r w:rsidRPr="00755016">
        <w:rPr>
          <w:sz w:val="24"/>
          <w:szCs w:val="24"/>
        </w:rPr>
        <w:t>.</w:t>
      </w:r>
    </w:p>
    <w:p w14:paraId="630A9C37" w14:textId="77777777" w:rsidR="003760DF" w:rsidRDefault="003760DF" w:rsidP="003760DF">
      <w:pPr>
        <w:pStyle w:val="Heading4"/>
      </w:pPr>
      <w:r>
        <w:t>Family leaves area and relocates so child attends as day student</w:t>
      </w:r>
    </w:p>
    <w:p w14:paraId="2917C89E" w14:textId="77777777" w:rsidR="003760DF" w:rsidRPr="00755016" w:rsidRDefault="003760DF" w:rsidP="003760DF">
      <w:pPr>
        <w:spacing w:line="276" w:lineRule="auto"/>
        <w:rPr>
          <w:sz w:val="24"/>
          <w:szCs w:val="24"/>
        </w:rPr>
      </w:pPr>
      <w:r w:rsidRPr="00755016">
        <w:rPr>
          <w:sz w:val="24"/>
          <w:szCs w:val="24"/>
        </w:rPr>
        <w:t>If there is no middle school or high school in the immediate area, some families might relocate the whole family so their children can be day students at a larger centre. This keeps a family together, but adds significant expense to buy or rent accommodation, and it may mean a change of livelihood or career for the parents.</w:t>
      </w:r>
    </w:p>
    <w:p w14:paraId="107818B0" w14:textId="77777777" w:rsidR="003760DF" w:rsidRDefault="003760DF" w:rsidP="003760DF">
      <w:pPr>
        <w:pStyle w:val="Heading4"/>
      </w:pPr>
      <w:r>
        <w:t>Child leaves and stays with relatives or friends and attends as a day student</w:t>
      </w:r>
    </w:p>
    <w:p w14:paraId="6A57CFC2" w14:textId="77777777" w:rsidR="003760DF" w:rsidRPr="00755016" w:rsidRDefault="003760DF" w:rsidP="003760DF">
      <w:pPr>
        <w:spacing w:line="276" w:lineRule="auto"/>
        <w:rPr>
          <w:sz w:val="24"/>
          <w:szCs w:val="24"/>
        </w:rPr>
      </w:pPr>
      <w:r w:rsidRPr="00755016">
        <w:rPr>
          <w:sz w:val="24"/>
          <w:szCs w:val="24"/>
        </w:rPr>
        <w:t>Children may leave their own family and live somewhere else with relatives or friends and be a day student. In these situations the children stay with known people, so there is a degree of familiarity for the children, and the hosts understand the children’s background and can easily liaise with the children’s parents.</w:t>
      </w:r>
    </w:p>
    <w:p w14:paraId="45CA2BAE" w14:textId="77777777" w:rsidR="003760DF" w:rsidRDefault="003760DF" w:rsidP="003760DF">
      <w:pPr>
        <w:pStyle w:val="Heading4"/>
      </w:pPr>
      <w:r w:rsidRPr="00657624">
        <w:t xml:space="preserve">Child leaves and attends as a </w:t>
      </w:r>
      <w:r>
        <w:t>boarding</w:t>
      </w:r>
      <w:r w:rsidRPr="00657624">
        <w:t xml:space="preserve"> student</w:t>
      </w:r>
    </w:p>
    <w:p w14:paraId="77FA82C1" w14:textId="77777777" w:rsidR="003760DF" w:rsidRPr="00755016" w:rsidRDefault="003760DF" w:rsidP="003760DF">
      <w:pPr>
        <w:spacing w:line="276" w:lineRule="auto"/>
        <w:rPr>
          <w:sz w:val="24"/>
          <w:szCs w:val="24"/>
        </w:rPr>
      </w:pPr>
      <w:r w:rsidRPr="00755016">
        <w:rPr>
          <w:sz w:val="24"/>
          <w:szCs w:val="24"/>
        </w:rPr>
        <w:t>Other children may leave their own family and become boarding students at a school in a new place. This adds additional stress on the child as the people managing the boarding facilities are usually not known to the children. The matter of boarding schools is discussed in the following section.</w:t>
      </w:r>
    </w:p>
    <w:p w14:paraId="6077306E" w14:textId="77777777" w:rsidR="003760DF" w:rsidRDefault="003760DF" w:rsidP="003760DF">
      <w:pPr>
        <w:pStyle w:val="Heading3"/>
      </w:pPr>
      <w:bookmarkStart w:id="102" w:name="_Toc354744239"/>
      <w:r w:rsidRPr="007D5254">
        <w:t>Boarding</w:t>
      </w:r>
      <w:bookmarkEnd w:id="102"/>
    </w:p>
    <w:p w14:paraId="5789D1CA" w14:textId="77777777" w:rsidR="003760DF" w:rsidRPr="00755016" w:rsidRDefault="003760DF" w:rsidP="003760DF">
      <w:pPr>
        <w:spacing w:line="276" w:lineRule="auto"/>
        <w:rPr>
          <w:rStyle w:val="Hyperlink"/>
          <w:color w:val="auto"/>
          <w:sz w:val="24"/>
          <w:szCs w:val="24"/>
          <w:u w:val="none"/>
        </w:rPr>
      </w:pPr>
      <w:r w:rsidRPr="00755016">
        <w:rPr>
          <w:rStyle w:val="Hyperlink"/>
          <w:color w:val="auto"/>
          <w:sz w:val="24"/>
          <w:szCs w:val="24"/>
          <w:u w:val="none"/>
        </w:rPr>
        <w:t xml:space="preserve">Apart from lack of access to secondary schooling nearby there can be other reasons why RRR families send their children to boarding schools: </w:t>
      </w:r>
    </w:p>
    <w:p w14:paraId="5D420673" w14:textId="77777777" w:rsidR="003760DF" w:rsidRPr="00755016" w:rsidRDefault="003760DF" w:rsidP="003760DF">
      <w:pPr>
        <w:pStyle w:val="ListParagraph"/>
        <w:numPr>
          <w:ilvl w:val="0"/>
          <w:numId w:val="38"/>
        </w:numPr>
        <w:spacing w:line="276" w:lineRule="auto"/>
        <w:rPr>
          <w:sz w:val="24"/>
          <w:szCs w:val="24"/>
        </w:rPr>
      </w:pPr>
      <w:r w:rsidRPr="00755016">
        <w:rPr>
          <w:sz w:val="24"/>
          <w:szCs w:val="24"/>
        </w:rPr>
        <w:t>parents are employed interstate or overseas</w:t>
      </w:r>
    </w:p>
    <w:p w14:paraId="48FE6256" w14:textId="77777777" w:rsidR="003760DF" w:rsidRPr="00755016" w:rsidRDefault="003760DF" w:rsidP="003760DF">
      <w:pPr>
        <w:pStyle w:val="ListParagraph"/>
        <w:numPr>
          <w:ilvl w:val="0"/>
          <w:numId w:val="38"/>
        </w:numPr>
        <w:spacing w:line="276" w:lineRule="auto"/>
        <w:rPr>
          <w:sz w:val="24"/>
          <w:szCs w:val="24"/>
        </w:rPr>
      </w:pPr>
      <w:r w:rsidRPr="00755016">
        <w:rPr>
          <w:sz w:val="24"/>
          <w:szCs w:val="24"/>
        </w:rPr>
        <w:t>sporting or academic commitments for the child</w:t>
      </w:r>
    </w:p>
    <w:p w14:paraId="620F610B" w14:textId="77777777" w:rsidR="003760DF" w:rsidRPr="00755016" w:rsidRDefault="003760DF" w:rsidP="003760DF">
      <w:pPr>
        <w:pStyle w:val="ListParagraph"/>
        <w:numPr>
          <w:ilvl w:val="0"/>
          <w:numId w:val="38"/>
        </w:numPr>
        <w:spacing w:line="276" w:lineRule="auto"/>
        <w:rPr>
          <w:sz w:val="24"/>
          <w:szCs w:val="24"/>
        </w:rPr>
      </w:pPr>
      <w:r w:rsidRPr="00755016">
        <w:rPr>
          <w:sz w:val="24"/>
          <w:szCs w:val="24"/>
        </w:rPr>
        <w:t>access to perceived high-quality education</w:t>
      </w:r>
    </w:p>
    <w:p w14:paraId="030AE11B" w14:textId="77777777" w:rsidR="003760DF" w:rsidRPr="00755016" w:rsidRDefault="003760DF" w:rsidP="003760DF">
      <w:pPr>
        <w:pStyle w:val="ListParagraph"/>
        <w:numPr>
          <w:ilvl w:val="0"/>
          <w:numId w:val="38"/>
        </w:numPr>
        <w:spacing w:line="276" w:lineRule="auto"/>
        <w:rPr>
          <w:sz w:val="24"/>
          <w:szCs w:val="24"/>
        </w:rPr>
      </w:pPr>
      <w:r w:rsidRPr="00755016">
        <w:rPr>
          <w:sz w:val="24"/>
          <w:szCs w:val="24"/>
        </w:rPr>
        <w:t>increased opportunities and options offered by boarding (e.g. specialised courses, sports and other extra-curricular activities)</w:t>
      </w:r>
    </w:p>
    <w:p w14:paraId="536A70D2" w14:textId="77777777" w:rsidR="003760DF" w:rsidRPr="00755016" w:rsidRDefault="003760DF" w:rsidP="003760DF">
      <w:pPr>
        <w:pStyle w:val="ListParagraph"/>
        <w:numPr>
          <w:ilvl w:val="0"/>
          <w:numId w:val="38"/>
        </w:numPr>
        <w:spacing w:line="276" w:lineRule="auto"/>
        <w:rPr>
          <w:sz w:val="24"/>
          <w:szCs w:val="24"/>
        </w:rPr>
      </w:pPr>
      <w:r w:rsidRPr="00755016">
        <w:rPr>
          <w:sz w:val="24"/>
          <w:szCs w:val="24"/>
        </w:rPr>
        <w:t xml:space="preserve">Family disruption/lack of stability in home environment </w:t>
      </w:r>
      <w:r w:rsidRPr="00755016">
        <w:rPr>
          <w:sz w:val="24"/>
          <w:szCs w:val="24"/>
        </w:rPr>
        <w:fldChar w:fldCharType="begin"/>
      </w:r>
      <w:r w:rsidRPr="00755016">
        <w:rPr>
          <w:sz w:val="24"/>
          <w:szCs w:val="24"/>
        </w:rPr>
        <w:instrText xml:space="preserve"> ADDIN EN.CITE &lt;EndNote&gt;&lt;Cite&gt;&lt;Author&gt;Benveniste&lt;/Author&gt;&lt;Year&gt;2014&lt;/Year&gt;&lt;RecNum&gt;301&lt;/RecNum&gt;&lt;DisplayText&gt;(Benveniste, Disbray, &amp;amp; Guenther, 2014)&lt;/DisplayText&gt;&lt;record&gt;&lt;rec-number&gt;301&lt;/rec-number&gt;&lt;foreign-keys&gt;&lt;key app="EN" db-id="990e0fzfi95sdfewrv5xzdxyzpdz05r2vw9p" timestamp="1489716829"&gt;301&lt;/key&gt;&lt;/foreign-keys&gt;&lt;ref-type name="Journal Article"&gt;17&lt;/ref-type&gt;&lt;contributors&gt;&lt;authors&gt;&lt;author&gt;Benveniste, Tessa&lt;/author&gt;&lt;author&gt;Disbray, Samantha&lt;/author&gt;&lt;author&gt;Guenther, John&lt;/author&gt;&lt;/authors&gt;&lt;/contributors&gt;&lt;titles&gt;&lt;title&gt;A brief review of literature on boarding school education for indigenous students and recent Australian media coverage of the issue&lt;/title&gt;&lt;/titles&gt;&lt;dates&gt;&lt;year&gt;2014&lt;/year&gt;&lt;/dates&gt;&lt;urls&gt;&lt;related-urls&gt;&lt;url&gt;http://s3.amazonaws.com/academia.edu.documents/35127912/141001_Boarding_Lit_review_media_analysis.pdf?AWSAccessKeyId=AKIAIWOWYYGZ2Y53UL3A&amp;amp;Expires=1489720433&amp;amp;Signature=qqeVfn%2BHRk6KVwB%2FsLS1ZCja88I%3D&amp;amp;response-content-disposition=inline%3B%20filename%3DA_brief_review_of_literature_on_boarding.pdf&lt;/url&gt;&lt;/related-urls&gt;&lt;/urls&gt;&lt;access-date&gt;17 March 2017&lt;/access-date&gt;&lt;/record&gt;&lt;/Cite&gt;&lt;/EndNote&gt;</w:instrText>
      </w:r>
      <w:r w:rsidRPr="00755016">
        <w:rPr>
          <w:sz w:val="24"/>
          <w:szCs w:val="24"/>
        </w:rPr>
        <w:fldChar w:fldCharType="separate"/>
      </w:r>
      <w:r w:rsidRPr="00755016">
        <w:rPr>
          <w:noProof/>
          <w:sz w:val="24"/>
          <w:szCs w:val="24"/>
        </w:rPr>
        <w:t>(Benveniste, Disbray, &amp; Guenther, 2014)</w:t>
      </w:r>
      <w:r w:rsidRPr="00755016">
        <w:rPr>
          <w:sz w:val="24"/>
          <w:szCs w:val="24"/>
        </w:rPr>
        <w:fldChar w:fldCharType="end"/>
      </w:r>
      <w:r w:rsidRPr="00755016">
        <w:rPr>
          <w:sz w:val="24"/>
          <w:szCs w:val="24"/>
        </w:rPr>
        <w:t>.</w:t>
      </w:r>
    </w:p>
    <w:p w14:paraId="357701FB" w14:textId="77777777" w:rsidR="003760DF" w:rsidRPr="00755016" w:rsidRDefault="003760DF" w:rsidP="003760DF">
      <w:pPr>
        <w:spacing w:line="276" w:lineRule="auto"/>
        <w:rPr>
          <w:sz w:val="24"/>
          <w:szCs w:val="24"/>
        </w:rPr>
      </w:pPr>
      <w:r w:rsidRPr="00755016">
        <w:rPr>
          <w:sz w:val="24"/>
          <w:szCs w:val="24"/>
        </w:rPr>
        <w:t xml:space="preserve">The Independent Schools Council of Australia </w:t>
      </w:r>
      <w:r w:rsidRPr="00755016">
        <w:rPr>
          <w:sz w:val="24"/>
          <w:szCs w:val="24"/>
        </w:rPr>
        <w:fldChar w:fldCharType="begin"/>
      </w:r>
      <w:r w:rsidRPr="00755016">
        <w:rPr>
          <w:sz w:val="24"/>
          <w:szCs w:val="24"/>
        </w:rPr>
        <w:instrText xml:space="preserve"> ADDIN EN.CITE &lt;EndNote&gt;&lt;Cite ExcludeAuth="1"&gt;&lt;Author&gt;Independent Schools Council of Australia&lt;/Author&gt;&lt;Year&gt;2016&lt;/Year&gt;&lt;RecNum&gt;461&lt;/RecNum&gt;&lt;DisplayText&gt;(2016)&lt;/DisplayText&gt;&lt;record&gt;&lt;rec-number&gt;461&lt;/rec-number&gt;&lt;foreign-keys&gt;&lt;key app="EN" db-id="990e0fzfi95sdfewrv5xzdxyzpdz05r2vw9p" timestamp="1491892229"&gt;461&lt;/key&gt;&lt;/foreign-keys&gt;&lt;ref-type name="Web Page"&gt;12&lt;/ref-type&gt;&lt;contributors&gt;&lt;authors&gt;&lt;author&gt;Independent Schools Council of Australia,&lt;/author&gt;&lt;/authors&gt;&lt;/contributors&gt;&lt;titles&gt;&lt;title&gt;Independent Schooling in Australia - Snapshot 2016&lt;/title&gt;&lt;/titles&gt;&lt;number&gt;11 April 2017&lt;/number&gt;&lt;dates&gt;&lt;year&gt;2016&lt;/year&gt;&lt;/dates&gt;&lt;urls&gt;&lt;related-urls&gt;&lt;url&gt;&lt;style face="underline" font="default" size="100%"&gt;http://isca.edu.au//wp-content/uploads/2017/02/ISCA-Snapshot-2016-A4-2pp.pdf&lt;/style&gt;&lt;/url&gt;&lt;/related-urls&gt;&lt;/urls&gt;&lt;/record&gt;&lt;/Cite&gt;&lt;/EndNote&gt;</w:instrText>
      </w:r>
      <w:r w:rsidRPr="00755016">
        <w:rPr>
          <w:sz w:val="24"/>
          <w:szCs w:val="24"/>
        </w:rPr>
        <w:fldChar w:fldCharType="separate"/>
      </w:r>
      <w:r w:rsidRPr="00755016">
        <w:rPr>
          <w:noProof/>
          <w:sz w:val="24"/>
          <w:szCs w:val="24"/>
        </w:rPr>
        <w:t>(2016)</w:t>
      </w:r>
      <w:r w:rsidRPr="00755016">
        <w:rPr>
          <w:sz w:val="24"/>
          <w:szCs w:val="24"/>
        </w:rPr>
        <w:fldChar w:fldCharType="end"/>
      </w:r>
      <w:r w:rsidRPr="00755016">
        <w:rPr>
          <w:sz w:val="24"/>
          <w:szCs w:val="24"/>
        </w:rPr>
        <w:t xml:space="preserve"> reported 146 boarding schools in 2016 with 16,055 students. The website of a key group recently indicated 21,144 boarding students </w:t>
      </w:r>
      <w:r w:rsidRPr="00755016">
        <w:rPr>
          <w:sz w:val="24"/>
          <w:szCs w:val="24"/>
        </w:rPr>
        <w:fldChar w:fldCharType="begin"/>
      </w:r>
      <w:r w:rsidRPr="00755016">
        <w:rPr>
          <w:sz w:val="24"/>
          <w:szCs w:val="24"/>
        </w:rPr>
        <w:instrText xml:space="preserve"> ADDIN EN.CITE &lt;EndNote&gt;&lt;Cite&gt;&lt;Author&gt;Australian Boarding Schools’ Association&lt;/Author&gt;&lt;Year&gt;2017&lt;/Year&gt;&lt;RecNum&gt;464&lt;/RecNum&gt;&lt;DisplayText&gt;(Australian Boarding Schools’ Association, 2017)&lt;/DisplayText&gt;&lt;record&gt;&lt;rec-number&gt;464&lt;/rec-number&gt;&lt;foreign-keys&gt;&lt;key app="EN" db-id="990e0fzfi95sdfewrv5xzdxyzpdz05r2vw9p" timestamp="1491896307"&gt;464&lt;/key&gt;&lt;/foreign-keys&gt;&lt;ref-type name="Web Page"&gt;12&lt;/ref-type&gt;&lt;contributors&gt;&lt;authors&gt;&lt;author&gt;Australian Boarding Schools’ Association,&lt;/author&gt;&lt;/authors&gt;&lt;/contributors&gt;&lt;titles&gt;&lt;title&gt;Welcome to ABSA&lt;/title&gt;&lt;/titles&gt;&lt;number&gt;11 April 2017&lt;/number&gt;&lt;dates&gt;&lt;year&gt;2017&lt;/year&gt;&lt;/dates&gt;&lt;urls&gt;&lt;related-urls&gt;&lt;url&gt;&lt;style face="underline" font="default" size="100%"&gt;http://www.boarding.org.au/400/About-Us/Welcome-to-ABSA&lt;/style&gt;&lt;/url&gt;&lt;/related-urls&gt;&lt;/urls&gt;&lt;/record&gt;&lt;/Cite&gt;&lt;/EndNote&gt;</w:instrText>
      </w:r>
      <w:r w:rsidRPr="00755016">
        <w:rPr>
          <w:sz w:val="24"/>
          <w:szCs w:val="24"/>
        </w:rPr>
        <w:fldChar w:fldCharType="separate"/>
      </w:r>
      <w:r w:rsidRPr="00755016">
        <w:rPr>
          <w:noProof/>
          <w:sz w:val="24"/>
          <w:szCs w:val="24"/>
        </w:rPr>
        <w:t>(Australian Boarding Schools’ Association, 2017)</w:t>
      </w:r>
      <w:r w:rsidRPr="00755016">
        <w:rPr>
          <w:sz w:val="24"/>
          <w:szCs w:val="24"/>
        </w:rPr>
        <w:fldChar w:fldCharType="end"/>
      </w:r>
      <w:r w:rsidRPr="00755016">
        <w:rPr>
          <w:sz w:val="24"/>
          <w:szCs w:val="24"/>
        </w:rPr>
        <w:t xml:space="preserve">. The March 2017 newsletter of another group stated “Currently in Australia there are 25,000 boarding students” </w:t>
      </w:r>
      <w:r w:rsidRPr="00755016">
        <w:rPr>
          <w:sz w:val="24"/>
          <w:szCs w:val="24"/>
        </w:rPr>
        <w:fldChar w:fldCharType="begin"/>
      </w:r>
      <w:r w:rsidRPr="00755016">
        <w:rPr>
          <w:sz w:val="24"/>
          <w:szCs w:val="24"/>
        </w:rPr>
        <w:instrText xml:space="preserve"> ADDIN EN.CITE &lt;EndNote&gt;&lt;Cite&gt;&lt;Author&gt;Stade&lt;/Author&gt;&lt;Year&gt;2017&lt;/Year&gt;&lt;RecNum&gt;466&lt;/RecNum&gt;&lt;DisplayText&gt;(Stade, 2017)&lt;/DisplayText&gt;&lt;record&gt;&lt;rec-number&gt;466&lt;/rec-number&gt;&lt;foreign-keys&gt;&lt;key app="EN" db-id="990e0fzfi95sdfewrv5xzdxyzpdz05r2vw9p" timestamp="1491897796"&gt;466&lt;/key&gt;&lt;/foreign-keys&gt;&lt;ref-type name="Web Page"&gt;12&lt;/ref-type&gt;&lt;contributors&gt;&lt;authors&gt;&lt;author&gt;Stade, Linda&lt;/author&gt;&lt;/authors&gt;&lt;/contributors&gt;&lt;titles&gt;&lt;title&gt;What&amp;apos;s great about boarding?&lt;/title&gt;&lt;/titles&gt;&lt;number&gt;11 April 2017&lt;/number&gt;&lt;dates&gt;&lt;year&gt;2017&lt;/year&gt;&lt;/dates&gt;&lt;urls&gt;&lt;related-urls&gt;&lt;url&gt;&lt;style face="underline" font="default" size="100%"&gt;http://www.boardingaustralia.edu.au/march-2017-newsletter/&lt;/style&gt;&lt;/url&gt;&lt;/related-urls&gt;&lt;/urls&gt;&lt;/record&gt;&lt;/Cite&gt;&lt;/EndNote&gt;</w:instrText>
      </w:r>
      <w:r w:rsidRPr="00755016">
        <w:rPr>
          <w:sz w:val="24"/>
          <w:szCs w:val="24"/>
        </w:rPr>
        <w:fldChar w:fldCharType="separate"/>
      </w:r>
      <w:r w:rsidRPr="00755016">
        <w:rPr>
          <w:noProof/>
          <w:sz w:val="24"/>
          <w:szCs w:val="24"/>
        </w:rPr>
        <w:t>(Stade, 2017)</w:t>
      </w:r>
      <w:r w:rsidRPr="00755016">
        <w:rPr>
          <w:sz w:val="24"/>
          <w:szCs w:val="24"/>
        </w:rPr>
        <w:fldChar w:fldCharType="end"/>
      </w:r>
      <w:r w:rsidRPr="00755016">
        <w:rPr>
          <w:sz w:val="24"/>
          <w:szCs w:val="24"/>
        </w:rPr>
        <w:t xml:space="preserve">. Hodges, Sheffield and Ralph </w:t>
      </w:r>
      <w:r w:rsidRPr="00755016">
        <w:rPr>
          <w:sz w:val="24"/>
          <w:szCs w:val="24"/>
        </w:rPr>
        <w:fldChar w:fldCharType="begin"/>
      </w:r>
      <w:r w:rsidRPr="00755016">
        <w:rPr>
          <w:sz w:val="24"/>
          <w:szCs w:val="24"/>
        </w:rPr>
        <w:instrText xml:space="preserve"> ADDIN EN.CITE &lt;EndNote&gt;&lt;Cite ExcludeAuth="1"&gt;&lt;Author&gt;Hodges&lt;/Author&gt;&lt;Year&gt;2013&lt;/Year&gt;&lt;RecNum&gt;458&lt;/RecNum&gt;&lt;Pages&gt;38&lt;/Pages&gt;&lt;DisplayText&gt;(2013, p. 38)&lt;/DisplayText&gt;&lt;record&gt;&lt;rec-number&gt;458&lt;/rec-number&gt;&lt;foreign-keys&gt;&lt;key app="EN" db-id="990e0fzfi95sdfewrv5xzdxyzpdz05r2vw9p" timestamp="1491884083"&gt;458&lt;/key&gt;&lt;/foreign-keys&gt;&lt;ref-type name="Journal Article"&gt;17&lt;/ref-type&gt;&lt;contributors&gt;&lt;authors&gt;&lt;author&gt;Hodges, Julie&lt;/author&gt;&lt;author&gt;Sheffield, Jeanie&lt;/author&gt;&lt;author&gt;Ralph, Alan&lt;/author&gt;&lt;/authors&gt;&lt;/contributors&gt;&lt;titles&gt;&lt;title&gt;Home away from home? Boarding in Australian schools&lt;/title&gt;&lt;secondary-title&gt;Australian Journal of Education&lt;/secondary-title&gt;&lt;/titles&gt;&lt;periodical&gt;&lt;full-title&gt;Australian Journal of Education&lt;/full-title&gt;&lt;/periodical&gt;&lt;pages&gt;32-47&lt;/pages&gt;&lt;volume&gt;57&lt;/volume&gt;&lt;number&gt;1&lt;/number&gt;&lt;dates&gt;&lt;year&gt;2013&lt;/year&gt;&lt;/dates&gt;&lt;isbn&gt;0004-9441&lt;/isbn&gt;&lt;urls&gt;&lt;related-urls&gt;&lt;url&gt;&lt;style face="underline" font="default" size="100%"&gt;http://journals.sagepub.com/doi/pdf/10.1177/0004944112472789&lt;/style&gt;&lt;/url&gt;&lt;/related-urls&gt;&lt;/urls&gt;&lt;access-date&gt;11 April 2017&lt;/access-date&gt;&lt;/record&gt;&lt;/Cite&gt;&lt;/EndNote&gt;</w:instrText>
      </w:r>
      <w:r w:rsidRPr="00755016">
        <w:rPr>
          <w:sz w:val="24"/>
          <w:szCs w:val="24"/>
        </w:rPr>
        <w:fldChar w:fldCharType="separate"/>
      </w:r>
      <w:r w:rsidRPr="00755016">
        <w:rPr>
          <w:noProof/>
          <w:sz w:val="24"/>
          <w:szCs w:val="24"/>
        </w:rPr>
        <w:t>(2013, p. 38)</w:t>
      </w:r>
      <w:r w:rsidRPr="00755016">
        <w:rPr>
          <w:sz w:val="24"/>
          <w:szCs w:val="24"/>
        </w:rPr>
        <w:fldChar w:fldCharType="end"/>
      </w:r>
      <w:r w:rsidRPr="00755016">
        <w:rPr>
          <w:sz w:val="24"/>
          <w:szCs w:val="24"/>
        </w:rPr>
        <w:t xml:space="preserve"> reported difficulties in obtaining accurate data on total numbers of boarding students and noted a decrease in total numbers of children attending non-government boarding schools between 1982 and 2007, and suggested that several factors in RRR areas have contributed to this decline:</w:t>
      </w:r>
    </w:p>
    <w:p w14:paraId="3193D4EC" w14:textId="77777777" w:rsidR="003760DF" w:rsidRPr="00755016" w:rsidRDefault="003760DF" w:rsidP="003760DF">
      <w:pPr>
        <w:pStyle w:val="Quote"/>
        <w:rPr>
          <w:szCs w:val="22"/>
        </w:rPr>
      </w:pPr>
      <w:r w:rsidRPr="00755016">
        <w:rPr>
          <w:szCs w:val="22"/>
        </w:rPr>
        <w:t>increases in resource provision and support in local schools; improvements in technology, resulting in the improved accessibility and quality of distance education and upgraded roads and transport that have made daily travel to local schools a more viable option.</w:t>
      </w:r>
    </w:p>
    <w:p w14:paraId="0F5C3A4E" w14:textId="77777777" w:rsidR="003760DF" w:rsidRPr="00755016" w:rsidRDefault="003760DF" w:rsidP="003760DF">
      <w:pPr>
        <w:spacing w:line="276" w:lineRule="auto"/>
        <w:rPr>
          <w:sz w:val="24"/>
          <w:szCs w:val="24"/>
        </w:rPr>
      </w:pPr>
      <w:r w:rsidRPr="00755016">
        <w:rPr>
          <w:sz w:val="24"/>
          <w:szCs w:val="24"/>
        </w:rPr>
        <w:t xml:space="preserve">Boarding school can be viewed as an accumulation of capital. Bass </w:t>
      </w:r>
      <w:r w:rsidRPr="00755016">
        <w:rPr>
          <w:sz w:val="24"/>
          <w:szCs w:val="24"/>
        </w:rPr>
        <w:fldChar w:fldCharType="begin"/>
      </w:r>
      <w:r w:rsidRPr="00755016">
        <w:rPr>
          <w:sz w:val="24"/>
          <w:szCs w:val="24"/>
        </w:rPr>
        <w:instrText xml:space="preserve"> ADDIN EN.CITE &lt;EndNote&gt;&lt;Cite ExcludeAuth="1"&gt;&lt;Author&gt;Bass&lt;/Author&gt;&lt;Year&gt;2014&lt;/Year&gt;&lt;RecNum&gt;463&lt;/RecNum&gt;&lt;Pages&gt;31&lt;/Pages&gt;&lt;DisplayText&gt;(2014, p. 31)&lt;/DisplayText&gt;&lt;record&gt;&lt;rec-number&gt;463&lt;/rec-number&gt;&lt;foreign-keys&gt;&lt;key app="EN" db-id="990e0fzfi95sdfewrv5xzdxyzpdz05r2vw9p" timestamp="1491895073"&gt;463&lt;/key&gt;&lt;/foreign-keys&gt;&lt;ref-type name="Journal Article"&gt;17&lt;/ref-type&gt;&lt;contributors&gt;&lt;authors&gt;&lt;author&gt;Bass, Lisa R&lt;/author&gt;&lt;/authors&gt;&lt;/contributors&gt;&lt;titles&gt;&lt;title&gt;Boarding schools and capital benefits: Implications for urban school reform&lt;/title&gt;&lt;secondary-title&gt;The Journal of Educational Research&lt;/secondary-title&gt;&lt;/titles&gt;&lt;periodical&gt;&lt;full-title&gt;The Journal of Educational Research&lt;/full-title&gt;&lt;/periodical&gt;&lt;pages&gt;16-35&lt;/pages&gt;&lt;volume&gt;107&lt;/volume&gt;&lt;number&gt;1&lt;/number&gt;&lt;dates&gt;&lt;year&gt;2014&lt;/year&gt;&lt;/dates&gt;&lt;isbn&gt;0022-0671&lt;/isbn&gt;&lt;urls&gt;&lt;related-urls&gt;&lt;url&gt;&lt;style face="underline" font="default" size="100%"&gt;http://www.tandfonline.com/doi/abs/10.1080/00220671.2012.753855&lt;/style&gt;&lt;/url&gt;&lt;/related-urls&gt;&lt;/urls&gt;&lt;access-date&gt;11 April 2017&lt;/access-date&gt;&lt;/record&gt;&lt;/Cite&gt;&lt;/EndNote&gt;</w:instrText>
      </w:r>
      <w:r w:rsidRPr="00755016">
        <w:rPr>
          <w:sz w:val="24"/>
          <w:szCs w:val="24"/>
        </w:rPr>
        <w:fldChar w:fldCharType="separate"/>
      </w:r>
      <w:r w:rsidRPr="00755016">
        <w:rPr>
          <w:noProof/>
          <w:sz w:val="24"/>
          <w:szCs w:val="24"/>
        </w:rPr>
        <w:t>(2014, p. 31)</w:t>
      </w:r>
      <w:r w:rsidRPr="00755016">
        <w:rPr>
          <w:sz w:val="24"/>
          <w:szCs w:val="24"/>
        </w:rPr>
        <w:fldChar w:fldCharType="end"/>
      </w:r>
      <w:r w:rsidRPr="00755016">
        <w:rPr>
          <w:sz w:val="24"/>
          <w:szCs w:val="24"/>
        </w:rPr>
        <w:t xml:space="preserve"> presents aspects such as education capital, social capital and cultural capital. However, she cautions “When students are acculturated into the boarding school environment, they risk no longer blending into their families and friendships they formerly held, which may cause their foundational relationships to suffer”. This has particular relevance for RRR students whose family and community life are often greatly different to the boarding school culture. </w:t>
      </w:r>
    </w:p>
    <w:p w14:paraId="60356A45" w14:textId="77777777" w:rsidR="003760DF" w:rsidRPr="00755016" w:rsidRDefault="003760DF" w:rsidP="003760DF">
      <w:pPr>
        <w:spacing w:line="276" w:lineRule="auto"/>
        <w:rPr>
          <w:sz w:val="24"/>
          <w:szCs w:val="24"/>
        </w:rPr>
      </w:pPr>
      <w:r w:rsidRPr="00755016">
        <w:rPr>
          <w:sz w:val="24"/>
          <w:szCs w:val="24"/>
        </w:rPr>
        <w:t xml:space="preserve">Aspects of the accumulation of capital are commonly presented in advertisements for boarding schools and media reporting </w:t>
      </w:r>
      <w:r w:rsidRPr="00755016">
        <w:rPr>
          <w:sz w:val="24"/>
          <w:szCs w:val="24"/>
        </w:rPr>
        <w:fldChar w:fldCharType="begin"/>
      </w:r>
      <w:r w:rsidRPr="00755016">
        <w:rPr>
          <w:sz w:val="24"/>
          <w:szCs w:val="24"/>
        </w:rPr>
        <w:instrText xml:space="preserve"> ADDIN EN.CITE &lt;EndNote&gt;&lt;Cite&gt;&lt;Author&gt;ABC Capricornia&lt;/Author&gt;&lt;Year&gt;2017&lt;/Year&gt;&lt;RecNum&gt;462&lt;/RecNum&gt;&lt;DisplayText&gt;(ABC Capricornia, 2017; Stade, 2017)&lt;/DisplayText&gt;&lt;record&gt;&lt;rec-number&gt;462&lt;/rec-number&gt;&lt;foreign-keys&gt;&lt;key app="EN" db-id="990e0fzfi95sdfewrv5xzdxyzpdz05r2vw9p" timestamp="1491895010"&gt;462&lt;/key&gt;&lt;/foreign-keys&gt;&lt;ref-type name="Web Page"&gt;12&lt;/ref-type&gt;&lt;contributors&gt;&lt;authors&gt;&lt;author&gt;ABC Capricornia,&lt;/author&gt;&lt;/authors&gt;&lt;/contributors&gt;&lt;titles&gt;&lt;title&gt;Back to school: Boarding school staff work hard to provide home away from home for rural students&lt;/title&gt;&lt;/titles&gt;&lt;number&gt;11 April 2017&lt;/number&gt;&lt;dates&gt;&lt;year&gt;2017&lt;/year&gt;&lt;pub-dates&gt;&lt;date&gt;6 February 2017&lt;/date&gt;&lt;/pub-dates&gt;&lt;/dates&gt;&lt;urls&gt;&lt;related-urls&gt;&lt;url&gt;&lt;style face="underline" font="default" size="100%"&gt;http://www.abc.net.au/news/2017-01-23/boarding-school-staff-provide-second-home/8204052&lt;/style&gt;&lt;/url&gt;&lt;/related-urls&gt;&lt;/urls&gt;&lt;/record&gt;&lt;/Cite&gt;&lt;Cite&gt;&lt;Author&gt;Stade&lt;/Author&gt;&lt;Year&gt;2017&lt;/Year&gt;&lt;RecNum&gt;466&lt;/RecNum&gt;&lt;record&gt;&lt;rec-number&gt;466&lt;/rec-number&gt;&lt;foreign-keys&gt;&lt;key app="EN" db-id="990e0fzfi95sdfewrv5xzdxyzpdz05r2vw9p" timestamp="1491897796"&gt;466&lt;/key&gt;&lt;/foreign-keys&gt;&lt;ref-type name="Web Page"&gt;12&lt;/ref-type&gt;&lt;contributors&gt;&lt;authors&gt;&lt;author&gt;Stade, Linda&lt;/author&gt;&lt;/authors&gt;&lt;/contributors&gt;&lt;titles&gt;&lt;title&gt;What&amp;apos;s great about boarding?&lt;/title&gt;&lt;/titles&gt;&lt;number&gt;11 April 2017&lt;/number&gt;&lt;dates&gt;&lt;year&gt;2017&lt;/year&gt;&lt;/dates&gt;&lt;urls&gt;&lt;related-urls&gt;&lt;url&gt;&lt;style face="underline" font="default" size="100%"&gt;http://www.boardingaustralia.edu.au/march-2017-newsletter/&lt;/style&gt;&lt;/url&gt;&lt;/related-urls&gt;&lt;/urls&gt;&lt;/record&gt;&lt;/Cite&gt;&lt;/EndNote&gt;</w:instrText>
      </w:r>
      <w:r w:rsidRPr="00755016">
        <w:rPr>
          <w:sz w:val="24"/>
          <w:szCs w:val="24"/>
        </w:rPr>
        <w:fldChar w:fldCharType="separate"/>
      </w:r>
      <w:r w:rsidRPr="00755016">
        <w:rPr>
          <w:noProof/>
          <w:sz w:val="24"/>
          <w:szCs w:val="24"/>
        </w:rPr>
        <w:t>(ABC Capricornia, 2017; Stade, 2017)</w:t>
      </w:r>
      <w:r w:rsidRPr="00755016">
        <w:rPr>
          <w:sz w:val="24"/>
          <w:szCs w:val="24"/>
        </w:rPr>
        <w:fldChar w:fldCharType="end"/>
      </w:r>
      <w:r w:rsidRPr="00755016">
        <w:rPr>
          <w:sz w:val="24"/>
          <w:szCs w:val="24"/>
        </w:rPr>
        <w:t xml:space="preserve">. Hodges </w:t>
      </w:r>
      <w:r w:rsidRPr="00755016">
        <w:rPr>
          <w:sz w:val="24"/>
          <w:szCs w:val="24"/>
        </w:rPr>
        <w:fldChar w:fldCharType="begin"/>
      </w:r>
      <w:r w:rsidRPr="00755016">
        <w:rPr>
          <w:sz w:val="24"/>
          <w:szCs w:val="24"/>
        </w:rPr>
        <w:instrText xml:space="preserve"> ADDIN EN.CITE &lt;EndNote&gt;&lt;Cite ExcludeAuth="1"&gt;&lt;Author&gt;Hodges&lt;/Author&gt;&lt;Year&gt;2013&lt;/Year&gt;&lt;RecNum&gt;458&lt;/RecNum&gt;&lt;Pages&gt;33&lt;/Pages&gt;&lt;DisplayText&gt;(2013, p. 33)&lt;/DisplayText&gt;&lt;record&gt;&lt;rec-number&gt;458&lt;/rec-number&gt;&lt;foreign-keys&gt;&lt;key app="EN" db-id="990e0fzfi95sdfewrv5xzdxyzpdz05r2vw9p" timestamp="1491884083"&gt;458&lt;/key&gt;&lt;/foreign-keys&gt;&lt;ref-type name="Journal Article"&gt;17&lt;/ref-type&gt;&lt;contributors&gt;&lt;authors&gt;&lt;author&gt;Hodges, Julie&lt;/author&gt;&lt;author&gt;Sheffield, Jeanie&lt;/author&gt;&lt;author&gt;Ralph, Alan&lt;/author&gt;&lt;/authors&gt;&lt;/contributors&gt;&lt;titles&gt;&lt;title&gt;Home away from home? Boarding in Australian schools&lt;/title&gt;&lt;secondary-title&gt;Australian Journal of Education&lt;/secondary-title&gt;&lt;/titles&gt;&lt;periodical&gt;&lt;full-title&gt;Australian Journal of Education&lt;/full-title&gt;&lt;/periodical&gt;&lt;pages&gt;32-47&lt;/pages&gt;&lt;volume&gt;57&lt;/volume&gt;&lt;number&gt;1&lt;/number&gt;&lt;dates&gt;&lt;year&gt;2013&lt;/year&gt;&lt;/dates&gt;&lt;isbn&gt;0004-9441&lt;/isbn&gt;&lt;urls&gt;&lt;related-urls&gt;&lt;url&gt;&lt;style face="underline" font="default" size="100%"&gt;http://journals.sagepub.com/doi/pdf/10.1177/0004944112472789&lt;/style&gt;&lt;/url&gt;&lt;/related-urls&gt;&lt;/urls&gt;&lt;access-date&gt;11 April 2017&lt;/access-date&gt;&lt;/record&gt;&lt;/Cite&gt;&lt;/EndNote&gt;</w:instrText>
      </w:r>
      <w:r w:rsidRPr="00755016">
        <w:rPr>
          <w:sz w:val="24"/>
          <w:szCs w:val="24"/>
        </w:rPr>
        <w:fldChar w:fldCharType="separate"/>
      </w:r>
      <w:r w:rsidRPr="00755016">
        <w:rPr>
          <w:noProof/>
          <w:sz w:val="24"/>
          <w:szCs w:val="24"/>
        </w:rPr>
        <w:t>(2013, p. 33)</w:t>
      </w:r>
      <w:r w:rsidRPr="00755016">
        <w:rPr>
          <w:sz w:val="24"/>
          <w:szCs w:val="24"/>
        </w:rPr>
        <w:fldChar w:fldCharType="end"/>
      </w:r>
      <w:r w:rsidRPr="00755016">
        <w:rPr>
          <w:sz w:val="24"/>
          <w:szCs w:val="24"/>
        </w:rPr>
        <w:t xml:space="preserve"> cautions against an uncritical perspective of boarding schools: “The desire to safeguard a [boarding] school’s public standing and to protect its residents appears to have resulted in a closed-door attitude to inquiries … resulting in what might be considered a biased perspective of the boarding school experience”. There is now a national authoritative document which sets the Boarding Standard for Australian schools and residences and details matters under six areas: (1) scope and general; (2) governance and management; (3) boarders; (4) staff; (5) parent, family and community engagement; and (6) facilities </w:t>
      </w:r>
      <w:r w:rsidRPr="00755016">
        <w:rPr>
          <w:sz w:val="24"/>
          <w:szCs w:val="24"/>
        </w:rPr>
        <w:fldChar w:fldCharType="begin"/>
      </w:r>
      <w:r w:rsidRPr="00755016">
        <w:rPr>
          <w:sz w:val="24"/>
          <w:szCs w:val="24"/>
        </w:rPr>
        <w:instrText xml:space="preserve"> ADDIN EN.CITE &lt;EndNote&gt;&lt;Cite&gt;&lt;Author&gt;Standards Australia&lt;/Author&gt;&lt;Year&gt;2015&lt;/Year&gt;&lt;RecNum&gt;465&lt;/RecNum&gt;&lt;DisplayText&gt;(Standards Australia, 2015)&lt;/DisplayText&gt;&lt;record&gt;&lt;rec-number&gt;465&lt;/rec-number&gt;&lt;foreign-keys&gt;&lt;key app="EN" db-id="990e0fzfi95sdfewrv5xzdxyzpdz05r2vw9p" timestamp="1491897218"&gt;465&lt;/key&gt;&lt;/foreign-keys&gt;&lt;ref-type name="Standard"&gt;58&lt;/ref-type&gt;&lt;contributors&gt;&lt;authors&gt;&lt;author&gt;Standards Australia,&lt;/author&gt;&lt;/authors&gt;&lt;/contributors&gt;&lt;titles&gt;&lt;title&gt;Boarding Standard for Australian schools and residences &lt;/title&gt;&lt;secondary-title&gt;Australian Standard&lt;/secondary-title&gt;&lt;/titles&gt;&lt;volume&gt;AS 5725:2015 &lt;/volume&gt;&lt;dates&gt;&lt;year&gt;2015&lt;/year&gt;&lt;/dates&gt;&lt;pub-location&gt;Sydney&lt;/pub-location&gt;&lt;publisher&gt;SAI Global Limited&lt;/publisher&gt;&lt;urls&gt;&lt;related-urls&gt;&lt;url&gt;&lt;style face="underline" font="default" size="100%"&gt;http://www.boarding.org.au/userfiles/absamvc/Documents/AboutUs/5725-2015.pdf&lt;/style&gt;&lt;/url&gt;&lt;/related-urls&gt;&lt;/urls&gt;&lt;access-date&gt;11 April 2017&lt;/access-date&gt;&lt;/record&gt;&lt;/Cite&gt;&lt;/EndNote&gt;</w:instrText>
      </w:r>
      <w:r w:rsidRPr="00755016">
        <w:rPr>
          <w:sz w:val="24"/>
          <w:szCs w:val="24"/>
        </w:rPr>
        <w:fldChar w:fldCharType="separate"/>
      </w:r>
      <w:r w:rsidRPr="00755016">
        <w:rPr>
          <w:noProof/>
          <w:sz w:val="24"/>
          <w:szCs w:val="24"/>
        </w:rPr>
        <w:t>(Standards Australia, 2015)</w:t>
      </w:r>
      <w:r w:rsidRPr="00755016">
        <w:rPr>
          <w:sz w:val="24"/>
          <w:szCs w:val="24"/>
        </w:rPr>
        <w:fldChar w:fldCharType="end"/>
      </w:r>
      <w:r w:rsidRPr="00755016">
        <w:rPr>
          <w:sz w:val="24"/>
          <w:szCs w:val="24"/>
        </w:rPr>
        <w:t>.</w:t>
      </w:r>
    </w:p>
    <w:p w14:paraId="7C3AD226" w14:textId="1356F6E1" w:rsidR="003760DF" w:rsidRPr="00755016" w:rsidRDefault="003760DF" w:rsidP="003760DF">
      <w:pPr>
        <w:spacing w:line="276" w:lineRule="auto"/>
        <w:rPr>
          <w:sz w:val="24"/>
          <w:szCs w:val="24"/>
        </w:rPr>
      </w:pPr>
      <w:r w:rsidRPr="00755016">
        <w:rPr>
          <w:sz w:val="24"/>
          <w:szCs w:val="24"/>
        </w:rPr>
        <w:t xml:space="preserve">Boarding students face difficulties with the transition to secondary schooling and also encounter bullying. A </w:t>
      </w:r>
      <w:r w:rsidR="00441E53" w:rsidRPr="00755016">
        <w:rPr>
          <w:sz w:val="24"/>
          <w:szCs w:val="24"/>
        </w:rPr>
        <w:t>two-year</w:t>
      </w:r>
      <w:r w:rsidRPr="00755016">
        <w:rPr>
          <w:sz w:val="24"/>
          <w:szCs w:val="24"/>
        </w:rPr>
        <w:t xml:space="preserve"> longitudinal study from the end of Year 7 to end of Year 9 compared data between boarding and non-boarding students. Mander, Lester and Cross </w:t>
      </w:r>
      <w:r w:rsidRPr="00755016">
        <w:rPr>
          <w:sz w:val="24"/>
          <w:szCs w:val="24"/>
        </w:rPr>
        <w:fldChar w:fldCharType="begin"/>
      </w:r>
      <w:r w:rsidRPr="00755016">
        <w:rPr>
          <w:sz w:val="24"/>
          <w:szCs w:val="24"/>
        </w:rPr>
        <w:instrText xml:space="preserve"> ADDIN EN.CITE &lt;EndNote&gt;&lt;Cite ExcludeAuth="1"&gt;&lt;Author&gt;Mander&lt;/Author&gt;&lt;Year&gt;2015&lt;/Year&gt;&lt;RecNum&gt;460&lt;/RecNum&gt;&lt;Pages&gt;137&lt;/Pages&gt;&lt;DisplayText&gt;(2015, p. 137)&lt;/DisplayText&gt;&lt;record&gt;&lt;rec-number&gt;460&lt;/rec-number&gt;&lt;foreign-keys&gt;&lt;key app="EN" db-id="990e0fzfi95sdfewrv5xzdxyzpdz05r2vw9p" timestamp="1491890208"&gt;460&lt;/key&gt;&lt;/foreign-keys&gt;&lt;ref-type name="Journal Article"&gt;17&lt;/ref-type&gt;&lt;contributors&gt;&lt;authors&gt;&lt;author&gt;Mander, David J&lt;/author&gt;&lt;author&gt;Lester, Leanne&lt;/author&gt;&lt;author&gt;Cross, Donna&lt;/author&gt;&lt;/authors&gt;&lt;/contributors&gt;&lt;titles&gt;&lt;title&gt;The social and emotional well-being and mental health implications for adolescents transitioning to secondary boarding school&lt;/title&gt;&lt;secondary-title&gt;International Journal of Child and Adolescent Health&lt;/secondary-title&gt;&lt;/titles&gt;&lt;periodical&gt;&lt;full-title&gt;International Journal of Child and Adolescent Health&lt;/full-title&gt;&lt;/periodical&gt;&lt;pages&gt;131-140&lt;/pages&gt;&lt;volume&gt;8&lt;/volume&gt;&lt;number&gt;2&lt;/number&gt;&lt;dates&gt;&lt;year&gt;2015&lt;/year&gt;&lt;/dates&gt;&lt;isbn&gt;1939-5930&lt;/isbn&gt;&lt;urls&gt;&lt;/urls&gt;&lt;research-notes&gt;&lt;style face="underline" font="default" size="100%"&gt;http://search.proquest.com/docview/1706179973?accountid=10910&lt;/style&gt;&lt;/research-notes&gt;&lt;access-date&gt;11 April 2017&lt;/access-date&gt;&lt;/record&gt;&lt;/Cite&gt;&lt;/EndNote&gt;</w:instrText>
      </w:r>
      <w:r w:rsidRPr="00755016">
        <w:rPr>
          <w:sz w:val="24"/>
          <w:szCs w:val="24"/>
        </w:rPr>
        <w:fldChar w:fldCharType="separate"/>
      </w:r>
      <w:r w:rsidRPr="00755016">
        <w:rPr>
          <w:noProof/>
          <w:sz w:val="24"/>
          <w:szCs w:val="24"/>
        </w:rPr>
        <w:t>(2015, p. 137)</w:t>
      </w:r>
      <w:r w:rsidRPr="00755016">
        <w:rPr>
          <w:sz w:val="24"/>
          <w:szCs w:val="24"/>
        </w:rPr>
        <w:fldChar w:fldCharType="end"/>
      </w:r>
      <w:r w:rsidRPr="00755016">
        <w:rPr>
          <w:sz w:val="24"/>
          <w:szCs w:val="24"/>
        </w:rPr>
        <w:t xml:space="preserve"> indicated that the transition to secondary school is more difficult for boarders than non-boarders: “Grade 8 boarding students reported, one school Term after their transition, significantly higher levels of emotional difficulties, depression, anxiety and stress than non-boarding students.” Data from the same study showed that by the end of Year 9 boarding students were twice as likely to report frequent victimisation than non-boarding students, (i.e. 20% compared to 10% respectively) </w:t>
      </w:r>
      <w:r w:rsidRPr="00755016">
        <w:rPr>
          <w:sz w:val="24"/>
          <w:szCs w:val="24"/>
        </w:rPr>
        <w:fldChar w:fldCharType="begin"/>
      </w:r>
      <w:r w:rsidRPr="00755016">
        <w:rPr>
          <w:sz w:val="24"/>
          <w:szCs w:val="24"/>
        </w:rPr>
        <w:instrText xml:space="preserve"> ADDIN EN.CITE &lt;EndNote&gt;&lt;Cite&gt;&lt;Author&gt;Lester&lt;/Author&gt;&lt;Year&gt;2015&lt;/Year&gt;&lt;RecNum&gt;459&lt;/RecNum&gt;&lt;Pages&gt;144&lt;/Pages&gt;&lt;DisplayText&gt;(Lester, Mander, &amp;amp; Cross, 2015, p. 144)&lt;/DisplayText&gt;&lt;record&gt;&lt;rec-number&gt;459&lt;/rec-number&gt;&lt;foreign-keys&gt;&lt;key app="EN" db-id="990e0fzfi95sdfewrv5xzdxyzpdz05r2vw9p" timestamp="1491886582"&gt;459&lt;/key&gt;&lt;/foreign-keys&gt;&lt;ref-type name="Journal Article"&gt;17&lt;/ref-type&gt;&lt;contributors&gt;&lt;authors&gt;&lt;author&gt;Lester, Leanne&lt;/author&gt;&lt;author&gt;Mander, David J&lt;/author&gt;&lt;author&gt;Cross, Donna&lt;/author&gt;&lt;/authors&gt;&lt;/contributors&gt;&lt;titles&gt;&lt;title&gt;Bullying behaviour following students&amp;apos; transition to a secondary boarding school context&lt;/title&gt;&lt;secondary-title&gt;International Journal of Child and Adolescent Health&lt;/secondary-title&gt;&lt;/titles&gt;&lt;periodical&gt;&lt;full-title&gt;International Journal of Child and Adolescent Health&lt;/full-title&gt;&lt;/periodical&gt;&lt;pages&gt;141-150&lt;/pages&gt;&lt;volume&gt;8&lt;/volume&gt;&lt;number&gt;2&lt;/number&gt;&lt;dates&gt;&lt;year&gt;2015&lt;/year&gt;&lt;/dates&gt;&lt;isbn&gt;1939-5930&lt;/isbn&gt;&lt;urls&gt;&lt;/urls&gt;&lt;research-notes&gt;&lt;style face="underline" font="default" size="100%"&gt;http://search.proquest.com/docview/1706179372?accountid=10910&lt;/style&gt;&lt;/research-notes&gt;&lt;access-date&gt;11 April 2017&lt;/access-date&gt;&lt;/record&gt;&lt;/Cite&gt;&lt;/EndNote&gt;</w:instrText>
      </w:r>
      <w:r w:rsidRPr="00755016">
        <w:rPr>
          <w:sz w:val="24"/>
          <w:szCs w:val="24"/>
        </w:rPr>
        <w:fldChar w:fldCharType="separate"/>
      </w:r>
      <w:r w:rsidRPr="00755016">
        <w:rPr>
          <w:noProof/>
          <w:sz w:val="24"/>
          <w:szCs w:val="24"/>
        </w:rPr>
        <w:t>(Lester, Mander, &amp; Cross, 2015, p. 144)</w:t>
      </w:r>
      <w:r w:rsidRPr="00755016">
        <w:rPr>
          <w:sz w:val="24"/>
          <w:szCs w:val="24"/>
        </w:rPr>
        <w:fldChar w:fldCharType="end"/>
      </w:r>
      <w:r w:rsidRPr="00755016">
        <w:rPr>
          <w:sz w:val="24"/>
          <w:szCs w:val="24"/>
        </w:rPr>
        <w:t xml:space="preserve">. At the end of Year 9, male boarders were twice as likely as female boarders to report frequent victimisation (i.e. 27% compared to 14% respectively) </w:t>
      </w:r>
      <w:r w:rsidRPr="00755016">
        <w:rPr>
          <w:sz w:val="24"/>
          <w:szCs w:val="24"/>
        </w:rPr>
        <w:fldChar w:fldCharType="begin"/>
      </w:r>
      <w:r w:rsidRPr="00755016">
        <w:rPr>
          <w:sz w:val="24"/>
          <w:szCs w:val="24"/>
        </w:rPr>
        <w:instrText xml:space="preserve"> ADDIN EN.CITE &lt;EndNote&gt;&lt;Cite&gt;&lt;Author&gt;Lester&lt;/Author&gt;&lt;Year&gt;2015&lt;/Year&gt;&lt;RecNum&gt;459&lt;/RecNum&gt;&lt;Pages&gt;146&lt;/Pages&gt;&lt;DisplayText&gt;(Lester et al., 2015, p. 146)&lt;/DisplayText&gt;&lt;record&gt;&lt;rec-number&gt;459&lt;/rec-number&gt;&lt;foreign-keys&gt;&lt;key app="EN" db-id="990e0fzfi95sdfewrv5xzdxyzpdz05r2vw9p" timestamp="1491886582"&gt;459&lt;/key&gt;&lt;/foreign-keys&gt;&lt;ref-type name="Journal Article"&gt;17&lt;/ref-type&gt;&lt;contributors&gt;&lt;authors&gt;&lt;author&gt;Lester, Leanne&lt;/author&gt;&lt;author&gt;Mander, David J&lt;/author&gt;&lt;author&gt;Cross, Donna&lt;/author&gt;&lt;/authors&gt;&lt;/contributors&gt;&lt;titles&gt;&lt;title&gt;Bullying behaviour following students&amp;apos; transition to a secondary boarding school context&lt;/title&gt;&lt;secondary-title&gt;International Journal of Child and Adolescent Health&lt;/secondary-title&gt;&lt;/titles&gt;&lt;periodical&gt;&lt;full-title&gt;International Journal of Child and Adolescent Health&lt;/full-title&gt;&lt;/periodical&gt;&lt;pages&gt;141-150&lt;/pages&gt;&lt;volume&gt;8&lt;/volume&gt;&lt;number&gt;2&lt;/number&gt;&lt;dates&gt;&lt;year&gt;2015&lt;/year&gt;&lt;/dates&gt;&lt;isbn&gt;1939-5930&lt;/isbn&gt;&lt;urls&gt;&lt;/urls&gt;&lt;research-notes&gt;&lt;style face="underline" font="default" size="100%"&gt;http://search.proquest.com/docview/1706179372?accountid=10910&lt;/style&gt;&lt;/research-notes&gt;&lt;access-date&gt;11 April 2017&lt;/access-date&gt;&lt;/record&gt;&lt;/Cite&gt;&lt;/EndNote&gt;</w:instrText>
      </w:r>
      <w:r w:rsidRPr="00755016">
        <w:rPr>
          <w:sz w:val="24"/>
          <w:szCs w:val="24"/>
        </w:rPr>
        <w:fldChar w:fldCharType="separate"/>
      </w:r>
      <w:r w:rsidRPr="00755016">
        <w:rPr>
          <w:noProof/>
          <w:sz w:val="24"/>
          <w:szCs w:val="24"/>
        </w:rPr>
        <w:t>(Lester et al., 2015, p. 146)</w:t>
      </w:r>
      <w:r w:rsidRPr="00755016">
        <w:rPr>
          <w:sz w:val="24"/>
          <w:szCs w:val="24"/>
        </w:rPr>
        <w:fldChar w:fldCharType="end"/>
      </w:r>
      <w:r w:rsidRPr="00755016">
        <w:rPr>
          <w:sz w:val="24"/>
          <w:szCs w:val="24"/>
        </w:rPr>
        <w:t xml:space="preserve">. </w:t>
      </w:r>
    </w:p>
    <w:p w14:paraId="779CEA05" w14:textId="77777777" w:rsidR="003760DF" w:rsidRDefault="003760DF" w:rsidP="003760DF">
      <w:pPr>
        <w:pStyle w:val="Heading3"/>
      </w:pPr>
      <w:bookmarkStart w:id="103" w:name="_Toc354744240"/>
      <w:r>
        <w:t>Possibilities</w:t>
      </w:r>
      <w:bookmarkEnd w:id="103"/>
    </w:p>
    <w:p w14:paraId="59CAC983" w14:textId="77777777" w:rsidR="003760DF" w:rsidRPr="00755016" w:rsidRDefault="003760DF" w:rsidP="003760DF">
      <w:pPr>
        <w:spacing w:line="276" w:lineRule="auto"/>
        <w:rPr>
          <w:sz w:val="24"/>
          <w:szCs w:val="24"/>
        </w:rPr>
      </w:pPr>
      <w:r w:rsidRPr="00755016">
        <w:rPr>
          <w:sz w:val="24"/>
          <w:szCs w:val="24"/>
        </w:rPr>
        <w:t>Access to a high school means that transport must be considered so the provision of school buses is important. Subsidising parents directly who provide their own transport to enable their children to attend school should also be considered.</w:t>
      </w:r>
    </w:p>
    <w:p w14:paraId="53A17EA1" w14:textId="082ED0B8" w:rsidR="003760DF" w:rsidRPr="00755016" w:rsidRDefault="003760DF" w:rsidP="003760DF">
      <w:pPr>
        <w:spacing w:line="276" w:lineRule="auto"/>
        <w:rPr>
          <w:sz w:val="24"/>
          <w:szCs w:val="24"/>
        </w:rPr>
      </w:pPr>
      <w:r w:rsidRPr="00755016">
        <w:rPr>
          <w:sz w:val="24"/>
          <w:szCs w:val="24"/>
        </w:rPr>
        <w:t xml:space="preserve">Operating boarding schools is a </w:t>
      </w:r>
      <w:r w:rsidR="00621045">
        <w:rPr>
          <w:sz w:val="24"/>
          <w:szCs w:val="24"/>
        </w:rPr>
        <w:t>select</w:t>
      </w:r>
      <w:r w:rsidRPr="00755016">
        <w:rPr>
          <w:sz w:val="24"/>
          <w:szCs w:val="24"/>
        </w:rPr>
        <w:t xml:space="preserve"> business</w:t>
      </w:r>
      <w:r w:rsidR="00621045">
        <w:rPr>
          <w:sz w:val="24"/>
          <w:szCs w:val="24"/>
        </w:rPr>
        <w:t xml:space="preserve">. </w:t>
      </w:r>
      <w:r w:rsidRPr="00755016">
        <w:rPr>
          <w:sz w:val="24"/>
          <w:szCs w:val="24"/>
        </w:rPr>
        <w:t>A detailed examination of the funds and capital involved in boarding schools along with the long-term results of such schooling is needed.</w:t>
      </w:r>
    </w:p>
    <w:p w14:paraId="7583D0BC" w14:textId="77777777" w:rsidR="003760DF" w:rsidRDefault="003760DF" w:rsidP="003760DF">
      <w:pPr>
        <w:pStyle w:val="Heading2"/>
      </w:pPr>
      <w:bookmarkStart w:id="104" w:name="_Toc354744241"/>
      <w:bookmarkStart w:id="105" w:name="_Toc505938229"/>
      <w:r>
        <w:t>Cohorts of students</w:t>
      </w:r>
      <w:bookmarkEnd w:id="104"/>
      <w:bookmarkEnd w:id="105"/>
    </w:p>
    <w:p w14:paraId="5CEBABDD" w14:textId="42950765" w:rsidR="003760DF" w:rsidRPr="00755016" w:rsidRDefault="003760DF" w:rsidP="003760DF">
      <w:pPr>
        <w:spacing w:line="276" w:lineRule="auto"/>
        <w:rPr>
          <w:sz w:val="24"/>
          <w:szCs w:val="24"/>
        </w:rPr>
      </w:pPr>
      <w:r w:rsidRPr="00755016">
        <w:rPr>
          <w:sz w:val="24"/>
          <w:szCs w:val="24"/>
        </w:rPr>
        <w:t xml:space="preserve">Edgeworth </w:t>
      </w:r>
      <w:r w:rsidRPr="00755016">
        <w:rPr>
          <w:sz w:val="24"/>
          <w:szCs w:val="24"/>
        </w:rPr>
        <w:fldChar w:fldCharType="begin">
          <w:fldData xml:space="preserve">PEVuZE5vdGU+PENpdGUgRXhjbHVkZUF1dGg9IjEiPjxBdXRob3I+RWRnZXdvcnRoPC9BdXRob3I+
PFllYXI+MjAxNTwvWWVhcj48UmVjTnVtPjI2PC9SZWNOdW0+PERpc3BsYXlUZXh0PigyMDExLCAy
MDE1KTwvRGlzcGxheVRleHQ+PHJlY29yZD48cmVjLW51bWJlcj4yNjwvcmVjLW51bWJlcj48Zm9y
ZWlnbi1rZXlzPjxrZXkgYXBwPSJFTiIgZGItaWQ9Ijk5MGUwZnpmaTk1c2RmZXdydjV4emR4eXpw
ZHowNXIydnc5cCIgdGltZXN0YW1wPSIxNDg3NzM4NTcwIj4yNjwva2V5PjwvZm9yZWlnbi1rZXlz
PjxyZWYtdHlwZSBuYW1lPSJKb3VybmFsIEFydGljbGUiPjE3PC9yZWYtdHlwZT48Y29udHJpYnV0
b3JzPjxhdXRob3JzPjxhdXRob3I+RWRnZXdvcnRoLCBLYXRocnluPC9hdXRob3I+PC9hdXRob3Jz
PjwvY29udHJpYnV0b3JzPjx0aXRsZXM+PHRpdGxlPkJsYWNrIEJvZGllcywgV2hpdGUgUnVyYWwg
U3BhY2VzOiBEaXN0dXJiaW5nIFByYWN0aWNlcyBvZiBVbmJlbG9uZ2luZyBmb3IgJnF1b3Q7UmVm
dWdlZSZxdW90OyBTdHVkZW50czwvdGl0bGU+PHNlY29uZGFyeS10aXRsZT5Dcml0aWNhbCBTdHVk
aWVzIGluIEVkdWNhdGlvbjwvc2Vjb25kYXJ5LXRpdGxlPjwvdGl0bGVzPjxwZXJpb2RpY2FsPjxm
dWxsLXRpdGxlPkNyaXRpY2FsIFN0dWRpZXMgaW4gRWR1Y2F0aW9uPC9mdWxsLXRpdGxlPjwvcGVy
aW9kaWNhbD48cGFnZXM+MzUxLTM2NTwvcGFnZXM+PHZvbHVtZT41Njwvdm9sdW1lPjxudW1iZXI+
MzwvbnVtYmVyPjxrZXl3b3Jkcz48a2V5d29yZD5FdGhuaWM8L2tleXdvcmQ+PGtleXdvcmQ+V2hp
dGVzPC9rZXl3b3JkPjxrZXl3b3JkPlJhY2lhbCBCaWFzPC9rZXl3b3JkPjxrZXl3b3JkPkZvcmVp
Z24gQ291bnRyaWVzPC9rZXl3b3JkPjxrZXl3b3JkPlJlZnVnZWVzPC9rZXl3b3JkPjxrZXl3b3Jk
PlJ1cmFsIFNjaG9vbHM8L2tleXdvcmQ+PGtleXdvcmQ+SGlnaCBTY2hvb2wgU3R1ZGVudHM8L2tl
eXdvcmQ+PGtleXdvcmQ+QmxhY2tzPC9rZXl3b3JkPjxrZXl3b3JkPkVkdWNhdGlvbmFsIEV4cGVy
aWVuY2U8L2tleXdvcmQ+PGtleXdvcmQ+U29jaWFsIElzb2xhdGlvbjwva2V5d29yZD48a2V5d29y
ZD5EaXNjb3Vyc2UgQW5hbHlzaXM8L2tleXdvcmQ+PGtleXdvcmQ+R2VvZ3JhcGh5PC9rZXl3b3Jk
PjxrZXl3b3JkPlNvY2lhbCBDYXBpdGFsPC9rZXl3b3JkPjxrZXl3b3JkPlNvY2lhbCBEaWZmZXJl
bmNlczwva2V5d29yZD48a2V5d29yZD5FdGhuaWNpdHk8L2tleXdvcmQ+PGtleXdvcmQ+RXRobm9n
cmFwaHk8L2tleXdvcmQ+PGtleXdvcmQ+U3R1ZGVudCBBdHRpdHVkZXM8L2tleXdvcmQ+PC9rZXl3
b3Jkcz48ZGF0ZXM+PHllYXI+MjAxNTwveWVhcj48L2RhdGVzPjxpc2JuPjE3NTAtODQ4NzwvaXNi
bj48dXJscz48L3VybHM+PGVsZWN0cm9uaWMtcmVzb3VyY2UtbnVtPjEwLjEwODAvMTc1MDg0ODcu
MjAxNC45NTYxMzM8L2VsZWN0cm9uaWMtcmVzb3VyY2UtbnVtPjxyZXNlYXJjaC1ub3Rlcz48c3R5
bGUgZmFjZT0idW5kZXJsaW5lIiBmb250PSJkZWZhdWx0IiBzaXplPSIxMDAlIj5odHRwOi8vd3d3
LnRhbmRmb25saW5lLmNvbS9kb2kvcGRmLzEwLjEwODAvMTc1MDg0ODcuMjAxNC45NTYxMzM/bmVl
ZEFjY2Vzcz10cnVlPC9zdHlsZT48L3Jlc2VhcmNoLW5vdGVzPjxhY2Nlc3MtZGF0ZT4xMyBBcHJp
bCAyMDE3PC9hY2Nlc3MtZGF0ZT48L3JlY29yZD48L0NpdGU+PENpdGUgRXhjbHVkZUF1dGg9IjEi
PjxBdXRob3I+RWRnZXdvcnRoPC9BdXRob3I+PFllYXI+MjAxMTwvWWVhcj48UmVjTnVtPjc3PC9S
ZWNOdW0+PHJlY29yZD48cmVjLW51bWJlcj43NzwvcmVjLW51bWJlcj48Zm9yZWlnbi1rZXlzPjxr
ZXkgYXBwPSJFTiIgZGItaWQ9Ijk5MGUwZnpmaTk1c2RmZXdydjV4emR4eXpwZHowNXIydnc5cCIg
dGltZXN0YW1wPSIxNDg3NzM4OTk1Ij43Nzwva2V5PjwvZm9yZWlnbi1rZXlzPjxyZWYtdHlwZSBu
YW1lPSJUaGVzaXMiPjMyPC9yZWYtdHlwZT48Y29udHJpYnV0b3JzPjxhdXRob3JzPjxhdXRob3I+
RWRnZXdvcnRoLCBLYXRocnluPC9hdXRob3I+PC9hdXRob3JzPjxzZWNvbmRhcnktYXV0aG9ycz48
YXV0aG9yPkVkZ2V3b3J0aCwgS2F0aHJ5bjwvYXV0aG9yPjxhdXRob3I+Q2hhcmxlcyBTdHVydCBV
bml2ZXJzaXR5LiBGYWN1bHR5IG9mLCBFZHVjYXRpb248L2F1dGhvcj48YXV0aG9yPkVkZ2V3b3J0
aCwgS2F0aHJ5bjwvYXV0aG9yPjwvc2Vjb25kYXJ5LWF1dGhvcnM+PC9jb250cmlidXRvcnM+PHRp
dGxlcz48dGl0bGU+RGlzY291cnNlcyBvZiBpbmNsdXNpb24gYW5kIGV4Y2x1c2lvbjogRXRobmlj
IG1pbm9yaXR5LCBNdXNsaW0gYW5kIHJlZnVnZWUgc3R1ZGVudHMgaW4gcnVyYWwgc2Nob29sczwv
dGl0bGU+PC90aXRsZXM+PGtleXdvcmRzPjxrZXl3b3JkPmV0aG5pYzwva2V5d29yZD48a2V5d29y
ZD5FZHVjYXRpb24sIFNwZWNpYWxpc3QgU3R1ZGllcyBpbiBFZHVjYXRpb24sIEV0aG5pYyBFZHVj
YXRpb24gKEV4Y2wuIEFib3JpZ2luYWwgYW5kIFRvcnJlcyBTdHJhaXQgSXNsYW5kZXIsIE1hb3Jp
IGFuZCBQYWNpZmljIFBlb3BsZXMpPC9rZXl3b3JkPjxrZXl3b3JkPkN1bHR1cmFsIERpdmVyc2l0
eTwva2V5d29yZD48a2V5d29yZD5FdGhuaWNpdHk8L2tleXdvcmQ+PGtleXdvcmQ+TXVzbGltIFN0
dWRlbnRzPC9rZXl3b3JkPjwva2V5d29yZHM+PGRhdGVzPjx5ZWFyPjIwMTE8L3llYXI+PC9kYXRl
cz48dXJscz48L3VybHM+PC9yZWNvcmQ+PC9DaXRlPjwvRW5kTm90ZT5=
</w:fldData>
        </w:fldChar>
      </w:r>
      <w:r w:rsidRPr="00755016">
        <w:rPr>
          <w:sz w:val="24"/>
          <w:szCs w:val="24"/>
        </w:rPr>
        <w:instrText xml:space="preserve"> ADDIN EN.CITE </w:instrText>
      </w:r>
      <w:r w:rsidRPr="00755016">
        <w:rPr>
          <w:sz w:val="24"/>
          <w:szCs w:val="24"/>
        </w:rPr>
        <w:fldChar w:fldCharType="begin">
          <w:fldData xml:space="preserve">PEVuZE5vdGU+PENpdGUgRXhjbHVkZUF1dGg9IjEiPjxBdXRob3I+RWRnZXdvcnRoPC9BdXRob3I+
PFllYXI+MjAxNTwvWWVhcj48UmVjTnVtPjI2PC9SZWNOdW0+PERpc3BsYXlUZXh0PigyMDExLCAy
MDE1KTwvRGlzcGxheVRleHQ+PHJlY29yZD48cmVjLW51bWJlcj4yNjwvcmVjLW51bWJlcj48Zm9y
ZWlnbi1rZXlzPjxrZXkgYXBwPSJFTiIgZGItaWQ9Ijk5MGUwZnpmaTk1c2RmZXdydjV4emR4eXpw
ZHowNXIydnc5cCIgdGltZXN0YW1wPSIxNDg3NzM4NTcwIj4yNjwva2V5PjwvZm9yZWlnbi1rZXlz
PjxyZWYtdHlwZSBuYW1lPSJKb3VybmFsIEFydGljbGUiPjE3PC9yZWYtdHlwZT48Y29udHJpYnV0
b3JzPjxhdXRob3JzPjxhdXRob3I+RWRnZXdvcnRoLCBLYXRocnluPC9hdXRob3I+PC9hdXRob3Jz
PjwvY29udHJpYnV0b3JzPjx0aXRsZXM+PHRpdGxlPkJsYWNrIEJvZGllcywgV2hpdGUgUnVyYWwg
U3BhY2VzOiBEaXN0dXJiaW5nIFByYWN0aWNlcyBvZiBVbmJlbG9uZ2luZyBmb3IgJnF1b3Q7UmVm
dWdlZSZxdW90OyBTdHVkZW50czwvdGl0bGU+PHNlY29uZGFyeS10aXRsZT5Dcml0aWNhbCBTdHVk
aWVzIGluIEVkdWNhdGlvbjwvc2Vjb25kYXJ5LXRpdGxlPjwvdGl0bGVzPjxwZXJpb2RpY2FsPjxm
dWxsLXRpdGxlPkNyaXRpY2FsIFN0dWRpZXMgaW4gRWR1Y2F0aW9uPC9mdWxsLXRpdGxlPjwvcGVy
aW9kaWNhbD48cGFnZXM+MzUxLTM2NTwvcGFnZXM+PHZvbHVtZT41Njwvdm9sdW1lPjxudW1iZXI+
MzwvbnVtYmVyPjxrZXl3b3Jkcz48a2V5d29yZD5FdGhuaWM8L2tleXdvcmQ+PGtleXdvcmQ+V2hp
dGVzPC9rZXl3b3JkPjxrZXl3b3JkPlJhY2lhbCBCaWFzPC9rZXl3b3JkPjxrZXl3b3JkPkZvcmVp
Z24gQ291bnRyaWVzPC9rZXl3b3JkPjxrZXl3b3JkPlJlZnVnZWVzPC9rZXl3b3JkPjxrZXl3b3Jk
PlJ1cmFsIFNjaG9vbHM8L2tleXdvcmQ+PGtleXdvcmQ+SGlnaCBTY2hvb2wgU3R1ZGVudHM8L2tl
eXdvcmQ+PGtleXdvcmQ+QmxhY2tzPC9rZXl3b3JkPjxrZXl3b3JkPkVkdWNhdGlvbmFsIEV4cGVy
aWVuY2U8L2tleXdvcmQ+PGtleXdvcmQ+U29jaWFsIElzb2xhdGlvbjwva2V5d29yZD48a2V5d29y
ZD5EaXNjb3Vyc2UgQW5hbHlzaXM8L2tleXdvcmQ+PGtleXdvcmQ+R2VvZ3JhcGh5PC9rZXl3b3Jk
PjxrZXl3b3JkPlNvY2lhbCBDYXBpdGFsPC9rZXl3b3JkPjxrZXl3b3JkPlNvY2lhbCBEaWZmZXJl
bmNlczwva2V5d29yZD48a2V5d29yZD5FdGhuaWNpdHk8L2tleXdvcmQ+PGtleXdvcmQ+RXRobm9n
cmFwaHk8L2tleXdvcmQ+PGtleXdvcmQ+U3R1ZGVudCBBdHRpdHVkZXM8L2tleXdvcmQ+PC9rZXl3
b3Jkcz48ZGF0ZXM+PHllYXI+MjAxNTwveWVhcj48L2RhdGVzPjxpc2JuPjE3NTAtODQ4NzwvaXNi
bj48dXJscz48L3VybHM+PGVsZWN0cm9uaWMtcmVzb3VyY2UtbnVtPjEwLjEwODAvMTc1MDg0ODcu
MjAxNC45NTYxMzM8L2VsZWN0cm9uaWMtcmVzb3VyY2UtbnVtPjxyZXNlYXJjaC1ub3Rlcz48c3R5
bGUgZmFjZT0idW5kZXJsaW5lIiBmb250PSJkZWZhdWx0IiBzaXplPSIxMDAlIj5odHRwOi8vd3d3
LnRhbmRmb25saW5lLmNvbS9kb2kvcGRmLzEwLjEwODAvMTc1MDg0ODcuMjAxNC45NTYxMzM/bmVl
ZEFjY2Vzcz10cnVlPC9zdHlsZT48L3Jlc2VhcmNoLW5vdGVzPjxhY2Nlc3MtZGF0ZT4xMyBBcHJp
bCAyMDE3PC9hY2Nlc3MtZGF0ZT48L3JlY29yZD48L0NpdGU+PENpdGUgRXhjbHVkZUF1dGg9IjEi
PjxBdXRob3I+RWRnZXdvcnRoPC9BdXRob3I+PFllYXI+MjAxMTwvWWVhcj48UmVjTnVtPjc3PC9S
ZWNOdW0+PHJlY29yZD48cmVjLW51bWJlcj43NzwvcmVjLW51bWJlcj48Zm9yZWlnbi1rZXlzPjxr
ZXkgYXBwPSJFTiIgZGItaWQ9Ijk5MGUwZnpmaTk1c2RmZXdydjV4emR4eXpwZHowNXIydnc5cCIg
dGltZXN0YW1wPSIxNDg3NzM4OTk1Ij43Nzwva2V5PjwvZm9yZWlnbi1rZXlzPjxyZWYtdHlwZSBu
YW1lPSJUaGVzaXMiPjMyPC9yZWYtdHlwZT48Y29udHJpYnV0b3JzPjxhdXRob3JzPjxhdXRob3I+
RWRnZXdvcnRoLCBLYXRocnluPC9hdXRob3I+PC9hdXRob3JzPjxzZWNvbmRhcnktYXV0aG9ycz48
YXV0aG9yPkVkZ2V3b3J0aCwgS2F0aHJ5bjwvYXV0aG9yPjxhdXRob3I+Q2hhcmxlcyBTdHVydCBV
bml2ZXJzaXR5LiBGYWN1bHR5IG9mLCBFZHVjYXRpb248L2F1dGhvcj48YXV0aG9yPkVkZ2V3b3J0
aCwgS2F0aHJ5bjwvYXV0aG9yPjwvc2Vjb25kYXJ5LWF1dGhvcnM+PC9jb250cmlidXRvcnM+PHRp
dGxlcz48dGl0bGU+RGlzY291cnNlcyBvZiBpbmNsdXNpb24gYW5kIGV4Y2x1c2lvbjogRXRobmlj
IG1pbm9yaXR5LCBNdXNsaW0gYW5kIHJlZnVnZWUgc3R1ZGVudHMgaW4gcnVyYWwgc2Nob29sczwv
dGl0bGU+PC90aXRsZXM+PGtleXdvcmRzPjxrZXl3b3JkPmV0aG5pYzwva2V5d29yZD48a2V5d29y
ZD5FZHVjYXRpb24sIFNwZWNpYWxpc3QgU3R1ZGllcyBpbiBFZHVjYXRpb24sIEV0aG5pYyBFZHVj
YXRpb24gKEV4Y2wuIEFib3JpZ2luYWwgYW5kIFRvcnJlcyBTdHJhaXQgSXNsYW5kZXIsIE1hb3Jp
IGFuZCBQYWNpZmljIFBlb3BsZXMpPC9rZXl3b3JkPjxrZXl3b3JkPkN1bHR1cmFsIERpdmVyc2l0
eTwva2V5d29yZD48a2V5d29yZD5FdGhuaWNpdHk8L2tleXdvcmQ+PGtleXdvcmQ+TXVzbGltIFN0
dWRlbnRzPC9rZXl3b3JkPjwva2V5d29yZHM+PGRhdGVzPjx5ZWFyPjIwMTE8L3llYXI+PC9kYXRl
cz48dXJscz48L3VybHM+PC9yZWNvcmQ+PC9DaXRlPjwvRW5kTm90ZT5=
</w:fldData>
        </w:fldChar>
      </w:r>
      <w:r w:rsidRPr="00755016">
        <w:rPr>
          <w:sz w:val="24"/>
          <w:szCs w:val="24"/>
        </w:rPr>
        <w:instrText xml:space="preserve"> ADDIN EN.CITE.DATA </w:instrText>
      </w:r>
      <w:r w:rsidRPr="00755016">
        <w:rPr>
          <w:sz w:val="24"/>
          <w:szCs w:val="24"/>
        </w:rPr>
      </w:r>
      <w:r w:rsidRPr="00755016">
        <w:rPr>
          <w:sz w:val="24"/>
          <w:szCs w:val="24"/>
        </w:rPr>
        <w:fldChar w:fldCharType="end"/>
      </w:r>
      <w:r w:rsidRPr="00755016">
        <w:rPr>
          <w:sz w:val="24"/>
          <w:szCs w:val="24"/>
        </w:rPr>
      </w:r>
      <w:r w:rsidRPr="00755016">
        <w:rPr>
          <w:sz w:val="24"/>
          <w:szCs w:val="24"/>
        </w:rPr>
        <w:fldChar w:fldCharType="separate"/>
      </w:r>
      <w:r w:rsidRPr="00755016">
        <w:rPr>
          <w:noProof/>
          <w:sz w:val="24"/>
          <w:szCs w:val="24"/>
        </w:rPr>
        <w:t>(2011, 2015)</w:t>
      </w:r>
      <w:r w:rsidRPr="00755016">
        <w:rPr>
          <w:sz w:val="24"/>
          <w:szCs w:val="24"/>
        </w:rPr>
        <w:fldChar w:fldCharType="end"/>
      </w:r>
      <w:r w:rsidRPr="00755016">
        <w:rPr>
          <w:sz w:val="24"/>
          <w:szCs w:val="24"/>
        </w:rPr>
        <w:t xml:space="preserve"> suggested that “the Australian rural is … stereotypically tied to images of nation where White culture prevails … rural landscapes are White spaces, where to be ethnically Other is to be ‘out of place’ </w:t>
      </w:r>
      <w:r w:rsidRPr="00755016">
        <w:rPr>
          <w:sz w:val="24"/>
          <w:szCs w:val="24"/>
        </w:rPr>
        <w:fldChar w:fldCharType="begin"/>
      </w:r>
      <w:r w:rsidRPr="00755016">
        <w:rPr>
          <w:sz w:val="24"/>
          <w:szCs w:val="24"/>
        </w:rPr>
        <w:instrText xml:space="preserve"> ADDIN EN.CITE &lt;EndNote&gt;&lt;Cite ExcludeAuth="1"&gt;&lt;Author&gt;Edgeworth&lt;/Author&gt;&lt;Year&gt;2015&lt;/Year&gt;&lt;RecNum&gt;26&lt;/RecNum&gt;&lt;Pages&gt;352&lt;/Pages&gt;&lt;DisplayText&gt;(2015, p. 352)&lt;/DisplayText&gt;&lt;record&gt;&lt;rec-number&gt;26&lt;/rec-number&gt;&lt;foreign-keys&gt;&lt;key app="EN" db-id="990e0fzfi95sdfewrv5xzdxyzpdz05r2vw9p" timestamp="1487738570"&gt;26&lt;/key&gt;&lt;/foreign-keys&gt;&lt;ref-type name="Journal Article"&gt;17&lt;/ref-type&gt;&lt;contributors&gt;&lt;authors&gt;&lt;author&gt;Edgeworth, Kathryn&lt;/author&gt;&lt;/authors&gt;&lt;/contributors&gt;&lt;titles&gt;&lt;title&gt;Black Bodies, White Rural Spaces: Disturbing Practices of Unbelonging for &amp;quot;Refugee&amp;quot; Students&lt;/title&gt;&lt;secondary-title&gt;Critical Studies in Education&lt;/secondary-title&gt;&lt;/titles&gt;&lt;periodical&gt;&lt;full-title&gt;Critical Studies in Education&lt;/full-title&gt;&lt;/periodical&gt;&lt;pages&gt;351-365&lt;/pages&gt;&lt;volume&gt;56&lt;/volume&gt;&lt;number&gt;3&lt;/number&gt;&lt;keywords&gt;&lt;keyword&gt;Ethnic&lt;/keyword&gt;&lt;keyword&gt;Whites&lt;/keyword&gt;&lt;keyword&gt;Racial Bias&lt;/keyword&gt;&lt;keyword&gt;Foreign Countries&lt;/keyword&gt;&lt;keyword&gt;Refugees&lt;/keyword&gt;&lt;keyword&gt;Rural Schools&lt;/keyword&gt;&lt;keyword&gt;High School Students&lt;/keyword&gt;&lt;keyword&gt;Blacks&lt;/keyword&gt;&lt;keyword&gt;Educational Experience&lt;/keyword&gt;&lt;keyword&gt;Social Isolation&lt;/keyword&gt;&lt;keyword&gt;Discourse Analysis&lt;/keyword&gt;&lt;keyword&gt;Geography&lt;/keyword&gt;&lt;keyword&gt;Social Capital&lt;/keyword&gt;&lt;keyword&gt;Social Differences&lt;/keyword&gt;&lt;keyword&gt;Ethnicity&lt;/keyword&gt;&lt;keyword&gt;Ethnography&lt;/keyword&gt;&lt;keyword&gt;Student Attitudes&lt;/keyword&gt;&lt;/keywords&gt;&lt;dates&gt;&lt;year&gt;2015&lt;/year&gt;&lt;/dates&gt;&lt;isbn&gt;1750-8487&lt;/isbn&gt;&lt;urls&gt;&lt;/urls&gt;&lt;electronic-resource-num&gt;10.1080/17508487.2014.956133&lt;/electronic-resource-num&gt;&lt;research-notes&gt;&lt;style face="underline" font="default" size="100%"&gt;http://www.tandfonline.com/doi/pdf/10.1080/17508487.2014.956133?needAccess=true&lt;/style&gt;&lt;/research-notes&gt;&lt;access-date&gt;13 April 2017&lt;/access-date&gt;&lt;/record&gt;&lt;/Cite&gt;&lt;/EndNote&gt;</w:instrText>
      </w:r>
      <w:r w:rsidRPr="00755016">
        <w:rPr>
          <w:sz w:val="24"/>
          <w:szCs w:val="24"/>
        </w:rPr>
        <w:fldChar w:fldCharType="separate"/>
      </w:r>
      <w:r w:rsidRPr="00755016">
        <w:rPr>
          <w:noProof/>
          <w:sz w:val="24"/>
          <w:szCs w:val="24"/>
        </w:rPr>
        <w:t>(2015, p. 352)</w:t>
      </w:r>
      <w:r w:rsidRPr="00755016">
        <w:rPr>
          <w:sz w:val="24"/>
          <w:szCs w:val="24"/>
        </w:rPr>
        <w:fldChar w:fldCharType="end"/>
      </w:r>
      <w:r w:rsidRPr="00755016">
        <w:rPr>
          <w:sz w:val="24"/>
          <w:szCs w:val="24"/>
        </w:rPr>
        <w:t xml:space="preserve">. She described “the myth of non-indigenous rural Australia as a homogenous ethnic landscape” (p. 351). So too it needs to be recognised that RRR schools also are not monocultural and individual students present with their own particularities, as well as a number of cohorts </w:t>
      </w:r>
      <w:r w:rsidR="00B64705" w:rsidRPr="00755016">
        <w:rPr>
          <w:sz w:val="24"/>
          <w:szCs w:val="24"/>
        </w:rPr>
        <w:t>can</w:t>
      </w:r>
      <w:r w:rsidRPr="00755016">
        <w:rPr>
          <w:sz w:val="24"/>
          <w:szCs w:val="24"/>
        </w:rPr>
        <w:t xml:space="preserve"> be identified. In the higher education sector equity groups include students that:</w:t>
      </w:r>
    </w:p>
    <w:p w14:paraId="582D28F5" w14:textId="77777777" w:rsidR="003760DF" w:rsidRDefault="003760DF" w:rsidP="003760DF">
      <w:pPr>
        <w:pStyle w:val="Quote"/>
      </w:pPr>
      <w:r w:rsidRPr="00755016">
        <w:rPr>
          <w:szCs w:val="22"/>
        </w:rPr>
        <w:t xml:space="preserve">are from non-English speaking backgrounds (NESB); have a disability; are women in non-traditional areas; identify as indigenous; are from low SES (socioeconomic status) locations based on postcode of permanent home residence; and are from regional and remote locations based on postcode of permanent home residence </w:t>
      </w:r>
      <w:r w:rsidRPr="00755016">
        <w:rPr>
          <w:szCs w:val="22"/>
        </w:rPr>
        <w:fldChar w:fldCharType="begin"/>
      </w:r>
      <w:r w:rsidRPr="00755016">
        <w:rPr>
          <w:szCs w:val="22"/>
        </w:rPr>
        <w:instrText xml:space="preserve"> ADDIN EN.CITE &lt;EndNote&gt;&lt;Cite&gt;&lt;Author&gt;Department of Education and Training&lt;/Author&gt;&lt;Year&gt;2012&lt;/Year&gt;&lt;RecNum&gt;476&lt;/RecNum&gt;&lt;DisplayText&gt;(Department of Education and Training, 2012)&lt;/DisplayText&gt;&lt;record&gt;&lt;rec-number&gt;476&lt;/rec-number&gt;&lt;foreign-keys&gt;&lt;key app="EN" db-id="990e0fzfi95sdfewrv5xzdxyzpdz05r2vw9p" timestamp="1492067408"&gt;476&lt;/key&gt;&lt;/foreign-keys&gt;&lt;ref-type name="Web Page"&gt;12&lt;/ref-type&gt;&lt;contributors&gt;&lt;authors&gt;&lt;author&gt;Department of Education and Training,&lt;/author&gt;&lt;/authors&gt;&lt;/contributors&gt;&lt;titles&gt;&lt;title&gt;2012 Appendix 2 – Equity groups&lt;/title&gt;&lt;/titles&gt;&lt;number&gt;13 April 2017&lt;/number&gt;&lt;dates&gt;&lt;year&gt;2012&lt;/year&gt;&lt;/dates&gt;&lt;urls&gt;&lt;related-urls&gt;&lt;url&gt;&lt;style face="underline" font="default" size="100%"&gt;https://docs.education.gov.au/documents/2012-appendix-2-equity-groups&lt;/style&gt;&lt;/url&gt;&lt;/related-urls&gt;&lt;/urls&gt;&lt;/record&gt;&lt;/Cite&gt;&lt;/EndNote&gt;</w:instrText>
      </w:r>
      <w:r w:rsidRPr="00755016">
        <w:rPr>
          <w:szCs w:val="22"/>
        </w:rPr>
        <w:fldChar w:fldCharType="separate"/>
      </w:r>
      <w:r w:rsidRPr="00755016">
        <w:rPr>
          <w:noProof/>
          <w:szCs w:val="22"/>
        </w:rPr>
        <w:t>(Department of Education and Training, 2012)</w:t>
      </w:r>
      <w:r w:rsidRPr="00755016">
        <w:rPr>
          <w:szCs w:val="22"/>
        </w:rPr>
        <w:fldChar w:fldCharType="end"/>
      </w:r>
      <w:r>
        <w:t>.</w:t>
      </w:r>
    </w:p>
    <w:p w14:paraId="57891984" w14:textId="6EAF2DE5" w:rsidR="003760DF" w:rsidRPr="00755016" w:rsidRDefault="003760DF" w:rsidP="003760DF">
      <w:pPr>
        <w:spacing w:line="276" w:lineRule="auto"/>
        <w:rPr>
          <w:sz w:val="24"/>
          <w:szCs w:val="24"/>
        </w:rPr>
      </w:pPr>
      <w:r w:rsidRPr="00755016">
        <w:rPr>
          <w:sz w:val="24"/>
          <w:szCs w:val="24"/>
        </w:rPr>
        <w:t xml:space="preserve">Not all these categories </w:t>
      </w:r>
      <w:r w:rsidR="00441E53">
        <w:rPr>
          <w:sz w:val="24"/>
          <w:szCs w:val="24"/>
        </w:rPr>
        <w:t>are</w:t>
      </w:r>
      <w:r w:rsidRPr="00755016">
        <w:rPr>
          <w:sz w:val="24"/>
          <w:szCs w:val="24"/>
        </w:rPr>
        <w:t xml:space="preserve"> used here. However, attention is briefly drawn to four groups: Aboriginal and Torres Strait Islander students; gifted students; migrant, refugee or asylum seeker students; and students with disabilities.</w:t>
      </w:r>
    </w:p>
    <w:p w14:paraId="41A4C6FA" w14:textId="77777777" w:rsidR="003760DF" w:rsidRDefault="003760DF" w:rsidP="003760DF">
      <w:pPr>
        <w:pStyle w:val="Heading3"/>
      </w:pPr>
      <w:bookmarkStart w:id="106" w:name="_Toc354744242"/>
      <w:r>
        <w:t>Aboriginal and Torres Strait Islander students</w:t>
      </w:r>
      <w:bookmarkEnd w:id="106"/>
    </w:p>
    <w:p w14:paraId="1C5A833B" w14:textId="5D749FF2" w:rsidR="003760DF" w:rsidRPr="00755016" w:rsidRDefault="003760DF" w:rsidP="003760DF">
      <w:pPr>
        <w:spacing w:line="276" w:lineRule="auto"/>
        <w:rPr>
          <w:sz w:val="24"/>
          <w:szCs w:val="24"/>
        </w:rPr>
      </w:pPr>
      <w:r w:rsidRPr="00755016">
        <w:rPr>
          <w:sz w:val="24"/>
          <w:szCs w:val="24"/>
        </w:rPr>
        <w:t xml:space="preserve">Aboriginal and Torres Strait Islander students constitute about 3% of students in Major cities, about 10% of students in “Regional” areas and about 50% of students in “Remote” areas. This suggests that particular attention should be given to Aboriginal and Torres Strait Islander students in “Remote” and “Very remote” areas. </w:t>
      </w:r>
      <w:r w:rsidR="00CE04D0">
        <w:rPr>
          <w:sz w:val="24"/>
          <w:szCs w:val="24"/>
        </w:rPr>
        <w:t>Therefore,</w:t>
      </w:r>
      <w:r w:rsidRPr="00755016">
        <w:rPr>
          <w:sz w:val="24"/>
          <w:szCs w:val="24"/>
        </w:rPr>
        <w:t xml:space="preserve"> </w:t>
      </w:r>
      <w:r w:rsidR="00CE04D0" w:rsidRPr="00755016">
        <w:rPr>
          <w:sz w:val="24"/>
          <w:szCs w:val="24"/>
        </w:rPr>
        <w:t xml:space="preserve">Aboriginal and Torres Strait Islander students </w:t>
      </w:r>
      <w:r w:rsidR="00CE04D0">
        <w:rPr>
          <w:sz w:val="24"/>
          <w:szCs w:val="24"/>
        </w:rPr>
        <w:t xml:space="preserve">are covered in </w:t>
      </w:r>
      <w:r w:rsidRPr="00755016">
        <w:rPr>
          <w:sz w:val="24"/>
          <w:szCs w:val="24"/>
        </w:rPr>
        <w:t xml:space="preserve">a separate section of this Literature Review (see Section </w:t>
      </w:r>
      <w:r w:rsidR="007F4C74">
        <w:rPr>
          <w:sz w:val="24"/>
          <w:szCs w:val="24"/>
        </w:rPr>
        <w:t>2)</w:t>
      </w:r>
      <w:r w:rsidRPr="00755016">
        <w:rPr>
          <w:sz w:val="24"/>
          <w:szCs w:val="24"/>
        </w:rPr>
        <w:t>.</w:t>
      </w:r>
    </w:p>
    <w:p w14:paraId="576925BB" w14:textId="77777777" w:rsidR="003760DF" w:rsidRDefault="003760DF" w:rsidP="003760DF">
      <w:pPr>
        <w:pStyle w:val="Heading3"/>
      </w:pPr>
      <w:bookmarkStart w:id="107" w:name="_Toc354744243"/>
      <w:r>
        <w:t>Gifted students</w:t>
      </w:r>
      <w:bookmarkEnd w:id="107"/>
    </w:p>
    <w:p w14:paraId="77D952B8" w14:textId="77777777" w:rsidR="003760DF" w:rsidRPr="00755016" w:rsidRDefault="003760DF" w:rsidP="003760DF">
      <w:pPr>
        <w:spacing w:line="276" w:lineRule="auto"/>
        <w:rPr>
          <w:sz w:val="24"/>
          <w:szCs w:val="24"/>
        </w:rPr>
      </w:pPr>
      <w:r w:rsidRPr="00755016">
        <w:rPr>
          <w:sz w:val="24"/>
          <w:szCs w:val="24"/>
        </w:rPr>
        <w:t xml:space="preserve">Lawrence </w:t>
      </w:r>
      <w:r w:rsidRPr="00755016">
        <w:rPr>
          <w:sz w:val="24"/>
          <w:szCs w:val="24"/>
        </w:rPr>
        <w:fldChar w:fldCharType="begin"/>
      </w:r>
      <w:r w:rsidRPr="00755016">
        <w:rPr>
          <w:sz w:val="24"/>
          <w:szCs w:val="24"/>
        </w:rPr>
        <w:instrText xml:space="preserve"> ADDIN EN.CITE &lt;EndNote&gt;&lt;Cite ExcludeAuth="1"&gt;&lt;Author&gt;Lawrence&lt;/Author&gt;&lt;Year&gt;2009&lt;/Year&gt;&lt;RecNum&gt;491&lt;/RecNum&gt;&lt;DisplayText&gt;(2009)&lt;/DisplayText&gt;&lt;record&gt;&lt;rec-number&gt;491&lt;/rec-number&gt;&lt;foreign-keys&gt;&lt;key app="EN" db-id="990e0fzfi95sdfewrv5xzdxyzpdz05r2vw9p" timestamp="1492391278"&gt;491&lt;/key&gt;&lt;/foreign-keys&gt;&lt;ref-type name="Journal Article"&gt;17&lt;/ref-type&gt;&lt;contributors&gt;&lt;authors&gt;&lt;author&gt;Lawrence, Barbara Kent&lt;/author&gt;&lt;/authors&gt;&lt;/contributors&gt;&lt;titles&gt;&lt;title&gt;Rural gifted education: A comprehensive literature review&lt;/title&gt;&lt;secondary-title&gt;Journal for the Education of the Gifted&lt;/secondary-title&gt;&lt;/titles&gt;&lt;periodical&gt;&lt;full-title&gt;Journal for the Education of the Gifted&lt;/full-title&gt;&lt;/periodical&gt;&lt;pages&gt;461-494&lt;/pages&gt;&lt;volume&gt;32&lt;/volume&gt;&lt;number&gt;4&lt;/number&gt;&lt;dates&gt;&lt;year&gt;2009&lt;/year&gt;&lt;/dates&gt;&lt;isbn&gt;0162-3532&lt;/isbn&gt;&lt;urls&gt;&lt;/urls&gt;&lt;research-notes&gt;&lt;style face="underline" font="default" size="100%"&gt;http://search.proquest.com/docview/222372949?accountid=10910&lt;/style&gt;&lt;/research-notes&gt;&lt;access-date&gt;17 April 2017&lt;/access-date&gt;&lt;/record&gt;&lt;/Cite&gt;&lt;/EndNote&gt;</w:instrText>
      </w:r>
      <w:r w:rsidRPr="00755016">
        <w:rPr>
          <w:sz w:val="24"/>
          <w:szCs w:val="24"/>
        </w:rPr>
        <w:fldChar w:fldCharType="separate"/>
      </w:r>
      <w:r w:rsidRPr="00755016">
        <w:rPr>
          <w:noProof/>
          <w:sz w:val="24"/>
          <w:szCs w:val="24"/>
        </w:rPr>
        <w:t>(2009)</w:t>
      </w:r>
      <w:r w:rsidRPr="00755016">
        <w:rPr>
          <w:sz w:val="24"/>
          <w:szCs w:val="24"/>
        </w:rPr>
        <w:fldChar w:fldCharType="end"/>
      </w:r>
      <w:r w:rsidRPr="00755016">
        <w:rPr>
          <w:sz w:val="24"/>
          <w:szCs w:val="24"/>
        </w:rPr>
        <w:t xml:space="preserve"> presented a comprehensive literature review of material on rural gifted education in the USA for the period 1990 to 2006, under five headings: rural values and culture, being gifted, identifying gifted rural children, options for educating gifted rural children, and teaching teachers to teach gifted rural students. She identified four options: having gifted students from different schools meet regularly at one place throughout the year for specialised activities, schools running their own programs for gifted students, encouraging parents and peers to support gifted students’ aspirations, and establishing ‘magnet schools’ which specialised in advanced subjects in a rural areas to which students from dispersed areas could travel.</w:t>
      </w:r>
    </w:p>
    <w:p w14:paraId="67474A3D" w14:textId="77777777" w:rsidR="003760DF" w:rsidRPr="00755016" w:rsidRDefault="003760DF" w:rsidP="003760DF">
      <w:pPr>
        <w:spacing w:line="276" w:lineRule="auto"/>
        <w:rPr>
          <w:sz w:val="24"/>
          <w:szCs w:val="24"/>
        </w:rPr>
      </w:pPr>
      <w:r w:rsidRPr="00755016">
        <w:rPr>
          <w:sz w:val="24"/>
          <w:szCs w:val="24"/>
        </w:rPr>
        <w:t xml:space="preserve">Exemplars of innovative enrichment practice for rural and regional gifted students in Australia were provided by Smith and Smith </w:t>
      </w:r>
      <w:r w:rsidRPr="00755016">
        <w:rPr>
          <w:sz w:val="24"/>
          <w:szCs w:val="24"/>
        </w:rPr>
        <w:fldChar w:fldCharType="begin"/>
      </w:r>
      <w:r w:rsidRPr="00755016">
        <w:rPr>
          <w:sz w:val="24"/>
          <w:szCs w:val="24"/>
        </w:rPr>
        <w:instrText xml:space="preserve"> ADDIN EN.CITE &lt;EndNote&gt;&lt;Cite ExcludeAuth="1"&gt;&lt;Author&gt;Smith&lt;/Author&gt;&lt;Year&gt;2009&lt;/Year&gt;&lt;RecNum&gt;488&lt;/RecNum&gt;&lt;DisplayText&gt;(2009)&lt;/DisplayText&gt;&lt;record&gt;&lt;rec-number&gt;488&lt;/rec-number&gt;&lt;foreign-keys&gt;&lt;key app="EN" db-id="990e0fzfi95sdfewrv5xzdxyzpdz05r2vw9p" timestamp="1492390302"&gt;488&lt;/key&gt;&lt;/foreign-keys&gt;&lt;ref-type name="Journal Article"&gt;17&lt;/ref-type&gt;&lt;contributors&gt;&lt;authors&gt;&lt;author&gt;Smith, Susen&lt;/author&gt;&lt;author&gt;Smith, Raymond&lt;/author&gt;&lt;/authors&gt;&lt;/contributors&gt;&lt;titles&gt;&lt;title&gt;Enhancing rural and regional gifted student experiences: Exemplars of innovative enrichment practice&lt;/title&gt;&lt;secondary-title&gt;Improving Equity in Rural Education&lt;/secondary-title&gt;&lt;/titles&gt;&lt;periodical&gt;&lt;full-title&gt;Improving Equity in Rural Education&lt;/full-title&gt;&lt;/periodical&gt;&lt;pages&gt;225&lt;/pages&gt;&lt;dates&gt;&lt;year&gt;2009&lt;/year&gt;&lt;/dates&gt;&lt;urls&gt;&lt;/urls&gt;&lt;/record&gt;&lt;/Cite&gt;&lt;/EndNote&gt;</w:instrText>
      </w:r>
      <w:r w:rsidRPr="00755016">
        <w:rPr>
          <w:sz w:val="24"/>
          <w:szCs w:val="24"/>
        </w:rPr>
        <w:fldChar w:fldCharType="separate"/>
      </w:r>
      <w:r w:rsidRPr="00755016">
        <w:rPr>
          <w:noProof/>
          <w:sz w:val="24"/>
          <w:szCs w:val="24"/>
        </w:rPr>
        <w:t>(2009)</w:t>
      </w:r>
      <w:r w:rsidRPr="00755016">
        <w:rPr>
          <w:sz w:val="24"/>
          <w:szCs w:val="24"/>
        </w:rPr>
        <w:fldChar w:fldCharType="end"/>
      </w:r>
      <w:r w:rsidRPr="00755016">
        <w:rPr>
          <w:sz w:val="24"/>
          <w:szCs w:val="24"/>
        </w:rPr>
        <w:t xml:space="preserve"> who emphasised one and two day cross-curriculum workshops with collaborative investigative activities using a range of ICTs in small groups that required a group output for display to the larger group. These activities were coordinated by university staff, and run by teachers from various rural schools. Parents were welcomed at specified times over the course of the workshops.</w:t>
      </w:r>
    </w:p>
    <w:p w14:paraId="34F7E77E" w14:textId="77777777" w:rsidR="003760DF" w:rsidRPr="00755016" w:rsidRDefault="003760DF" w:rsidP="003760DF">
      <w:pPr>
        <w:spacing w:line="276" w:lineRule="auto"/>
        <w:rPr>
          <w:sz w:val="24"/>
          <w:szCs w:val="24"/>
        </w:rPr>
      </w:pPr>
      <w:r w:rsidRPr="00755016">
        <w:rPr>
          <w:sz w:val="24"/>
          <w:szCs w:val="24"/>
        </w:rPr>
        <w:t xml:space="preserve">In regional New South Wales three options for gifted primary students were explored – an opportunity class, a withdrawal program and a virtual classroom </w:t>
      </w:r>
      <w:r w:rsidRPr="00755016">
        <w:rPr>
          <w:sz w:val="24"/>
          <w:szCs w:val="24"/>
        </w:rPr>
        <w:fldChar w:fldCharType="begin"/>
      </w:r>
      <w:r w:rsidRPr="00755016">
        <w:rPr>
          <w:sz w:val="24"/>
          <w:szCs w:val="24"/>
        </w:rPr>
        <w:instrText xml:space="preserve"> ADDIN EN.CITE &lt;EndNote&gt;&lt;Cite&gt;&lt;Author&gt;Wood&lt;/Author&gt;&lt;Year&gt;2013&lt;/Year&gt;&lt;RecNum&gt;468&lt;/RecNum&gt;&lt;DisplayText&gt;(Wood &amp;amp; Zundans-Fraser, 2013)&lt;/DisplayText&gt;&lt;record&gt;&lt;rec-number&gt;468&lt;/rec-number&gt;&lt;foreign-keys&gt;&lt;key app="EN" db-id="990e0fzfi95sdfewrv5xzdxyzpdz05r2vw9p" timestamp="1491982805"&gt;468&lt;/key&gt;&lt;/foreign-keys&gt;&lt;ref-type name="Journal Article"&gt;17&lt;/ref-type&gt;&lt;contributors&gt;&lt;authors&gt;&lt;author&gt;Wood, Denise&lt;/author&gt;&lt;author&gt;Zundans-Fraser, Lucia&lt;/author&gt;&lt;/authors&gt;&lt;/contributors&gt;&lt;titles&gt;&lt;title&gt;Reaching out: Overcoming distance and supporting rural gifted students through educational opportunities&lt;/title&gt;&lt;secondary-title&gt;Australasian Journal of Gifted Education&lt;/secondary-title&gt;&lt;/titles&gt;&lt;periodical&gt;&lt;full-title&gt;Australasian Journal of Gifted Education&lt;/full-title&gt;&lt;/periodical&gt;&lt;pages&gt;42-50&lt;/pages&gt;&lt;volume&gt;22&lt;/volume&gt;&lt;number&gt;1&lt;/number&gt;&lt;dates&gt;&lt;year&gt;2013&lt;/year&gt;&lt;/dates&gt;&lt;urls&gt;&lt;/urls&gt;&lt;research-notes&gt;&lt;style face="underline" font="default" size="100%"&gt;http://search.informit.com.au/search;res=AEIPT;search=FTI=yes%20AND%20IS=1323-9686%20AND%20VRF=22%20AND%20IRF=1%20AND%20PY=2013%20AND%20PG=42&lt;/style&gt;&lt;/research-notes&gt;&lt;access-date&gt;10 March 2017&lt;/access-date&gt;&lt;/record&gt;&lt;/Cite&gt;&lt;/EndNote&gt;</w:instrText>
      </w:r>
      <w:r w:rsidRPr="00755016">
        <w:rPr>
          <w:sz w:val="24"/>
          <w:szCs w:val="24"/>
        </w:rPr>
        <w:fldChar w:fldCharType="separate"/>
      </w:r>
      <w:r w:rsidRPr="00755016">
        <w:rPr>
          <w:noProof/>
          <w:sz w:val="24"/>
          <w:szCs w:val="24"/>
        </w:rPr>
        <w:t>(Wood &amp; Zundans-Fraser, 2013)</w:t>
      </w:r>
      <w:r w:rsidRPr="00755016">
        <w:rPr>
          <w:sz w:val="24"/>
          <w:szCs w:val="24"/>
        </w:rPr>
        <w:fldChar w:fldCharType="end"/>
      </w:r>
      <w:r w:rsidRPr="00755016">
        <w:rPr>
          <w:sz w:val="24"/>
          <w:szCs w:val="24"/>
        </w:rPr>
        <w:t xml:space="preserve">. All three options provided ways for students to become involved with others of like mind. The authors recommended that selection for such options be based on multiple criteria and occur throughout a child’s progress through primary school, not based on one instance of testing. Enhanced two-way communication between parents and school was advocated. These options often did not receive full support from other teachers at the same school, and there were conflicts between the gifted program and regular program regarding expectations on children. Children needed explicit assistance in being able to describe their perceptions about the curriculum and pedagogy. </w:t>
      </w:r>
    </w:p>
    <w:p w14:paraId="2578A4BE" w14:textId="77777777" w:rsidR="003760DF" w:rsidRPr="00755016" w:rsidRDefault="003760DF" w:rsidP="003760DF">
      <w:pPr>
        <w:spacing w:line="276" w:lineRule="auto"/>
        <w:rPr>
          <w:sz w:val="24"/>
          <w:szCs w:val="24"/>
        </w:rPr>
      </w:pPr>
      <w:r w:rsidRPr="00755016">
        <w:rPr>
          <w:sz w:val="24"/>
          <w:szCs w:val="24"/>
        </w:rPr>
        <w:t xml:space="preserve">One example of a virtual offering for gifted students was the </w:t>
      </w:r>
      <w:r w:rsidRPr="00755016">
        <w:rPr>
          <w:i/>
          <w:sz w:val="24"/>
          <w:szCs w:val="24"/>
        </w:rPr>
        <w:t>xsel</w:t>
      </w:r>
      <w:r w:rsidRPr="00755016">
        <w:rPr>
          <w:sz w:val="24"/>
          <w:szCs w:val="24"/>
        </w:rPr>
        <w:t xml:space="preserve"> program in NSW which commenced in 2010, as an opportunity for regional and rural students to participate in selective high schooling, which caters to highly achieving, academically gifted students: “The program is founded on the belief that our students do not need to leave our country towns, their friends and family and travel to the metropolitan areas to access a selective school” </w:t>
      </w:r>
      <w:r w:rsidRPr="00755016">
        <w:rPr>
          <w:sz w:val="24"/>
          <w:szCs w:val="24"/>
        </w:rPr>
        <w:fldChar w:fldCharType="begin"/>
      </w:r>
      <w:r w:rsidRPr="00755016">
        <w:rPr>
          <w:sz w:val="24"/>
          <w:szCs w:val="24"/>
        </w:rPr>
        <w:instrText xml:space="preserve"> ADDIN EN.CITE &lt;EndNote&gt;&lt;Cite&gt;&lt;Author&gt;Furney&lt;/Author&gt;&lt;Year&gt;2014&lt;/Year&gt;&lt;RecNum&gt;157&lt;/RecNum&gt;&lt;Pages&gt;36&lt;/Pages&gt;&lt;DisplayText&gt;(Furney, McDiarmid, &amp;amp; Bannister, 2014, p. 36)&lt;/DisplayText&gt;&lt;record&gt;&lt;rec-number&gt;157&lt;/rec-number&gt;&lt;foreign-keys&gt;&lt;key app="EN" db-id="990e0fzfi95sdfewrv5xzdxyzpdz05r2vw9p" timestamp="1488349646"&gt;157&lt;/key&gt;&lt;/foreign-keys&gt;&lt;ref-type name="Journal Article"&gt;17&lt;/ref-type&gt;&lt;contributors&gt;&lt;authors&gt;&lt;author&gt;Furney, Ann-Marie&lt;/author&gt;&lt;author&gt;McDiarmid, Carole&lt;/author&gt;&lt;author&gt;Bannister, Barbara&lt;/author&gt;&lt;/authors&gt;&lt;/contributors&gt;&lt;titles&gt;&lt;title&gt;Xsel virtual selective high school provision: delivering academically selective secondary curriculum in regional, rural and remote NSW&lt;/title&gt;&lt;secondary-title&gt;Australian and International Journal of Rural Education&lt;/secondary-title&gt;&lt;/titles&gt;&lt;periodical&gt;&lt;full-title&gt;Australian and International Journal of Rural Education&lt;/full-title&gt;&lt;/periodical&gt;&lt;pages&gt;35&lt;/pages&gt;&lt;volume&gt;24&lt;/volume&gt;&lt;number&gt;1&lt;/number&gt;&lt;keywords&gt;&lt;keyword&gt;High Schools&lt;/keyword&gt;&lt;keyword&gt;Teaching Methods&lt;/keyword&gt;&lt;/keywords&gt;&lt;dates&gt;&lt;year&gt;2014&lt;/year&gt;&lt;/dates&gt;&lt;isbn&gt;1839-7387&lt;/isbn&gt;&lt;urls&gt;&lt;/urls&gt;&lt;research-notes&gt;http://go.galegroup.com/ps/i.do?ty=as&amp;amp;v=2.1&amp;amp;u=flinders&amp;amp;it=DIourl&amp;amp;s=RELEVANCE&amp;amp;p=EAIM&amp;amp;qt=TI~XSEL%20virtual%20selective%20high~~SP~35~~IU~1~~SN~1839-7387~~VO~24&amp;amp;lm=DA~120140000&amp;amp;sw=w&amp;amp;authCount=1&lt;/research-notes&gt;&lt;access-date&gt;3 March 2017&lt;/access-date&gt;&lt;/record&gt;&lt;/Cite&gt;&lt;/EndNote&gt;</w:instrText>
      </w:r>
      <w:r w:rsidRPr="00755016">
        <w:rPr>
          <w:sz w:val="24"/>
          <w:szCs w:val="24"/>
        </w:rPr>
        <w:fldChar w:fldCharType="separate"/>
      </w:r>
      <w:r w:rsidRPr="00755016">
        <w:rPr>
          <w:noProof/>
          <w:sz w:val="24"/>
          <w:szCs w:val="24"/>
        </w:rPr>
        <w:t>(Furney, McDiarmid, &amp; Bannister, 2014, p. 36)</w:t>
      </w:r>
      <w:r w:rsidRPr="00755016">
        <w:rPr>
          <w:sz w:val="24"/>
          <w:szCs w:val="24"/>
        </w:rPr>
        <w:fldChar w:fldCharType="end"/>
      </w:r>
      <w:r w:rsidRPr="00755016">
        <w:rPr>
          <w:sz w:val="24"/>
          <w:szCs w:val="24"/>
        </w:rPr>
        <w:t xml:space="preserve">. The </w:t>
      </w:r>
      <w:r w:rsidRPr="00755016">
        <w:rPr>
          <w:i/>
          <w:sz w:val="24"/>
          <w:szCs w:val="24"/>
        </w:rPr>
        <w:t>xsel</w:t>
      </w:r>
      <w:r w:rsidRPr="00755016">
        <w:rPr>
          <w:sz w:val="24"/>
          <w:szCs w:val="24"/>
        </w:rPr>
        <w:t xml:space="preserve"> program has been superseded by the founding of Aurora College (also known as The Virtual Secondary School) in 2015 </w:t>
      </w:r>
      <w:r w:rsidRPr="00755016">
        <w:rPr>
          <w:sz w:val="24"/>
          <w:szCs w:val="24"/>
        </w:rPr>
        <w:fldChar w:fldCharType="begin"/>
      </w:r>
      <w:r w:rsidRPr="00755016">
        <w:rPr>
          <w:sz w:val="24"/>
          <w:szCs w:val="24"/>
        </w:rPr>
        <w:instrText xml:space="preserve"> ADDIN EN.CITE &lt;EndNote&gt;&lt;Cite&gt;&lt;Author&gt;NSW Department of Education and Communities&lt;/Author&gt;&lt;Year&gt;2013&lt;/Year&gt;&lt;RecNum&gt;470&lt;/RecNum&gt;&lt;Pages&gt;15-16&lt;/Pages&gt;&lt;DisplayText&gt;(NSW Department of Education and Communities, 2013, pp. 15-16)&lt;/DisplayText&gt;&lt;record&gt;&lt;rec-number&gt;470&lt;/rec-number&gt;&lt;foreign-keys&gt;&lt;key app="EN" db-id="990e0fzfi95sdfewrv5xzdxyzpdz05r2vw9p" timestamp="1492050590"&gt;470&lt;/key&gt;&lt;/foreign-keys&gt;&lt;ref-type name="Report"&gt;27&lt;/ref-type&gt;&lt;contributors&gt;&lt;authors&gt;&lt;author&gt;NSW Department of Education and Communities,&lt;/author&gt;&lt;/authors&gt;&lt;/contributors&gt;&lt;titles&gt;&lt;title&gt;Rural and remote education: A blueprint for action&lt;/title&gt;&lt;/titles&gt;&lt;dates&gt;&lt;year&gt;2013&lt;/year&gt;&lt;/dates&gt;&lt;urls&gt;&lt;related-urls&gt;&lt;url&gt;&lt;style face="underline" font="default" size="100%"&gt;https://www.det.nsw.edu.au/media/downloads/about-us/our-reforms/rural-and-remote-education/randr-blueprint.pdf&lt;/style&gt;&lt;/url&gt;&lt;/related-urls&gt;&lt;/urls&gt;&lt;access-date&gt;10 March 2017&lt;/access-date&gt;&lt;/record&gt;&lt;/Cite&gt;&lt;/EndNote&gt;</w:instrText>
      </w:r>
      <w:r w:rsidRPr="00755016">
        <w:rPr>
          <w:sz w:val="24"/>
          <w:szCs w:val="24"/>
        </w:rPr>
        <w:fldChar w:fldCharType="separate"/>
      </w:r>
      <w:r w:rsidRPr="00755016">
        <w:rPr>
          <w:noProof/>
          <w:sz w:val="24"/>
          <w:szCs w:val="24"/>
        </w:rPr>
        <w:t>(NSW Department of Education and Communities, 2013, pp. 15-16)</w:t>
      </w:r>
      <w:r w:rsidRPr="00755016">
        <w:rPr>
          <w:sz w:val="24"/>
          <w:szCs w:val="24"/>
        </w:rPr>
        <w:fldChar w:fldCharType="end"/>
      </w:r>
      <w:r w:rsidRPr="00755016">
        <w:rPr>
          <w:sz w:val="24"/>
          <w:szCs w:val="24"/>
        </w:rPr>
        <w:t xml:space="preserve">: “Aurora College allows students in rural and remote areas to remain in their local school and community while studying specialist subjects which their home school cannot currently offer” </w:t>
      </w:r>
      <w:r w:rsidRPr="00755016">
        <w:rPr>
          <w:sz w:val="24"/>
          <w:szCs w:val="24"/>
        </w:rPr>
        <w:fldChar w:fldCharType="begin"/>
      </w:r>
      <w:r w:rsidRPr="00755016">
        <w:rPr>
          <w:sz w:val="24"/>
          <w:szCs w:val="24"/>
        </w:rPr>
        <w:instrText xml:space="preserve"> ADDIN EN.CITE &lt;EndNote&gt;&lt;Cite&gt;&lt;Author&gt;NSW Department of Education&lt;/Author&gt;&lt;Year&gt;n.d.&lt;/Year&gt;&lt;RecNum&gt;469&lt;/RecNum&gt;&lt;DisplayText&gt;(NSW Department of Education, n.d.)&lt;/DisplayText&gt;&lt;record&gt;&lt;rec-number&gt;469&lt;/rec-number&gt;&lt;foreign-keys&gt;&lt;key app="EN" db-id="990e0fzfi95sdfewrv5xzdxyzpdz05r2vw9p" timestamp="1492049790"&gt;469&lt;/key&gt;&lt;/foreign-keys&gt;&lt;ref-type name="Web Page"&gt;12&lt;/ref-type&gt;&lt;contributors&gt;&lt;authors&gt;&lt;author&gt;NSW Department of Education,&lt;/author&gt;&lt;/authors&gt;&lt;/contributors&gt;&lt;titles&gt;&lt;title&gt;Aurora College, About us, Our school, Aims&lt;/title&gt;&lt;/titles&gt;&lt;number&gt;13 April 2017&lt;/number&gt;&lt;dates&gt;&lt;year&gt;n.d.&lt;/year&gt;&lt;/dates&gt;&lt;urls&gt;&lt;related-urls&gt;&lt;url&gt;&lt;style face="underline" font="default" size="100%"&gt;http://www.aurora.nsw.edu.au/aims/#.WO7e0E1MS71&lt;/style&gt;&lt;/url&gt;&lt;/related-urls&gt;&lt;/urls&gt;&lt;/record&gt;&lt;/Cite&gt;&lt;/EndNote&gt;</w:instrText>
      </w:r>
      <w:r w:rsidRPr="00755016">
        <w:rPr>
          <w:sz w:val="24"/>
          <w:szCs w:val="24"/>
        </w:rPr>
        <w:fldChar w:fldCharType="separate"/>
      </w:r>
      <w:r w:rsidRPr="00755016">
        <w:rPr>
          <w:noProof/>
          <w:sz w:val="24"/>
          <w:szCs w:val="24"/>
        </w:rPr>
        <w:t>(NSW Department of Education, n.d.)</w:t>
      </w:r>
      <w:r w:rsidRPr="00755016">
        <w:rPr>
          <w:sz w:val="24"/>
          <w:szCs w:val="24"/>
        </w:rPr>
        <w:fldChar w:fldCharType="end"/>
      </w:r>
      <w:r w:rsidRPr="00755016">
        <w:rPr>
          <w:sz w:val="24"/>
          <w:szCs w:val="24"/>
        </w:rPr>
        <w:t>.</w:t>
      </w:r>
    </w:p>
    <w:p w14:paraId="2054C9F1" w14:textId="77777777" w:rsidR="003760DF" w:rsidRPr="00755016" w:rsidRDefault="003760DF" w:rsidP="003760DF">
      <w:pPr>
        <w:spacing w:line="276" w:lineRule="auto"/>
        <w:rPr>
          <w:sz w:val="24"/>
          <w:szCs w:val="24"/>
        </w:rPr>
      </w:pPr>
      <w:r w:rsidRPr="00755016">
        <w:rPr>
          <w:sz w:val="24"/>
          <w:szCs w:val="24"/>
        </w:rPr>
        <w:t xml:space="preserve">In the </w:t>
      </w:r>
      <w:r w:rsidRPr="00755016">
        <w:rPr>
          <w:i/>
          <w:sz w:val="24"/>
          <w:szCs w:val="24"/>
        </w:rPr>
        <w:t>xsel</w:t>
      </w:r>
      <w:r w:rsidRPr="00755016">
        <w:rPr>
          <w:sz w:val="24"/>
          <w:szCs w:val="24"/>
        </w:rPr>
        <w:t xml:space="preserve"> program the on-site facilitator or mentor was seen as a key to the program: “the positive involvement of the xsel support person in the base school, with the xsel student and the program, is a critical success factor for our students” </w:t>
      </w:r>
      <w:r w:rsidRPr="00755016">
        <w:rPr>
          <w:sz w:val="24"/>
          <w:szCs w:val="24"/>
        </w:rPr>
        <w:fldChar w:fldCharType="begin"/>
      </w:r>
      <w:r w:rsidRPr="00755016">
        <w:rPr>
          <w:sz w:val="24"/>
          <w:szCs w:val="24"/>
        </w:rPr>
        <w:instrText xml:space="preserve"> ADDIN EN.CITE &lt;EndNote&gt;&lt;Cite&gt;&lt;Author&gt;Furney&lt;/Author&gt;&lt;Year&gt;2014&lt;/Year&gt;&lt;RecNum&gt;157&lt;/RecNum&gt;&lt;Pages&gt;39&lt;/Pages&gt;&lt;DisplayText&gt;(Furney et al., 2014, p. 39)&lt;/DisplayText&gt;&lt;record&gt;&lt;rec-number&gt;157&lt;/rec-number&gt;&lt;foreign-keys&gt;&lt;key app="EN" db-id="990e0fzfi95sdfewrv5xzdxyzpdz05r2vw9p" timestamp="1488349646"&gt;157&lt;/key&gt;&lt;/foreign-keys&gt;&lt;ref-type name="Journal Article"&gt;17&lt;/ref-type&gt;&lt;contributors&gt;&lt;authors&gt;&lt;author&gt;Furney, Ann-Marie&lt;/author&gt;&lt;author&gt;McDiarmid, Carole&lt;/author&gt;&lt;author&gt;Bannister, Barbara&lt;/author&gt;&lt;/authors&gt;&lt;/contributors&gt;&lt;titles&gt;&lt;title&gt;Xsel virtual selective high school provision: delivering academically selective secondary curriculum in regional, rural and remote NSW&lt;/title&gt;&lt;secondary-title&gt;Australian and International Journal of Rural Education&lt;/secondary-title&gt;&lt;/titles&gt;&lt;periodical&gt;&lt;full-title&gt;Australian and International Journal of Rural Education&lt;/full-title&gt;&lt;/periodical&gt;&lt;pages&gt;35&lt;/pages&gt;&lt;volume&gt;24&lt;/volume&gt;&lt;number&gt;1&lt;/number&gt;&lt;keywords&gt;&lt;keyword&gt;High Schools&lt;/keyword&gt;&lt;keyword&gt;Teaching Methods&lt;/keyword&gt;&lt;/keywords&gt;&lt;dates&gt;&lt;year&gt;2014&lt;/year&gt;&lt;/dates&gt;&lt;isbn&gt;1839-7387&lt;/isbn&gt;&lt;urls&gt;&lt;/urls&gt;&lt;research-notes&gt;http://go.galegroup.com/ps/i.do?ty=as&amp;amp;v=2.1&amp;amp;u=flinders&amp;amp;it=DIourl&amp;amp;s=RELEVANCE&amp;amp;p=EAIM&amp;amp;qt=TI~XSEL%20virtual%20selective%20high~~SP~35~~IU~1~~SN~1839-7387~~VO~24&amp;amp;lm=DA~120140000&amp;amp;sw=w&amp;amp;authCount=1&lt;/research-notes&gt;&lt;access-date&gt;3 March 2017&lt;/access-date&gt;&lt;/record&gt;&lt;/Cite&gt;&lt;/EndNote&gt;</w:instrText>
      </w:r>
      <w:r w:rsidRPr="00755016">
        <w:rPr>
          <w:sz w:val="24"/>
          <w:szCs w:val="24"/>
        </w:rPr>
        <w:fldChar w:fldCharType="separate"/>
      </w:r>
      <w:r w:rsidRPr="00755016">
        <w:rPr>
          <w:noProof/>
          <w:sz w:val="24"/>
          <w:szCs w:val="24"/>
        </w:rPr>
        <w:t>(Furney et al., 2014, p. 39)</w:t>
      </w:r>
      <w:r w:rsidRPr="00755016">
        <w:rPr>
          <w:sz w:val="24"/>
          <w:szCs w:val="24"/>
        </w:rPr>
        <w:fldChar w:fldCharType="end"/>
      </w:r>
      <w:r w:rsidRPr="00755016">
        <w:rPr>
          <w:sz w:val="24"/>
          <w:szCs w:val="24"/>
        </w:rPr>
        <w:t xml:space="preserve">. Hendrix and Degner </w:t>
      </w:r>
      <w:r w:rsidRPr="00755016">
        <w:rPr>
          <w:sz w:val="24"/>
          <w:szCs w:val="24"/>
        </w:rPr>
        <w:fldChar w:fldCharType="begin"/>
      </w:r>
      <w:r w:rsidRPr="00755016">
        <w:rPr>
          <w:sz w:val="24"/>
          <w:szCs w:val="24"/>
        </w:rPr>
        <w:instrText xml:space="preserve"> ADDIN EN.CITE &lt;EndNote&gt;&lt;Cite ExcludeAuth="1"&gt;&lt;Author&gt;Hendrix&lt;/Author&gt;&lt;Year&gt;2016&lt;/Year&gt;&lt;RecNum&gt;427&lt;/RecNum&gt;&lt;DisplayText&gt;(2016)&lt;/DisplayText&gt;&lt;record&gt;&lt;rec-number&gt;427&lt;/rec-number&gt;&lt;foreign-keys&gt;&lt;key app="EN" db-id="990e0fzfi95sdfewrv5xzdxyzpdz05r2vw9p" timestamp="1491182749"&gt;427&lt;/key&gt;&lt;/foreign-keys&gt;&lt;ref-type name="Journal Article"&gt;17&lt;/ref-type&gt;&lt;contributors&gt;&lt;authors&gt;&lt;author&gt;Hendrix, Nicole&lt;/author&gt;&lt;author&gt;Degner, Katherine&lt;/author&gt;&lt;/authors&gt;&lt;/contributors&gt;&lt;titles&gt;&lt;title&gt;Supporting Online AP Students: The Rural Facilitator and Considerations for Training&lt;/title&gt;&lt;secondary-title&gt;American Journal of Distance Education&lt;/secondary-title&gt;&lt;/titles&gt;&lt;periodical&gt;&lt;full-title&gt;American Journal of Distance Education&lt;/full-title&gt;&lt;/periodical&gt;&lt;pages&gt;133-144&lt;/pages&gt;&lt;volume&gt;30&lt;/volume&gt;&lt;number&gt;3&lt;/number&gt;&lt;dates&gt;&lt;year&gt;2016&lt;/year&gt;&lt;pub-dates&gt;&lt;date&gt;2016/07/02&lt;/date&gt;&lt;/pub-dates&gt;&lt;/dates&gt;&lt;publisher&gt;Routledge&lt;/publisher&gt;&lt;isbn&gt;0892-3647&lt;/isbn&gt;&lt;urls&gt;&lt;related-urls&gt;&lt;url&gt;http://dx.doi.org/10.1080/08923647.2016.1198194&lt;/url&gt;&lt;/related-urls&gt;&lt;/urls&gt;&lt;electronic-resource-num&gt;10.1080/08923647.2016.1198194&lt;/electronic-resource-num&gt;&lt;access-date&gt;3 April 2017&lt;/access-date&gt;&lt;/record&gt;&lt;/Cite&gt;&lt;/EndNote&gt;</w:instrText>
      </w:r>
      <w:r w:rsidRPr="00755016">
        <w:rPr>
          <w:sz w:val="24"/>
          <w:szCs w:val="24"/>
        </w:rPr>
        <w:fldChar w:fldCharType="separate"/>
      </w:r>
      <w:r w:rsidRPr="00755016">
        <w:rPr>
          <w:noProof/>
          <w:sz w:val="24"/>
          <w:szCs w:val="24"/>
        </w:rPr>
        <w:t>(2016)</w:t>
      </w:r>
      <w:r w:rsidRPr="00755016">
        <w:rPr>
          <w:sz w:val="24"/>
          <w:szCs w:val="24"/>
        </w:rPr>
        <w:fldChar w:fldCharType="end"/>
      </w:r>
      <w:r w:rsidRPr="00755016">
        <w:rPr>
          <w:sz w:val="24"/>
          <w:szCs w:val="24"/>
        </w:rPr>
        <w:t xml:space="preserve"> investigated the role of these facilitators for gifted students in rural schools in the USA who were enrolled in online advanced placement courses and found they often offered support disproportionate to the expected mentoring role, usually because of an existing close relationship with the students which had developed over many years. The authors recommended formal training regarding expectations of a facilitator. Similar issues existed in the</w:t>
      </w:r>
      <w:r w:rsidRPr="00755016">
        <w:rPr>
          <w:i/>
          <w:sz w:val="24"/>
          <w:szCs w:val="24"/>
        </w:rPr>
        <w:t xml:space="preserve"> xsel </w:t>
      </w:r>
      <w:r w:rsidRPr="00755016">
        <w:rPr>
          <w:sz w:val="24"/>
          <w:szCs w:val="24"/>
        </w:rPr>
        <w:t xml:space="preserve">program: “… “students turned in the first instance to their base school teacher for </w:t>
      </w:r>
      <w:r w:rsidRPr="00755016">
        <w:rPr>
          <w:i/>
          <w:sz w:val="24"/>
          <w:szCs w:val="24"/>
        </w:rPr>
        <w:t>activating</w:t>
      </w:r>
      <w:r w:rsidRPr="00755016">
        <w:rPr>
          <w:sz w:val="24"/>
          <w:szCs w:val="24"/>
        </w:rPr>
        <w:t xml:space="preserve"> wrap-around services at the local level” [emphasis in the original] </w:t>
      </w:r>
      <w:r w:rsidRPr="00755016">
        <w:rPr>
          <w:sz w:val="24"/>
          <w:szCs w:val="24"/>
        </w:rPr>
        <w:fldChar w:fldCharType="begin"/>
      </w:r>
      <w:r w:rsidRPr="00755016">
        <w:rPr>
          <w:sz w:val="24"/>
          <w:szCs w:val="24"/>
        </w:rPr>
        <w:instrText xml:space="preserve"> ADDIN EN.CITE &lt;EndNote&gt;&lt;Cite&gt;&lt;Author&gt;Furney&lt;/Author&gt;&lt;Year&gt;2014&lt;/Year&gt;&lt;RecNum&gt;157&lt;/RecNum&gt;&lt;Pages&gt;39&lt;/Pages&gt;&lt;DisplayText&gt;(Furney et al., 2014, p. 39)&lt;/DisplayText&gt;&lt;record&gt;&lt;rec-number&gt;157&lt;/rec-number&gt;&lt;foreign-keys&gt;&lt;key app="EN" db-id="990e0fzfi95sdfewrv5xzdxyzpdz05r2vw9p" timestamp="1488349646"&gt;157&lt;/key&gt;&lt;/foreign-keys&gt;&lt;ref-type name="Journal Article"&gt;17&lt;/ref-type&gt;&lt;contributors&gt;&lt;authors&gt;&lt;author&gt;Furney, Ann-Marie&lt;/author&gt;&lt;author&gt;McDiarmid, Carole&lt;/author&gt;&lt;author&gt;Bannister, Barbara&lt;/author&gt;&lt;/authors&gt;&lt;/contributors&gt;&lt;titles&gt;&lt;title&gt;Xsel virtual selective high school provision: delivering academically selective secondary curriculum in regional, rural and remote NSW&lt;/title&gt;&lt;secondary-title&gt;Australian and International Journal of Rural Education&lt;/secondary-title&gt;&lt;/titles&gt;&lt;periodical&gt;&lt;full-title&gt;Australian and International Journal of Rural Education&lt;/full-title&gt;&lt;/periodical&gt;&lt;pages&gt;35&lt;/pages&gt;&lt;volume&gt;24&lt;/volume&gt;&lt;number&gt;1&lt;/number&gt;&lt;keywords&gt;&lt;keyword&gt;High Schools&lt;/keyword&gt;&lt;keyword&gt;Teaching Methods&lt;/keyword&gt;&lt;/keywords&gt;&lt;dates&gt;&lt;year&gt;2014&lt;/year&gt;&lt;/dates&gt;&lt;isbn&gt;1839-7387&lt;/isbn&gt;&lt;urls&gt;&lt;/urls&gt;&lt;research-notes&gt;http://go.galegroup.com/ps/i.do?ty=as&amp;amp;v=2.1&amp;amp;u=flinders&amp;amp;it=DIourl&amp;amp;s=RELEVANCE&amp;amp;p=EAIM&amp;amp;qt=TI~XSEL%20virtual%20selective%20high~~SP~35~~IU~1~~SN~1839-7387~~VO~24&amp;amp;lm=DA~120140000&amp;amp;sw=w&amp;amp;authCount=1&lt;/research-notes&gt;&lt;access-date&gt;3 March 2017&lt;/access-date&gt;&lt;/record&gt;&lt;/Cite&gt;&lt;/EndNote&gt;</w:instrText>
      </w:r>
      <w:r w:rsidRPr="00755016">
        <w:rPr>
          <w:sz w:val="24"/>
          <w:szCs w:val="24"/>
        </w:rPr>
        <w:fldChar w:fldCharType="separate"/>
      </w:r>
      <w:r w:rsidRPr="00755016">
        <w:rPr>
          <w:noProof/>
          <w:sz w:val="24"/>
          <w:szCs w:val="24"/>
        </w:rPr>
        <w:t>(Furney et al., 2014, p. 39)</w:t>
      </w:r>
      <w:r w:rsidRPr="00755016">
        <w:rPr>
          <w:sz w:val="24"/>
          <w:szCs w:val="24"/>
        </w:rPr>
        <w:fldChar w:fldCharType="end"/>
      </w:r>
      <w:r w:rsidRPr="00755016">
        <w:rPr>
          <w:sz w:val="24"/>
          <w:szCs w:val="24"/>
        </w:rPr>
        <w:t>.</w:t>
      </w:r>
    </w:p>
    <w:p w14:paraId="6FD3EFE0" w14:textId="77777777" w:rsidR="003760DF" w:rsidRDefault="003760DF" w:rsidP="003760DF">
      <w:pPr>
        <w:pStyle w:val="Heading3"/>
      </w:pPr>
      <w:bookmarkStart w:id="108" w:name="_Toc354744244"/>
      <w:r>
        <w:t>Migrant, refugee or asylum seeker students</w:t>
      </w:r>
      <w:bookmarkEnd w:id="108"/>
    </w:p>
    <w:p w14:paraId="30A64F99" w14:textId="2AF7D62B" w:rsidR="003760DF" w:rsidRPr="00755016" w:rsidRDefault="003760DF" w:rsidP="003760DF">
      <w:pPr>
        <w:spacing w:line="276" w:lineRule="auto"/>
        <w:rPr>
          <w:sz w:val="24"/>
          <w:szCs w:val="24"/>
        </w:rPr>
      </w:pPr>
      <w:r w:rsidRPr="00755016">
        <w:rPr>
          <w:sz w:val="24"/>
          <w:szCs w:val="24"/>
        </w:rPr>
        <w:t xml:space="preserve">In the period 2006-2011 there were 432,985 overseas arrivals </w:t>
      </w:r>
      <w:r w:rsidRPr="00755016">
        <w:rPr>
          <w:sz w:val="24"/>
          <w:szCs w:val="24"/>
        </w:rPr>
        <w:fldChar w:fldCharType="begin"/>
      </w:r>
      <w:r>
        <w:rPr>
          <w:sz w:val="24"/>
          <w:szCs w:val="24"/>
        </w:rPr>
        <w:instrText xml:space="preserve"> ADDIN EN.CITE &lt;EndNote&gt;&lt;Cite&gt;&lt;Author&gt;Commonwealth of Australia&lt;/Author&gt;&lt;Year&gt;2016&lt;/Year&gt;&lt;RecNum&gt;474&lt;/RecNum&gt;&lt;DisplayText&gt;(Commonwealth of Australia, 2016a)&lt;/DisplayText&gt;&lt;record&gt;&lt;rec-number&gt;474&lt;/rec-number&gt;&lt;foreign-keys&gt;&lt;key app="EN" db-id="990e0fzfi95sdfewrv5xzdxyzpdz05r2vw9p" timestamp="1492061627"&gt;474&lt;/key&gt;&lt;/foreign-keys&gt;&lt;ref-type name="Government Document"&gt;46&lt;/ref-type&gt;&lt;contributors&gt;&lt;authors&gt;&lt;author&gt;Commonwealth of Australia,&lt;/author&gt;&lt;/authors&gt;&lt;secondary-authors&gt;&lt;author&gt;Department of Infrastructure and Regional Development&lt;/author&gt;&lt;/secondary-authors&gt;&lt;/contributors&gt;&lt;titles&gt;&lt;title&gt;Progress in Australian Regions – Yearbook 2016&lt;/title&gt;&lt;/titles&gt;&lt;dates&gt;&lt;year&gt;2016&lt;/year&gt;&lt;/dates&gt;&lt;pub-location&gt;Canberra&lt;/pub-location&gt;&lt;publisher&gt;Department of Infrastructure and Regional Development&lt;/publisher&gt;&lt;urls&gt;&lt;related-urls&gt;&lt;url&gt;&lt;style face="underline" font="default" size="100%"&gt;http://regional.gov.au/regional/publications/yearbook/files/2016/infra2999-regional-yearbook_2016.pdf&lt;/style&gt;&lt;/url&gt;&lt;/related-urls&gt;&lt;/urls&gt;&lt;access-date&gt;13 April 2017&lt;/access-date&gt;&lt;/record&gt;&lt;/Cite&gt;&lt;/EndNote&gt;</w:instrText>
      </w:r>
      <w:r w:rsidRPr="00755016">
        <w:rPr>
          <w:sz w:val="24"/>
          <w:szCs w:val="24"/>
        </w:rPr>
        <w:fldChar w:fldCharType="separate"/>
      </w:r>
      <w:r>
        <w:rPr>
          <w:noProof/>
          <w:sz w:val="24"/>
          <w:szCs w:val="24"/>
        </w:rPr>
        <w:t>(Commonwealth of Australia, 2016a)</w:t>
      </w:r>
      <w:r w:rsidRPr="00755016">
        <w:rPr>
          <w:sz w:val="24"/>
          <w:szCs w:val="24"/>
        </w:rPr>
        <w:fldChar w:fldCharType="end"/>
      </w:r>
      <w:r w:rsidRPr="00755016">
        <w:rPr>
          <w:sz w:val="24"/>
          <w:szCs w:val="24"/>
        </w:rPr>
        <w:t>; some were migrants and others asylum seekers who sought refugee status. Table</w:t>
      </w:r>
      <w:r w:rsidR="00286513">
        <w:rPr>
          <w:sz w:val="24"/>
          <w:szCs w:val="24"/>
        </w:rPr>
        <w:t xml:space="preserve"> 2 </w:t>
      </w:r>
      <w:r w:rsidRPr="00755016">
        <w:rPr>
          <w:sz w:val="24"/>
          <w:szCs w:val="24"/>
        </w:rPr>
        <w:t>indicates the change in numbers of overseas arrivals by remoteness category. About 15% of these resettled to RRR areas.</w:t>
      </w:r>
    </w:p>
    <w:p w14:paraId="1949C167" w14:textId="1C8222DB" w:rsidR="009232AD" w:rsidRDefault="009232AD" w:rsidP="009232AD">
      <w:pPr>
        <w:pStyle w:val="Caption"/>
      </w:pPr>
      <w:bookmarkStart w:id="109" w:name="_Toc505938242"/>
      <w:r>
        <w:t xml:space="preserve">Table </w:t>
      </w:r>
      <w:r>
        <w:fldChar w:fldCharType="begin"/>
      </w:r>
      <w:r>
        <w:instrText xml:space="preserve"> SEQ Table \* ARABIC </w:instrText>
      </w:r>
      <w:r>
        <w:fldChar w:fldCharType="separate"/>
      </w:r>
      <w:r w:rsidR="00A51FEF">
        <w:rPr>
          <w:noProof/>
        </w:rPr>
        <w:t>2</w:t>
      </w:r>
      <w:r>
        <w:fldChar w:fldCharType="end"/>
      </w:r>
      <w:r>
        <w:t xml:space="preserve"> Change in number of overseas arrivals by remoteness category, 2006 - 2011</w:t>
      </w:r>
      <w:bookmarkEnd w:id="109"/>
    </w:p>
    <w:tbl>
      <w:tblPr>
        <w:tblStyle w:val="TableGrid"/>
        <w:tblW w:w="5000" w:type="pct"/>
        <w:tblLook w:val="04A0" w:firstRow="1" w:lastRow="0" w:firstColumn="1" w:lastColumn="0" w:noHBand="0" w:noVBand="1"/>
        <w:tblCaption w:val="Table 2 Change in number of overseas arrivals by remoteness category"/>
      </w:tblPr>
      <w:tblGrid>
        <w:gridCol w:w="3215"/>
        <w:gridCol w:w="3668"/>
        <w:gridCol w:w="2512"/>
      </w:tblGrid>
      <w:tr w:rsidR="003760DF" w:rsidRPr="00BB3C6E" w14:paraId="3D303F84" w14:textId="77777777" w:rsidTr="00774F6F">
        <w:trPr>
          <w:trHeight w:val="300"/>
          <w:tblHeader/>
        </w:trPr>
        <w:tc>
          <w:tcPr>
            <w:tcW w:w="1711" w:type="pct"/>
            <w:noWrap/>
            <w:hideMark/>
          </w:tcPr>
          <w:p w14:paraId="3225D790" w14:textId="77777777" w:rsidR="003760DF" w:rsidRPr="00BB3C6E" w:rsidRDefault="003760DF" w:rsidP="00F163FE">
            <w:pPr>
              <w:spacing w:after="0" w:line="240" w:lineRule="auto"/>
              <w:rPr>
                <w:b/>
                <w:bCs/>
              </w:rPr>
            </w:pPr>
            <w:r w:rsidRPr="00BB3C6E">
              <w:rPr>
                <w:b/>
                <w:bCs/>
              </w:rPr>
              <w:t>Remoteness</w:t>
            </w:r>
          </w:p>
        </w:tc>
        <w:tc>
          <w:tcPr>
            <w:tcW w:w="1952" w:type="pct"/>
            <w:noWrap/>
            <w:hideMark/>
          </w:tcPr>
          <w:p w14:paraId="70CB83C1" w14:textId="77777777" w:rsidR="003760DF" w:rsidRPr="00BB3C6E" w:rsidRDefault="003760DF" w:rsidP="00F163FE">
            <w:pPr>
              <w:spacing w:after="0" w:line="240" w:lineRule="auto"/>
              <w:jc w:val="center"/>
              <w:rPr>
                <w:b/>
                <w:bCs/>
              </w:rPr>
            </w:pPr>
            <w:r w:rsidRPr="00BB3C6E">
              <w:rPr>
                <w:b/>
                <w:bCs/>
              </w:rPr>
              <w:t>2006-2011 Change</w:t>
            </w:r>
          </w:p>
        </w:tc>
        <w:tc>
          <w:tcPr>
            <w:tcW w:w="1337" w:type="pct"/>
            <w:noWrap/>
            <w:hideMark/>
          </w:tcPr>
          <w:p w14:paraId="4A8A7827" w14:textId="77777777" w:rsidR="003760DF" w:rsidRPr="00BB3C6E" w:rsidRDefault="003760DF" w:rsidP="00F163FE">
            <w:pPr>
              <w:spacing w:after="0" w:line="240" w:lineRule="auto"/>
              <w:jc w:val="center"/>
              <w:rPr>
                <w:b/>
                <w:bCs/>
              </w:rPr>
            </w:pPr>
            <w:r w:rsidRPr="00BB3C6E">
              <w:rPr>
                <w:b/>
                <w:bCs/>
              </w:rPr>
              <w:t>% of change</w:t>
            </w:r>
          </w:p>
        </w:tc>
      </w:tr>
      <w:tr w:rsidR="003760DF" w:rsidRPr="00BB3C6E" w14:paraId="53D4A09E" w14:textId="77777777" w:rsidTr="00F163FE">
        <w:trPr>
          <w:trHeight w:val="300"/>
        </w:trPr>
        <w:tc>
          <w:tcPr>
            <w:tcW w:w="1711" w:type="pct"/>
            <w:noWrap/>
            <w:hideMark/>
          </w:tcPr>
          <w:p w14:paraId="7F019280" w14:textId="77777777" w:rsidR="003760DF" w:rsidRPr="00BB3C6E" w:rsidRDefault="003760DF" w:rsidP="00F163FE">
            <w:pPr>
              <w:spacing w:after="0" w:line="240" w:lineRule="auto"/>
            </w:pPr>
            <w:r w:rsidRPr="00BB3C6E">
              <w:t xml:space="preserve">Major Cities </w:t>
            </w:r>
          </w:p>
        </w:tc>
        <w:tc>
          <w:tcPr>
            <w:tcW w:w="1952" w:type="pct"/>
            <w:noWrap/>
            <w:hideMark/>
          </w:tcPr>
          <w:p w14:paraId="7A5E39C0" w14:textId="77777777" w:rsidR="003760DF" w:rsidRPr="00BB3C6E" w:rsidRDefault="003760DF" w:rsidP="001D3C59">
            <w:pPr>
              <w:spacing w:after="0" w:line="240" w:lineRule="auto"/>
              <w:jc w:val="center"/>
            </w:pPr>
            <w:r w:rsidRPr="00BB3C6E">
              <w:t>371,845</w:t>
            </w:r>
          </w:p>
        </w:tc>
        <w:tc>
          <w:tcPr>
            <w:tcW w:w="1337" w:type="pct"/>
            <w:noWrap/>
            <w:hideMark/>
          </w:tcPr>
          <w:p w14:paraId="0BDA6155" w14:textId="77777777" w:rsidR="003760DF" w:rsidRPr="00BB3C6E" w:rsidRDefault="003760DF" w:rsidP="00F163FE">
            <w:pPr>
              <w:spacing w:after="0" w:line="240" w:lineRule="auto"/>
              <w:jc w:val="center"/>
            </w:pPr>
            <w:r w:rsidRPr="00BB3C6E">
              <w:t>85.9</w:t>
            </w:r>
          </w:p>
        </w:tc>
      </w:tr>
      <w:tr w:rsidR="003760DF" w:rsidRPr="00BB3C6E" w14:paraId="1CC66E44" w14:textId="77777777" w:rsidTr="00F163FE">
        <w:trPr>
          <w:trHeight w:val="300"/>
        </w:trPr>
        <w:tc>
          <w:tcPr>
            <w:tcW w:w="1711" w:type="pct"/>
            <w:noWrap/>
            <w:hideMark/>
          </w:tcPr>
          <w:p w14:paraId="1F22A3B8" w14:textId="77777777" w:rsidR="003760DF" w:rsidRPr="00BB3C6E" w:rsidRDefault="003760DF" w:rsidP="00F163FE">
            <w:pPr>
              <w:spacing w:after="0" w:line="240" w:lineRule="auto"/>
            </w:pPr>
            <w:r w:rsidRPr="00BB3C6E">
              <w:t>Inner Regional</w:t>
            </w:r>
          </w:p>
        </w:tc>
        <w:tc>
          <w:tcPr>
            <w:tcW w:w="1952" w:type="pct"/>
            <w:noWrap/>
            <w:hideMark/>
          </w:tcPr>
          <w:p w14:paraId="0EEF86EA" w14:textId="77777777" w:rsidR="003760DF" w:rsidRPr="00BB3C6E" w:rsidRDefault="003760DF" w:rsidP="001D3C59">
            <w:pPr>
              <w:spacing w:after="0" w:line="240" w:lineRule="auto"/>
              <w:jc w:val="center"/>
            </w:pPr>
            <w:r w:rsidRPr="00BB3C6E">
              <w:t>30,104</w:t>
            </w:r>
          </w:p>
        </w:tc>
        <w:tc>
          <w:tcPr>
            <w:tcW w:w="1337" w:type="pct"/>
            <w:noWrap/>
            <w:hideMark/>
          </w:tcPr>
          <w:p w14:paraId="161773E9" w14:textId="77777777" w:rsidR="003760DF" w:rsidRPr="00BB3C6E" w:rsidRDefault="003760DF" w:rsidP="00F163FE">
            <w:pPr>
              <w:spacing w:after="0" w:line="240" w:lineRule="auto"/>
              <w:jc w:val="center"/>
            </w:pPr>
            <w:r w:rsidRPr="00BB3C6E">
              <w:t>7.0</w:t>
            </w:r>
          </w:p>
        </w:tc>
      </w:tr>
      <w:tr w:rsidR="003760DF" w:rsidRPr="00BB3C6E" w14:paraId="3502F907" w14:textId="77777777" w:rsidTr="00F163FE">
        <w:trPr>
          <w:trHeight w:val="300"/>
        </w:trPr>
        <w:tc>
          <w:tcPr>
            <w:tcW w:w="1711" w:type="pct"/>
            <w:noWrap/>
            <w:hideMark/>
          </w:tcPr>
          <w:p w14:paraId="0380D829" w14:textId="77777777" w:rsidR="003760DF" w:rsidRPr="00BB3C6E" w:rsidRDefault="003760DF" w:rsidP="00F163FE">
            <w:pPr>
              <w:spacing w:after="0" w:line="240" w:lineRule="auto"/>
            </w:pPr>
            <w:r w:rsidRPr="00BB3C6E">
              <w:t xml:space="preserve">Outer Regional </w:t>
            </w:r>
          </w:p>
        </w:tc>
        <w:tc>
          <w:tcPr>
            <w:tcW w:w="1952" w:type="pct"/>
            <w:noWrap/>
            <w:hideMark/>
          </w:tcPr>
          <w:p w14:paraId="00F14BE1" w14:textId="77777777" w:rsidR="003760DF" w:rsidRPr="00BB3C6E" w:rsidRDefault="003760DF" w:rsidP="001D3C59">
            <w:pPr>
              <w:spacing w:after="0" w:line="240" w:lineRule="auto"/>
              <w:jc w:val="center"/>
            </w:pPr>
            <w:r w:rsidRPr="00BB3C6E">
              <w:t>22,603</w:t>
            </w:r>
          </w:p>
        </w:tc>
        <w:tc>
          <w:tcPr>
            <w:tcW w:w="1337" w:type="pct"/>
            <w:noWrap/>
            <w:hideMark/>
          </w:tcPr>
          <w:p w14:paraId="43F8A5F1" w14:textId="77777777" w:rsidR="003760DF" w:rsidRPr="00BB3C6E" w:rsidRDefault="003760DF" w:rsidP="00F163FE">
            <w:pPr>
              <w:spacing w:after="0" w:line="240" w:lineRule="auto"/>
              <w:jc w:val="center"/>
            </w:pPr>
            <w:r w:rsidRPr="00BB3C6E">
              <w:t>5.2</w:t>
            </w:r>
          </w:p>
        </w:tc>
      </w:tr>
      <w:tr w:rsidR="003760DF" w:rsidRPr="00BB3C6E" w14:paraId="69CAF747" w14:textId="77777777" w:rsidTr="00F163FE">
        <w:trPr>
          <w:trHeight w:val="300"/>
        </w:trPr>
        <w:tc>
          <w:tcPr>
            <w:tcW w:w="1711" w:type="pct"/>
            <w:noWrap/>
            <w:hideMark/>
          </w:tcPr>
          <w:p w14:paraId="4E1844C1" w14:textId="77777777" w:rsidR="003760DF" w:rsidRPr="00BB3C6E" w:rsidRDefault="003760DF" w:rsidP="00F163FE">
            <w:pPr>
              <w:spacing w:after="0" w:line="240" w:lineRule="auto"/>
            </w:pPr>
            <w:r w:rsidRPr="00BB3C6E">
              <w:t>Remote</w:t>
            </w:r>
          </w:p>
        </w:tc>
        <w:tc>
          <w:tcPr>
            <w:tcW w:w="1952" w:type="pct"/>
            <w:noWrap/>
            <w:hideMark/>
          </w:tcPr>
          <w:p w14:paraId="14127755" w14:textId="77777777" w:rsidR="003760DF" w:rsidRPr="00BB3C6E" w:rsidRDefault="003760DF" w:rsidP="001D3C59">
            <w:pPr>
              <w:spacing w:after="0" w:line="240" w:lineRule="auto"/>
              <w:jc w:val="center"/>
            </w:pPr>
            <w:r w:rsidRPr="00BB3C6E">
              <w:t>5,539</w:t>
            </w:r>
          </w:p>
        </w:tc>
        <w:tc>
          <w:tcPr>
            <w:tcW w:w="1337" w:type="pct"/>
            <w:noWrap/>
            <w:hideMark/>
          </w:tcPr>
          <w:p w14:paraId="2378BBD7" w14:textId="77777777" w:rsidR="003760DF" w:rsidRPr="00BB3C6E" w:rsidRDefault="003760DF" w:rsidP="00F163FE">
            <w:pPr>
              <w:spacing w:after="0" w:line="240" w:lineRule="auto"/>
              <w:jc w:val="center"/>
            </w:pPr>
            <w:r w:rsidRPr="00BB3C6E">
              <w:t>1.3</w:t>
            </w:r>
          </w:p>
        </w:tc>
      </w:tr>
      <w:tr w:rsidR="003760DF" w:rsidRPr="00BB3C6E" w14:paraId="1CA4EBAC" w14:textId="77777777" w:rsidTr="00F163FE">
        <w:trPr>
          <w:trHeight w:val="300"/>
        </w:trPr>
        <w:tc>
          <w:tcPr>
            <w:tcW w:w="1711" w:type="pct"/>
            <w:noWrap/>
            <w:hideMark/>
          </w:tcPr>
          <w:p w14:paraId="2A7D4645" w14:textId="77777777" w:rsidR="003760DF" w:rsidRPr="00BB3C6E" w:rsidRDefault="003760DF" w:rsidP="00F163FE">
            <w:pPr>
              <w:spacing w:after="0" w:line="240" w:lineRule="auto"/>
            </w:pPr>
            <w:r w:rsidRPr="00BB3C6E">
              <w:t xml:space="preserve">Very Remote </w:t>
            </w:r>
          </w:p>
        </w:tc>
        <w:tc>
          <w:tcPr>
            <w:tcW w:w="1952" w:type="pct"/>
            <w:noWrap/>
            <w:hideMark/>
          </w:tcPr>
          <w:p w14:paraId="22FD98FD" w14:textId="77777777" w:rsidR="003760DF" w:rsidRPr="00BB3C6E" w:rsidRDefault="003760DF" w:rsidP="001D3C59">
            <w:pPr>
              <w:spacing w:after="0" w:line="240" w:lineRule="auto"/>
              <w:jc w:val="center"/>
            </w:pPr>
            <w:r w:rsidRPr="00BB3C6E">
              <w:t>2,895</w:t>
            </w:r>
          </w:p>
        </w:tc>
        <w:tc>
          <w:tcPr>
            <w:tcW w:w="1337" w:type="pct"/>
            <w:noWrap/>
            <w:hideMark/>
          </w:tcPr>
          <w:p w14:paraId="75E2E62B" w14:textId="77777777" w:rsidR="003760DF" w:rsidRPr="00BB3C6E" w:rsidRDefault="003760DF" w:rsidP="00F163FE">
            <w:pPr>
              <w:spacing w:after="0" w:line="240" w:lineRule="auto"/>
              <w:jc w:val="center"/>
            </w:pPr>
            <w:r w:rsidRPr="00BB3C6E">
              <w:t>0.7</w:t>
            </w:r>
          </w:p>
        </w:tc>
      </w:tr>
      <w:tr w:rsidR="003760DF" w:rsidRPr="00BB3C6E" w14:paraId="217320D9" w14:textId="77777777" w:rsidTr="00F163FE">
        <w:trPr>
          <w:trHeight w:val="300"/>
        </w:trPr>
        <w:tc>
          <w:tcPr>
            <w:tcW w:w="1711" w:type="pct"/>
            <w:noWrap/>
            <w:hideMark/>
          </w:tcPr>
          <w:p w14:paraId="7DF1D642" w14:textId="77777777" w:rsidR="003760DF" w:rsidRPr="001D3C59" w:rsidRDefault="003760DF" w:rsidP="00F163FE">
            <w:pPr>
              <w:spacing w:after="0" w:line="240" w:lineRule="auto"/>
              <w:rPr>
                <w:b/>
              </w:rPr>
            </w:pPr>
            <w:r w:rsidRPr="001D3C59">
              <w:rPr>
                <w:b/>
              </w:rPr>
              <w:t>Australia</w:t>
            </w:r>
          </w:p>
        </w:tc>
        <w:tc>
          <w:tcPr>
            <w:tcW w:w="1952" w:type="pct"/>
            <w:noWrap/>
            <w:hideMark/>
          </w:tcPr>
          <w:p w14:paraId="41B5ABB2" w14:textId="77777777" w:rsidR="003760DF" w:rsidRPr="001D3C59" w:rsidRDefault="003760DF" w:rsidP="001D3C59">
            <w:pPr>
              <w:spacing w:after="0" w:line="240" w:lineRule="auto"/>
              <w:jc w:val="center"/>
              <w:rPr>
                <w:b/>
              </w:rPr>
            </w:pPr>
            <w:r w:rsidRPr="001D3C59">
              <w:rPr>
                <w:b/>
              </w:rPr>
              <w:t>432,985</w:t>
            </w:r>
          </w:p>
        </w:tc>
        <w:tc>
          <w:tcPr>
            <w:tcW w:w="1337" w:type="pct"/>
            <w:noWrap/>
            <w:hideMark/>
          </w:tcPr>
          <w:p w14:paraId="7188A01B" w14:textId="77777777" w:rsidR="003760DF" w:rsidRPr="00BB3C6E" w:rsidRDefault="003760DF" w:rsidP="00F163FE">
            <w:pPr>
              <w:spacing w:after="0" w:line="240" w:lineRule="auto"/>
            </w:pPr>
          </w:p>
        </w:tc>
      </w:tr>
    </w:tbl>
    <w:p w14:paraId="58BFF42E" w14:textId="77777777" w:rsidR="003760DF" w:rsidRPr="00755016" w:rsidRDefault="003760DF" w:rsidP="003760DF">
      <w:pPr>
        <w:spacing w:line="276" w:lineRule="auto"/>
        <w:rPr>
          <w:sz w:val="24"/>
          <w:szCs w:val="24"/>
        </w:rPr>
      </w:pPr>
    </w:p>
    <w:p w14:paraId="57077043" w14:textId="77777777" w:rsidR="003760DF" w:rsidRPr="00755016" w:rsidRDefault="003760DF" w:rsidP="003760DF">
      <w:pPr>
        <w:spacing w:line="276" w:lineRule="auto"/>
        <w:rPr>
          <w:sz w:val="24"/>
          <w:szCs w:val="24"/>
        </w:rPr>
      </w:pPr>
      <w:r w:rsidRPr="00755016">
        <w:rPr>
          <w:sz w:val="24"/>
          <w:szCs w:val="24"/>
        </w:rPr>
        <w:t xml:space="preserve">It has been suggested that the mining boom may have contributed to in-flow of migrant population to areas away from major cities: “The shifts in migrant population have not been uniform across the country, with areas reliant on mining experiencing the bulk of the growth” </w:t>
      </w:r>
      <w:r w:rsidRPr="00755016">
        <w:rPr>
          <w:sz w:val="24"/>
          <w:szCs w:val="24"/>
        </w:rPr>
        <w:fldChar w:fldCharType="begin"/>
      </w:r>
      <w:r w:rsidRPr="00755016">
        <w:rPr>
          <w:sz w:val="24"/>
          <w:szCs w:val="24"/>
        </w:rPr>
        <w:instrText xml:space="preserve"> ADDIN EN.CITE &lt;EndNote&gt;&lt;Cite&gt;&lt;Author&gt;Davie&lt;/Author&gt;&lt;Year&gt;2015&lt;/Year&gt;&lt;RecNum&gt;497&lt;/RecNum&gt;&lt;Pages&gt;32&lt;/Pages&gt;&lt;DisplayText&gt;(Davie, 2015, p. 32)&lt;/DisplayText&gt;&lt;record&gt;&lt;rec-number&gt;497&lt;/rec-number&gt;&lt;foreign-keys&gt;&lt;key app="EN" db-id="990e0fzfi95sdfewrv5xzdxyzpdz05r2vw9p" timestamp="1492402042"&gt;497&lt;/key&gt;&lt;/foreign-keys&gt;&lt;ref-type name="Report"&gt;27&lt;/ref-type&gt;&lt;contributors&gt;&lt;authors&gt;&lt;author&gt;Davie, Ann&lt;/author&gt;&lt;/authors&gt;&lt;tertiary-authors&gt;&lt;author&gt;Australian Clearinghouse for Youth Studies&lt;/author&gt;&lt;/tertiary-authors&gt;&lt;/contributors&gt;&lt;titles&gt;&lt;title&gt;Engaging young people in regional, rural and remote Australia&lt;/title&gt;&lt;/titles&gt;&lt;dates&gt;&lt;year&gt;2015&lt;/year&gt;&lt;/dates&gt;&lt;pub-location&gt;Melbourne&lt;/pub-location&gt;&lt;publisher&gt;Australian Clearinghouse for Youth Studies for National Youth Affairs Research Scheme&lt;/publisher&gt;&lt;urls&gt;&lt;related-urls&gt;&lt;url&gt;&lt;style face="underline" font="default" size="100%"&gt;https://docs.education.gov.au/system/files/doc/other/young_people_in_regional_rural_and_remote_australia.pdf&lt;/style&gt;&lt;/url&gt;&lt;/related-urls&gt;&lt;/urls&gt;&lt;access-date&gt;17 April 2017&lt;/access-date&gt;&lt;/record&gt;&lt;/Cite&gt;&lt;/EndNote&gt;</w:instrText>
      </w:r>
      <w:r w:rsidRPr="00755016">
        <w:rPr>
          <w:sz w:val="24"/>
          <w:szCs w:val="24"/>
        </w:rPr>
        <w:fldChar w:fldCharType="separate"/>
      </w:r>
      <w:r w:rsidRPr="00755016">
        <w:rPr>
          <w:noProof/>
          <w:sz w:val="24"/>
          <w:szCs w:val="24"/>
        </w:rPr>
        <w:t>(Davie, 2015, p. 32)</w:t>
      </w:r>
      <w:r w:rsidRPr="00755016">
        <w:rPr>
          <w:sz w:val="24"/>
          <w:szCs w:val="24"/>
        </w:rPr>
        <w:fldChar w:fldCharType="end"/>
      </w:r>
      <w:r w:rsidRPr="00755016">
        <w:rPr>
          <w:sz w:val="24"/>
          <w:szCs w:val="24"/>
        </w:rPr>
        <w:t>.</w:t>
      </w:r>
    </w:p>
    <w:p w14:paraId="536A953A" w14:textId="77777777" w:rsidR="003760DF" w:rsidRPr="00755016" w:rsidRDefault="003760DF" w:rsidP="003760DF">
      <w:pPr>
        <w:spacing w:line="276" w:lineRule="auto"/>
        <w:rPr>
          <w:sz w:val="24"/>
          <w:szCs w:val="24"/>
        </w:rPr>
      </w:pPr>
      <w:r w:rsidRPr="00755016">
        <w:rPr>
          <w:sz w:val="24"/>
          <w:szCs w:val="24"/>
        </w:rPr>
        <w:t xml:space="preserve">One study reported that </w:t>
      </w:r>
    </w:p>
    <w:p w14:paraId="3AEBB893" w14:textId="77777777" w:rsidR="003760DF" w:rsidRPr="00755016" w:rsidRDefault="003760DF" w:rsidP="003760DF">
      <w:pPr>
        <w:pStyle w:val="Quote"/>
        <w:rPr>
          <w:szCs w:val="22"/>
        </w:rPr>
      </w:pPr>
      <w:r w:rsidRPr="00755016">
        <w:rPr>
          <w:szCs w:val="22"/>
        </w:rPr>
        <w:t xml:space="preserve">Barriers to educational achievement for refugee young people include teachers’ low academic expectations, inconsistent alignment between curriculum, assessment and pedagogy, lack of differentiation of classroom instruction, lack of or insufficient teacher training and preparation, and a view that the ‘refugee problem’ is the ESL teacher’s responsibility. …One can only assume that the educational challenges reported in urban environments will be exacerbated in regional and rural areas </w:t>
      </w:r>
      <w:r w:rsidRPr="00755016">
        <w:rPr>
          <w:szCs w:val="22"/>
        </w:rPr>
        <w:fldChar w:fldCharType="begin"/>
      </w:r>
      <w:r w:rsidRPr="00755016">
        <w:rPr>
          <w:szCs w:val="22"/>
        </w:rPr>
        <w:instrText xml:space="preserve"> ADDIN EN.CITE &lt;EndNote&gt;&lt;Cite&gt;&lt;Author&gt;Major&lt;/Author&gt;&lt;Year&gt;2013&lt;/Year&gt;&lt;RecNum&gt;473&lt;/RecNum&gt;&lt;Pages&gt;96`, 98&lt;/Pages&gt;&lt;DisplayText&gt;(Major, Wilkinson, Langat, &amp;amp; Santoro, 2013, pp. 96, 98)&lt;/DisplayText&gt;&lt;record&gt;&lt;rec-number&gt;473&lt;/rec-number&gt;&lt;foreign-keys&gt;&lt;key app="EN" db-id="990e0fzfi95sdfewrv5xzdxyzpdz05r2vw9p" timestamp="1492056095"&gt;473&lt;/key&gt;&lt;/foreign-keys&gt;&lt;ref-type name="Journal Article"&gt;17&lt;/ref-type&gt;&lt;contributors&gt;&lt;authors&gt;&lt;author&gt;Major, Jae&lt;/author&gt;&lt;author&gt;Wilkinson, Jane&lt;/author&gt;&lt;author&gt;Langat, Kip&lt;/author&gt;&lt;author&gt;Santoro, Ninetta&lt;/author&gt;&lt;/authors&gt;&lt;/contributors&gt;&lt;titles&gt;&lt;title&gt;Sudanese young people of refugee background in rural and regional Australia: Social capital and education success&lt;/title&gt;&lt;secondary-title&gt;Australian and International Journal of Rural Education&lt;/secondary-title&gt;&lt;/titles&gt;&lt;periodical&gt;&lt;full-title&gt;Australian and International Journal of Rural Education&lt;/full-title&gt;&lt;/periodical&gt;&lt;pages&gt;95-105&lt;/pages&gt;&lt;volume&gt;23&lt;/volume&gt;&lt;number&gt;3&lt;/number&gt;&lt;dates&gt;&lt;year&gt;2013&lt;/year&gt;&lt;/dates&gt;&lt;urls&gt;&lt;/urls&gt;&lt;research-notes&gt;&lt;style face="underline" font="default" size="100%"&gt;http://go.galegroup.com/ps/i.do?ty=as&amp;amp;v=2.1&amp;amp;u=flinders&amp;amp;it=DIourl&amp;amp;s=RELEVANCE&amp;amp;p=EAIM&amp;amp;qt=SN~1839-7387~~TI~Sudanese%20Young%20People%20of~~VO~23~~SP~108~~IU~3&amp;amp;lm=DA~120130000&amp;amp;sw=w&amp;amp;authCount=1&lt;/style&gt;&lt;/research-notes&gt;&lt;access-date&gt;13 April 2017&lt;/access-date&gt;&lt;/record&gt;&lt;/Cite&gt;&lt;/EndNote&gt;</w:instrText>
      </w:r>
      <w:r w:rsidRPr="00755016">
        <w:rPr>
          <w:szCs w:val="22"/>
        </w:rPr>
        <w:fldChar w:fldCharType="separate"/>
      </w:r>
      <w:r w:rsidRPr="00755016">
        <w:rPr>
          <w:noProof/>
          <w:szCs w:val="22"/>
        </w:rPr>
        <w:t>(Major, Wilkinson, Langat, &amp; Santoro, 2013, pp. 96, 98)</w:t>
      </w:r>
      <w:r w:rsidRPr="00755016">
        <w:rPr>
          <w:szCs w:val="22"/>
        </w:rPr>
        <w:fldChar w:fldCharType="end"/>
      </w:r>
    </w:p>
    <w:p w14:paraId="0014A577" w14:textId="77777777" w:rsidR="003760DF" w:rsidRPr="00755016" w:rsidRDefault="003760DF" w:rsidP="003760DF">
      <w:pPr>
        <w:spacing w:line="276" w:lineRule="auto"/>
        <w:rPr>
          <w:sz w:val="24"/>
          <w:szCs w:val="24"/>
        </w:rPr>
      </w:pPr>
      <w:r w:rsidRPr="00755016">
        <w:rPr>
          <w:sz w:val="24"/>
          <w:szCs w:val="24"/>
        </w:rPr>
        <w:t xml:space="preserve">Mickan </w:t>
      </w:r>
      <w:r w:rsidRPr="00755016">
        <w:rPr>
          <w:sz w:val="24"/>
          <w:szCs w:val="24"/>
        </w:rPr>
        <w:fldChar w:fldCharType="begin"/>
      </w:r>
      <w:r w:rsidRPr="00755016">
        <w:rPr>
          <w:sz w:val="24"/>
          <w:szCs w:val="24"/>
        </w:rPr>
        <w:instrText xml:space="preserve"> ADDIN EN.CITE &lt;EndNote&gt;&lt;Cite ExcludeAuth="1"&gt;&lt;Author&gt;Mickan&lt;/Author&gt;&lt;Year&gt;2007&lt;/Year&gt;&lt;RecNum&gt;269&lt;/RecNum&gt;&lt;DisplayText&gt;(2007)&lt;/DisplayText&gt;&lt;record&gt;&lt;rec-number&gt;269&lt;/rec-number&gt;&lt;foreign-keys&gt;&lt;key app="EN" db-id="990e0fzfi95sdfewrv5xzdxyzpdz05r2vw9p" timestamp="1489124151"&gt;269&lt;/key&gt;&lt;/foreign-keys&gt;&lt;ref-type name="Journal Article"&gt;17&lt;/ref-type&gt;&lt;contributors&gt;&lt;authors&gt;&lt;author&gt;Mickan, Peter&lt;/author&gt;&lt;/authors&gt;&lt;/contributors&gt;&lt;titles&gt;&lt;title&gt;Doing science and home economics: Curriculum socialisation of new arrivals in Australia&lt;/title&gt;&lt;secondary-title&gt;Language and Education&lt;/secondary-title&gt;&lt;/titles&gt;&lt;periodical&gt;&lt;full-title&gt;Language and Education&lt;/full-title&gt;&lt;/periodical&gt;&lt;pages&gt;107-123&lt;/pages&gt;&lt;volume&gt;21&lt;/volume&gt;&lt;number&gt;2&lt;/number&gt;&lt;dates&gt;&lt;year&gt;2007&lt;/year&gt;&lt;/dates&gt;&lt;isbn&gt;0950-0782&lt;/isbn&gt;&lt;urls&gt;&lt;/urls&gt;&lt;electronic-resource-num&gt;10.2167/le652.0&lt;/electronic-resource-num&gt;&lt;research-notes&gt;http://www.tandfonline.com/doi/pdf/10.2167/le652.0?needAccess=true&lt;/research-notes&gt;&lt;access-date&gt;10 March 2017&lt;/access-date&gt;&lt;/record&gt;&lt;/Cite&gt;&lt;/EndNote&gt;</w:instrText>
      </w:r>
      <w:r w:rsidRPr="00755016">
        <w:rPr>
          <w:sz w:val="24"/>
          <w:szCs w:val="24"/>
        </w:rPr>
        <w:fldChar w:fldCharType="separate"/>
      </w:r>
      <w:r w:rsidRPr="00755016">
        <w:rPr>
          <w:noProof/>
          <w:sz w:val="24"/>
          <w:szCs w:val="24"/>
        </w:rPr>
        <w:t>(2007)</w:t>
      </w:r>
      <w:r w:rsidRPr="00755016">
        <w:rPr>
          <w:sz w:val="24"/>
          <w:szCs w:val="24"/>
        </w:rPr>
        <w:fldChar w:fldCharType="end"/>
      </w:r>
      <w:r w:rsidRPr="00755016">
        <w:rPr>
          <w:sz w:val="24"/>
          <w:szCs w:val="24"/>
        </w:rPr>
        <w:t xml:space="preserve"> indicated that teaching subjects such as science and home economics includes passing on a host of values and beliefs and thus can be seen as contributing to the socialisation of refugee students. Schech </w:t>
      </w:r>
      <w:r w:rsidRPr="00755016">
        <w:rPr>
          <w:sz w:val="24"/>
          <w:szCs w:val="24"/>
        </w:rPr>
        <w:fldChar w:fldCharType="begin"/>
      </w:r>
      <w:r w:rsidRPr="00755016">
        <w:rPr>
          <w:sz w:val="24"/>
          <w:szCs w:val="24"/>
        </w:rPr>
        <w:instrText xml:space="preserve"> ADDIN EN.CITE &lt;EndNote&gt;&lt;Cite ExcludeAuth="1"&gt;&lt;Author&gt;Schech&lt;/Author&gt;&lt;Year&gt;2014&lt;/Year&gt;&lt;RecNum&gt;471&lt;/RecNum&gt;&lt;Pages&gt;607&lt;/Pages&gt;&lt;DisplayText&gt;(2014, p. 607)&lt;/DisplayText&gt;&lt;record&gt;&lt;rec-number&gt;471&lt;/rec-number&gt;&lt;foreign-keys&gt;&lt;key app="EN" db-id="990e0fzfi95sdfewrv5xzdxyzpdz05r2vw9p" timestamp="1492051425"&gt;471&lt;/key&gt;&lt;/foreign-keys&gt;&lt;ref-type name="Journal Article"&gt;17&lt;/ref-type&gt;&lt;contributors&gt;&lt;authors&gt;&lt;author&gt;Schech, Susanne&lt;/author&gt;&lt;/authors&gt;&lt;/contributors&gt;&lt;titles&gt;&lt;title&gt;Silent bargain or rural cosmopolitanism? Refugee settlement in regional Australia&lt;/title&gt;&lt;secondary-title&gt;Journal of Ethnic and Migration Studies&lt;/secondary-title&gt;&lt;/titles&gt;&lt;periodical&gt;&lt;full-title&gt;Journal of Ethnic and Migration Studies&lt;/full-title&gt;&lt;/periodical&gt;&lt;pages&gt;601-618&lt;/pages&gt;&lt;volume&gt;40&lt;/volume&gt;&lt;number&gt;4&lt;/number&gt;&lt;dates&gt;&lt;year&gt;2014&lt;/year&gt;&lt;/dates&gt;&lt;isbn&gt;1369-183X&lt;/isbn&gt;&lt;urls&gt;&lt;/urls&gt;&lt;research-notes&gt;&lt;style face="underline" font="default" size="100%"&gt;http://www.tandfonline.com/doi/pdf/10.1080/1369183X.2013.830882?needAccess=true&lt;/style&gt;&lt;/research-notes&gt;&lt;access-date&gt;13 April 2017&lt;/access-date&gt;&lt;/record&gt;&lt;/Cite&gt;&lt;/EndNote&gt;</w:instrText>
      </w:r>
      <w:r w:rsidRPr="00755016">
        <w:rPr>
          <w:sz w:val="24"/>
          <w:szCs w:val="24"/>
        </w:rPr>
        <w:fldChar w:fldCharType="separate"/>
      </w:r>
      <w:r w:rsidRPr="00755016">
        <w:rPr>
          <w:noProof/>
          <w:sz w:val="24"/>
          <w:szCs w:val="24"/>
        </w:rPr>
        <w:t>(2014, p. 607)</w:t>
      </w:r>
      <w:r w:rsidRPr="00755016">
        <w:rPr>
          <w:sz w:val="24"/>
          <w:szCs w:val="24"/>
        </w:rPr>
        <w:fldChar w:fldCharType="end"/>
      </w:r>
      <w:r w:rsidRPr="00755016">
        <w:rPr>
          <w:sz w:val="24"/>
          <w:szCs w:val="24"/>
        </w:rPr>
        <w:t xml:space="preserve"> noted that a problem refugees faced when settling in some rural areas was the lack of school teachers trained in English as a second / foreign language tuition. Edgeworth </w:t>
      </w:r>
      <w:r w:rsidRPr="00755016">
        <w:rPr>
          <w:sz w:val="24"/>
          <w:szCs w:val="24"/>
        </w:rPr>
        <w:fldChar w:fldCharType="begin"/>
      </w:r>
      <w:r w:rsidRPr="00755016">
        <w:rPr>
          <w:sz w:val="24"/>
          <w:szCs w:val="24"/>
        </w:rPr>
        <w:instrText xml:space="preserve"> ADDIN EN.CITE &lt;EndNote&gt;&lt;Cite ExcludeAuth="1"&gt;&lt;Author&gt;Edgeworth&lt;/Author&gt;&lt;Year&gt;2015&lt;/Year&gt;&lt;RecNum&gt;26&lt;/RecNum&gt;&lt;Pages&gt;357&lt;/Pages&gt;&lt;DisplayText&gt;(2015, p. 357)&lt;/DisplayText&gt;&lt;record&gt;&lt;rec-number&gt;26&lt;/rec-number&gt;&lt;foreign-keys&gt;&lt;key app="EN" db-id="990e0fzfi95sdfewrv5xzdxyzpdz05r2vw9p" timestamp="1487738570"&gt;26&lt;/key&gt;&lt;/foreign-keys&gt;&lt;ref-type name="Journal Article"&gt;17&lt;/ref-type&gt;&lt;contributors&gt;&lt;authors&gt;&lt;author&gt;Edgeworth, Kathryn&lt;/author&gt;&lt;/authors&gt;&lt;/contributors&gt;&lt;titles&gt;&lt;title&gt;Black Bodies, White Rural Spaces: Disturbing Practices of Unbelonging for &amp;quot;Refugee&amp;quot; Students&lt;/title&gt;&lt;secondary-title&gt;Critical Studies in Education&lt;/secondary-title&gt;&lt;/titles&gt;&lt;periodical&gt;&lt;full-title&gt;Critical Studies in Education&lt;/full-title&gt;&lt;/periodical&gt;&lt;pages&gt;351-365&lt;/pages&gt;&lt;volume&gt;56&lt;/volume&gt;&lt;number&gt;3&lt;/number&gt;&lt;keywords&gt;&lt;keyword&gt;Ethnic&lt;/keyword&gt;&lt;keyword&gt;Whites&lt;/keyword&gt;&lt;keyword&gt;Racial Bias&lt;/keyword&gt;&lt;keyword&gt;Foreign Countries&lt;/keyword&gt;&lt;keyword&gt;Refugees&lt;/keyword&gt;&lt;keyword&gt;Rural Schools&lt;/keyword&gt;&lt;keyword&gt;High School Students&lt;/keyword&gt;&lt;keyword&gt;Blacks&lt;/keyword&gt;&lt;keyword&gt;Educational Experience&lt;/keyword&gt;&lt;keyword&gt;Social Isolation&lt;/keyword&gt;&lt;keyword&gt;Discourse Analysis&lt;/keyword&gt;&lt;keyword&gt;Geography&lt;/keyword&gt;&lt;keyword&gt;Social Capital&lt;/keyword&gt;&lt;keyword&gt;Social Differences&lt;/keyword&gt;&lt;keyword&gt;Ethnicity&lt;/keyword&gt;&lt;keyword&gt;Ethnography&lt;/keyword&gt;&lt;keyword&gt;Student Attitudes&lt;/keyword&gt;&lt;/keywords&gt;&lt;dates&gt;&lt;year&gt;2015&lt;/year&gt;&lt;/dates&gt;&lt;isbn&gt;1750-8487&lt;/isbn&gt;&lt;urls&gt;&lt;/urls&gt;&lt;electronic-resource-num&gt;10.1080/17508487.2014.956133&lt;/electronic-resource-num&gt;&lt;research-notes&gt;&lt;style face="underline" font="default" size="100%"&gt;http://www.tandfonline.com/doi/pdf/10.1080/17508487.2014.956133?needAccess=true&lt;/style&gt;&lt;/research-notes&gt;&lt;access-date&gt;13 April 2017&lt;/access-date&gt;&lt;/record&gt;&lt;/Cite&gt;&lt;/EndNote&gt;</w:instrText>
      </w:r>
      <w:r w:rsidRPr="00755016">
        <w:rPr>
          <w:sz w:val="24"/>
          <w:szCs w:val="24"/>
        </w:rPr>
        <w:fldChar w:fldCharType="separate"/>
      </w:r>
      <w:r w:rsidRPr="00755016">
        <w:rPr>
          <w:noProof/>
          <w:sz w:val="24"/>
          <w:szCs w:val="24"/>
        </w:rPr>
        <w:t>(2015, p. 357)</w:t>
      </w:r>
      <w:r w:rsidRPr="00755016">
        <w:rPr>
          <w:sz w:val="24"/>
          <w:szCs w:val="24"/>
        </w:rPr>
        <w:fldChar w:fldCharType="end"/>
      </w:r>
      <w:r w:rsidRPr="00755016">
        <w:rPr>
          <w:sz w:val="24"/>
          <w:szCs w:val="24"/>
        </w:rPr>
        <w:t xml:space="preserve"> drew attention to racism directed toward refugee students in rural schools and stated that “Understanding how students are positioned in states of unbelonging through discourses of rural Whiteness has implications for understanding schooling for refugee students in changing times”. She pointed out that “constructions of rurality are complicit in producing these practices of unbelonging and details how racist practices can go on to produce exclusions” </w:t>
      </w:r>
      <w:r w:rsidRPr="00755016">
        <w:rPr>
          <w:sz w:val="24"/>
          <w:szCs w:val="24"/>
        </w:rPr>
        <w:fldChar w:fldCharType="begin"/>
      </w:r>
      <w:r w:rsidRPr="00755016">
        <w:rPr>
          <w:sz w:val="24"/>
          <w:szCs w:val="24"/>
        </w:rPr>
        <w:instrText xml:space="preserve"> ADDIN EN.CITE &lt;EndNote&gt;&lt;Cite ExcludeAuth="1"&gt;&lt;Author&gt;Edgeworth&lt;/Author&gt;&lt;Year&gt;2015&lt;/Year&gt;&lt;RecNum&gt;26&lt;/RecNum&gt;&lt;Pages&gt;358&lt;/Pages&gt;&lt;DisplayText&gt;(2015, p. 358)&lt;/DisplayText&gt;&lt;record&gt;&lt;rec-number&gt;26&lt;/rec-number&gt;&lt;foreign-keys&gt;&lt;key app="EN" db-id="990e0fzfi95sdfewrv5xzdxyzpdz05r2vw9p" timestamp="1487738570"&gt;26&lt;/key&gt;&lt;/foreign-keys&gt;&lt;ref-type name="Journal Article"&gt;17&lt;/ref-type&gt;&lt;contributors&gt;&lt;authors&gt;&lt;author&gt;Edgeworth, Kathryn&lt;/author&gt;&lt;/authors&gt;&lt;/contributors&gt;&lt;titles&gt;&lt;title&gt;Black Bodies, White Rural Spaces: Disturbing Practices of Unbelonging for &amp;quot;Refugee&amp;quot; Students&lt;/title&gt;&lt;secondary-title&gt;Critical Studies in Education&lt;/secondary-title&gt;&lt;/titles&gt;&lt;periodical&gt;&lt;full-title&gt;Critical Studies in Education&lt;/full-title&gt;&lt;/periodical&gt;&lt;pages&gt;351-365&lt;/pages&gt;&lt;volume&gt;56&lt;/volume&gt;&lt;number&gt;3&lt;/number&gt;&lt;keywords&gt;&lt;keyword&gt;Ethnic&lt;/keyword&gt;&lt;keyword&gt;Whites&lt;/keyword&gt;&lt;keyword&gt;Racial Bias&lt;/keyword&gt;&lt;keyword&gt;Foreign Countries&lt;/keyword&gt;&lt;keyword&gt;Refugees&lt;/keyword&gt;&lt;keyword&gt;Rural Schools&lt;/keyword&gt;&lt;keyword&gt;High School Students&lt;/keyword&gt;&lt;keyword&gt;Blacks&lt;/keyword&gt;&lt;keyword&gt;Educational Experience&lt;/keyword&gt;&lt;keyword&gt;Social Isolation&lt;/keyword&gt;&lt;keyword&gt;Discourse Analysis&lt;/keyword&gt;&lt;keyword&gt;Geography&lt;/keyword&gt;&lt;keyword&gt;Social Capital&lt;/keyword&gt;&lt;keyword&gt;Social Differences&lt;/keyword&gt;&lt;keyword&gt;Ethnicity&lt;/keyword&gt;&lt;keyword&gt;Ethnography&lt;/keyword&gt;&lt;keyword&gt;Student Attitudes&lt;/keyword&gt;&lt;/keywords&gt;&lt;dates&gt;&lt;year&gt;2015&lt;/year&gt;&lt;/dates&gt;&lt;isbn&gt;1750-8487&lt;/isbn&gt;&lt;urls&gt;&lt;/urls&gt;&lt;electronic-resource-num&gt;10.1080/17508487.2014.956133&lt;/electronic-resource-num&gt;&lt;research-notes&gt;&lt;style face="underline" font="default" size="100%"&gt;http://www.tandfonline.com/doi/pdf/10.1080/17508487.2014.956133?needAccess=true&lt;/style&gt;&lt;/research-notes&gt;&lt;access-date&gt;13 April 2017&lt;/access-date&gt;&lt;/record&gt;&lt;/Cite&gt;&lt;/EndNote&gt;</w:instrText>
      </w:r>
      <w:r w:rsidRPr="00755016">
        <w:rPr>
          <w:sz w:val="24"/>
          <w:szCs w:val="24"/>
        </w:rPr>
        <w:fldChar w:fldCharType="separate"/>
      </w:r>
      <w:r w:rsidRPr="00755016">
        <w:rPr>
          <w:noProof/>
          <w:sz w:val="24"/>
          <w:szCs w:val="24"/>
        </w:rPr>
        <w:t>(2015, p. 358)</w:t>
      </w:r>
      <w:r w:rsidRPr="00755016">
        <w:rPr>
          <w:sz w:val="24"/>
          <w:szCs w:val="24"/>
        </w:rPr>
        <w:fldChar w:fldCharType="end"/>
      </w:r>
      <w:r w:rsidRPr="00755016">
        <w:rPr>
          <w:sz w:val="24"/>
          <w:szCs w:val="24"/>
        </w:rPr>
        <w:t xml:space="preserve">. Similarly, Radford </w:t>
      </w:r>
      <w:r w:rsidRPr="00755016">
        <w:rPr>
          <w:sz w:val="24"/>
          <w:szCs w:val="24"/>
        </w:rPr>
        <w:fldChar w:fldCharType="begin"/>
      </w:r>
      <w:r w:rsidRPr="00755016">
        <w:rPr>
          <w:sz w:val="24"/>
          <w:szCs w:val="24"/>
        </w:rPr>
        <w:instrText xml:space="preserve"> ADDIN EN.CITE &lt;EndNote&gt;&lt;Cite ExcludeAuth="1"&gt;&lt;Author&gt;Radford&lt;/Author&gt;&lt;Year&gt;2016&lt;/Year&gt;&lt;RecNum&gt;472&lt;/RecNum&gt;&lt;Pages&gt;2138-2139`, 2142&lt;/Pages&gt;&lt;DisplayText&gt;(2016, pp. 2138-2139, 2142)&lt;/DisplayText&gt;&lt;record&gt;&lt;rec-number&gt;472&lt;/rec-number&gt;&lt;foreign-keys&gt;&lt;key app="EN" db-id="990e0fzfi95sdfewrv5xzdxyzpdz05r2vw9p" timestamp="1492053969"&gt;472&lt;/key&gt;&lt;/foreign-keys&gt;&lt;ref-type name="Journal Article"&gt;17&lt;/ref-type&gt;&lt;contributors&gt;&lt;authors&gt;&lt;author&gt;Radford, David&lt;/author&gt;&lt;/authors&gt;&lt;/contributors&gt;&lt;titles&gt;&lt;title&gt;‘Everyday otherness’–intercultural refugee encounters and everyday multiculturalism in a South Australian rural town&lt;/title&gt;&lt;secondary-title&gt;Journal of Ethnic and Migration Studies&lt;/secondary-title&gt;&lt;/titles&gt;&lt;periodical&gt;&lt;full-title&gt;Journal of Ethnic and Migration Studies&lt;/full-title&gt;&lt;/periodical&gt;&lt;pages&gt;2128-2145&lt;/pages&gt;&lt;volume&gt;42&lt;/volume&gt;&lt;number&gt;13&lt;/number&gt;&lt;dates&gt;&lt;year&gt;2016&lt;/year&gt;&lt;/dates&gt;&lt;isbn&gt;1369-183X&lt;/isbn&gt;&lt;urls&gt;&lt;/urls&gt;&lt;research-notes&gt;&lt;style face="underline" font="default" size="100%"&gt;http://www.tandfonline.com/doi/pdf/10.1080/1369183X.2016.1179107?needAccess=true&lt;/style&gt;&lt;/research-notes&gt;&lt;access-date&gt;13 April 2017&lt;/access-date&gt;&lt;/record&gt;&lt;/Cite&gt;&lt;/EndNote&gt;</w:instrText>
      </w:r>
      <w:r w:rsidRPr="00755016">
        <w:rPr>
          <w:sz w:val="24"/>
          <w:szCs w:val="24"/>
        </w:rPr>
        <w:fldChar w:fldCharType="separate"/>
      </w:r>
      <w:r w:rsidRPr="00755016">
        <w:rPr>
          <w:noProof/>
          <w:sz w:val="24"/>
          <w:szCs w:val="24"/>
        </w:rPr>
        <w:t>(2016, pp. 2138-2139, 2142)</w:t>
      </w:r>
      <w:r w:rsidRPr="00755016">
        <w:rPr>
          <w:sz w:val="24"/>
          <w:szCs w:val="24"/>
        </w:rPr>
        <w:fldChar w:fldCharType="end"/>
      </w:r>
      <w:r w:rsidRPr="00755016">
        <w:rPr>
          <w:sz w:val="24"/>
          <w:szCs w:val="24"/>
        </w:rPr>
        <w:t xml:space="preserve"> included examples of refugee school children who had been teased and called “terrorists”.</w:t>
      </w:r>
    </w:p>
    <w:p w14:paraId="331C7357" w14:textId="77777777" w:rsidR="003760DF" w:rsidRPr="00755016" w:rsidRDefault="003760DF" w:rsidP="003760DF">
      <w:pPr>
        <w:spacing w:line="276" w:lineRule="auto"/>
        <w:rPr>
          <w:sz w:val="24"/>
          <w:szCs w:val="24"/>
        </w:rPr>
      </w:pPr>
      <w:r w:rsidRPr="00755016">
        <w:rPr>
          <w:sz w:val="24"/>
          <w:szCs w:val="24"/>
        </w:rPr>
        <w:t xml:space="preserve">Major et al </w:t>
      </w:r>
      <w:r w:rsidRPr="00755016">
        <w:rPr>
          <w:sz w:val="24"/>
          <w:szCs w:val="24"/>
        </w:rPr>
        <w:fldChar w:fldCharType="begin"/>
      </w:r>
      <w:r w:rsidRPr="00755016">
        <w:rPr>
          <w:sz w:val="24"/>
          <w:szCs w:val="24"/>
        </w:rPr>
        <w:instrText xml:space="preserve"> ADDIN EN.CITE &lt;EndNote&gt;&lt;Cite ExcludeAuth="1"&gt;&lt;Author&gt;Major&lt;/Author&gt;&lt;Year&gt;2013&lt;/Year&gt;&lt;RecNum&gt;473&lt;/RecNum&gt;&lt;Pages&gt;101&lt;/Pages&gt;&lt;DisplayText&gt;(2013, p. 101)&lt;/DisplayText&gt;&lt;record&gt;&lt;rec-number&gt;473&lt;/rec-number&gt;&lt;foreign-keys&gt;&lt;key app="EN" db-id="990e0fzfi95sdfewrv5xzdxyzpdz05r2vw9p" timestamp="1492056095"&gt;473&lt;/key&gt;&lt;/foreign-keys&gt;&lt;ref-type name="Journal Article"&gt;17&lt;/ref-type&gt;&lt;contributors&gt;&lt;authors&gt;&lt;author&gt;Major, Jae&lt;/author&gt;&lt;author&gt;Wilkinson, Jane&lt;/author&gt;&lt;author&gt;Langat, Kip&lt;/author&gt;&lt;author&gt;Santoro, Ninetta&lt;/author&gt;&lt;/authors&gt;&lt;/contributors&gt;&lt;titles&gt;&lt;title&gt;Sudanese young people of refugee background in rural and regional Australia: Social capital and education success&lt;/title&gt;&lt;secondary-title&gt;Australian and International Journal of Rural Education&lt;/secondary-title&gt;&lt;/titles&gt;&lt;periodical&gt;&lt;full-title&gt;Australian and International Journal of Rural Education&lt;/full-title&gt;&lt;/periodical&gt;&lt;pages&gt;95-105&lt;/pages&gt;&lt;volume&gt;23&lt;/volume&gt;&lt;number&gt;3&lt;/number&gt;&lt;dates&gt;&lt;year&gt;2013&lt;/year&gt;&lt;/dates&gt;&lt;urls&gt;&lt;/urls&gt;&lt;research-notes&gt;&lt;style face="underline" font="default" size="100%"&gt;http://go.galegroup.com/ps/i.do?ty=as&amp;amp;v=2.1&amp;amp;u=flinders&amp;amp;it=DIourl&amp;amp;s=RELEVANCE&amp;amp;p=EAIM&amp;amp;qt=SN~1839-7387~~TI~Sudanese%20Young%20People%20of~~VO~23~~SP~108~~IU~3&amp;amp;lm=DA~120130000&amp;amp;sw=w&amp;amp;authCount=1&lt;/style&gt;&lt;/research-notes&gt;&lt;access-date&gt;13 April 2017&lt;/access-date&gt;&lt;/record&gt;&lt;/Cite&gt;&lt;/EndNote&gt;</w:instrText>
      </w:r>
      <w:r w:rsidRPr="00755016">
        <w:rPr>
          <w:sz w:val="24"/>
          <w:szCs w:val="24"/>
        </w:rPr>
        <w:fldChar w:fldCharType="separate"/>
      </w:r>
      <w:r w:rsidRPr="00755016">
        <w:rPr>
          <w:noProof/>
          <w:sz w:val="24"/>
          <w:szCs w:val="24"/>
        </w:rPr>
        <w:t>(2013, p. 101)</w:t>
      </w:r>
      <w:r w:rsidRPr="00755016">
        <w:rPr>
          <w:sz w:val="24"/>
          <w:szCs w:val="24"/>
        </w:rPr>
        <w:fldChar w:fldCharType="end"/>
      </w:r>
      <w:r w:rsidRPr="00755016">
        <w:rPr>
          <w:sz w:val="24"/>
          <w:szCs w:val="24"/>
        </w:rPr>
        <w:t xml:space="preserve"> pointed out that refugees both face difficulties and receive benefits when living in rural areas: “Regional and rural locations are currently something of a double-edged sword for refugees”. They noted challenges including “the potential for the intensification of racist attitudes in a wider climate of negativity about asylum seekers” but also highlighted </w:t>
      </w:r>
    </w:p>
    <w:p w14:paraId="6581916B" w14:textId="77777777" w:rsidR="003760DF" w:rsidRPr="00755016" w:rsidRDefault="003760DF" w:rsidP="003760DF">
      <w:pPr>
        <w:pStyle w:val="Quote"/>
        <w:rPr>
          <w:szCs w:val="22"/>
        </w:rPr>
      </w:pPr>
      <w:r w:rsidRPr="00755016">
        <w:rPr>
          <w:szCs w:val="22"/>
        </w:rPr>
        <w:t>there is the potential of regional and rural locations to offer fruitful opportunities for the building of bonding and bridging capital through access to social networks and support that may not be available to the same degree in a large urban environment.</w:t>
      </w:r>
    </w:p>
    <w:p w14:paraId="36B4A1EB" w14:textId="77777777" w:rsidR="003760DF" w:rsidRPr="00755016" w:rsidRDefault="003760DF" w:rsidP="003760DF">
      <w:pPr>
        <w:spacing w:line="276" w:lineRule="auto"/>
        <w:rPr>
          <w:sz w:val="24"/>
          <w:szCs w:val="24"/>
        </w:rPr>
      </w:pPr>
      <w:r w:rsidRPr="00755016">
        <w:rPr>
          <w:sz w:val="24"/>
          <w:szCs w:val="24"/>
        </w:rPr>
        <w:t>They stressed the role that schools in such locations have in affirming the capital already possessed by refugee students: “Schools must develop a culture that represents refugees in positive and empowering ways, based on the strengths and personal-social assets they bring”.</w:t>
      </w:r>
    </w:p>
    <w:p w14:paraId="4AB48B5D" w14:textId="77777777" w:rsidR="003760DF" w:rsidRDefault="003760DF" w:rsidP="003760DF">
      <w:pPr>
        <w:pStyle w:val="Heading3"/>
      </w:pPr>
      <w:bookmarkStart w:id="110" w:name="_Toc354744245"/>
      <w:r>
        <w:t>Students with a disability</w:t>
      </w:r>
      <w:bookmarkEnd w:id="110"/>
    </w:p>
    <w:p w14:paraId="0B534435" w14:textId="77777777" w:rsidR="003760DF" w:rsidRPr="00755016" w:rsidRDefault="003760DF" w:rsidP="003760DF">
      <w:pPr>
        <w:spacing w:line="276" w:lineRule="auto"/>
        <w:rPr>
          <w:sz w:val="24"/>
          <w:szCs w:val="24"/>
        </w:rPr>
      </w:pPr>
      <w:r w:rsidRPr="00755016">
        <w:rPr>
          <w:sz w:val="24"/>
          <w:szCs w:val="24"/>
        </w:rPr>
        <w:t xml:space="preserve">Hussain and Tait </w:t>
      </w:r>
      <w:r w:rsidRPr="00755016">
        <w:rPr>
          <w:sz w:val="24"/>
          <w:szCs w:val="24"/>
        </w:rPr>
        <w:fldChar w:fldCharType="begin"/>
      </w:r>
      <w:r w:rsidRPr="00755016">
        <w:rPr>
          <w:sz w:val="24"/>
          <w:szCs w:val="24"/>
        </w:rPr>
        <w:instrText xml:space="preserve"> ADDIN EN.CITE &lt;EndNote&gt;&lt;Cite ExcludeAuth="1"&gt;&lt;Author&gt;Hussain&lt;/Author&gt;&lt;Year&gt;2015&lt;/Year&gt;&lt;RecNum&gt;494&lt;/RecNum&gt;&lt;Pages&gt;1611&lt;/Pages&gt;&lt;DisplayText&gt;(2015, p. 1611)&lt;/DisplayText&gt;&lt;record&gt;&lt;rec-number&gt;494&lt;/rec-number&gt;&lt;foreign-keys&gt;&lt;key app="EN" db-id="990e0fzfi95sdfewrv5xzdxyzpdz05r2vw9p" timestamp="1492395910"&gt;494&lt;/key&gt;&lt;/foreign-keys&gt;&lt;ref-type name="Journal Article"&gt;17&lt;/ref-type&gt;&lt;contributors&gt;&lt;authors&gt;&lt;author&gt;Hussain, Rafat&lt;/author&gt;&lt;author&gt;Tait, Kathleen&lt;/author&gt;&lt;/authors&gt;&lt;/contributors&gt;&lt;titles&gt;&lt;title&gt;Parental perceptions of information needs and service provision for children with developmental disabilities in rural Australia&lt;/title&gt;&lt;secondary-title&gt;Disability and rehabilitation&lt;/secondary-title&gt;&lt;/titles&gt;&lt;periodical&gt;&lt;full-title&gt;Disability and rehabilitation&lt;/full-title&gt;&lt;/periodical&gt;&lt;pages&gt;1609-1616&lt;/pages&gt;&lt;volume&gt;37&lt;/volume&gt;&lt;number&gt;18&lt;/number&gt;&lt;dates&gt;&lt;year&gt;2015&lt;/year&gt;&lt;/dates&gt;&lt;isbn&gt;0963-8288&lt;/isbn&gt;&lt;urls&gt;&lt;/urls&gt;&lt;electronic-resource-num&gt;10.3109/09638288.2014.972586&lt;/electronic-resource-num&gt;&lt;research-notes&gt;&lt;style face="underline" font="default" size="100%"&gt;http://www.tandfonline.com/doi/pdf/10.3109/09638288.2014.972586?needAccess=true&lt;/style&gt;&lt;/research-notes&gt;&lt;access-date&gt;17 April 2017&lt;/access-date&gt;&lt;/record&gt;&lt;/Cite&gt;&lt;/EndNote&gt;</w:instrText>
      </w:r>
      <w:r w:rsidRPr="00755016">
        <w:rPr>
          <w:sz w:val="24"/>
          <w:szCs w:val="24"/>
        </w:rPr>
        <w:fldChar w:fldCharType="separate"/>
      </w:r>
      <w:r w:rsidRPr="00755016">
        <w:rPr>
          <w:noProof/>
          <w:sz w:val="24"/>
          <w:szCs w:val="24"/>
        </w:rPr>
        <w:t>(2015, p. 1611)</w:t>
      </w:r>
      <w:r w:rsidRPr="00755016">
        <w:rPr>
          <w:sz w:val="24"/>
          <w:szCs w:val="24"/>
        </w:rPr>
        <w:fldChar w:fldCharType="end"/>
      </w:r>
      <w:r w:rsidRPr="00755016">
        <w:rPr>
          <w:sz w:val="24"/>
          <w:szCs w:val="24"/>
        </w:rPr>
        <w:t xml:space="preserve"> explored perceptions of rural parents with children who had disabilities and found three main themes of concern: “lack of relevant and timely information, perceived inadequacies in interaction with service providers and challenges and barriers to access and use of services”. The latter two areas included subthemes about “poor staff attitude, lack of experienced staff and staff turnover, limited rural services and long waiting times and a mismatch between needs of the child with disability and services on offer”. An example was given of the irregularity of service visits by a speech pathologist to a school: “the Speech Therapist comes probably once in a blue moon to school” (p. 1613).</w:t>
      </w:r>
    </w:p>
    <w:p w14:paraId="146C5B6E" w14:textId="77777777" w:rsidR="003760DF" w:rsidRPr="00755016" w:rsidRDefault="003760DF" w:rsidP="003760DF">
      <w:pPr>
        <w:spacing w:line="276" w:lineRule="auto"/>
        <w:rPr>
          <w:sz w:val="24"/>
          <w:szCs w:val="24"/>
        </w:rPr>
      </w:pPr>
      <w:r w:rsidRPr="00755016">
        <w:rPr>
          <w:sz w:val="24"/>
          <w:szCs w:val="24"/>
        </w:rPr>
        <w:t xml:space="preserve">The introduction of the Australian National Disability Insurance Scheme (NDIS) may contribute to families with a child having a disability making choices about the services they receive. It has been suggested that this “may position private therapists at the forefront of service provision, especially in rural and remote areas, as they are experienced in the provision of therapy in a fee-for-service model of practice” </w:t>
      </w:r>
      <w:r w:rsidRPr="00755016">
        <w:rPr>
          <w:sz w:val="24"/>
          <w:szCs w:val="24"/>
        </w:rPr>
        <w:fldChar w:fldCharType="begin"/>
      </w:r>
      <w:r w:rsidRPr="00755016">
        <w:rPr>
          <w:sz w:val="24"/>
          <w:szCs w:val="24"/>
        </w:rPr>
        <w:instrText xml:space="preserve"> ADDIN EN.CITE &lt;EndNote&gt;&lt;Cite&gt;&lt;Author&gt;Gallego&lt;/Author&gt;&lt;Year&gt;2016&lt;/Year&gt;&lt;RecNum&gt;475&lt;/RecNum&gt;&lt;Pages&gt;225&lt;/Pages&gt;&lt;DisplayText&gt;(Gallego et al., 2016, p. 225)&lt;/DisplayText&gt;&lt;record&gt;&lt;rec-number&gt;475&lt;/rec-number&gt;&lt;foreign-keys&gt;&lt;key app="EN" db-id="990e0fzfi95sdfewrv5xzdxyzpdz05r2vw9p" timestamp="1492064258"&gt;475&lt;/key&gt;&lt;/foreign-keys&gt;&lt;ref-type name="Journal Article"&gt;17&lt;/ref-type&gt;&lt;contributors&gt;&lt;authors&gt;&lt;author&gt;Gallego, Gisselle&lt;/author&gt;&lt;author&gt;Chedid, Rebecca&lt;/author&gt;&lt;author&gt;Dew, Angela&lt;/author&gt;&lt;author&gt;Bulkeley, Kim&lt;/author&gt;&lt;author&gt;Lincoln, Michelle&lt;/author&gt;&lt;author&gt;Bundy, Anita&lt;/author&gt;&lt;author&gt;Brentnall, Jennie&lt;/author&gt;&lt;author&gt;Veitch, Craig&lt;/author&gt;&lt;/authors&gt;&lt;/contributors&gt;&lt;titles&gt;&lt;title&gt;Private Practice Disability Therapy Workforce in Rural New South Wales, Australia&lt;/title&gt;&lt;secondary-title&gt;Journal of Allied Health&lt;/secondary-title&gt;&lt;/titles&gt;&lt;periodical&gt;&lt;full-title&gt;Journal of Allied Health&lt;/full-title&gt;&lt;/periodical&gt;&lt;pages&gt;225-229&lt;/pages&gt;&lt;volume&gt;45&lt;/volume&gt;&lt;number&gt;3&lt;/number&gt;&lt;dates&gt;&lt;year&gt;2016&lt;/year&gt;&lt;/dates&gt;&lt;isbn&gt;0090-7421&lt;/isbn&gt;&lt;urls&gt;&lt;/urls&gt;&lt;research-notes&gt;&lt;style face="underline" font="default" size="100%"&gt;http://search.proquest.com/docview/1827608915?rfr_id=info%3Axri%2Fsid%3Aprimo&lt;/style&gt;&lt;/research-notes&gt;&lt;access-date&gt;13 April 2017&lt;/access-date&gt;&lt;/record&gt;&lt;/Cite&gt;&lt;/EndNote&gt;</w:instrText>
      </w:r>
      <w:r w:rsidRPr="00755016">
        <w:rPr>
          <w:sz w:val="24"/>
          <w:szCs w:val="24"/>
        </w:rPr>
        <w:fldChar w:fldCharType="separate"/>
      </w:r>
      <w:r w:rsidRPr="00755016">
        <w:rPr>
          <w:noProof/>
          <w:sz w:val="24"/>
          <w:szCs w:val="24"/>
        </w:rPr>
        <w:t>(Gallego et al., 2016, p. 225)</w:t>
      </w:r>
      <w:r w:rsidRPr="00755016">
        <w:rPr>
          <w:sz w:val="24"/>
          <w:szCs w:val="24"/>
        </w:rPr>
        <w:fldChar w:fldCharType="end"/>
      </w:r>
      <w:r w:rsidRPr="00755016">
        <w:rPr>
          <w:sz w:val="24"/>
          <w:szCs w:val="24"/>
        </w:rPr>
        <w:t xml:space="preserve">. This may mean that schools in RRR areas may have to negotiate new arrangements with professionals such as occupational therapists, physiotherapists, speech pathologists, and psychologists who operate as private therapists. </w:t>
      </w:r>
    </w:p>
    <w:p w14:paraId="1BFC4AF4" w14:textId="77777777" w:rsidR="003760DF" w:rsidRPr="00755016" w:rsidRDefault="003760DF" w:rsidP="003760DF">
      <w:pPr>
        <w:spacing w:line="276" w:lineRule="auto"/>
        <w:rPr>
          <w:sz w:val="24"/>
          <w:szCs w:val="24"/>
        </w:rPr>
      </w:pPr>
      <w:r w:rsidRPr="00755016">
        <w:rPr>
          <w:sz w:val="24"/>
          <w:szCs w:val="24"/>
        </w:rPr>
        <w:t xml:space="preserve">A recent study demonstrated the benefit of training on the use of social media for rural young people with disabilities </w:t>
      </w:r>
      <w:r w:rsidRPr="00755016">
        <w:rPr>
          <w:sz w:val="24"/>
          <w:szCs w:val="24"/>
        </w:rPr>
        <w:fldChar w:fldCharType="begin"/>
      </w:r>
      <w:r w:rsidRPr="00755016">
        <w:rPr>
          <w:sz w:val="24"/>
          <w:szCs w:val="24"/>
        </w:rPr>
        <w:instrText xml:space="preserve"> ADDIN EN.CITE &lt;EndNote&gt;&lt;Cite&gt;&lt;Author&gt;Raghavendra&lt;/Author&gt;&lt;Year&gt;2015&lt;/Year&gt;&lt;RecNum&gt;495&lt;/RecNum&gt;&lt;DisplayText&gt;(Raghavendra, Newman, Grace, &amp;amp; Wood, 2015)&lt;/DisplayText&gt;&lt;record&gt;&lt;rec-number&gt;495&lt;/rec-number&gt;&lt;foreign-keys&gt;&lt;key app="EN" db-id="990e0fzfi95sdfewrv5xzdxyzpdz05r2vw9p" timestamp="1492397413"&gt;495&lt;/key&gt;&lt;/foreign-keys&gt;&lt;ref-type name="Journal Article"&gt;17&lt;/ref-type&gt;&lt;contributors&gt;&lt;authors&gt;&lt;author&gt;Raghavendra, Parimala&lt;/author&gt;&lt;author&gt;Newman, Lareen&lt;/author&gt;&lt;author&gt;Grace, Emma&lt;/author&gt;&lt;author&gt;Wood, Denise&lt;/author&gt;&lt;/authors&gt;&lt;/contributors&gt;&lt;titles&gt;&lt;title&gt;Enhancing social participation in young people with communication disabilities living in rural Australia: outcomes of a home-based intervention for using social media&lt;/title&gt;&lt;secondary-title&gt;Disability and rehabilitation&lt;/secondary-title&gt;&lt;/titles&gt;&lt;periodical&gt;&lt;full-title&gt;Disability and rehabilitation&lt;/full-title&gt;&lt;/periodical&gt;&lt;pages&gt;1576-1590&lt;/pages&gt;&lt;volume&gt;37&lt;/volume&gt;&lt;number&gt;17&lt;/number&gt;&lt;dates&gt;&lt;year&gt;2015&lt;/year&gt;&lt;/dates&gt;&lt;isbn&gt;0963-8288&lt;/isbn&gt;&lt;urls&gt;&lt;/urls&gt;&lt;electronic-resource-num&gt;10.3109/09638288.2015.1052578&lt;/electronic-resource-num&gt;&lt;research-notes&gt;&lt;style face="underline" font="default" size="100%"&gt;http://www.tandfonline.com/doi/pdf/10.3109/09638288.2015.1052578?needAccess=true&lt;/style&gt;&lt;/research-notes&gt;&lt;access-date&gt;17 April 2017&lt;/access-date&gt;&lt;/record&gt;&lt;/Cite&gt;&lt;/EndNote&gt;</w:instrText>
      </w:r>
      <w:r w:rsidRPr="00755016">
        <w:rPr>
          <w:sz w:val="24"/>
          <w:szCs w:val="24"/>
        </w:rPr>
        <w:fldChar w:fldCharType="separate"/>
      </w:r>
      <w:r w:rsidRPr="00755016">
        <w:rPr>
          <w:noProof/>
          <w:sz w:val="24"/>
          <w:szCs w:val="24"/>
        </w:rPr>
        <w:t>(Raghavendra, Newman, Grace, &amp; Wood, 2015)</w:t>
      </w:r>
      <w:r w:rsidRPr="00755016">
        <w:rPr>
          <w:sz w:val="24"/>
          <w:szCs w:val="24"/>
        </w:rPr>
        <w:fldChar w:fldCharType="end"/>
      </w:r>
      <w:r w:rsidRPr="00755016">
        <w:rPr>
          <w:sz w:val="24"/>
          <w:szCs w:val="24"/>
        </w:rPr>
        <w:t xml:space="preserve">. The authors found “that social media provides a key new opportunity to help them develop relationship, conversation, and literacy skills”. They advocated for the use of social media to be taught in schools rather than having it blocked: “These positive benefits call for schools and/or disability services to provide ICT training for young people with disabilities to learn social media use” (p. 1587). </w:t>
      </w:r>
    </w:p>
    <w:p w14:paraId="38D42AC3" w14:textId="77777777" w:rsidR="003760DF" w:rsidRDefault="003760DF" w:rsidP="003760DF">
      <w:pPr>
        <w:pStyle w:val="Heading3"/>
      </w:pPr>
      <w:bookmarkStart w:id="111" w:name="_Toc354744246"/>
      <w:r>
        <w:t>Possibilities</w:t>
      </w:r>
      <w:bookmarkEnd w:id="111"/>
    </w:p>
    <w:p w14:paraId="4FFA45A6" w14:textId="7BE4A3DE" w:rsidR="003760DF" w:rsidRPr="00755016" w:rsidRDefault="003760DF" w:rsidP="003760DF">
      <w:pPr>
        <w:spacing w:line="276" w:lineRule="auto"/>
        <w:rPr>
          <w:sz w:val="24"/>
          <w:szCs w:val="24"/>
        </w:rPr>
      </w:pPr>
      <w:r w:rsidRPr="00755016">
        <w:rPr>
          <w:sz w:val="24"/>
          <w:szCs w:val="24"/>
        </w:rPr>
        <w:t>As indicated matters pertaining to Aboriginal and Torres Strait Islander students are considered in a separate section</w:t>
      </w:r>
      <w:r w:rsidR="00597CBA">
        <w:rPr>
          <w:sz w:val="24"/>
          <w:szCs w:val="24"/>
        </w:rPr>
        <w:t xml:space="preserve"> (see section 2)</w:t>
      </w:r>
      <w:r w:rsidRPr="00755016">
        <w:rPr>
          <w:sz w:val="24"/>
          <w:szCs w:val="24"/>
        </w:rPr>
        <w:t>. The other three cohorts of students could benefit from increased professional development for staff at their sites. Options for gifted students and those with a disability could be improved by enhanced ICT. Migrant and refugee students need support to deal with trauma from their backgrounds along with racism.</w:t>
      </w:r>
    </w:p>
    <w:p w14:paraId="4F4ED6C2" w14:textId="77777777" w:rsidR="003760DF" w:rsidRDefault="003760DF" w:rsidP="003760DF">
      <w:pPr>
        <w:pStyle w:val="Heading2"/>
      </w:pPr>
      <w:bookmarkStart w:id="112" w:name="_Toc354744247"/>
      <w:bookmarkStart w:id="113" w:name="_Toc505938230"/>
      <w:r>
        <w:t>Pathways beyond schooling</w:t>
      </w:r>
      <w:bookmarkEnd w:id="112"/>
      <w:bookmarkEnd w:id="113"/>
    </w:p>
    <w:p w14:paraId="1E91A812" w14:textId="77777777" w:rsidR="003760DF" w:rsidRPr="00755016" w:rsidRDefault="003760DF" w:rsidP="003760DF">
      <w:pPr>
        <w:spacing w:line="276" w:lineRule="auto"/>
        <w:rPr>
          <w:sz w:val="24"/>
          <w:szCs w:val="24"/>
        </w:rPr>
      </w:pPr>
      <w:r w:rsidRPr="00755016">
        <w:rPr>
          <w:sz w:val="24"/>
          <w:szCs w:val="24"/>
        </w:rPr>
        <w:t xml:space="preserve">In general most young people take three paths beyond schooling: tertiary education (through either higher education or vocational education and training (VET) institutions), apprenticeships or traineeships, or get a job. Some do not participate in education, employment or training at all (i.e. the NEET group). </w:t>
      </w:r>
    </w:p>
    <w:p w14:paraId="54E97AFA" w14:textId="77777777" w:rsidR="003760DF" w:rsidRPr="00755016" w:rsidRDefault="003760DF" w:rsidP="003760DF">
      <w:pPr>
        <w:spacing w:line="276" w:lineRule="auto"/>
        <w:rPr>
          <w:sz w:val="24"/>
          <w:szCs w:val="24"/>
        </w:rPr>
      </w:pPr>
      <w:r w:rsidRPr="00755016">
        <w:rPr>
          <w:sz w:val="24"/>
          <w:szCs w:val="24"/>
        </w:rPr>
        <w:t xml:space="preserve">2009 data indicated that the more remote a student lived the less likely they were to obtain an Australian Tertiary Admission Rank (ATAR) which enables a person to compete for university entrance: major cities (62%), provincial centres (44%) and remote areas (28%) </w:t>
      </w:r>
      <w:r w:rsidRPr="00755016">
        <w:rPr>
          <w:sz w:val="24"/>
          <w:szCs w:val="24"/>
        </w:rPr>
        <w:fldChar w:fldCharType="begin"/>
      </w:r>
      <w:r w:rsidRPr="00755016">
        <w:rPr>
          <w:sz w:val="24"/>
          <w:szCs w:val="24"/>
        </w:rPr>
        <w:instrText xml:space="preserve"> ADDIN EN.CITE &lt;EndNote&gt;&lt;Cite&gt;&lt;Author&gt;Lamb&lt;/Author&gt;&lt;Year&gt;2015&lt;/Year&gt;&lt;RecNum&gt;496&lt;/RecNum&gt;&lt;Pages&gt;44&lt;/Pages&gt;&lt;DisplayText&gt;(Lamb, Jackson, Walstab, &amp;amp; Huo, 2015, p. 44)&lt;/DisplayText&gt;&lt;record&gt;&lt;rec-number&gt;496&lt;/rec-number&gt;&lt;foreign-keys&gt;&lt;key app="EN" db-id="990e0fzfi95sdfewrv5xzdxyzpdz05r2vw9p" timestamp="1492400470"&gt;496&lt;/key&gt;&lt;/foreign-keys&gt;&lt;ref-type name="Report"&gt;27&lt;/ref-type&gt;&lt;contributors&gt;&lt;authors&gt;&lt;author&gt;Lamb, Stephen&lt;/author&gt;&lt;author&gt;Jackson, Jen&lt;/author&gt;&lt;author&gt;Walstab, Anne&lt;/author&gt;&lt;author&gt;Huo, Shuyan&lt;/author&gt;&lt;/authors&gt;&lt;tertiary-authors&gt;&lt;author&gt;Mitchell Institute&lt;/author&gt;&lt;/tertiary-authors&gt;&lt;/contributors&gt;&lt;titles&gt;&lt;title&gt;Educational opportunity in Australia 2015: Who succeeds and who misses out&lt;/title&gt;&lt;/titles&gt;&lt;dates&gt;&lt;year&gt;2015&lt;/year&gt;&lt;/dates&gt;&lt;pub-location&gt;Melbourne&lt;/pub-location&gt;&lt;publisher&gt;Centre for International Research on Education Systems, Victoria University, for the Mitchell Institute, Melbourne&lt;/publisher&gt;&lt;urls&gt;&lt;related-urls&gt;&lt;url&gt;&lt;style face="underline" font="default" size="100%"&gt;http://www.mitchellinstitute.org.au/wp-content/uploads/2015/11/Educational-opportunity-in-Australia-2015-Who-succeeds-and-who-misses-out-19Nov15.pdf&lt;/style&gt;&lt;/url&gt;&lt;/related-urls&gt;&lt;/urls&gt;&lt;access-date&gt;17 April 2017&lt;/access-date&gt;&lt;/record&gt;&lt;/Cite&gt;&lt;/EndNote&gt;</w:instrText>
      </w:r>
      <w:r w:rsidRPr="00755016">
        <w:rPr>
          <w:sz w:val="24"/>
          <w:szCs w:val="24"/>
        </w:rPr>
        <w:fldChar w:fldCharType="separate"/>
      </w:r>
      <w:r w:rsidRPr="00755016">
        <w:rPr>
          <w:noProof/>
          <w:sz w:val="24"/>
          <w:szCs w:val="24"/>
        </w:rPr>
        <w:t>(Lamb, Jackson, Walstab, &amp; Huo, 2015, p. 44)</w:t>
      </w:r>
      <w:r w:rsidRPr="00755016">
        <w:rPr>
          <w:sz w:val="24"/>
          <w:szCs w:val="24"/>
        </w:rPr>
        <w:fldChar w:fldCharType="end"/>
      </w:r>
      <w:r w:rsidRPr="00755016">
        <w:rPr>
          <w:sz w:val="24"/>
          <w:szCs w:val="24"/>
        </w:rPr>
        <w:t xml:space="preserve">. Robinson </w:t>
      </w:r>
      <w:r w:rsidRPr="00755016">
        <w:rPr>
          <w:sz w:val="24"/>
          <w:szCs w:val="24"/>
        </w:rPr>
        <w:fldChar w:fldCharType="begin"/>
      </w:r>
      <w:r w:rsidRPr="00755016">
        <w:rPr>
          <w:sz w:val="24"/>
          <w:szCs w:val="24"/>
        </w:rPr>
        <w:instrText xml:space="preserve"> ADDIN EN.CITE &lt;EndNote&gt;&lt;Cite ExcludeAuth="1"&gt;&lt;Author&gt;Robinson&lt;/Author&gt;&lt;Year&gt;2012&lt;/Year&gt;&lt;RecNum&gt;399&lt;/RecNum&gt;&lt;Pages&gt;88&lt;/Pages&gt;&lt;DisplayText&gt;(2012, p. 88)&lt;/DisplayText&gt;&lt;record&gt;&lt;rec-number&gt;399&lt;/rec-number&gt;&lt;foreign-keys&gt;&lt;key app="EN" db-id="990e0fzfi95sdfewrv5xzdxyzpdz05r2vw9p" timestamp="1490665061"&gt;399&lt;/key&gt;&lt;/foreign-keys&gt;&lt;ref-type name="Journal Article"&gt;17&lt;/ref-type&gt;&lt;contributors&gt;&lt;authors&gt;&lt;author&gt;Robinson, Susan R&lt;/author&gt;&lt;/authors&gt;&lt;/contributors&gt;&lt;titles&gt;&lt;title&gt;Freedom, aspiration and informed choice in rural higher education: Why they are saying &amp;apos;no&amp;apos;&lt;/title&gt;&lt;secondary-title&gt;Australian and International Journal of Rural Education&lt;/secondary-title&gt;&lt;/titles&gt;&lt;periodical&gt;&lt;full-title&gt;Australian and International Journal of Rural Education&lt;/full-title&gt;&lt;/periodical&gt;&lt;pages&gt;79-95&lt;/pages&gt;&lt;volume&gt;22&lt;/volume&gt;&lt;number&gt;2&lt;/number&gt;&lt;dates&gt;&lt;year&gt;2012&lt;/year&gt;&lt;/dates&gt;&lt;isbn&gt;1839 7387&lt;/isbn&gt;&lt;urls&gt;&lt;/urls&gt;&lt;research-notes&gt;http://go.galegroup.com/ps/i.do?ty=as&amp;amp;v=2.1&amp;amp;u=flinders&amp;amp;it=DIourl&amp;amp;s=RELEVANCE&amp;amp;p=EAIM&amp;amp;qt=TI~%22Freedom%2C%20aspiration%20and%20informed%22~~SP~79~~IU~2~~SN~1839-7387~~VO~22&amp;amp;lm=DA~120120000&amp;amp;sw=w&amp;amp;authCount=1&lt;/research-notes&gt;&lt;access-date&gt;28 March 2017&lt;/access-date&gt;&lt;/record&gt;&lt;/Cite&gt;&lt;/EndNote&gt;</w:instrText>
      </w:r>
      <w:r w:rsidRPr="00755016">
        <w:rPr>
          <w:sz w:val="24"/>
          <w:szCs w:val="24"/>
        </w:rPr>
        <w:fldChar w:fldCharType="separate"/>
      </w:r>
      <w:r w:rsidRPr="00755016">
        <w:rPr>
          <w:noProof/>
          <w:sz w:val="24"/>
          <w:szCs w:val="24"/>
        </w:rPr>
        <w:t>(2012, p. 88)</w:t>
      </w:r>
      <w:r w:rsidRPr="00755016">
        <w:rPr>
          <w:sz w:val="24"/>
          <w:szCs w:val="24"/>
        </w:rPr>
        <w:fldChar w:fldCharType="end"/>
      </w:r>
      <w:r w:rsidRPr="00755016">
        <w:rPr>
          <w:sz w:val="24"/>
          <w:szCs w:val="24"/>
        </w:rPr>
        <w:t xml:space="preserve"> argued for an increased role for regional university campuses in shaping aspirations of the populace in their sphere of influence as they flexibly delivered sustainable programs: “rural campuses must act not only as brokers between rural populations and higher education institutions, but as educators of public opinion and shapers of local educational aspirations”. In addition she advocates for building on the existing knowledge of RRR residents: </w:t>
      </w:r>
    </w:p>
    <w:p w14:paraId="1C1FAAC1" w14:textId="77777777" w:rsidR="003760DF" w:rsidRPr="00755016" w:rsidRDefault="003760DF" w:rsidP="003760DF">
      <w:pPr>
        <w:pStyle w:val="Quote"/>
        <w:rPr>
          <w:szCs w:val="22"/>
        </w:rPr>
      </w:pPr>
      <w:r w:rsidRPr="00755016">
        <w:rPr>
          <w:szCs w:val="22"/>
        </w:rPr>
        <w:t xml:space="preserve">By insisting upon the importance of the place-based, situated knowledge that rural students bring to the classroom, a curriculum that incorporates place-based education provides an antidote to this [metrocentric] prejudice. … One obvious way to apply the notioin of place-based education in a higher education context, is to draw upon the prior experiential learning … of rural dwellers </w:t>
      </w:r>
      <w:r w:rsidRPr="00755016">
        <w:rPr>
          <w:szCs w:val="22"/>
        </w:rPr>
        <w:fldChar w:fldCharType="begin"/>
      </w:r>
      <w:r w:rsidRPr="00755016">
        <w:rPr>
          <w:szCs w:val="22"/>
        </w:rPr>
        <w:instrText xml:space="preserve"> ADDIN EN.CITE &lt;EndNote&gt;&lt;Cite&gt;&lt;Author&gt;Robinson&lt;/Author&gt;&lt;Year&gt;2012&lt;/Year&gt;&lt;RecNum&gt;399&lt;/RecNum&gt;&lt;Pages&gt;89&lt;/Pages&gt;&lt;DisplayText&gt;(Robinson, 2012, p. 89)&lt;/DisplayText&gt;&lt;record&gt;&lt;rec-number&gt;399&lt;/rec-number&gt;&lt;foreign-keys&gt;&lt;key app="EN" db-id="990e0fzfi95sdfewrv5xzdxyzpdz05r2vw9p" timestamp="1490665061"&gt;399&lt;/key&gt;&lt;/foreign-keys&gt;&lt;ref-type name="Journal Article"&gt;17&lt;/ref-type&gt;&lt;contributors&gt;&lt;authors&gt;&lt;author&gt;Robinson, Susan R&lt;/author&gt;&lt;/authors&gt;&lt;/contributors&gt;&lt;titles&gt;&lt;title&gt;Freedom, aspiration and informed choice in rural higher education: Why they are saying &amp;apos;no&amp;apos;&lt;/title&gt;&lt;secondary-title&gt;Australian and International Journal of Rural Education&lt;/secondary-title&gt;&lt;/titles&gt;&lt;periodical&gt;&lt;full-title&gt;Australian and International Journal of Rural Education&lt;/full-title&gt;&lt;/periodical&gt;&lt;pages&gt;79-95&lt;/pages&gt;&lt;volume&gt;22&lt;/volume&gt;&lt;number&gt;2&lt;/number&gt;&lt;dates&gt;&lt;year&gt;2012&lt;/year&gt;&lt;/dates&gt;&lt;isbn&gt;1839 7387&lt;/isbn&gt;&lt;urls&gt;&lt;/urls&gt;&lt;research-notes&gt;http://go.galegroup.com/ps/i.do?ty=as&amp;amp;v=2.1&amp;amp;u=flinders&amp;amp;it=DIourl&amp;amp;s=RELEVANCE&amp;amp;p=EAIM&amp;amp;qt=TI~%22Freedom%2C%20aspiration%20and%20informed%22~~SP~79~~IU~2~~SN~1839-7387~~VO~22&amp;amp;lm=DA~120120000&amp;amp;sw=w&amp;amp;authCount=1&lt;/research-notes&gt;&lt;access-date&gt;28 March 2017&lt;/access-date&gt;&lt;/record&gt;&lt;/Cite&gt;&lt;/EndNote&gt;</w:instrText>
      </w:r>
      <w:r w:rsidRPr="00755016">
        <w:rPr>
          <w:szCs w:val="22"/>
        </w:rPr>
        <w:fldChar w:fldCharType="separate"/>
      </w:r>
      <w:r w:rsidRPr="00755016">
        <w:rPr>
          <w:noProof/>
          <w:szCs w:val="22"/>
        </w:rPr>
        <w:t>(Robinson, 2012, p. 89)</w:t>
      </w:r>
      <w:r w:rsidRPr="00755016">
        <w:rPr>
          <w:szCs w:val="22"/>
        </w:rPr>
        <w:fldChar w:fldCharType="end"/>
      </w:r>
      <w:r w:rsidRPr="00755016">
        <w:rPr>
          <w:szCs w:val="22"/>
        </w:rPr>
        <w:t>.</w:t>
      </w:r>
    </w:p>
    <w:p w14:paraId="05E6711A" w14:textId="77777777" w:rsidR="003760DF" w:rsidRPr="00755016" w:rsidRDefault="003760DF" w:rsidP="003760DF">
      <w:pPr>
        <w:spacing w:line="276" w:lineRule="auto"/>
        <w:rPr>
          <w:sz w:val="24"/>
          <w:szCs w:val="24"/>
        </w:rPr>
      </w:pPr>
      <w:r w:rsidRPr="00755016">
        <w:rPr>
          <w:sz w:val="24"/>
          <w:szCs w:val="24"/>
        </w:rPr>
        <w:t xml:space="preserve">Data for 2013 indicated that there is a high uptake of apprenticeships and traineeships in RRR areas: “The proportion of apprenticeships and traineeships … undertaken by 15 to 24 year olds  [away from major cities] (40%) was higher than their share of the population in these areas (27%), highlighting the importance of these opportunities in non-metropolitan areas” </w:t>
      </w:r>
      <w:r w:rsidRPr="00755016">
        <w:rPr>
          <w:sz w:val="24"/>
          <w:szCs w:val="24"/>
        </w:rPr>
        <w:fldChar w:fldCharType="begin"/>
      </w:r>
      <w:r w:rsidRPr="00755016">
        <w:rPr>
          <w:sz w:val="24"/>
          <w:szCs w:val="24"/>
        </w:rPr>
        <w:instrText xml:space="preserve"> ADDIN EN.CITE &lt;EndNote&gt;&lt;Cite&gt;&lt;Author&gt;Australian Institute of Health and Welfare&lt;/Author&gt;&lt;Year&gt;2015&lt;/Year&gt;&lt;RecNum&gt;428&lt;/RecNum&gt;&lt;Pages&gt;127&lt;/Pages&gt;&lt;DisplayText&gt;(Australian Institute of Health and Welfare, 2015, p. 127)&lt;/DisplayText&gt;&lt;record&gt;&lt;rec-number&gt;428&lt;/rec-number&gt;&lt;foreign-keys&gt;&lt;key app="EN" db-id="990e0fzfi95sdfewrv5xzdxyzpdz05r2vw9p" timestamp="1491190384"&gt;428&lt;/key&gt;&lt;/foreign-keys&gt;&lt;ref-type name="Report"&gt;27&lt;/ref-type&gt;&lt;contributors&gt;&lt;authors&gt;&lt;author&gt;Australian Institute of Health and Welfare,&lt;/author&gt;&lt;/authors&gt;&lt;tertiary-authors&gt;&lt;author&gt;Australian Institute of Health and Welfare&lt;/author&gt;&lt;/tertiary-authors&gt;&lt;/contributors&gt;&lt;titles&gt;&lt;title&gt;Australia’s welfare 2015: The 12th biennial welfare report of the Australian Institute of Health and Welfare&lt;/title&gt;&lt;secondary-title&gt;Australia’s welfare series&lt;/secondary-title&gt;&lt;/titles&gt;&lt;volume&gt;12&lt;/volume&gt;&lt;number&gt;Cat. no. AUS 189&lt;/number&gt;&lt;dates&gt;&lt;year&gt;2015&lt;/year&gt;&lt;/dates&gt;&lt;pub-location&gt;Canberra&lt;/pub-location&gt;&lt;urls&gt;&lt;related-urls&gt;&lt;url&gt;http://www.aihw.gov.au/WorkArea/DownloadAsset.aspx?id=60129552019&lt;/url&gt;&lt;/related-urls&gt;&lt;/urls&gt;&lt;access-date&gt;18 March 2017&lt;/access-date&gt;&lt;/record&gt;&lt;/Cite&gt;&lt;/EndNote&gt;</w:instrText>
      </w:r>
      <w:r w:rsidRPr="00755016">
        <w:rPr>
          <w:sz w:val="24"/>
          <w:szCs w:val="24"/>
        </w:rPr>
        <w:fldChar w:fldCharType="separate"/>
      </w:r>
      <w:r w:rsidRPr="00755016">
        <w:rPr>
          <w:noProof/>
          <w:sz w:val="24"/>
          <w:szCs w:val="24"/>
        </w:rPr>
        <w:t>(Australian Institute of Health and Welfare, 2015, p. 127)</w:t>
      </w:r>
      <w:r w:rsidRPr="00755016">
        <w:rPr>
          <w:sz w:val="24"/>
          <w:szCs w:val="24"/>
        </w:rPr>
        <w:fldChar w:fldCharType="end"/>
      </w:r>
      <w:r w:rsidRPr="00755016">
        <w:rPr>
          <w:sz w:val="24"/>
          <w:szCs w:val="24"/>
        </w:rPr>
        <w:t xml:space="preserve">. However, the VET sector is known for low completion rates: “rural and regional students have higher completion deficits than urban students” </w:t>
      </w:r>
      <w:r w:rsidRPr="00755016">
        <w:rPr>
          <w:sz w:val="24"/>
          <w:szCs w:val="24"/>
        </w:rPr>
        <w:fldChar w:fldCharType="begin"/>
      </w:r>
      <w:r w:rsidRPr="00755016">
        <w:rPr>
          <w:sz w:val="24"/>
          <w:szCs w:val="24"/>
        </w:rPr>
        <w:instrText xml:space="preserve"> ADDIN EN.CITE &lt;EndNote&gt;&lt;Cite&gt;&lt;Author&gt;Fieger&lt;/Author&gt;&lt;Year&gt;2015&lt;/Year&gt;&lt;RecNum&gt;499&lt;/RecNum&gt;&lt;DisplayText&gt;(Fieger, 2015)&lt;/DisplayText&gt;&lt;record&gt;&lt;rec-number&gt;499&lt;/rec-number&gt;&lt;foreign-keys&gt;&lt;key app="EN" db-id="990e0fzfi95sdfewrv5xzdxyzpdz05r2vw9p" timestamp="1492404561"&gt;499&lt;/key&gt;&lt;/foreign-keys&gt;&lt;ref-type name="Aggregated Database"&gt;55&lt;/ref-type&gt;&lt;contributors&gt;&lt;authors&gt;&lt;author&gt;Fieger, Peter&lt;/author&gt;&lt;/authors&gt;&lt;/contributors&gt;&lt;titles&gt;&lt;title&gt;Determinants of completions and completion deficits in VET: Evidence from Australia&lt;/title&gt;&lt;secondary-title&gt;Munich Personal RePEc Archive&lt;/secondary-title&gt;&lt;/titles&gt;&lt;number&gt; 66052&lt;/number&gt;&lt;dates&gt;&lt;year&gt;2015&lt;/year&gt;&lt;/dates&gt;&lt;urls&gt;&lt;related-urls&gt;&lt;url&gt;&lt;style face="underline" font="default" size="100%"&gt;https://mpra.ub.uni-muenchen.de/66052/1/MPRA_paper_66052.pdf&lt;/style&gt;&lt;/url&gt;&lt;/related-urls&gt;&lt;/urls&gt;&lt;/record&gt;&lt;/Cite&gt;&lt;/EndNote&gt;</w:instrText>
      </w:r>
      <w:r w:rsidRPr="00755016">
        <w:rPr>
          <w:sz w:val="24"/>
          <w:szCs w:val="24"/>
        </w:rPr>
        <w:fldChar w:fldCharType="separate"/>
      </w:r>
      <w:r w:rsidRPr="00755016">
        <w:rPr>
          <w:noProof/>
          <w:sz w:val="24"/>
          <w:szCs w:val="24"/>
        </w:rPr>
        <w:t>(Fieger, 2015)</w:t>
      </w:r>
      <w:r w:rsidRPr="00755016">
        <w:rPr>
          <w:sz w:val="24"/>
          <w:szCs w:val="24"/>
        </w:rPr>
        <w:fldChar w:fldCharType="end"/>
      </w:r>
      <w:r w:rsidRPr="00755016">
        <w:rPr>
          <w:sz w:val="24"/>
          <w:szCs w:val="24"/>
        </w:rPr>
        <w:t>.</w:t>
      </w:r>
    </w:p>
    <w:p w14:paraId="748DB4C1" w14:textId="0541C70D" w:rsidR="003760DF" w:rsidRPr="00755016" w:rsidRDefault="003760DF" w:rsidP="003760DF">
      <w:pPr>
        <w:spacing w:line="276" w:lineRule="auto"/>
        <w:rPr>
          <w:sz w:val="24"/>
          <w:szCs w:val="24"/>
        </w:rPr>
      </w:pPr>
      <w:r w:rsidRPr="00755016">
        <w:rPr>
          <w:sz w:val="24"/>
          <w:szCs w:val="24"/>
        </w:rPr>
        <w:t xml:space="preserve">Work-based learning (WBL) can be more appealing to some young people than academic school programs, develops skills that are in demand in the work force and may provide a relatively smooth transition to work by connection with employers. Some WBL may be temporary arrangements whereas others are extended regulated programs that lead to industry recognised qualifications such as apprenticeships. </w:t>
      </w:r>
      <w:r w:rsidR="00E806FC" w:rsidRPr="00755016">
        <w:rPr>
          <w:sz w:val="24"/>
          <w:szCs w:val="24"/>
        </w:rPr>
        <w:t>Generally,</w:t>
      </w:r>
      <w:r w:rsidRPr="00755016">
        <w:rPr>
          <w:sz w:val="24"/>
          <w:szCs w:val="24"/>
        </w:rPr>
        <w:t xml:space="preserve"> these are available once a person is in their mid to late teens. Some young people combine these with school attendance </w:t>
      </w:r>
      <w:r w:rsidRPr="00755016">
        <w:rPr>
          <w:sz w:val="24"/>
          <w:szCs w:val="24"/>
        </w:rPr>
        <w:fldChar w:fldCharType="begin"/>
      </w:r>
      <w:r w:rsidRPr="00755016">
        <w:rPr>
          <w:sz w:val="24"/>
          <w:szCs w:val="24"/>
        </w:rPr>
        <w:instrText xml:space="preserve"> ADDIN EN.CITE &lt;EndNote&gt;&lt;Cite&gt;&lt;Author&gt;Australian Government&lt;/Author&gt;&lt;Year&gt;2015&lt;/Year&gt;&lt;RecNum&gt;319&lt;/RecNum&gt;&lt;DisplayText&gt;(Australian Government, 2015a)&lt;/DisplayText&gt;&lt;record&gt;&lt;rec-number&gt;319&lt;/rec-number&gt;&lt;foreign-keys&gt;&lt;key app="EN" db-id="990e0fzfi95sdfewrv5xzdxyzpdz05r2vw9p" timestamp="1490029972"&gt;319&lt;/key&gt;&lt;/foreign-keys&gt;&lt;ref-type name="Web Page"&gt;12&lt;/ref-type&gt;&lt;contributors&gt;&lt;authors&gt;&lt;author&gt;Australian Government,&lt;/author&gt;&lt;/authors&gt;&lt;/contributors&gt;&lt;titles&gt;&lt;title&gt;Australian School-based Apprenticeships&lt;/title&gt;&lt;/titles&gt;&lt;number&gt;21 March 2017&lt;/number&gt;&lt;dates&gt;&lt;year&gt;2015&lt;/year&gt;&lt;/dates&gt;&lt;urls&gt;&lt;related-urls&gt;&lt;url&gt;https://www.australianapprenticeships.gov.au/australian-school-based-apprenticeships&lt;/url&gt;&lt;/related-urls&gt;&lt;/urls&gt;&lt;/record&gt;&lt;/Cite&gt;&lt;/EndNote&gt;</w:instrText>
      </w:r>
      <w:r w:rsidRPr="00755016">
        <w:rPr>
          <w:sz w:val="24"/>
          <w:szCs w:val="24"/>
        </w:rPr>
        <w:fldChar w:fldCharType="separate"/>
      </w:r>
      <w:r w:rsidRPr="00755016">
        <w:rPr>
          <w:noProof/>
          <w:sz w:val="24"/>
          <w:szCs w:val="24"/>
        </w:rPr>
        <w:t>(Australian Government, 2015a)</w:t>
      </w:r>
      <w:r w:rsidRPr="00755016">
        <w:rPr>
          <w:sz w:val="24"/>
          <w:szCs w:val="24"/>
        </w:rPr>
        <w:fldChar w:fldCharType="end"/>
      </w:r>
      <w:r w:rsidRPr="00755016">
        <w:rPr>
          <w:sz w:val="24"/>
          <w:szCs w:val="24"/>
        </w:rPr>
        <w:t>. Others who are not in employment, education or training (NEET) – sometimes termed “youth at risk” – may also participate in WBL.</w:t>
      </w:r>
    </w:p>
    <w:p w14:paraId="7B5C46CC" w14:textId="77777777" w:rsidR="003760DF" w:rsidRPr="00755016" w:rsidRDefault="003760DF" w:rsidP="003760DF">
      <w:pPr>
        <w:spacing w:line="276" w:lineRule="auto"/>
        <w:rPr>
          <w:sz w:val="24"/>
          <w:szCs w:val="24"/>
        </w:rPr>
      </w:pPr>
      <w:r w:rsidRPr="00755016">
        <w:rPr>
          <w:sz w:val="24"/>
          <w:szCs w:val="24"/>
        </w:rPr>
        <w:t xml:space="preserve">An OECD report </w:t>
      </w:r>
      <w:r w:rsidRPr="00755016">
        <w:rPr>
          <w:sz w:val="24"/>
          <w:szCs w:val="24"/>
        </w:rPr>
        <w:fldChar w:fldCharType="begin"/>
      </w:r>
      <w:r w:rsidRPr="00755016">
        <w:rPr>
          <w:sz w:val="24"/>
          <w:szCs w:val="24"/>
        </w:rPr>
        <w:instrText xml:space="preserve"> ADDIN EN.CITE &lt;EndNote&gt;&lt;Cite&gt;&lt;Author&gt;Kis&lt;/Author&gt;&lt;Year&gt;2016&lt;/Year&gt;&lt;RecNum&gt;318&lt;/RecNum&gt;&lt;DisplayText&gt;(Kis, 2016)&lt;/DisplayText&gt;&lt;record&gt;&lt;rec-number&gt;318&lt;/rec-number&gt;&lt;foreign-keys&gt;&lt;key app="EN" db-id="990e0fzfi95sdfewrv5xzdxyzpdz05r2vw9p" timestamp="1490027545"&gt;318&lt;/key&gt;&lt;/foreign-keys&gt;&lt;ref-type name="Report"&gt;27&lt;/ref-type&gt;&lt;contributors&gt;&lt;authors&gt;&lt;author&gt;Kis, V&lt;/author&gt;&lt;/authors&gt;&lt;tertiary-authors&gt;&lt;author&gt;OECD Publishing&lt;/author&gt;&lt;/tertiary-authors&gt;&lt;/contributors&gt;&lt;titles&gt;&lt;title&gt;Work-based Learning for Youth at Risk: Getting Employers on Board&amp;#xD;&lt;/title&gt;&lt;secondary-title&gt;OECD Education Working&amp;#xD;Papers, &lt;/secondary-title&gt;&lt;/titles&gt;&lt;volume&gt;150&lt;/volume&gt;&lt;dates&gt;&lt;year&gt;2016&lt;/year&gt;&lt;/dates&gt;&lt;pub-location&gt;Paris&lt;/pub-location&gt;&lt;urls&gt;&lt;related-urls&gt;&lt;url&gt;http://dx.doi.org/10.1787/5e122a91-en&lt;/url&gt;&lt;/related-urls&gt;&lt;/urls&gt;&lt;access-date&gt;21 March 2017&lt;/access-date&gt;&lt;/record&gt;&lt;/Cite&gt;&lt;/EndNote&gt;</w:instrText>
      </w:r>
      <w:r w:rsidRPr="00755016">
        <w:rPr>
          <w:sz w:val="24"/>
          <w:szCs w:val="24"/>
        </w:rPr>
        <w:fldChar w:fldCharType="separate"/>
      </w:r>
      <w:r w:rsidRPr="00755016">
        <w:rPr>
          <w:noProof/>
          <w:sz w:val="24"/>
          <w:szCs w:val="24"/>
        </w:rPr>
        <w:t>(Kis, 2016)</w:t>
      </w:r>
      <w:r w:rsidRPr="00755016">
        <w:rPr>
          <w:sz w:val="24"/>
          <w:szCs w:val="24"/>
        </w:rPr>
        <w:fldChar w:fldCharType="end"/>
      </w:r>
      <w:r w:rsidRPr="00755016">
        <w:rPr>
          <w:sz w:val="24"/>
          <w:szCs w:val="24"/>
        </w:rPr>
        <w:t xml:space="preserve"> addressed the challenge of making WBL attractive to employers so that they might offer places to young people. Employers seek to run a business and make a profit, so WBL must at least cover costs in offering WBL. Australian employers who engage an apprentice belonging to a nominated equity group receive a financial incentive. Nominated equity groups include Aboriginal and Torres Strait Islander people, job seekers with severe barriers to employment, school-based apprentices, apprentices working in a rural or regional area, or apprentices with disabilities, and others </w:t>
      </w:r>
      <w:r w:rsidRPr="00755016">
        <w:rPr>
          <w:sz w:val="24"/>
          <w:szCs w:val="24"/>
        </w:rPr>
        <w:fldChar w:fldCharType="begin"/>
      </w:r>
      <w:r w:rsidRPr="00755016">
        <w:rPr>
          <w:sz w:val="24"/>
          <w:szCs w:val="24"/>
        </w:rPr>
        <w:instrText xml:space="preserve"> ADDIN EN.CITE &lt;EndNote&gt;&lt;Cite&gt;&lt;Author&gt;Australian Government&lt;/Author&gt;&lt;Year&gt;2015&lt;/Year&gt;&lt;RecNum&gt;320&lt;/RecNum&gt;&lt;DisplayText&gt;(Australian Government, 2015b)&lt;/DisplayText&gt;&lt;record&gt;&lt;rec-number&gt;320&lt;/rec-number&gt;&lt;foreign-keys&gt;&lt;key app="EN" db-id="990e0fzfi95sdfewrv5xzdxyzpdz05r2vw9p" timestamp="1490030453"&gt;320&lt;/key&gt;&lt;/foreign-keys&gt;&lt;ref-type name="Web Page"&gt;12&lt;/ref-type&gt;&lt;contributors&gt;&lt;authors&gt;&lt;author&gt;Australian Government,&lt;/author&gt;&lt;/authors&gt;&lt;/contributors&gt;&lt;titles&gt;&lt;title&gt;Summary of the Australian Government Australian Apprenticeships Incentives Programme From 1 July 2015&lt;/title&gt;&lt;/titles&gt;&lt;number&gt;21 March 2017&lt;/number&gt;&lt;dates&gt;&lt;year&gt;2015&lt;/year&gt;&lt;/dates&gt;&lt;urls&gt;&lt;related-urls&gt;&lt;url&gt;https://www.australianapprenticeships.gov.au/sites/ausapps/files/publication-documents/summary_of_aaip_from_01_july_2015_factsheet.pdf&lt;/url&gt;&lt;/related-urls&gt;&lt;/urls&gt;&lt;/record&gt;&lt;/Cite&gt;&lt;/EndNote&gt;</w:instrText>
      </w:r>
      <w:r w:rsidRPr="00755016">
        <w:rPr>
          <w:sz w:val="24"/>
          <w:szCs w:val="24"/>
        </w:rPr>
        <w:fldChar w:fldCharType="separate"/>
      </w:r>
      <w:r w:rsidRPr="00755016">
        <w:rPr>
          <w:noProof/>
          <w:sz w:val="24"/>
          <w:szCs w:val="24"/>
        </w:rPr>
        <w:t>(Australian Government, 2015b)</w:t>
      </w:r>
      <w:r w:rsidRPr="00755016">
        <w:rPr>
          <w:sz w:val="24"/>
          <w:szCs w:val="24"/>
        </w:rPr>
        <w:fldChar w:fldCharType="end"/>
      </w:r>
      <w:r w:rsidRPr="00755016">
        <w:rPr>
          <w:sz w:val="24"/>
          <w:szCs w:val="24"/>
        </w:rPr>
        <w:t xml:space="preserve">. “However, providing direct financial incentives to employers who hire youth at risk as apprentices (e.g. subsidies or tax breaks) is not the answer”. Rather, other ways to support WBL should be sought, “these include adjusting the parameters of apprenticeship schemes, programmes that prepare youth at risk for apprenticeship, and initiatives that support youth at risk during apprenticeships” </w:t>
      </w:r>
      <w:r w:rsidRPr="00755016">
        <w:rPr>
          <w:sz w:val="24"/>
          <w:szCs w:val="24"/>
        </w:rPr>
        <w:fldChar w:fldCharType="begin"/>
      </w:r>
      <w:r w:rsidRPr="00755016">
        <w:rPr>
          <w:sz w:val="24"/>
          <w:szCs w:val="24"/>
        </w:rPr>
        <w:instrText xml:space="preserve"> ADDIN EN.CITE &lt;EndNote&gt;&lt;Cite&gt;&lt;Author&gt;Kis&lt;/Author&gt;&lt;Year&gt;2016&lt;/Year&gt;&lt;RecNum&gt;318&lt;/RecNum&gt;&lt;Pages&gt;8&lt;/Pages&gt;&lt;DisplayText&gt;(Kis, 2016, p. 8)&lt;/DisplayText&gt;&lt;record&gt;&lt;rec-number&gt;318&lt;/rec-number&gt;&lt;foreign-keys&gt;&lt;key app="EN" db-id="990e0fzfi95sdfewrv5xzdxyzpdz05r2vw9p" timestamp="1490027545"&gt;318&lt;/key&gt;&lt;/foreign-keys&gt;&lt;ref-type name="Report"&gt;27&lt;/ref-type&gt;&lt;contributors&gt;&lt;authors&gt;&lt;author&gt;Kis, V&lt;/author&gt;&lt;/authors&gt;&lt;tertiary-authors&gt;&lt;author&gt;OECD Publishing&lt;/author&gt;&lt;/tertiary-authors&gt;&lt;/contributors&gt;&lt;titles&gt;&lt;title&gt;Work-based Learning for Youth at Risk: Getting Employers on Board&amp;#xD;&lt;/title&gt;&lt;secondary-title&gt;OECD Education Working&amp;#xD;Papers, &lt;/secondary-title&gt;&lt;/titles&gt;&lt;volume&gt;150&lt;/volume&gt;&lt;dates&gt;&lt;year&gt;2016&lt;/year&gt;&lt;/dates&gt;&lt;pub-location&gt;Paris&lt;/pub-location&gt;&lt;urls&gt;&lt;related-urls&gt;&lt;url&gt;http://dx.doi.org/10.1787/5e122a91-en&lt;/url&gt;&lt;/related-urls&gt;&lt;/urls&gt;&lt;access-date&gt;21 March 2017&lt;/access-date&gt;&lt;/record&gt;&lt;/Cite&gt;&lt;/EndNote&gt;</w:instrText>
      </w:r>
      <w:r w:rsidRPr="00755016">
        <w:rPr>
          <w:sz w:val="24"/>
          <w:szCs w:val="24"/>
        </w:rPr>
        <w:fldChar w:fldCharType="separate"/>
      </w:r>
      <w:r w:rsidRPr="00755016">
        <w:rPr>
          <w:noProof/>
          <w:sz w:val="24"/>
          <w:szCs w:val="24"/>
        </w:rPr>
        <w:t>(Kis, 2016, p. 8)</w:t>
      </w:r>
      <w:r w:rsidRPr="00755016">
        <w:rPr>
          <w:sz w:val="24"/>
          <w:szCs w:val="24"/>
        </w:rPr>
        <w:fldChar w:fldCharType="end"/>
      </w:r>
      <w:r w:rsidRPr="00755016">
        <w:rPr>
          <w:sz w:val="24"/>
          <w:szCs w:val="24"/>
        </w:rPr>
        <w:t xml:space="preserve">. Another OECD report indicated  “The main parameters affecting the cost–benefit ratio are apprentice wages, amount of training provided at the workplace, apprenticeship duration, and the manner in which firms integrate apprentices into the production process (to perform both skilled and unskilled tasks)” </w:t>
      </w:r>
      <w:r w:rsidRPr="00755016">
        <w:rPr>
          <w:sz w:val="24"/>
          <w:szCs w:val="24"/>
        </w:rPr>
        <w:fldChar w:fldCharType="begin"/>
      </w:r>
      <w:r w:rsidRPr="00755016">
        <w:rPr>
          <w:sz w:val="24"/>
          <w:szCs w:val="24"/>
        </w:rPr>
        <w:instrText xml:space="preserve"> ADDIN EN.CITE &lt;EndNote&gt;&lt;Cite&gt;&lt;Author&gt;Mühlemann&lt;/Author&gt;&lt;Year&gt;2016&lt;/Year&gt;&lt;RecNum&gt;321&lt;/RecNum&gt;&lt;DisplayText&gt;(Mühlemann, 2016)&lt;/DisplayText&gt;&lt;record&gt;&lt;rec-number&gt;321&lt;/rec-number&gt;&lt;foreign-keys&gt;&lt;key app="EN" db-id="990e0fzfi95sdfewrv5xzdxyzpdz05r2vw9p" timestamp="1490031270"&gt;321&lt;/key&gt;&lt;/foreign-keys&gt;&lt;ref-type name="Report"&gt;27&lt;/ref-type&gt;&lt;contributors&gt;&lt;authors&gt;&lt;author&gt;Mühlemann, S.&lt;/author&gt;&lt;/authors&gt;&lt;tertiary-authors&gt;&lt;author&gt;OECD Publishing, &lt;/author&gt;&lt;/tertiary-authors&gt;&lt;/contributors&gt;&lt;titles&gt;&lt;title&gt;The Cost and Benefits of Work-based Learning&amp;#xD;&lt;/title&gt;&lt;secondary-title&gt;OECD Education Working Papers&lt;/secondary-title&gt;&lt;/titles&gt;&lt;periodical&gt;&lt;full-title&gt;OECD Education Working Papers&lt;/full-title&gt;&lt;/periodical&gt;&lt;volume&gt;143&lt;/volume&gt;&lt;dates&gt;&lt;year&gt;2016&lt;/year&gt;&lt;/dates&gt;&lt;pub-location&gt;Paris&lt;/pub-location&gt;&lt;urls&gt;&lt;related-urls&gt;&lt;url&gt;http://dx.doi.org/10.1787/5jlpl4s6g0zv-en&lt;/url&gt;&lt;/related-urls&gt;&lt;/urls&gt;&lt;access-date&gt;21 March 2017&lt;/access-date&gt;&lt;/record&gt;&lt;/Cite&gt;&lt;/EndNote&gt;</w:instrText>
      </w:r>
      <w:r w:rsidRPr="00755016">
        <w:rPr>
          <w:sz w:val="24"/>
          <w:szCs w:val="24"/>
        </w:rPr>
        <w:fldChar w:fldCharType="separate"/>
      </w:r>
      <w:r w:rsidRPr="00755016">
        <w:rPr>
          <w:noProof/>
          <w:sz w:val="24"/>
          <w:szCs w:val="24"/>
        </w:rPr>
        <w:t>(Mühlemann, 2016)</w:t>
      </w:r>
      <w:r w:rsidRPr="00755016">
        <w:rPr>
          <w:sz w:val="24"/>
          <w:szCs w:val="24"/>
        </w:rPr>
        <w:fldChar w:fldCharType="end"/>
      </w:r>
      <w:r w:rsidRPr="00755016">
        <w:rPr>
          <w:sz w:val="24"/>
          <w:szCs w:val="24"/>
        </w:rPr>
        <w:t>.</w:t>
      </w:r>
    </w:p>
    <w:p w14:paraId="1E14F586" w14:textId="54719F0B" w:rsidR="003760DF" w:rsidRPr="00755016" w:rsidRDefault="003760DF" w:rsidP="003760DF">
      <w:pPr>
        <w:spacing w:line="276" w:lineRule="auto"/>
        <w:rPr>
          <w:sz w:val="24"/>
          <w:szCs w:val="24"/>
        </w:rPr>
      </w:pPr>
      <w:r w:rsidRPr="00755016">
        <w:rPr>
          <w:sz w:val="24"/>
          <w:szCs w:val="24"/>
        </w:rPr>
        <w:t xml:space="preserve">Corbett </w:t>
      </w:r>
      <w:r w:rsidRPr="00755016">
        <w:rPr>
          <w:sz w:val="24"/>
          <w:szCs w:val="24"/>
        </w:rPr>
        <w:fldChar w:fldCharType="begin"/>
      </w:r>
      <w:r>
        <w:rPr>
          <w:sz w:val="24"/>
          <w:szCs w:val="24"/>
        </w:rPr>
        <w:instrText xml:space="preserve"> ADDIN EN.CITE &lt;EndNote&gt;&lt;Cite ExcludeAuth="1"&gt;&lt;Author&gt;Corbett&lt;/Author&gt;&lt;Year&gt;2007&lt;/Year&gt;&lt;RecNum&gt;502&lt;/RecNum&gt;&lt;DisplayText&gt;(2007a)&lt;/DisplayText&gt;&lt;record&gt;&lt;rec-number&gt;502&lt;/rec-number&gt;&lt;foreign-keys&gt;&lt;key app="EN" db-id="990e0fzfi95sdfewrv5xzdxyzpdz05r2vw9p" timestamp="1492406173"&gt;502&lt;/key&gt;&lt;/foreign-keys&gt;&lt;ref-type name="Book"&gt;6&lt;/ref-type&gt;&lt;contributors&gt;&lt;authors&gt;&lt;author&gt;Corbett, Michael&lt;/author&gt;&lt;/authors&gt;&lt;/contributors&gt;&lt;titles&gt;&lt;title&gt;Learning to leave: The irony of schooling in a coastal community&lt;/title&gt;&lt;/titles&gt;&lt;dates&gt;&lt;year&gt;2007&lt;/year&gt;&lt;/dates&gt;&lt;pub-location&gt;Halifax&lt;/pub-location&gt;&lt;publisher&gt;Fernwood&lt;/publisher&gt;&lt;isbn&gt;9781552662298 &lt;/isbn&gt;&lt;call-num&gt;371.29 C789l &lt;/call-num&gt;&lt;urls&gt;&lt;/urls&gt;&lt;access-date&gt;17 April 2017&lt;/access-date&gt;&lt;/record&gt;&lt;/Cite&gt;&lt;/EndNote&gt;</w:instrText>
      </w:r>
      <w:r w:rsidRPr="00755016">
        <w:rPr>
          <w:sz w:val="24"/>
          <w:szCs w:val="24"/>
        </w:rPr>
        <w:fldChar w:fldCharType="separate"/>
      </w:r>
      <w:r>
        <w:rPr>
          <w:noProof/>
          <w:sz w:val="24"/>
          <w:szCs w:val="24"/>
        </w:rPr>
        <w:t>(2007a)</w:t>
      </w:r>
      <w:r w:rsidRPr="00755016">
        <w:rPr>
          <w:sz w:val="24"/>
          <w:szCs w:val="24"/>
        </w:rPr>
        <w:fldChar w:fldCharType="end"/>
      </w:r>
      <w:r w:rsidRPr="00755016">
        <w:rPr>
          <w:sz w:val="24"/>
          <w:szCs w:val="24"/>
        </w:rPr>
        <w:t xml:space="preserve"> highlighted the notion that schooling in RRR areas is premised on “learning to leave”. A significant question is Are the three pathways mentioned above pathways for leaving RRR areas? McMahon and Rixon </w:t>
      </w:r>
      <w:r w:rsidRPr="00755016">
        <w:rPr>
          <w:sz w:val="24"/>
          <w:szCs w:val="24"/>
        </w:rPr>
        <w:fldChar w:fldCharType="begin"/>
      </w:r>
      <w:r w:rsidRPr="00755016">
        <w:rPr>
          <w:sz w:val="24"/>
          <w:szCs w:val="24"/>
        </w:rPr>
        <w:instrText xml:space="preserve"> ADDIN EN.CITE &lt;EndNote&gt;&lt;Cite ExcludeAuth="1"&gt;&lt;Author&gt;McMahon&lt;/Author&gt;&lt;Year&gt;2007&lt;/Year&gt;&lt;RecNum&gt;467&lt;/RecNum&gt;&lt;Pages&gt;47&lt;/Pages&gt;&lt;DisplayText&gt;(2007, p. 47)&lt;/DisplayText&gt;&lt;record&gt;&lt;rec-number&gt;467&lt;/rec-number&gt;&lt;foreign-keys&gt;&lt;key app="EN" db-id="990e0fzfi95sdfewrv5xzdxyzpdz05r2vw9p" timestamp="1491981764"&gt;467&lt;/key&gt;&lt;/foreign-keys&gt;&lt;ref-type name="Journal Article"&gt;17&lt;/ref-type&gt;&lt;contributors&gt;&lt;authors&gt;&lt;author&gt;McMahon, Mary&lt;/author&gt;&lt;author&gt;Rixon, Kylie&lt;/author&gt;&lt;/authors&gt;&lt;/contributors&gt;&lt;titles&gt;&lt;title&gt;The career development of rural Queensland children&lt;/title&gt;&lt;secondary-title&gt;Australian Journal of Career Development&lt;/secondary-title&gt;&lt;/titles&gt;&lt;periodical&gt;&lt;full-title&gt;Australian Journal of Career Development&lt;/full-title&gt;&lt;/periodical&gt;&lt;pages&gt;39-50&lt;/pages&gt;&lt;volume&gt;16&lt;/volume&gt;&lt;number&gt;2&lt;/number&gt;&lt;dates&gt;&lt;year&gt;2007&lt;/year&gt;&lt;/dates&gt;&lt;isbn&gt;1038-4162&lt;/isbn&gt;&lt;urls&gt;&lt;/urls&gt;&lt;research-notes&gt;&lt;style face="underline" font="default" size="100%"&gt;http://journals.sagepub.com/doi/pdf/10.1177/103841620701600207&lt;/style&gt;&lt;/research-notes&gt;&lt;access-date&gt;10 March 2017&lt;/access-date&gt;&lt;/record&gt;&lt;/Cite&gt;&lt;/EndNote&gt;</w:instrText>
      </w:r>
      <w:r w:rsidRPr="00755016">
        <w:rPr>
          <w:sz w:val="24"/>
          <w:szCs w:val="24"/>
        </w:rPr>
        <w:fldChar w:fldCharType="separate"/>
      </w:r>
      <w:r w:rsidRPr="00755016">
        <w:rPr>
          <w:noProof/>
          <w:sz w:val="24"/>
          <w:szCs w:val="24"/>
        </w:rPr>
        <w:t>(2007, p. 47)</w:t>
      </w:r>
      <w:r w:rsidRPr="00755016">
        <w:rPr>
          <w:sz w:val="24"/>
          <w:szCs w:val="24"/>
        </w:rPr>
        <w:fldChar w:fldCharType="end"/>
      </w:r>
      <w:r w:rsidRPr="00755016">
        <w:rPr>
          <w:sz w:val="24"/>
          <w:szCs w:val="24"/>
        </w:rPr>
        <w:t xml:space="preserve"> investigated the career aspirations of rural and remote Years 6 and 7 school children in Queensland and found children knew “what would make them good it, who and what could influence their decision about it, and how they had found out and would find out more information”. The authors further pointed out that “many of these young people will leave their rural community to obtain employment or the education and training needed to undertake their preferred occupations”. In another study high school students identified five influences on or obstacles to rural students’ aspirations and expectations: finances, apprehension and fear, attachment to home, limited work opportunities, and limited educational opportunities </w:t>
      </w:r>
      <w:r w:rsidRPr="00755016">
        <w:rPr>
          <w:sz w:val="24"/>
          <w:szCs w:val="24"/>
        </w:rPr>
        <w:fldChar w:fldCharType="begin"/>
      </w:r>
      <w:r w:rsidRPr="00755016">
        <w:rPr>
          <w:sz w:val="24"/>
          <w:szCs w:val="24"/>
        </w:rPr>
        <w:instrText xml:space="preserve"> ADDIN EN.CITE &lt;EndNote&gt;&lt;Cite&gt;&lt;Author&gt;Alloway&lt;/Author&gt;&lt;Year&gt;2009&lt;/Year&gt;&lt;RecNum&gt;398&lt;/RecNum&gt;&lt;DisplayText&gt;(Alloway &amp;amp; Dalley-Trim, 2009)&lt;/DisplayText&gt;&lt;record&gt;&lt;rec-number&gt;398&lt;/rec-number&gt;&lt;foreign-keys&gt;&lt;key app="EN" db-id="990e0fzfi95sdfewrv5xzdxyzpdz05r2vw9p" timestamp="1490664510"&gt;398&lt;/key&gt;&lt;/foreign-keys&gt;&lt;ref-type name="Journal Article"&gt;17&lt;/ref-type&gt;&lt;contributors&gt;&lt;authors&gt;&lt;author&gt;Alloway, Nola&lt;/author&gt;&lt;author&gt;Dalley-Trim, Leanne&lt;/author&gt;&lt;/authors&gt;&lt;/contributors&gt;&lt;titles&gt;&lt;title&gt;‘High and Dry’ in rural Australia: Obstacles to student aspirations and expectations&lt;/title&gt;&lt;secondary-title&gt;Rural Society&lt;/secondary-title&gt;&lt;/titles&gt;&lt;periodical&gt;&lt;full-title&gt;Rural Society&lt;/full-title&gt;&lt;/periodical&gt;&lt;pages&gt;49-59&lt;/pages&gt;&lt;volume&gt;19&lt;/volume&gt;&lt;number&gt;1&lt;/number&gt;&lt;dates&gt;&lt;year&gt;2009&lt;/year&gt;&lt;/dates&gt;&lt;isbn&gt;1037-1656&lt;/isbn&gt;&lt;urls&gt;&lt;/urls&gt;&lt;electronic-resource-num&gt;10.5172/rsj.351.19.1.49&lt;/electronic-resource-num&gt;&lt;research-notes&gt;http://www.tandfonline.com/doi/abs/10.5172/rsj.351.19.1.49&lt;/research-notes&gt;&lt;access-date&gt;28 March 2017&lt;/access-date&gt;&lt;/record&gt;&lt;/Cite&gt;&lt;/EndNote&gt;</w:instrText>
      </w:r>
      <w:r w:rsidRPr="00755016">
        <w:rPr>
          <w:sz w:val="24"/>
          <w:szCs w:val="24"/>
        </w:rPr>
        <w:fldChar w:fldCharType="separate"/>
      </w:r>
      <w:r w:rsidRPr="00755016">
        <w:rPr>
          <w:noProof/>
          <w:sz w:val="24"/>
          <w:szCs w:val="24"/>
        </w:rPr>
        <w:t>(Alloway &amp; Dalley-Trim, 2009)</w:t>
      </w:r>
      <w:r w:rsidRPr="00755016">
        <w:rPr>
          <w:sz w:val="24"/>
          <w:szCs w:val="24"/>
        </w:rPr>
        <w:fldChar w:fldCharType="end"/>
      </w:r>
      <w:r w:rsidRPr="00755016">
        <w:rPr>
          <w:sz w:val="24"/>
          <w:szCs w:val="24"/>
        </w:rPr>
        <w:t xml:space="preserve">. Students referred to “the personal and emotional issues associated with the anxieties of moving to the city, and the powerful sense of loss of family and friends which this implies” (p. 58). Perlgut </w:t>
      </w:r>
      <w:r w:rsidRPr="00755016">
        <w:rPr>
          <w:sz w:val="24"/>
          <w:szCs w:val="24"/>
        </w:rPr>
        <w:fldChar w:fldCharType="begin"/>
      </w:r>
      <w:r w:rsidRPr="00755016">
        <w:rPr>
          <w:sz w:val="24"/>
          <w:szCs w:val="24"/>
        </w:rPr>
        <w:instrText xml:space="preserve"> ADDIN EN.CITE &lt;EndNote&gt;&lt;Cite ExcludeAuth="1"&gt;&lt;Author&gt;Perlgut&lt;/Author&gt;&lt;Year&gt;2017&lt;/Year&gt;&lt;RecNum&gt;346&lt;/RecNum&gt;&lt;DisplayText&gt;(2017)&lt;/DisplayText&gt;&lt;record&gt;&lt;rec-number&gt;346&lt;/rec-number&gt;&lt;foreign-keys&gt;&lt;key app="EN" db-id="990e0fzfi95sdfewrv5xzdxyzpdz05r2vw9p" timestamp="1490051555"&gt;346&lt;/key&gt;&lt;/foreign-keys&gt;&lt;ref-type name="Report"&gt;27&lt;/ref-type&gt;&lt;contributors&gt;&lt;authors&gt;&lt;author&gt;Perlgut, Don&lt;/author&gt;&lt;/authors&gt;&lt;tertiary-authors&gt;&lt;author&gt;Community Colleges Australia,&lt;/author&gt;&lt;/tertiary-authors&gt;&lt;/contributors&gt;&lt;titles&gt;&lt;title&gt;The role of community education in Australian regional and rural economic development&lt;/title&gt;&lt;/titles&gt;&lt;dates&gt;&lt;year&gt;2017&lt;/year&gt;&lt;/dates&gt;&lt;pub-location&gt;Sydney&lt;/pub-location&gt;&lt;urls&gt;&lt;related-urls&gt;&lt;url&gt;http://apo.org.au/files/Resource/the-role-of-community-education-in-regional-and-rural-economic-development-7february2017.pdf&lt;/url&gt;&lt;/related-urls&gt;&lt;/urls&gt;&lt;access-date&gt;21 March 2017&lt;/access-date&gt;&lt;/record&gt;&lt;/Cite&gt;&lt;/EndNote&gt;</w:instrText>
      </w:r>
      <w:r w:rsidRPr="00755016">
        <w:rPr>
          <w:sz w:val="24"/>
          <w:szCs w:val="24"/>
        </w:rPr>
        <w:fldChar w:fldCharType="separate"/>
      </w:r>
      <w:r w:rsidRPr="00755016">
        <w:rPr>
          <w:noProof/>
          <w:sz w:val="24"/>
          <w:szCs w:val="24"/>
        </w:rPr>
        <w:t>(2017)</w:t>
      </w:r>
      <w:r w:rsidRPr="00755016">
        <w:rPr>
          <w:sz w:val="24"/>
          <w:szCs w:val="24"/>
        </w:rPr>
        <w:fldChar w:fldCharType="end"/>
      </w:r>
      <w:r w:rsidRPr="00755016">
        <w:rPr>
          <w:sz w:val="24"/>
          <w:szCs w:val="24"/>
        </w:rPr>
        <w:t xml:space="preserve"> recently argued for an increased role by not-for-profit community education providers in the VET sector – such as Community Colleges Australia – in RRR areas. The engagement of young people, particularly post-schooling, in RRR areas is one that deserves increased attention </w:t>
      </w:r>
      <w:r w:rsidRPr="00755016">
        <w:rPr>
          <w:sz w:val="24"/>
          <w:szCs w:val="24"/>
        </w:rPr>
        <w:fldChar w:fldCharType="begin"/>
      </w:r>
      <w:r w:rsidRPr="00755016">
        <w:rPr>
          <w:sz w:val="24"/>
          <w:szCs w:val="24"/>
        </w:rPr>
        <w:instrText xml:space="preserve"> ADDIN EN.CITE &lt;EndNote&gt;&lt;Cite&gt;&lt;Author&gt;Davie&lt;/Author&gt;&lt;Year&gt;2015&lt;/Year&gt;&lt;RecNum&gt;497&lt;/RecNum&gt;&lt;DisplayText&gt;(Davie, 2015)&lt;/DisplayText&gt;&lt;record&gt;&lt;rec-number&gt;497&lt;/rec-number&gt;&lt;foreign-keys&gt;&lt;key app="EN" db-id="990e0fzfi95sdfewrv5xzdxyzpdz05r2vw9p" timestamp="1492402042"&gt;497&lt;/key&gt;&lt;/foreign-keys&gt;&lt;ref-type name="Report"&gt;27&lt;/ref-type&gt;&lt;contributors&gt;&lt;authors&gt;&lt;author&gt;Davie, Ann&lt;/author&gt;&lt;/authors&gt;&lt;tertiary-authors&gt;&lt;author&gt;Australian Clearinghouse for Youth Studies&lt;/author&gt;&lt;/tertiary-authors&gt;&lt;/contributors&gt;&lt;titles&gt;&lt;title&gt;Engaging young people in regional, rural and remote Australia&lt;/title&gt;&lt;/titles&gt;&lt;dates&gt;&lt;year&gt;2015&lt;/year&gt;&lt;/dates&gt;&lt;pub-location&gt;Melbourne&lt;/pub-location&gt;&lt;publisher&gt;Australian Clearinghouse for Youth Studies for National Youth Affairs Research Scheme&lt;/publisher&gt;&lt;urls&gt;&lt;related-urls&gt;&lt;url&gt;&lt;style face="underline" font="default" size="100%"&gt;https://docs.education.gov.au/system/files/doc/other/young_people_in_regional_rural_and_remote_australia.pdf&lt;/style&gt;&lt;/url&gt;&lt;/related-urls&gt;&lt;/urls&gt;&lt;access-date&gt;17 April 2017&lt;/access-date&gt;&lt;/record&gt;&lt;/Cite&gt;&lt;/EndNote&gt;</w:instrText>
      </w:r>
      <w:r w:rsidRPr="00755016">
        <w:rPr>
          <w:sz w:val="24"/>
          <w:szCs w:val="24"/>
        </w:rPr>
        <w:fldChar w:fldCharType="separate"/>
      </w:r>
      <w:r w:rsidRPr="00755016">
        <w:rPr>
          <w:noProof/>
          <w:sz w:val="24"/>
          <w:szCs w:val="24"/>
        </w:rPr>
        <w:t>(Davie, 2015)</w:t>
      </w:r>
      <w:r w:rsidRPr="00755016">
        <w:rPr>
          <w:sz w:val="24"/>
          <w:szCs w:val="24"/>
        </w:rPr>
        <w:fldChar w:fldCharType="end"/>
      </w:r>
      <w:r w:rsidRPr="00755016">
        <w:rPr>
          <w:sz w:val="24"/>
          <w:szCs w:val="24"/>
        </w:rPr>
        <w:t>.</w:t>
      </w:r>
    </w:p>
    <w:p w14:paraId="251BE16F" w14:textId="77777777" w:rsidR="003760DF" w:rsidRDefault="003760DF" w:rsidP="003760DF">
      <w:pPr>
        <w:pStyle w:val="Heading3"/>
      </w:pPr>
      <w:bookmarkStart w:id="114" w:name="_Toc354744248"/>
      <w:r>
        <w:t>Possibilities</w:t>
      </w:r>
      <w:bookmarkEnd w:id="114"/>
    </w:p>
    <w:p w14:paraId="39A42B4D" w14:textId="77777777" w:rsidR="003760DF" w:rsidRPr="00755016" w:rsidRDefault="003760DF" w:rsidP="003760DF">
      <w:pPr>
        <w:spacing w:line="276" w:lineRule="auto"/>
        <w:rPr>
          <w:sz w:val="24"/>
          <w:szCs w:val="24"/>
        </w:rPr>
      </w:pPr>
      <w:r w:rsidRPr="00755016">
        <w:rPr>
          <w:sz w:val="24"/>
          <w:szCs w:val="24"/>
        </w:rPr>
        <w:t>The three common pathways beyond schooling – tertiary, apprenticeships / traineeships and employment – need to be reframed so they are not perceived as pathways away from RRR locations. Advances in ICT affect each of these areas and entrepreneurial approaches may also enable young people to continue to be actively engaged in their own RRR communities.</w:t>
      </w:r>
    </w:p>
    <w:p w14:paraId="6A1E09DA" w14:textId="77777777" w:rsidR="003760DF" w:rsidRDefault="003760DF" w:rsidP="003760DF">
      <w:pPr>
        <w:pStyle w:val="Heading2"/>
      </w:pPr>
      <w:bookmarkStart w:id="115" w:name="_Toc354744249"/>
      <w:bookmarkStart w:id="116" w:name="_Toc505938231"/>
      <w:r>
        <w:t>Summary</w:t>
      </w:r>
      <w:bookmarkEnd w:id="115"/>
      <w:bookmarkEnd w:id="116"/>
    </w:p>
    <w:p w14:paraId="06F853F0" w14:textId="166C92C0" w:rsidR="00597CBA" w:rsidRDefault="00574743" w:rsidP="00286513">
      <w:pPr>
        <w:spacing w:line="276" w:lineRule="auto"/>
        <w:rPr>
          <w:sz w:val="24"/>
          <w:szCs w:val="24"/>
        </w:rPr>
      </w:pPr>
      <w:r>
        <w:rPr>
          <w:sz w:val="24"/>
          <w:szCs w:val="24"/>
        </w:rPr>
        <w:t xml:space="preserve">This section </w:t>
      </w:r>
      <w:r w:rsidR="003760DF" w:rsidRPr="00755016">
        <w:rPr>
          <w:sz w:val="24"/>
          <w:szCs w:val="24"/>
        </w:rPr>
        <w:t>considered notions of engagement and looked at three particular areas: transitions within schooling, cohorts of students, and pathways beyond schooling. Other areas such as attendance and personalised learning plans can be discussed regarding teachers and teaching. The use of ICT and integrated subjects can be thought of regarding curriculum and assessment. The place of vernacular instruction and learning of culture are particular relevant to Aboriginal and Torres Strait Islander students. Work based learning and entrepreneurial aspects may be explored when discussing partnerships with family, business and community.</w:t>
      </w:r>
    </w:p>
    <w:p w14:paraId="0717C128" w14:textId="0FAF795D" w:rsidR="000D1D10" w:rsidRPr="005E58B8" w:rsidRDefault="00597CBA">
      <w:pPr>
        <w:widowControl/>
        <w:tabs>
          <w:tab w:val="clear" w:pos="357"/>
        </w:tabs>
        <w:suppressAutoHyphens w:val="0"/>
        <w:spacing w:after="160" w:line="252" w:lineRule="auto"/>
        <w:jc w:val="both"/>
        <w:rPr>
          <w:sz w:val="24"/>
          <w:szCs w:val="24"/>
        </w:rPr>
      </w:pPr>
      <w:r>
        <w:rPr>
          <w:sz w:val="24"/>
          <w:szCs w:val="24"/>
        </w:rPr>
        <w:br w:type="page"/>
      </w:r>
    </w:p>
    <w:p w14:paraId="7CA734F9" w14:textId="77777777" w:rsidR="00027D55" w:rsidRPr="00C47E90" w:rsidRDefault="00027D55" w:rsidP="00E806FC">
      <w:pPr>
        <w:pStyle w:val="Heading1"/>
        <w:spacing w:after="240"/>
        <w:ind w:left="431" w:hanging="431"/>
      </w:pPr>
      <w:bookmarkStart w:id="117" w:name="_Toc354744250"/>
      <w:bookmarkStart w:id="118" w:name="_Toc505938232"/>
      <w:r>
        <w:t>Teachers and teaching in regional, rural and remote schools.</w:t>
      </w:r>
      <w:bookmarkEnd w:id="117"/>
      <w:bookmarkEnd w:id="118"/>
    </w:p>
    <w:p w14:paraId="35A82394" w14:textId="77777777" w:rsidR="00027D55" w:rsidRDefault="00027D55" w:rsidP="00027D55">
      <w:pPr>
        <w:pStyle w:val="Heading2"/>
      </w:pPr>
      <w:bookmarkStart w:id="119" w:name="_Toc354744251"/>
      <w:bookmarkStart w:id="120" w:name="_Toc505938233"/>
      <w:r>
        <w:t>Introduction</w:t>
      </w:r>
      <w:bookmarkEnd w:id="119"/>
      <w:bookmarkEnd w:id="120"/>
    </w:p>
    <w:p w14:paraId="0E69A6A2" w14:textId="2785AC27" w:rsidR="00027D55" w:rsidRDefault="00027D55" w:rsidP="00027D55">
      <w:pPr>
        <w:spacing w:line="276" w:lineRule="auto"/>
        <w:rPr>
          <w:sz w:val="24"/>
          <w:szCs w:val="24"/>
        </w:rPr>
      </w:pPr>
      <w:r w:rsidRPr="00CB26D7">
        <w:rPr>
          <w:sz w:val="24"/>
          <w:szCs w:val="24"/>
        </w:rPr>
        <w:t>This section discusses the literature on teachers and teaching in regional, rural and remote (RRR) scho</w:t>
      </w:r>
      <w:r w:rsidR="00574743">
        <w:rPr>
          <w:sz w:val="24"/>
          <w:szCs w:val="24"/>
        </w:rPr>
        <w:t xml:space="preserve">ols. It </w:t>
      </w:r>
      <w:r w:rsidRPr="00CB26D7">
        <w:rPr>
          <w:sz w:val="24"/>
          <w:szCs w:val="24"/>
        </w:rPr>
        <w:t>discuss</w:t>
      </w:r>
      <w:r w:rsidR="00574743">
        <w:rPr>
          <w:sz w:val="24"/>
          <w:szCs w:val="24"/>
        </w:rPr>
        <w:t>es</w:t>
      </w:r>
      <w:r w:rsidRPr="00CB26D7">
        <w:rPr>
          <w:sz w:val="24"/>
          <w:szCs w:val="24"/>
        </w:rPr>
        <w:t xml:space="preserve"> a number of elements in the rev</w:t>
      </w:r>
      <w:r w:rsidR="00574743">
        <w:rPr>
          <w:sz w:val="24"/>
          <w:szCs w:val="24"/>
        </w:rPr>
        <w:t>iew period (2006-2016), identifies</w:t>
      </w:r>
      <w:r w:rsidRPr="00CB26D7">
        <w:rPr>
          <w:sz w:val="24"/>
          <w:szCs w:val="24"/>
        </w:rPr>
        <w:t xml:space="preserve"> some barriers regarding teachers and teaching </w:t>
      </w:r>
      <w:r w:rsidR="00574743">
        <w:rPr>
          <w:sz w:val="24"/>
          <w:szCs w:val="24"/>
        </w:rPr>
        <w:t>in RRR schools and also identifies</w:t>
      </w:r>
      <w:r w:rsidRPr="00CB26D7">
        <w:rPr>
          <w:sz w:val="24"/>
          <w:szCs w:val="24"/>
        </w:rPr>
        <w:t xml:space="preserve"> a range of possibilities. </w:t>
      </w:r>
    </w:p>
    <w:p w14:paraId="4E2A2970" w14:textId="77777777" w:rsidR="00D521F2" w:rsidRPr="00CB26D7" w:rsidRDefault="00D521F2" w:rsidP="00027D55">
      <w:pPr>
        <w:spacing w:line="276" w:lineRule="auto"/>
        <w:rPr>
          <w:sz w:val="24"/>
          <w:szCs w:val="24"/>
        </w:rPr>
      </w:pPr>
    </w:p>
    <w:p w14:paraId="062A3B5E" w14:textId="77777777" w:rsidR="00027D55" w:rsidRDefault="00027D55" w:rsidP="004900C7">
      <w:pPr>
        <w:pStyle w:val="Heading2"/>
      </w:pPr>
      <w:bookmarkStart w:id="121" w:name="_Toc354744252"/>
      <w:bookmarkStart w:id="122" w:name="_Toc505938234"/>
      <w:r>
        <w:t>Current issues and practises</w:t>
      </w:r>
      <w:bookmarkEnd w:id="121"/>
      <w:bookmarkEnd w:id="122"/>
    </w:p>
    <w:p w14:paraId="1D344690" w14:textId="77777777" w:rsidR="00027D55" w:rsidRPr="00CB26D7" w:rsidRDefault="00027D55" w:rsidP="00027D55">
      <w:pPr>
        <w:tabs>
          <w:tab w:val="clear" w:pos="357"/>
        </w:tabs>
        <w:spacing w:line="276" w:lineRule="auto"/>
        <w:rPr>
          <w:sz w:val="24"/>
          <w:szCs w:val="24"/>
        </w:rPr>
      </w:pPr>
      <w:r w:rsidRPr="00CB26D7">
        <w:rPr>
          <w:sz w:val="24"/>
          <w:szCs w:val="24"/>
        </w:rPr>
        <w:t xml:space="preserve">Teachers are required to register with a teacher authority in the state they wish to teach in. In 2011 the Australian Institute for Teaching and School Leadership (AITSL) published the Australian Professional Standards for Teachers </w:t>
      </w:r>
      <w:r w:rsidRPr="00CB26D7">
        <w:rPr>
          <w:sz w:val="24"/>
          <w:szCs w:val="24"/>
        </w:rPr>
        <w:fldChar w:fldCharType="begin"/>
      </w:r>
      <w:r w:rsidRPr="00CB26D7">
        <w:rPr>
          <w:sz w:val="24"/>
          <w:szCs w:val="24"/>
        </w:rPr>
        <w:instrText xml:space="preserve"> ADDIN EN.CITE &lt;EndNote&gt;&lt;Cite&gt;&lt;Author&gt;Education Services Australia&lt;/Author&gt;&lt;Year&gt;2011&lt;/Year&gt;&lt;RecNum&gt;358&lt;/RecNum&gt;&lt;DisplayText&gt;(Education Services Australia, 2011)&lt;/DisplayText&gt;&lt;record&gt;&lt;rec-number&gt;358&lt;/rec-number&gt;&lt;foreign-keys&gt;&lt;key app="EN" db-id="990e0fzfi95sdfewrv5xzdxyzpdz05r2vw9p" timestamp="1490162426"&gt;358&lt;/key&gt;&lt;/foreign-keys&gt;&lt;ref-type name="Web Page"&gt;12&lt;/ref-type&gt;&lt;contributors&gt;&lt;authors&gt;&lt;author&gt;Education Services Australia,&lt;/author&gt;&lt;/authors&gt;&lt;/contributors&gt;&lt;titles&gt;&lt;title&gt;Australian Professional Standards for Teachers&lt;/title&gt;&lt;/titles&gt;&lt;number&gt;22 March 2017&lt;/number&gt;&lt;dates&gt;&lt;year&gt;2011&lt;/year&gt;&lt;/dates&gt;&lt;urls&gt;&lt;related-urls&gt;&lt;url&gt;http://www.aitsl.edu.au/docs/default-source/apst-resources/australian_professional_standard_for_teachers_final.pdf&lt;/url&gt;&lt;/related-urls&gt;&lt;/urls&gt;&lt;/record&gt;&lt;/Cite&gt;&lt;/EndNote&gt;</w:instrText>
      </w:r>
      <w:r w:rsidRPr="00CB26D7">
        <w:rPr>
          <w:sz w:val="24"/>
          <w:szCs w:val="24"/>
        </w:rPr>
        <w:fldChar w:fldCharType="separate"/>
      </w:r>
      <w:r w:rsidRPr="00CB26D7">
        <w:rPr>
          <w:noProof/>
          <w:sz w:val="24"/>
          <w:szCs w:val="24"/>
        </w:rPr>
        <w:t>(Education Services Australia, 2011)</w:t>
      </w:r>
      <w:r w:rsidRPr="00CB26D7">
        <w:rPr>
          <w:sz w:val="24"/>
          <w:szCs w:val="24"/>
        </w:rPr>
        <w:fldChar w:fldCharType="end"/>
      </w:r>
      <w:r w:rsidRPr="00CB26D7">
        <w:rPr>
          <w:sz w:val="24"/>
          <w:szCs w:val="24"/>
        </w:rPr>
        <w:t xml:space="preserve">. It provides a framework indicating expected levels of career practice (graduate, proficient, highly accomplished and lead) </w:t>
      </w:r>
      <w:r w:rsidRPr="00CB26D7">
        <w:rPr>
          <w:sz w:val="24"/>
          <w:szCs w:val="24"/>
        </w:rPr>
        <w:fldChar w:fldCharType="begin"/>
      </w:r>
      <w:r w:rsidRPr="00CB26D7">
        <w:rPr>
          <w:sz w:val="24"/>
          <w:szCs w:val="24"/>
        </w:rPr>
        <w:instrText xml:space="preserve"> ADDIN EN.CITE &lt;EndNote&gt;&lt;Cite&gt;&lt;Author&gt;AITSL&lt;/Author&gt;&lt;Year&gt;2014&lt;/Year&gt;&lt;RecNum&gt;348&lt;/RecNum&gt;&lt;DisplayText&gt;(AITSL, 2014)&lt;/DisplayText&gt;&lt;record&gt;&lt;rec-number&gt;348&lt;/rec-number&gt;&lt;foreign-keys&gt;&lt;key app="EN" db-id="dv2a5azpjxf22ze2t9mv9a5ve52dx5p2rtpz" timestamp="1477888436"&gt;348&lt;/key&gt;&lt;/foreign-keys&gt;&lt;ref-type name="Government Document"&gt;46&lt;/ref-type&gt;&lt;contributors&gt;&lt;authors&gt;&lt;author&gt;AITSL&lt;/author&gt;&lt;/authors&gt;&lt;/contributors&gt;&lt;titles&gt;&lt;title&gt;Australian Professional Standards for Teachers&lt;/title&gt;&lt;/titles&gt;&lt;number&gt;20/7/16&lt;/number&gt;&lt;keywords&gt;&lt;keyword&gt;Professional standards&lt;/keyword&gt;&lt;keyword&gt;Teacher standards&lt;/keyword&gt;&lt;keyword&gt;Teaching pedagogy&lt;/keyword&gt;&lt;/keywords&gt;&lt;dates&gt;&lt;year&gt;2014&lt;/year&gt;&lt;/dates&gt;&lt;publisher&gt;Australian Institute for Teaching and School Leadership&lt;/publisher&gt;&lt;urls&gt;&lt;related-urls&gt;&lt;url&gt;http://www.aitsl.edu.au/australian-professional-standards-for-teachers/standards/list&lt;/url&gt;&lt;/related-urls&gt;&lt;/urls&gt;&lt;/record&gt;&lt;/Cite&gt;&lt;/EndNote&gt;</w:instrText>
      </w:r>
      <w:r w:rsidRPr="00CB26D7">
        <w:rPr>
          <w:sz w:val="24"/>
          <w:szCs w:val="24"/>
        </w:rPr>
        <w:fldChar w:fldCharType="separate"/>
      </w:r>
      <w:r w:rsidRPr="00CB26D7">
        <w:rPr>
          <w:noProof/>
          <w:sz w:val="24"/>
          <w:szCs w:val="24"/>
        </w:rPr>
        <w:t>(AITSL, 2014)</w:t>
      </w:r>
      <w:r w:rsidRPr="00CB26D7">
        <w:rPr>
          <w:sz w:val="24"/>
          <w:szCs w:val="24"/>
        </w:rPr>
        <w:fldChar w:fldCharType="end"/>
      </w:r>
      <w:r w:rsidRPr="00CB26D7">
        <w:rPr>
          <w:sz w:val="24"/>
          <w:szCs w:val="24"/>
        </w:rPr>
        <w:t xml:space="preserve">. Teachers provide evidence against the standards to advance through the levels. In 2016 Ministers approved the implementation of revised standards for accreditation of initial teacher preparation </w:t>
      </w:r>
      <w:r w:rsidRPr="00CB26D7">
        <w:rPr>
          <w:sz w:val="24"/>
          <w:szCs w:val="24"/>
        </w:rPr>
        <w:fldChar w:fldCharType="begin"/>
      </w:r>
      <w:r w:rsidRPr="00CB26D7">
        <w:rPr>
          <w:sz w:val="24"/>
          <w:szCs w:val="24"/>
        </w:rPr>
        <w:instrText xml:space="preserve"> ADDIN EN.CITE &lt;EndNote&gt;&lt;Cite&gt;&lt;Author&gt;AITSL&lt;/Author&gt;&lt;Year&gt;2014&lt;/Year&gt;&lt;RecNum&gt;348&lt;/RecNum&gt;&lt;DisplayText&gt;(AITSL, 2014)&lt;/DisplayText&gt;&lt;record&gt;&lt;rec-number&gt;348&lt;/rec-number&gt;&lt;foreign-keys&gt;&lt;key app="EN" db-id="dv2a5azpjxf22ze2t9mv9a5ve52dx5p2rtpz" timestamp="1477888436"&gt;348&lt;/key&gt;&lt;/foreign-keys&gt;&lt;ref-type name="Government Document"&gt;46&lt;/ref-type&gt;&lt;contributors&gt;&lt;authors&gt;&lt;author&gt;AITSL&lt;/author&gt;&lt;/authors&gt;&lt;/contributors&gt;&lt;titles&gt;&lt;title&gt;Australian Professional Standards for Teachers&lt;/title&gt;&lt;/titles&gt;&lt;number&gt;20/7/16&lt;/number&gt;&lt;keywords&gt;&lt;keyword&gt;Professional standards&lt;/keyword&gt;&lt;keyword&gt;Teacher standards&lt;/keyword&gt;&lt;keyword&gt;Teaching pedagogy&lt;/keyword&gt;&lt;/keywords&gt;&lt;dates&gt;&lt;year&gt;2014&lt;/year&gt;&lt;/dates&gt;&lt;publisher&gt;Australian Institute for Teaching and School Leadership&lt;/publisher&gt;&lt;urls&gt;&lt;related-urls&gt;&lt;url&gt;http://www.aitsl.edu.au/australian-professional-standards-for-teachers/standards/list&lt;/url&gt;&lt;/related-urls&gt;&lt;/urls&gt;&lt;/record&gt;&lt;/Cite&gt;&lt;/EndNote&gt;</w:instrText>
      </w:r>
      <w:r w:rsidRPr="00CB26D7">
        <w:rPr>
          <w:sz w:val="24"/>
          <w:szCs w:val="24"/>
        </w:rPr>
        <w:fldChar w:fldCharType="separate"/>
      </w:r>
      <w:r w:rsidRPr="00CB26D7">
        <w:rPr>
          <w:noProof/>
          <w:sz w:val="24"/>
          <w:szCs w:val="24"/>
        </w:rPr>
        <w:t>(AITSL, 2014)</w:t>
      </w:r>
      <w:r w:rsidRPr="00CB26D7">
        <w:rPr>
          <w:sz w:val="24"/>
          <w:szCs w:val="24"/>
        </w:rPr>
        <w:fldChar w:fldCharType="end"/>
      </w:r>
      <w:r w:rsidRPr="00CB26D7">
        <w:rPr>
          <w:sz w:val="24"/>
          <w:szCs w:val="24"/>
        </w:rPr>
        <w:t xml:space="preserve">. The aim is to “strengthen the accreditation system with a focus on outcomes” with “providers required to demonstrate their program ensures their pre-service teachers possess the knowledge and skills they need to be successful in the classroom by the time they graduate” </w:t>
      </w:r>
      <w:r w:rsidRPr="00CB26D7">
        <w:rPr>
          <w:sz w:val="24"/>
          <w:szCs w:val="24"/>
        </w:rPr>
        <w:fldChar w:fldCharType="begin"/>
      </w:r>
      <w:r w:rsidRPr="00CB26D7">
        <w:rPr>
          <w:sz w:val="24"/>
          <w:szCs w:val="24"/>
        </w:rPr>
        <w:instrText xml:space="preserve"> ADDIN EN.CITE &lt;EndNote&gt;&lt;Cite&gt;&lt;Author&gt;AITSL&lt;/Author&gt;&lt;Year&gt;2014&lt;/Year&gt;&lt;RecNum&gt;348&lt;/RecNum&gt;&lt;DisplayText&gt;(AITSL, 2014)&lt;/DisplayText&gt;&lt;record&gt;&lt;rec-number&gt;348&lt;/rec-number&gt;&lt;foreign-keys&gt;&lt;key app="EN" db-id="dv2a5azpjxf22ze2t9mv9a5ve52dx5p2rtpz" timestamp="1477888436"&gt;348&lt;/key&gt;&lt;/foreign-keys&gt;&lt;ref-type name="Government Document"&gt;46&lt;/ref-type&gt;&lt;contributors&gt;&lt;authors&gt;&lt;author&gt;AITSL&lt;/author&gt;&lt;/authors&gt;&lt;/contributors&gt;&lt;titles&gt;&lt;title&gt;Australian Professional Standards for Teachers&lt;/title&gt;&lt;/titles&gt;&lt;number&gt;20/7/16&lt;/number&gt;&lt;keywords&gt;&lt;keyword&gt;Professional standards&lt;/keyword&gt;&lt;keyword&gt;Teacher standards&lt;/keyword&gt;&lt;keyword&gt;Teaching pedagogy&lt;/keyword&gt;&lt;/keywords&gt;&lt;dates&gt;&lt;year&gt;2014&lt;/year&gt;&lt;/dates&gt;&lt;publisher&gt;Australian Institute for Teaching and School Leadership&lt;/publisher&gt;&lt;urls&gt;&lt;related-urls&gt;&lt;url&gt;http://www.aitsl.edu.au/australian-professional-standards-for-teachers/standards/list&lt;/url&gt;&lt;/related-urls&gt;&lt;/urls&gt;&lt;/record&gt;&lt;/Cite&gt;&lt;/EndNote&gt;</w:instrText>
      </w:r>
      <w:r w:rsidRPr="00CB26D7">
        <w:rPr>
          <w:sz w:val="24"/>
          <w:szCs w:val="24"/>
        </w:rPr>
        <w:fldChar w:fldCharType="separate"/>
      </w:r>
      <w:r w:rsidRPr="00CB26D7">
        <w:rPr>
          <w:noProof/>
          <w:sz w:val="24"/>
          <w:szCs w:val="24"/>
        </w:rPr>
        <w:t>(AITSL, 2014)</w:t>
      </w:r>
      <w:r w:rsidRPr="00CB26D7">
        <w:rPr>
          <w:sz w:val="24"/>
          <w:szCs w:val="24"/>
        </w:rPr>
        <w:fldChar w:fldCharType="end"/>
      </w:r>
      <w:r w:rsidRPr="00CB26D7">
        <w:rPr>
          <w:sz w:val="24"/>
          <w:szCs w:val="24"/>
        </w:rPr>
        <w:t>.</w:t>
      </w:r>
    </w:p>
    <w:p w14:paraId="7983CBBD" w14:textId="345D5A07" w:rsidR="00027D55" w:rsidRPr="00CB26D7" w:rsidRDefault="00027D55" w:rsidP="00027D55">
      <w:pPr>
        <w:tabs>
          <w:tab w:val="clear" w:pos="357"/>
        </w:tabs>
        <w:spacing w:line="276" w:lineRule="auto"/>
        <w:rPr>
          <w:sz w:val="24"/>
          <w:szCs w:val="24"/>
        </w:rPr>
      </w:pPr>
      <w:r w:rsidRPr="00CB26D7">
        <w:rPr>
          <w:sz w:val="24"/>
          <w:szCs w:val="24"/>
        </w:rPr>
        <w:t xml:space="preserve">Research has identified that the quality of teachers is one of the main ‘in school’ impacts on student learning </w:t>
      </w:r>
      <w:r w:rsidRPr="00CB26D7">
        <w:rPr>
          <w:sz w:val="24"/>
          <w:szCs w:val="24"/>
        </w:rPr>
        <w:fldChar w:fldCharType="begin"/>
      </w:r>
      <w:r w:rsidR="00A271BE">
        <w:rPr>
          <w:sz w:val="24"/>
          <w:szCs w:val="24"/>
        </w:rPr>
        <w:instrText xml:space="preserve"> ADDIN EN.CITE &lt;EndNote&gt;&lt;Cite&gt;&lt;Author&gt;Hattie&lt;/Author&gt;&lt;Year&gt;2009&lt;/Year&gt;&lt;RecNum&gt;363&lt;/RecNum&gt;&lt;DisplayText&gt;(J. A. C. Hattie, 2009)&lt;/DisplayText&gt;&lt;record&gt;&lt;rec-number&gt;363&lt;/rec-number&gt;&lt;foreign-keys&gt;&lt;key app="EN" db-id="dv2a5azpjxf22ze2t9mv9a5ve52dx5p2rtpz" timestamp="1488522513"&gt;363&lt;/key&gt;&lt;/foreign-keys&gt;&lt;ref-type name="Book"&gt;6&lt;/ref-type&gt;&lt;contributors&gt;&lt;authors&gt;&lt;author&gt;Hattie, J A C&lt;/author&gt;&lt;/authors&gt;&lt;/contributors&gt;&lt;titles&gt;&lt;title&gt;Visible learning: A synthesis of over 800 meta-analyses relating to achievement&lt;/title&gt;&lt;/titles&gt;&lt;dates&gt;&lt;year&gt;2009&lt;/year&gt;&lt;/dates&gt;&lt;pub-location&gt;London, UK&lt;/pub-location&gt;&lt;publisher&gt;Routledge&lt;/publisher&gt;&lt;urls&gt;&lt;/urls&gt;&lt;/record&gt;&lt;/Cite&gt;&lt;/EndNote&gt;</w:instrText>
      </w:r>
      <w:r w:rsidRPr="00CB26D7">
        <w:rPr>
          <w:sz w:val="24"/>
          <w:szCs w:val="24"/>
        </w:rPr>
        <w:fldChar w:fldCharType="separate"/>
      </w:r>
      <w:r w:rsidRPr="00CB26D7">
        <w:rPr>
          <w:noProof/>
          <w:sz w:val="24"/>
          <w:szCs w:val="24"/>
        </w:rPr>
        <w:t>(J. A. C. Hattie, 2009)</w:t>
      </w:r>
      <w:r w:rsidRPr="00CB26D7">
        <w:rPr>
          <w:sz w:val="24"/>
          <w:szCs w:val="24"/>
        </w:rPr>
        <w:fldChar w:fldCharType="end"/>
      </w:r>
      <w:r w:rsidRPr="00CB26D7">
        <w:rPr>
          <w:sz w:val="24"/>
          <w:szCs w:val="24"/>
        </w:rPr>
        <w:t xml:space="preserve">. It therefore stands to reason that in the provision of equitable education for all in Australia, the provision of a high quality teacher workforce is important </w:t>
      </w:r>
      <w:r w:rsidRPr="00CB26D7">
        <w:rPr>
          <w:sz w:val="24"/>
          <w:szCs w:val="24"/>
        </w:rPr>
        <w:fldChar w:fldCharType="begin">
          <w:fldData xml:space="preserve">PEVuZE5vdGU+PENpdGU+PEF1dGhvcj5BdXN0cmFsaWE8L0F1dGhvcj48WWVhcj4yMDEzPC9ZZWFy
PjxSZWNOdW0+MzY1PC9SZWNOdW0+PERpc3BsYXlUZXh0PihDb21tb253ZWFsdGggb2YgQXVzdHJh
bGlhLCAyMDEzKTwvRGlzcGxheVRleHQ+PHJlY29yZD48cmVjLW51bWJlcj4zNjU8L3JlYy1udW1i
ZXI+PGZvcmVpZ24ta2V5cz48a2V5IGFwcD0iRU4iIGRiLWlkPSJkdjJhNWF6cGp4ZjIyemUydDlt
djlhNXZlNTJkeDVwMnJ0cHoiIHRpbWVzdGFtcD0iMTQ4ODc1NTY5MyI+MzY1PC9rZXk+PC9mb3Jl
aWduLWtleXM+PHJlZi10eXBlIG5hbWU9IkdvdmVybm1lbnQgRG9jdW1lbnQiPjQ2PC9yZWYtdHlw
ZT48Y29udHJpYnV0b3JzPjxhdXRob3JzPjxhdXRob3I+Q29tbW9ud2VhbHRoIG9mIEF1c3RyYWxp
YSw8L2F1dGhvcj48L2F1dGhvcnM+PHNlY29uZGFyeS1hdXRob3JzPjxhdXRob3I+RWR1Y2F0aW9u
LCBFbXBsb3ltZW50IGFuZCBXb3JrcGxhY2UgUmVsYXRpb25zIFJlZmVyZW5jZXMgQ29tbWl0dGVl
PC9hdXRob3I+PC9zZWNvbmRhcnktYXV0aG9ycz48L2NvbnRyaWJ1dG9ycz48dGl0bGVzPjx0aXRs
ZT5UZWFjaGluZyBhbmQgbGVhcm5pbmcg4oCTIG1heGltaXNpbmcgb3VyIGludmVzdG1lbnQgaW4g
QXVzdHJhbGlhbiBzY2hvb2xzPC90aXRsZT48L3RpdGxlcz48a2V5d29yZHM+PGtleXdvcmQ+UnVy
YWwgc2Nob29sczwva2V5d29yZD48a2V5d29yZD5kaXNhZHZhbnRhZ2U8L2tleXdvcmQ+PGtleXdv
cmQ+c3R1ZGVudHM8L2tleXdvcmQ+PGtleXdvcmQ+dGVhY2hlciB0cmFpbmluZzwva2V5d29yZD48
a2V5d29yZD5zdHVkZW50IHRlYWNoZXJzPC9rZXl3b3JkPjxrZXl3b3JkPnJlbW90ZTwva2V5d29y
ZD48a2V5d29yZD50ZWFjaGVyIGluY2VudGl2ZXM8L2tleXdvcmQ+PGtleXdvcmQ+Z292ZXJubWVu
dCBpbnF1aXJ5PC9rZXl3b3JkPjwva2V5d29yZHM+PGRhdGVzPjx5ZWFyPjIwMTM8L3llYXI+PC9k
YXRlcz48dXJscz48cmVsYXRlZC11cmxzPjx1cmw+aHR0cDovL3d3dy5hcGguZ292LmF1L1Bhcmxp
YW1lbnRhcnlfQnVzaW5lc3MvQ29tbWl0dGVlcy9TZW5hdGUvRWR1Y2F0aW9uX0VtcGxveW1lbnRf
YW5kX1dvcmtwbGFjZV9SZWxhdGlvbnMvQ29tcGxldGVkX2lucXVpcmllcy8yMDEwLTEzL3RlYWNo
aW5nbGVhcm5pbmcvcmVwb3J0L2luZGV4PC91cmw+PC9yZWxhdGVkLXVybHM+PC91cmxzPjxyZXNl
YXJjaC1ub3Rlcz5JdCBpcyBpcm9uaWMgdGhhdCB0aGVyZSBhcHBlYXJzIGFuIG92ZXJzdXBwbHkg
b2YgdGVhY2hpbmcgc3R1ZGVudHMgaW4gVW5pdmVyc2l0eSBjb3Vyc2VzIGJ1dCBhbiB1bmRlcnN1
cHBseSBvZiBxdWFsaXR5IHRlYWNoZXJzIGluIHJ1cmFsIGFuZCByZW1vdGUgYXJlYXMuJiN4RDsm
I3hEO0NoIDQgU2VsZWN0aW9uLCB0cmFpbmluZyBhbmQgcmVnaXN0cmF0aW9uIG9mIHRlYWNoZXJz
JiN4RDtRdWFsaXR5IHRlYWNoZXJzIHNob3VsZCBwcm9jZXNzIG11bHRpcGxlIGF0dHJpYnV0ZXMg
aW4gYWRkaXRpb24gdG8gYWNhZGVtaWMgYWJpbGl0eSBhbmQgQUlUU0wgaGFzIGRldmVsb3BlZCBh
IG1hbmRhdG9yeSByYW5nZSBvZiBwcm9mZXNzaW9uYWwgY29tcGV0ZW50Y2llcyB0aGF0IGFsbG93
IGZvciB0ZWFjaGVyIGFzc2Vzc21lbnQgYWNyb3NzIGEgYnJvYWQgc3BlY3RydW0gb2YgY2FwYWJp
bGl0aWVzLiYjeEQ7JiN4RDtBbiBvdmVyc3VwcGx5IG9mIHRlYWNoaW5nIHN0dWRlbnRzIGF0IFVu
aXZlcnNpdGllcyBjcmVhdGVzIHByb2JsZW1zIGluIGNvdmVyaW5nIHRoZSBjb3N0IGFuZCBhdmFp
bGFiaWxpdHkgb2YgYXBwcm9wcmlhdGVseSBsZW5ndGh5IHByYWN0aWN1bXMgdGhyb3VnaG91dCB0
aGUgZGVncmVlIHByb2dyYW0uIFNjaG9vbHMgYXJlIHN3YW1wZWQgd2l0aCByZXF1ZXN0cyBmb3Ig
dGVhY2hlciBzdHVkZW50cyBwbGFjZW1lbnQgb3Bwb3J0dW5pdGllcyB3aGljaCB0aGV5IHRyeSB0
byBhY2NvbW1vZGF0ZSBhbmQgVW5pdmVyc2l0aWVzIHN0cnVnZ2xlIHRvIHByb3ZpZGUgYXBwcm9w
cmlhdGUgc3VwZXJ2aXNvciBtZW50b3JzIHRvIG92ZXJzZWUgdGhlIHN0dWRlbnRzIHByYWN0aWN1
bS4mI3hEOyYjeEQ7JiN4RDsmI3hEO0NoIDUgQ2FyZWVyIGRldmVsb3BtZW50LCByZXRlbnRpb24g
YW5kIHByb2Zlc3Npb25hbCBsZWFybmluZyBvZiB0ZWFjaGVycyYjeEQ7JiN4RDtpbXBhY3QgY29u
dHJhY3Qgd29yayBhbmQgdGhlIHBheSBzdHJ1Y3R1cmUgb2YgdGVhY2hpbmcgaGFzIG9uIHJldGVu
dGlvbiwgd2h5IHRlYWNoZXJzIGFyZSBsZWF2aW5nIHRoZSBwcm9mZXNzaW9uIGFuZCB0aGUgbmVl
ZCB0byByZXRhaW4gdGhlIGJlc3QgdGVhY2hlcnMuJiN4RDt0aGUgY29tbWl0dGVlIGNvbnNpZGVy
cyB0aGUgdmFsdWUgb2YgaW4tc2Nob29sIHByb2Zlc3Npb25hbCBsZWFybmluZyBhY3Rpdml0aWVz
LCBjbGFzc3Jvb20gb2JzZXJ2YXRpb24gYW5kIGZlZWRiYWNrLCB0aGUgbmVlZCB0byBkZXZvdGUg
dGltZSBhbmQgcmVzb3VyY2VzIHRvIHByb2Zlc3Npb25hbCBsZWFybmluZywgYW5kIHRyYWluaW5n
IGZvciB0ZWFjaGVycyB0ZWFjaGluZyAmYXBvcztvdXQgb2YgZmllbGQmYXBvczsuIFRoZSBjb21t
aXR0ZWUgYWxzbyBicmllZmx5IGRpc2N1c3NlcyB0aGUgcm9sZSB1bml2ZXJzaXRpZXMgaGF2ZSBp
biBwcm9mZXNzaW9uYWwgbGVhcm5pbmcsIGFuZCB0aGUgcG90ZW50aWFsIG9mIG9ubGluZSB0b29s
cy4mI3hEOyYjeEQ7UHJvZHVjdGl2aXR5IENvbW1pc3Npb24gdGFibGVkIGEgcmVwb3J0IG9uIHRo
ZSBTY2hvb2xzIFdvcmtmb3JjZSBpbiBBdXN0cmFsaWEuIFRoZSBDb21taXNzaW9uIGZvdW5kIHRo
ZXJlIGFyZSBvdmVyIDMyMCwwMDAgZnVsbC10aW1lIGVxdWl2YWxlbnQgd29ya2VycyBpbiBzY2hv
b2xzLCBpbmNsdWRpbmcgdGVhY2hlcnMsIHByaW5jaXBhbHMsIHRlYWNoZXImYXBvcztzIGFzc2lz
dGFudHMgYW5kIGFkbWluaXN0cmF0aXZlIHdvcmtlcnMuMiBJdCBub3RlZCB0aGF0IHRoZSB3b3Jr
Zm9yY2UgaXMgaW5jcmVhc2luZ2x5IGZlbWluaXNlZCBhbmQgbW9yZSB0ZWFjaGVycyBhcmUgYmVp
bmcgZW1wbG95ZWQgb24gdGVtcG9yYXJ5IGNvbnRyYWN0cy4mI3hEO0xpbWl0ZWQgY2FyZWVyIHBh
dGhzJiN4RDtGbGF0IHBheSBzdHJ1Y3R1cmVzJiN4RDtwLiA3NSBBIHByZXZpb3VzIFNlbmF0ZSBp
bnF1aXJ5IGludG8gdGhlIHN0YXR1cyBvZiB0aGUgdGVhY2hpbmcgcHJvZmVzc2lvbiBhcmd1ZWQg
dGhhdCBjYXN1YWwgZW1wbG95bWVudCBoYWQgdGhlIG1vc3QgaGFybWZ1bCBlZmZlY3RzIG9uIG5l
dyB0ZWFjaGVycyBiZWNhdXNlIHRoZXkgd2VyZSB0aGUgb25lcyBtb3N0IGxpa2VseSB0byBiZSBv
ZmZlcmVkIHNob3J0IHRlcm0gY29udHJhY3RzLCBhbmQgaXQgbWVhbnQgdGhleSB3ZXJlIG5vdCBh
bHdheXMgb2ZmZXJlZCBpbmR1Y3Rpb24gb3Igc3VwcG9ydC4gJiN4RDtwLjc2IGNhc3VhbCBlbXBs
b3llZXMgb2Z0ZW4gaGF2ZSBsZXNzIGFjY2VzcyB0byBwcm9mZXNzaW9uYWwgbGVhcm5pbmcuJiN4
RDtwLiA4MVRoZSBjb21taXR0ZWUgaGVhcmQgdGhlcmUgaXMgYSBncmVhdCBkZWFsIG9mIHJlc3Bv
bnNpYmlsaXR5IHBsYWNlZCBvbiBuZXcgdGVhY2hlcnMsIGluIGEgd2F5IHdoaWNoIGRvZXMgbm90
IG9jY3VyIGluIG90aGVyIHByb2Zlc3Npb25zLiBUaGUgQXVzdHJhbGlhbiBQcmltYXJ5IFByaW5j
aXBhbHMgQXNzb2NpYXRpb24gbm90ZWQgdGhhdDomI3hEO0luIG5vIG90aGVyIHByb2Zlc3Npb24g
ZG9lcyBhIG5lb3BoeXRlIGhhdmUgZXhhY3RseSB0aGUgc2FtZSB3b3JrbG9hZCBhbmQgcmVzcG9u
c2liaWxpdGllcyBvbiB0aGVpciBmaXJzdCBkYXkgYXQgd29yayBhcyB0aGVpciBtb3N0IGV4cGVy
aWVuY2VkIGNvbGxlYWd1ZXMuJiN4RDtncmFkdWF0ZSB0ZWFjaGVycyBhcmUgb2Z0ZW4gZW1wbG95
ZWQgaW4gc2Nob29scyB0aGF0IGFyZSBkaXNhZHZhbnRhZ2VkIHdoZXJlIHRoZXJlIHRlbmQgdG8g
YmUgbW9yZSB2YWNhbmNpZXMsIGFuZCBkZW1hbmRzIG9uIHRlYWNoZXJzIGFyZSBoaWdoZXIuIFRo
aXMgZG9lcyBub3QgYmVuZWZpdCB0aGUgZ3JhZHVhdGUgb3IgdGhlIHNjaG9vbC4gUHJvZmVzc29y
IENocmlzdGluZSBVcmUgZGVzY3JpYmVkIHRoZSBkZXRyaW1lbnRhbCBlZmZlY3QgdGhpcyBwcmFj
dGljZSBjYW4gaGF2ZTomI3hEO1tOXW90IG9ubHkgYXJlIHlvdSBnZXR0aW5nIGEgY29uY2VudHJh
dGlvbiBvZiBkaXNhZHZhbnRhZ2U7IHlvdSBhcmUgYWxzbyBnZXR0aW5nIGEgY29uY2VudHJhdGlv
biBvZiBpbmV4cGVyaWVuY2UsIGEgbGFjayBvZiBtZW50b3Jpbmcgc3VwcG9ydCBhbmQgYWxsIHRo
ZSBwcm9ibGVtcyBvZiBjYXN1YWxpc2F0aW9uIGFuZCBsYWNrIG9mIHN0YWJpbGl0eSBpbiB0aGUg
d29ya2ZvcmNlIGluIHRob3NlIHBhcnRpY3VsYXIgc2Nob29scy4mI3hEO1RoZSBjb21taXR0ZWUg
cmVjb21tZW5kcyB0aGF0IHRoZSBDT0FHIFN0YW5kaW5nIENvdW5jaWwgb24gU2Nob29sIEVkdWNh
dGlvbiBhbmQgRWFybHkgQ2hpbGRob29kIGNvbW1pc3Npb24gcmVzZWFyY2ggaW50byB0aGUgcmVh
c29ucyB3aHkgdGVhY2hlcnMgYXJlIGxlYXZpbmcgdGhlIHByb2Zlc3Npb24uJiN4RDtUaGUgY29t
bWl0dGVlIHJlY29tbWVuZHMgdGhlIEF1c3RyYWxpYW4gSW5zdGl0dXRlIG9mIFRlYWNoaW5nIGFu
ZCBTY2hvb2wgTGVhZGVyc2hpcCwgaW4gY29uc3VsdGF0aW9uIHdpdGggdGhlIENPQUcgU3RhbmRp
bmcgQ291bmNpbCBvbiBTY2hvb2wgRWR1Y2F0aW9uIGFuZCBFYXJseSBDaGlsZGhvb2QsIGRldmVs
b3AgZ3VpZGVsaW5lcyBvbiBob3cgYmVzdCB0byBzdXBwb3J0IGZpcnN0IHllYXIgdGVhY2hlcnMu
JiN4RDsmI3hEO3AuIDkyIEluLXNjaG9vbCBhY3Rpdml0aWVzIGxpa2UgbWVudG9yaW5nLCBjb2xs
YWJvcmF0aW9uLCBjbGFzc3Jvb20gb2JzZXJ2YXRpb24gYW5kIGZlZWRiYWNrIGFyZSByZWxhdGl2
ZWx5IGluZXhwZW5zaXZlIGZvcm1zIG9mIHByb2Zlc3Npb25hbCBsZWFybmluZyB0aGF0IHJlcXVp
cmUgYW4gaW52ZXN0bWVudCBvZiB0aW1lIHJhdGhlciB0aGFuIHJlc291cmNlcy4gV2hpbGUgdGhl
cmUgaXMgaW5ldml0YWJseSBhIGNvc3QgYXNzb2NpYXRlZCB3aXRoIHJlZHVjaW5nIHRlYWNoZXIg
d29ya2xvYWRzIHRvIGZhY2lsaXRhdGUgaW4tc2Nob29sIGFjdGl2aXRpZXMsIHRoZSBjb21taXR0
ZWUgYmVsaWV2ZXMgdGhlc2UgdHlwZXMgb2YgY29sbGFib3JhdGl2ZSBhY3Rpdml0aWVzIGhhdmUg
c2lnbmlmaWNhbnQgdmFsdWUuJiN4RDsmI3hEO1RoZSBjb21taXR0ZWUgYmVsaWV2ZXMgdGhlIHN1
Y2Nlc3Mgb2YgcHJvZmVzc2lvbmFsIGxlYXJuaW5nIHNob3VsZCBiZSBtZWFzdXJlZCBub3QganVz
dCBpbiB0aGUgYmVuZWZpdCB0byB0aGUgdGVhY2hlciwgYnV0IGluIGltcHJvdmVkIG91dGNvbWVz
IGZvciB0aGUgc3R1ZGVudHMuJiN4RDsmI3hEO0dvdmVybm1lbnQgcG9saWN5IGFwcGVhcnMgdG8g
aGF2ZSBhIG1vcmUgcHJvZm91bmQgaW1wYWN0IG9uIHJlZ2lvbmFsLCBydXJhbCBhbmQgcmVtb3Rl
IGFyZWFzLCBtb3N0bHkgZHVlIHRvIGlzc3VlcyBvZiBkaXN0YW5jZSBhbmQgbGFjayBvZiBjcml0
aWNhbCBtYXNzLiAmI3hEO0luIDIwMTMgdGhlIEVtcGxveW1lbnQsIEVkY3VhdGlvbiBhbmQgV29y
a3BsYWNlIFJlbGF0aW9ucyBTZW5hdGUgQ29tbWl0dGVlIGlkZW50aWZpZWQgdGhhdCBpbmNlbnRp
dmVzIGluIGhhcmQgdG8gc3RhZmYgc2Nob29scyBzaG91bGQgYmUgYXBwcm9yaWF0ZSB0byB0aGUg
dmFyaW91cyBjb250ZXh0cyBvZiAmYXBvcztoYXJkIHRvIHN0YWZmIHNjaG9vbHMmYXBvczsuIHRo
ZXJlIG1heSBhbHNvIGJlIGEgcmFuZ2Ugb2Ygb3RoZXIgbWVhc3VyZXMgYmVzaWRlcyBmaW5hbmNp
YWwgdGhhdCBuZWVkIHRvIGJlIGNvbnNpZGVyZWQgYXMgaW5jZW50aXZlcy4gQXJlYXMgbm90ZWQg
aW5jbHVkZSBsb25nZXIgdGVybSBjb250cmFjdHMgYW5kIHBlcm1hbmVuY3ksIGJldHRlciBtZW50
b3Jpbmcgc3VwcG9ydCAoZXNwZWNpYWxseSBmb3IgbmV3IGdyYWR1YXRlcykgYW5kIGFkZHJlc3Np
bmcgdGhlIGFkZGl0aW9uYWwgc2tpbGxzIHJlcXVpcmVkIGZvciBsaXZpbmcgYW5kIHRlYWNoaW5n
IGluIHJ1cmFsIGFuZCByZW1vdGUgY29udGV4dHMgKHRocm91Z2ggcXVhbGl0eSBzdHVkZW50IHRl
YWNoZXIgdHJhaW5pbmcgYW5kIG9uZ29pbmcgdHJhaW5pbmcgaW4gY29udGV4dCkuICYjeEQ7PC9y
ZXNlYXJjaC1ub3Rlcz48L3JlY29yZD48L0NpdGU+PC9FbmROb3RlPn==
</w:fldData>
        </w:fldChar>
      </w:r>
      <w:r w:rsidR="00FD45CC">
        <w:rPr>
          <w:sz w:val="24"/>
          <w:szCs w:val="24"/>
        </w:rPr>
        <w:instrText xml:space="preserve"> ADDIN EN.CITE </w:instrText>
      </w:r>
      <w:r w:rsidR="00FD45CC">
        <w:rPr>
          <w:sz w:val="24"/>
          <w:szCs w:val="24"/>
        </w:rPr>
        <w:fldChar w:fldCharType="begin">
          <w:fldData xml:space="preserve">PEVuZE5vdGU+PENpdGU+PEF1dGhvcj5BdXN0cmFsaWE8L0F1dGhvcj48WWVhcj4yMDEzPC9ZZWFy
PjxSZWNOdW0+MzY1PC9SZWNOdW0+PERpc3BsYXlUZXh0PihDb21tb253ZWFsdGggb2YgQXVzdHJh
bGlhLCAyMDEzKTwvRGlzcGxheVRleHQ+PHJlY29yZD48cmVjLW51bWJlcj4zNjU8L3JlYy1udW1i
ZXI+PGZvcmVpZ24ta2V5cz48a2V5IGFwcD0iRU4iIGRiLWlkPSJkdjJhNWF6cGp4ZjIyemUydDlt
djlhNXZlNTJkeDVwMnJ0cHoiIHRpbWVzdGFtcD0iMTQ4ODc1NTY5MyI+MzY1PC9rZXk+PC9mb3Jl
aWduLWtleXM+PHJlZi10eXBlIG5hbWU9IkdvdmVybm1lbnQgRG9jdW1lbnQiPjQ2PC9yZWYtdHlw
ZT48Y29udHJpYnV0b3JzPjxhdXRob3JzPjxhdXRob3I+Q29tbW9ud2VhbHRoIG9mIEF1c3RyYWxp
YSw8L2F1dGhvcj48L2F1dGhvcnM+PHNlY29uZGFyeS1hdXRob3JzPjxhdXRob3I+RWR1Y2F0aW9u
LCBFbXBsb3ltZW50IGFuZCBXb3JrcGxhY2UgUmVsYXRpb25zIFJlZmVyZW5jZXMgQ29tbWl0dGVl
PC9hdXRob3I+PC9zZWNvbmRhcnktYXV0aG9ycz48L2NvbnRyaWJ1dG9ycz48dGl0bGVzPjx0aXRs
ZT5UZWFjaGluZyBhbmQgbGVhcm5pbmcg4oCTIG1heGltaXNpbmcgb3VyIGludmVzdG1lbnQgaW4g
QXVzdHJhbGlhbiBzY2hvb2xzPC90aXRsZT48L3RpdGxlcz48a2V5d29yZHM+PGtleXdvcmQ+UnVy
YWwgc2Nob29sczwva2V5d29yZD48a2V5d29yZD5kaXNhZHZhbnRhZ2U8L2tleXdvcmQ+PGtleXdv
cmQ+c3R1ZGVudHM8L2tleXdvcmQ+PGtleXdvcmQ+dGVhY2hlciB0cmFpbmluZzwva2V5d29yZD48
a2V5d29yZD5zdHVkZW50IHRlYWNoZXJzPC9rZXl3b3JkPjxrZXl3b3JkPnJlbW90ZTwva2V5d29y
ZD48a2V5d29yZD50ZWFjaGVyIGluY2VudGl2ZXM8L2tleXdvcmQ+PGtleXdvcmQ+Z292ZXJubWVu
dCBpbnF1aXJ5PC9rZXl3b3JkPjwva2V5d29yZHM+PGRhdGVzPjx5ZWFyPjIwMTM8L3llYXI+PC9k
YXRlcz48dXJscz48cmVsYXRlZC11cmxzPjx1cmw+aHR0cDovL3d3dy5hcGguZ292LmF1L1Bhcmxp
YW1lbnRhcnlfQnVzaW5lc3MvQ29tbWl0dGVlcy9TZW5hdGUvRWR1Y2F0aW9uX0VtcGxveW1lbnRf
YW5kX1dvcmtwbGFjZV9SZWxhdGlvbnMvQ29tcGxldGVkX2lucXVpcmllcy8yMDEwLTEzL3RlYWNo
aW5nbGVhcm5pbmcvcmVwb3J0L2luZGV4PC91cmw+PC9yZWxhdGVkLXVybHM+PC91cmxzPjxyZXNl
YXJjaC1ub3Rlcz5JdCBpcyBpcm9uaWMgdGhhdCB0aGVyZSBhcHBlYXJzIGFuIG92ZXJzdXBwbHkg
b2YgdGVhY2hpbmcgc3R1ZGVudHMgaW4gVW5pdmVyc2l0eSBjb3Vyc2VzIGJ1dCBhbiB1bmRlcnN1
cHBseSBvZiBxdWFsaXR5IHRlYWNoZXJzIGluIHJ1cmFsIGFuZCByZW1vdGUgYXJlYXMuJiN4RDsm
I3hEO0NoIDQgU2VsZWN0aW9uLCB0cmFpbmluZyBhbmQgcmVnaXN0cmF0aW9uIG9mIHRlYWNoZXJz
JiN4RDtRdWFsaXR5IHRlYWNoZXJzIHNob3VsZCBwcm9jZXNzIG11bHRpcGxlIGF0dHJpYnV0ZXMg
aW4gYWRkaXRpb24gdG8gYWNhZGVtaWMgYWJpbGl0eSBhbmQgQUlUU0wgaGFzIGRldmVsb3BlZCBh
IG1hbmRhdG9yeSByYW5nZSBvZiBwcm9mZXNzaW9uYWwgY29tcGV0ZW50Y2llcyB0aGF0IGFsbG93
IGZvciB0ZWFjaGVyIGFzc2Vzc21lbnQgYWNyb3NzIGEgYnJvYWQgc3BlY3RydW0gb2YgY2FwYWJp
bGl0aWVzLiYjeEQ7JiN4RDtBbiBvdmVyc3VwcGx5IG9mIHRlYWNoaW5nIHN0dWRlbnRzIGF0IFVu
aXZlcnNpdGllcyBjcmVhdGVzIHByb2JsZW1zIGluIGNvdmVyaW5nIHRoZSBjb3N0IGFuZCBhdmFp
bGFiaWxpdHkgb2YgYXBwcm9wcmlhdGVseSBsZW5ndGh5IHByYWN0aWN1bXMgdGhyb3VnaG91dCB0
aGUgZGVncmVlIHByb2dyYW0uIFNjaG9vbHMgYXJlIHN3YW1wZWQgd2l0aCByZXF1ZXN0cyBmb3Ig
dGVhY2hlciBzdHVkZW50cyBwbGFjZW1lbnQgb3Bwb3J0dW5pdGllcyB3aGljaCB0aGV5IHRyeSB0
byBhY2NvbW1vZGF0ZSBhbmQgVW5pdmVyc2l0aWVzIHN0cnVnZ2xlIHRvIHByb3ZpZGUgYXBwcm9w
cmlhdGUgc3VwZXJ2aXNvciBtZW50b3JzIHRvIG92ZXJzZWUgdGhlIHN0dWRlbnRzIHByYWN0aWN1
bS4mI3hEOyYjeEQ7JiN4RDsmI3hEO0NoIDUgQ2FyZWVyIGRldmVsb3BtZW50LCByZXRlbnRpb24g
YW5kIHByb2Zlc3Npb25hbCBsZWFybmluZyBvZiB0ZWFjaGVycyYjeEQ7JiN4RDtpbXBhY3QgY29u
dHJhY3Qgd29yayBhbmQgdGhlIHBheSBzdHJ1Y3R1cmUgb2YgdGVhY2hpbmcgaGFzIG9uIHJldGVu
dGlvbiwgd2h5IHRlYWNoZXJzIGFyZSBsZWF2aW5nIHRoZSBwcm9mZXNzaW9uIGFuZCB0aGUgbmVl
ZCB0byByZXRhaW4gdGhlIGJlc3QgdGVhY2hlcnMuJiN4RDt0aGUgY29tbWl0dGVlIGNvbnNpZGVy
cyB0aGUgdmFsdWUgb2YgaW4tc2Nob29sIHByb2Zlc3Npb25hbCBsZWFybmluZyBhY3Rpdml0aWVz
LCBjbGFzc3Jvb20gb2JzZXJ2YXRpb24gYW5kIGZlZWRiYWNrLCB0aGUgbmVlZCB0byBkZXZvdGUg
dGltZSBhbmQgcmVzb3VyY2VzIHRvIHByb2Zlc3Npb25hbCBsZWFybmluZywgYW5kIHRyYWluaW5n
IGZvciB0ZWFjaGVycyB0ZWFjaGluZyAmYXBvcztvdXQgb2YgZmllbGQmYXBvczsuIFRoZSBjb21t
aXR0ZWUgYWxzbyBicmllZmx5IGRpc2N1c3NlcyB0aGUgcm9sZSB1bml2ZXJzaXRpZXMgaGF2ZSBp
biBwcm9mZXNzaW9uYWwgbGVhcm5pbmcsIGFuZCB0aGUgcG90ZW50aWFsIG9mIG9ubGluZSB0b29s
cy4mI3hEOyYjeEQ7UHJvZHVjdGl2aXR5IENvbW1pc3Npb24gdGFibGVkIGEgcmVwb3J0IG9uIHRo
ZSBTY2hvb2xzIFdvcmtmb3JjZSBpbiBBdXN0cmFsaWEuIFRoZSBDb21taXNzaW9uIGZvdW5kIHRo
ZXJlIGFyZSBvdmVyIDMyMCwwMDAgZnVsbC10aW1lIGVxdWl2YWxlbnQgd29ya2VycyBpbiBzY2hv
b2xzLCBpbmNsdWRpbmcgdGVhY2hlcnMsIHByaW5jaXBhbHMsIHRlYWNoZXImYXBvcztzIGFzc2lz
dGFudHMgYW5kIGFkbWluaXN0cmF0aXZlIHdvcmtlcnMuMiBJdCBub3RlZCB0aGF0IHRoZSB3b3Jr
Zm9yY2UgaXMgaW5jcmVhc2luZ2x5IGZlbWluaXNlZCBhbmQgbW9yZSB0ZWFjaGVycyBhcmUgYmVp
bmcgZW1wbG95ZWQgb24gdGVtcG9yYXJ5IGNvbnRyYWN0cy4mI3hEO0xpbWl0ZWQgY2FyZWVyIHBh
dGhzJiN4RDtGbGF0IHBheSBzdHJ1Y3R1cmVzJiN4RDtwLiA3NSBBIHByZXZpb3VzIFNlbmF0ZSBp
bnF1aXJ5IGludG8gdGhlIHN0YXR1cyBvZiB0aGUgdGVhY2hpbmcgcHJvZmVzc2lvbiBhcmd1ZWQg
dGhhdCBjYXN1YWwgZW1wbG95bWVudCBoYWQgdGhlIG1vc3QgaGFybWZ1bCBlZmZlY3RzIG9uIG5l
dyB0ZWFjaGVycyBiZWNhdXNlIHRoZXkgd2VyZSB0aGUgb25lcyBtb3N0IGxpa2VseSB0byBiZSBv
ZmZlcmVkIHNob3J0IHRlcm0gY29udHJhY3RzLCBhbmQgaXQgbWVhbnQgdGhleSB3ZXJlIG5vdCBh
bHdheXMgb2ZmZXJlZCBpbmR1Y3Rpb24gb3Igc3VwcG9ydC4gJiN4RDtwLjc2IGNhc3VhbCBlbXBs
b3llZXMgb2Z0ZW4gaGF2ZSBsZXNzIGFjY2VzcyB0byBwcm9mZXNzaW9uYWwgbGVhcm5pbmcuJiN4
RDtwLiA4MVRoZSBjb21taXR0ZWUgaGVhcmQgdGhlcmUgaXMgYSBncmVhdCBkZWFsIG9mIHJlc3Bv
bnNpYmlsaXR5IHBsYWNlZCBvbiBuZXcgdGVhY2hlcnMsIGluIGEgd2F5IHdoaWNoIGRvZXMgbm90
IG9jY3VyIGluIG90aGVyIHByb2Zlc3Npb25zLiBUaGUgQXVzdHJhbGlhbiBQcmltYXJ5IFByaW5j
aXBhbHMgQXNzb2NpYXRpb24gbm90ZWQgdGhhdDomI3hEO0luIG5vIG90aGVyIHByb2Zlc3Npb24g
ZG9lcyBhIG5lb3BoeXRlIGhhdmUgZXhhY3RseSB0aGUgc2FtZSB3b3JrbG9hZCBhbmQgcmVzcG9u
c2liaWxpdGllcyBvbiB0aGVpciBmaXJzdCBkYXkgYXQgd29yayBhcyB0aGVpciBtb3N0IGV4cGVy
aWVuY2VkIGNvbGxlYWd1ZXMuJiN4RDtncmFkdWF0ZSB0ZWFjaGVycyBhcmUgb2Z0ZW4gZW1wbG95
ZWQgaW4gc2Nob29scyB0aGF0IGFyZSBkaXNhZHZhbnRhZ2VkIHdoZXJlIHRoZXJlIHRlbmQgdG8g
YmUgbW9yZSB2YWNhbmNpZXMsIGFuZCBkZW1hbmRzIG9uIHRlYWNoZXJzIGFyZSBoaWdoZXIuIFRo
aXMgZG9lcyBub3QgYmVuZWZpdCB0aGUgZ3JhZHVhdGUgb3IgdGhlIHNjaG9vbC4gUHJvZmVzc29y
IENocmlzdGluZSBVcmUgZGVzY3JpYmVkIHRoZSBkZXRyaW1lbnRhbCBlZmZlY3QgdGhpcyBwcmFj
dGljZSBjYW4gaGF2ZTomI3hEO1tOXW90IG9ubHkgYXJlIHlvdSBnZXR0aW5nIGEgY29uY2VudHJh
dGlvbiBvZiBkaXNhZHZhbnRhZ2U7IHlvdSBhcmUgYWxzbyBnZXR0aW5nIGEgY29uY2VudHJhdGlv
biBvZiBpbmV4cGVyaWVuY2UsIGEgbGFjayBvZiBtZW50b3Jpbmcgc3VwcG9ydCBhbmQgYWxsIHRo
ZSBwcm9ibGVtcyBvZiBjYXN1YWxpc2F0aW9uIGFuZCBsYWNrIG9mIHN0YWJpbGl0eSBpbiB0aGUg
d29ya2ZvcmNlIGluIHRob3NlIHBhcnRpY3VsYXIgc2Nob29scy4mI3hEO1RoZSBjb21taXR0ZWUg
cmVjb21tZW5kcyB0aGF0IHRoZSBDT0FHIFN0YW5kaW5nIENvdW5jaWwgb24gU2Nob29sIEVkdWNh
dGlvbiBhbmQgRWFybHkgQ2hpbGRob29kIGNvbW1pc3Npb24gcmVzZWFyY2ggaW50byB0aGUgcmVh
c29ucyB3aHkgdGVhY2hlcnMgYXJlIGxlYXZpbmcgdGhlIHByb2Zlc3Npb24uJiN4RDtUaGUgY29t
bWl0dGVlIHJlY29tbWVuZHMgdGhlIEF1c3RyYWxpYW4gSW5zdGl0dXRlIG9mIFRlYWNoaW5nIGFu
ZCBTY2hvb2wgTGVhZGVyc2hpcCwgaW4gY29uc3VsdGF0aW9uIHdpdGggdGhlIENPQUcgU3RhbmRp
bmcgQ291bmNpbCBvbiBTY2hvb2wgRWR1Y2F0aW9uIGFuZCBFYXJseSBDaGlsZGhvb2QsIGRldmVs
b3AgZ3VpZGVsaW5lcyBvbiBob3cgYmVzdCB0byBzdXBwb3J0IGZpcnN0IHllYXIgdGVhY2hlcnMu
JiN4RDsmI3hEO3AuIDkyIEluLXNjaG9vbCBhY3Rpdml0aWVzIGxpa2UgbWVudG9yaW5nLCBjb2xs
YWJvcmF0aW9uLCBjbGFzc3Jvb20gb2JzZXJ2YXRpb24gYW5kIGZlZWRiYWNrIGFyZSByZWxhdGl2
ZWx5IGluZXhwZW5zaXZlIGZvcm1zIG9mIHByb2Zlc3Npb25hbCBsZWFybmluZyB0aGF0IHJlcXVp
cmUgYW4gaW52ZXN0bWVudCBvZiB0aW1lIHJhdGhlciB0aGFuIHJlc291cmNlcy4gV2hpbGUgdGhl
cmUgaXMgaW5ldml0YWJseSBhIGNvc3QgYXNzb2NpYXRlZCB3aXRoIHJlZHVjaW5nIHRlYWNoZXIg
d29ya2xvYWRzIHRvIGZhY2lsaXRhdGUgaW4tc2Nob29sIGFjdGl2aXRpZXMsIHRoZSBjb21taXR0
ZWUgYmVsaWV2ZXMgdGhlc2UgdHlwZXMgb2YgY29sbGFib3JhdGl2ZSBhY3Rpdml0aWVzIGhhdmUg
c2lnbmlmaWNhbnQgdmFsdWUuJiN4RDsmI3hEO1RoZSBjb21taXR0ZWUgYmVsaWV2ZXMgdGhlIHN1
Y2Nlc3Mgb2YgcHJvZmVzc2lvbmFsIGxlYXJuaW5nIHNob3VsZCBiZSBtZWFzdXJlZCBub3QganVz
dCBpbiB0aGUgYmVuZWZpdCB0byB0aGUgdGVhY2hlciwgYnV0IGluIGltcHJvdmVkIG91dGNvbWVz
IGZvciB0aGUgc3R1ZGVudHMuJiN4RDsmI3hEO0dvdmVybm1lbnQgcG9saWN5IGFwcGVhcnMgdG8g
aGF2ZSBhIG1vcmUgcHJvZm91bmQgaW1wYWN0IG9uIHJlZ2lvbmFsLCBydXJhbCBhbmQgcmVtb3Rl
IGFyZWFzLCBtb3N0bHkgZHVlIHRvIGlzc3VlcyBvZiBkaXN0YW5jZSBhbmQgbGFjayBvZiBjcml0
aWNhbCBtYXNzLiAmI3hEO0luIDIwMTMgdGhlIEVtcGxveW1lbnQsIEVkY3VhdGlvbiBhbmQgV29y
a3BsYWNlIFJlbGF0aW9ucyBTZW5hdGUgQ29tbWl0dGVlIGlkZW50aWZpZWQgdGhhdCBpbmNlbnRp
dmVzIGluIGhhcmQgdG8gc3RhZmYgc2Nob29scyBzaG91bGQgYmUgYXBwcm9yaWF0ZSB0byB0aGUg
dmFyaW91cyBjb250ZXh0cyBvZiAmYXBvcztoYXJkIHRvIHN0YWZmIHNjaG9vbHMmYXBvczsuIHRo
ZXJlIG1heSBhbHNvIGJlIGEgcmFuZ2Ugb2Ygb3RoZXIgbWVhc3VyZXMgYmVzaWRlcyBmaW5hbmNp
YWwgdGhhdCBuZWVkIHRvIGJlIGNvbnNpZGVyZWQgYXMgaW5jZW50aXZlcy4gQXJlYXMgbm90ZWQg
aW5jbHVkZSBsb25nZXIgdGVybSBjb250cmFjdHMgYW5kIHBlcm1hbmVuY3ksIGJldHRlciBtZW50
b3Jpbmcgc3VwcG9ydCAoZXNwZWNpYWxseSBmb3IgbmV3IGdyYWR1YXRlcykgYW5kIGFkZHJlc3Np
bmcgdGhlIGFkZGl0aW9uYWwgc2tpbGxzIHJlcXVpcmVkIGZvciBsaXZpbmcgYW5kIHRlYWNoaW5n
IGluIHJ1cmFsIGFuZCByZW1vdGUgY29udGV4dHMgKHRocm91Z2ggcXVhbGl0eSBzdHVkZW50IHRl
YWNoZXIgdHJhaW5pbmcgYW5kIG9uZ29pbmcgdHJhaW5pbmcgaW4gY29udGV4dCkuICYjeEQ7PC9y
ZXNlYXJjaC1ub3Rlcz48L3JlY29yZD48L0NpdGU+PC9FbmROb3RlPn==
</w:fldData>
        </w:fldChar>
      </w:r>
      <w:r w:rsidR="00FD45CC">
        <w:rPr>
          <w:sz w:val="24"/>
          <w:szCs w:val="24"/>
        </w:rPr>
        <w:instrText xml:space="preserve"> ADDIN EN.CITE.DATA </w:instrText>
      </w:r>
      <w:r w:rsidR="00FD45CC">
        <w:rPr>
          <w:sz w:val="24"/>
          <w:szCs w:val="24"/>
        </w:rPr>
      </w:r>
      <w:r w:rsidR="00FD45CC">
        <w:rPr>
          <w:sz w:val="24"/>
          <w:szCs w:val="24"/>
        </w:rPr>
        <w:fldChar w:fldCharType="end"/>
      </w:r>
      <w:r w:rsidRPr="00CB26D7">
        <w:rPr>
          <w:sz w:val="24"/>
          <w:szCs w:val="24"/>
        </w:rPr>
      </w:r>
      <w:r w:rsidRPr="00CB26D7">
        <w:rPr>
          <w:sz w:val="24"/>
          <w:szCs w:val="24"/>
        </w:rPr>
        <w:fldChar w:fldCharType="separate"/>
      </w:r>
      <w:r w:rsidR="00FD45CC">
        <w:rPr>
          <w:noProof/>
          <w:sz w:val="24"/>
          <w:szCs w:val="24"/>
        </w:rPr>
        <w:t>(Commonwealth of Australia, 2013)</w:t>
      </w:r>
      <w:r w:rsidRPr="00CB26D7">
        <w:rPr>
          <w:sz w:val="24"/>
          <w:szCs w:val="24"/>
        </w:rPr>
        <w:fldChar w:fldCharType="end"/>
      </w:r>
      <w:r w:rsidRPr="00CB26D7">
        <w:rPr>
          <w:sz w:val="24"/>
          <w:szCs w:val="24"/>
        </w:rPr>
        <w:t xml:space="preserve">.  And whilst OECD results do indicate we have one of the best workforces of teachers in the world, there are particular barriers of geography, critical mass and the metrocenticity of current programs that make providing and maintaining (through initial teacher education, the provision of staff resources, support and professional development) a high quality teacher workforce in rural and remote areas problematic </w:t>
      </w:r>
      <w:r w:rsidRPr="00CB26D7">
        <w:rPr>
          <w:sz w:val="24"/>
          <w:szCs w:val="24"/>
        </w:rPr>
        <w:fldChar w:fldCharType="begin">
          <w:fldData xml:space="preserve">PEVuZE5vdGU+PENpdGU+PEF1dGhvcj5BdXN0cmFsaWE8L0F1dGhvcj48WWVhcj4yMDEzPC9ZZWFy
PjxSZWNOdW0+MzY1PC9SZWNOdW0+PERpc3BsYXlUZXh0PihDb21tb253ZWFsdGggb2YgQXVzdHJh
bGlhLCAyMDEzOyBMeW9ucyBldCBhbC4sIDIwMDY7IFByb2R1Y3RpdnR5IENvbW1pc3Npb24sIDIw
MTIpPC9EaXNwbGF5VGV4dD48cmVjb3JkPjxyZWMtbnVtYmVyPjM2NTwvcmVjLW51bWJlcj48Zm9y
ZWlnbi1rZXlzPjxrZXkgYXBwPSJFTiIgZGItaWQ9ImR2MmE1YXpwanhmMjJ6ZTJ0OW12OWE1dmU1
MmR4NXAycnRweiIgdGltZXN0YW1wPSIxNDg4NzU1NjkzIj4zNjU8L2tleT48L2ZvcmVpZ24ta2V5
cz48cmVmLXR5cGUgbmFtZT0iR292ZXJubWVudCBEb2N1bWVudCI+NDY8L3JlZi10eXBlPjxjb250
cmlidXRvcnM+PGF1dGhvcnM+PGF1dGhvcj5Db21tb253ZWFsdGggb2YgQXVzdHJhbGlhLDwvYXV0
aG9yPjwvYXV0aG9ycz48c2Vjb25kYXJ5LWF1dGhvcnM+PGF1dGhvcj5FZHVjYXRpb24sIEVtcGxv
eW1lbnQgYW5kIFdvcmtwbGFjZSBSZWxhdGlvbnMgUmVmZXJlbmNlcyBDb21taXR0ZWU8L2F1dGhv
cj48L3NlY29uZGFyeS1hdXRob3JzPjwvY29udHJpYnV0b3JzPjx0aXRsZXM+PHRpdGxlPlRlYWNo
aW5nIGFuZCBsZWFybmluZyDigJMgbWF4aW1pc2luZyBvdXIgaW52ZXN0bWVudCBpbiBBdXN0cmFs
aWFuIHNjaG9vbHM8L3RpdGxlPjwvdGl0bGVzPjxrZXl3b3Jkcz48a2V5d29yZD5SdXJhbCBzY2hv
b2xzPC9rZXl3b3JkPjxrZXl3b3JkPmRpc2FkdmFudGFnZTwva2V5d29yZD48a2V5d29yZD5zdHVk
ZW50czwva2V5d29yZD48a2V5d29yZD50ZWFjaGVyIHRyYWluaW5nPC9rZXl3b3JkPjxrZXl3b3Jk
PnN0dWRlbnQgdGVhY2hlcnM8L2tleXdvcmQ+PGtleXdvcmQ+cmVtb3RlPC9rZXl3b3JkPjxrZXl3
b3JkPnRlYWNoZXIgaW5jZW50aXZlczwva2V5d29yZD48a2V5d29yZD5nb3Zlcm5tZW50IGlucXVp
cnk8L2tleXdvcmQ+PC9rZXl3b3Jkcz48ZGF0ZXM+PHllYXI+MjAxMzwveWVhcj48L2RhdGVzPjx1
cmxzPjxyZWxhdGVkLXVybHM+PHVybD5odHRwOi8vd3d3LmFwaC5nb3YuYXUvUGFybGlhbWVudGFy
eV9CdXNpbmVzcy9Db21taXR0ZWVzL1NlbmF0ZS9FZHVjYXRpb25fRW1wbG95bWVudF9hbmRfV29y
a3BsYWNlX1JlbGF0aW9ucy9Db21wbGV0ZWRfaW5xdWlyaWVzLzIwMTAtMTMvdGVhY2hpbmdsZWFy
bmluZy9yZXBvcnQvaW5kZXg8L3VybD48L3JlbGF0ZWQtdXJscz48L3VybHM+PHJlc2VhcmNoLW5v
dGVzPkl0IGlzIGlyb25pYyB0aGF0IHRoZXJlIGFwcGVhcnMgYW4gb3ZlcnN1cHBseSBvZiB0ZWFj
aGluZyBzdHVkZW50cyBpbiBVbml2ZXJzaXR5IGNvdXJzZXMgYnV0IGFuIHVuZGVyc3VwcGx5IG9m
IHF1YWxpdHkgdGVhY2hlcnMgaW4gcnVyYWwgYW5kIHJlbW90ZSBhcmVhcy4mI3hEOyYjeEQ7Q2gg
NCBTZWxlY3Rpb24sIHRyYWluaW5nIGFuZCByZWdpc3RyYXRpb24gb2YgdGVhY2hlcnMmI3hEO1F1
YWxpdHkgdGVhY2hlcnMgc2hvdWxkIHByb2Nlc3MgbXVsdGlwbGUgYXR0cmlidXRlcyBpbiBhZGRp
dGlvbiB0byBhY2FkZW1pYyBhYmlsaXR5IGFuZCBBSVRTTCBoYXMgZGV2ZWxvcGVkIGEgbWFuZGF0
b3J5IHJhbmdlIG9mIHByb2Zlc3Npb25hbCBjb21wZXRlbnRjaWVzIHRoYXQgYWxsb3cgZm9yIHRl
YWNoZXIgYXNzZXNzbWVudCBhY3Jvc3MgYSBicm9hZCBzcGVjdHJ1bSBvZiBjYXBhYmlsaXRpZXMu
JiN4RDsmI3hEO0FuIG92ZXJzdXBwbHkgb2YgdGVhY2hpbmcgc3R1ZGVudHMgYXQgVW5pdmVyc2l0
aWVzIGNyZWF0ZXMgcHJvYmxlbXMgaW4gY292ZXJpbmcgdGhlIGNvc3QgYW5kIGF2YWlsYWJpbGl0
eSBvZiBhcHByb3ByaWF0ZWx5IGxlbmd0aHkgcHJhY3RpY3VtcyB0aHJvdWdob3V0IHRoZSBkZWdy
ZWUgcHJvZ3JhbS4gU2Nob29scyBhcmUgc3dhbXBlZCB3aXRoIHJlcXVlc3RzIGZvciB0ZWFjaGVy
IHN0dWRlbnRzIHBsYWNlbWVudCBvcHBvcnR1bml0aWVzIHdoaWNoIHRoZXkgdHJ5IHRvIGFjY29t
bW9kYXRlIGFuZCBVbml2ZXJzaXRpZXMgc3RydWdnbGUgdG8gcHJvdmlkZSBhcHByb3ByaWF0ZSBz
dXBlcnZpc29yIG1lbnRvcnMgdG8gb3ZlcnNlZSB0aGUgc3R1ZGVudHMgcHJhY3RpY3VtLiYjeEQ7
JiN4RDsmI3hEOyYjeEQ7Q2ggNSBDYXJlZXIgZGV2ZWxvcG1lbnQsIHJldGVudGlvbiBhbmQgcHJv
ZmVzc2lvbmFsIGxlYXJuaW5nIG9mIHRlYWNoZXJzJiN4RDsmI3hEO2ltcGFjdCBjb250cmFjdCB3
b3JrIGFuZCB0aGUgcGF5IHN0cnVjdHVyZSBvZiB0ZWFjaGluZyBoYXMgb24gcmV0ZW50aW9uLCB3
aHkgdGVhY2hlcnMgYXJlIGxlYXZpbmcgdGhlIHByb2Zlc3Npb24gYW5kIHRoZSBuZWVkIHRvIHJl
dGFpbiB0aGUgYmVzdCB0ZWFjaGVycy4mI3hEO3RoZSBjb21taXR0ZWUgY29uc2lkZXJzIHRoZSB2
YWx1ZSBvZiBpbi1zY2hvb2wgcHJvZmVzc2lvbmFsIGxlYXJuaW5nIGFjdGl2aXRpZXMsIGNsYXNz
cm9vbSBvYnNlcnZhdGlvbiBhbmQgZmVlZGJhY2ssIHRoZSBuZWVkIHRvIGRldm90ZSB0aW1lIGFu
ZCByZXNvdXJjZXMgdG8gcHJvZmVzc2lvbmFsIGxlYXJuaW5nLCBhbmQgdHJhaW5pbmcgZm9yIHRl
YWNoZXJzIHRlYWNoaW5nICZhcG9zO291dCBvZiBmaWVsZCZhcG9zOy4gVGhlIGNvbW1pdHRlZSBh
bHNvIGJyaWVmbHkgZGlzY3Vzc2VzIHRoZSByb2xlIHVuaXZlcnNpdGllcyBoYXZlIGluIHByb2Zl
c3Npb25hbCBsZWFybmluZywgYW5kIHRoZSBwb3RlbnRpYWwgb2Ygb25saW5lIHRvb2xzLiYjeEQ7
JiN4RDtQcm9kdWN0aXZpdHkgQ29tbWlzc2lvbiB0YWJsZWQgYSByZXBvcnQgb24gdGhlIFNjaG9v
bHMgV29ya2ZvcmNlIGluIEF1c3RyYWxpYS4gVGhlIENvbW1pc3Npb24gZm91bmQgdGhlcmUgYXJl
IG92ZXIgMzIwLDAwMCBmdWxsLXRpbWUgZXF1aXZhbGVudCB3b3JrZXJzIGluIHNjaG9vbHMsIGlu
Y2x1ZGluZyB0ZWFjaGVycywgcHJpbmNpcGFscywgdGVhY2hlciZhcG9zO3MgYXNzaXN0YW50cyBh
bmQgYWRtaW5pc3RyYXRpdmUgd29ya2Vycy4yIEl0IG5vdGVkIHRoYXQgdGhlIHdvcmtmb3JjZSBp
cyBpbmNyZWFzaW5nbHkgZmVtaW5pc2VkIGFuZCBtb3JlIHRlYWNoZXJzIGFyZSBiZWluZyBlbXBs
b3llZCBvbiB0ZW1wb3JhcnkgY29udHJhY3RzLiYjeEQ7TGltaXRlZCBjYXJlZXIgcGF0aHMmI3hE
O0ZsYXQgcGF5IHN0cnVjdHVyZXMmI3hEO3AuIDc1IEEgcHJldmlvdXMgU2VuYXRlIGlucXVpcnkg
aW50byB0aGUgc3RhdHVzIG9mIHRoZSB0ZWFjaGluZyBwcm9mZXNzaW9uIGFyZ3VlZCB0aGF0IGNh
c3VhbCBlbXBsb3ltZW50IGhhZCB0aGUgbW9zdCBoYXJtZnVsIGVmZmVjdHMgb24gbmV3IHRlYWNo
ZXJzIGJlY2F1c2UgdGhleSB3ZXJlIHRoZSBvbmVzIG1vc3QgbGlrZWx5IHRvIGJlIG9mZmVyZWQg
c2hvcnQgdGVybSBjb250cmFjdHMsIGFuZCBpdCBtZWFudCB0aGV5IHdlcmUgbm90IGFsd2F5cyBv
ZmZlcmVkIGluZHVjdGlvbiBvciBzdXBwb3J0LiAmI3hEO3AuNzYgY2FzdWFsIGVtcGxveWVlcyBv
ZnRlbiBoYXZlIGxlc3MgYWNjZXNzIHRvIHByb2Zlc3Npb25hbCBsZWFybmluZy4mI3hEO3AuIDgx
VGhlIGNvbW1pdHRlZSBoZWFyZCB0aGVyZSBpcyBhIGdyZWF0IGRlYWwgb2YgcmVzcG9uc2liaWxp
dHkgcGxhY2VkIG9uIG5ldyB0ZWFjaGVycywgaW4gYSB3YXkgd2hpY2ggZG9lcyBub3Qgb2NjdXIg
aW4gb3RoZXIgcHJvZmVzc2lvbnMuIFRoZSBBdXN0cmFsaWFuIFByaW1hcnkgUHJpbmNpcGFscyBB
c3NvY2lhdGlvbiBub3RlZCB0aGF0OiYjeEQ7SW4gbm8gb3RoZXIgcHJvZmVzc2lvbiBkb2VzIGEg
bmVvcGh5dGUgaGF2ZSBleGFjdGx5IHRoZSBzYW1lIHdvcmtsb2FkIGFuZCByZXNwb25zaWJpbGl0
aWVzIG9uIHRoZWlyIGZpcnN0IGRheSBhdCB3b3JrIGFzIHRoZWlyIG1vc3QgZXhwZXJpZW5jZWQg
Y29sbGVhZ3Vlcy4mI3hEO2dyYWR1YXRlIHRlYWNoZXJzIGFyZSBvZnRlbiBlbXBsb3llZCBpbiBz
Y2hvb2xzIHRoYXQgYXJlIGRpc2FkdmFudGFnZWQgd2hlcmUgdGhlcmUgdGVuZCB0byBiZSBtb3Jl
IHZhY2FuY2llcywgYW5kIGRlbWFuZHMgb24gdGVhY2hlcnMgYXJlIGhpZ2hlci4gVGhpcyBkb2Vz
IG5vdCBiZW5lZml0IHRoZSBncmFkdWF0ZSBvciB0aGUgc2Nob29sLiBQcm9mZXNzb3IgQ2hyaXN0
aW5lIFVyZSBkZXNjcmliZWQgdGhlIGRldHJpbWVudGFsIGVmZmVjdCB0aGlzIHByYWN0aWNlIGNh
biBoYXZlOiYjeEQ7W05db3Qgb25seSBhcmUgeW91IGdldHRpbmcgYSBjb25jZW50cmF0aW9uIG9m
IGRpc2FkdmFudGFnZTsgeW91IGFyZSBhbHNvIGdldHRpbmcgYSBjb25jZW50cmF0aW9uIG9mIGlu
ZXhwZXJpZW5jZSwgYSBsYWNrIG9mIG1lbnRvcmluZyBzdXBwb3J0IGFuZCBhbGwgdGhlIHByb2Js
ZW1zIG9mIGNhc3VhbGlzYXRpb24gYW5kIGxhY2sgb2Ygc3RhYmlsaXR5IGluIHRoZSB3b3JrZm9y
Y2UgaW4gdGhvc2UgcGFydGljdWxhciBzY2hvb2xzLiYjeEQ7VGhlIGNvbW1pdHRlZSByZWNvbW1l
bmRzIHRoYXQgdGhlIENPQUcgU3RhbmRpbmcgQ291bmNpbCBvbiBTY2hvb2wgRWR1Y2F0aW9uIGFu
ZCBFYXJseSBDaGlsZGhvb2QgY29tbWlzc2lvbiByZXNlYXJjaCBpbnRvIHRoZSByZWFzb25zIHdo
eSB0ZWFjaGVycyBhcmUgbGVhdmluZyB0aGUgcHJvZmVzc2lvbi4mI3hEO1RoZSBjb21taXR0ZWUg
cmVjb21tZW5kcyB0aGUgQXVzdHJhbGlhbiBJbnN0aXR1dGUgb2YgVGVhY2hpbmcgYW5kIFNjaG9v
bCBMZWFkZXJzaGlwLCBpbiBjb25zdWx0YXRpb24gd2l0aCB0aGUgQ09BRyBTdGFuZGluZyBDb3Vu
Y2lsIG9uIFNjaG9vbCBFZHVjYXRpb24gYW5kIEVhcmx5IENoaWxkaG9vZCwgZGV2ZWxvcCBndWlk
ZWxpbmVzIG9uIGhvdyBiZXN0IHRvIHN1cHBvcnQgZmlyc3QgeWVhciB0ZWFjaGVycy4mI3hEOyYj
eEQ7cC4gOTIgSW4tc2Nob29sIGFjdGl2aXRpZXMgbGlrZSBtZW50b3JpbmcsIGNvbGxhYm9yYXRp
b24sIGNsYXNzcm9vbSBvYnNlcnZhdGlvbiBhbmQgZmVlZGJhY2sgYXJlIHJlbGF0aXZlbHkgaW5l
eHBlbnNpdmUgZm9ybXMgb2YgcHJvZmVzc2lvbmFsIGxlYXJuaW5nIHRoYXQgcmVxdWlyZSBhbiBp
bnZlc3RtZW50IG9mIHRpbWUgcmF0aGVyIHRoYW4gcmVzb3VyY2VzLiBXaGlsZSB0aGVyZSBpcyBp
bmV2aXRhYmx5IGEgY29zdCBhc3NvY2lhdGVkIHdpdGggcmVkdWNpbmcgdGVhY2hlciB3b3JrbG9h
ZHMgdG8gZmFjaWxpdGF0ZSBpbi1zY2hvb2wgYWN0aXZpdGllcywgdGhlIGNvbW1pdHRlZSBiZWxp
ZXZlcyB0aGVzZSB0eXBlcyBvZiBjb2xsYWJvcmF0aXZlIGFjdGl2aXRpZXMgaGF2ZSBzaWduaWZp
Y2FudCB2YWx1ZS4mI3hEOyYjeEQ7VGhlIGNvbW1pdHRlZSBiZWxpZXZlcyB0aGUgc3VjY2VzcyBv
ZiBwcm9mZXNzaW9uYWwgbGVhcm5pbmcgc2hvdWxkIGJlIG1lYXN1cmVkIG5vdCBqdXN0IGluIHRo
ZSBiZW5lZml0IHRvIHRoZSB0ZWFjaGVyLCBidXQgaW4gaW1wcm92ZWQgb3V0Y29tZXMgZm9yIHRo
ZSBzdHVkZW50cy4mI3hEOyYjeEQ7R292ZXJubWVudCBwb2xpY3kgYXBwZWFycyB0byBoYXZlIGEg
bW9yZSBwcm9mb3VuZCBpbXBhY3Qgb24gcmVnaW9uYWwsIHJ1cmFsIGFuZCByZW1vdGUgYXJlYXMs
IG1vc3RseSBkdWUgdG8gaXNzdWVzIG9mIGRpc3RhbmNlIGFuZCBsYWNrIG9mIGNyaXRpY2FsIG1h
c3MuICYjeEQ7SW4gMjAxMyB0aGUgRW1wbG95bWVudCwgRWRjdWF0aW9uIGFuZCBXb3JrcGxhY2Ug
UmVsYXRpb25zIFNlbmF0ZSBDb21taXR0ZWUgaWRlbnRpZmllZCB0aGF0IGluY2VudGl2ZXMgaW4g
aGFyZCB0byBzdGFmZiBzY2hvb2xzIHNob3VsZCBiZSBhcHByb3JpYXRlIHRvIHRoZSB2YXJpb3Vz
IGNvbnRleHRzIG9mICZhcG9zO2hhcmQgdG8gc3RhZmYgc2Nob29scyZhcG9zOy4gdGhlcmUgbWF5
IGFsc28gYmUgYSByYW5nZSBvZiBvdGhlciBtZWFzdXJlcyBiZXNpZGVzIGZpbmFuY2lhbCB0aGF0
IG5lZWQgdG8gYmUgY29uc2lkZXJlZCBhcyBpbmNlbnRpdmVzLiBBcmVhcyBub3RlZCBpbmNsdWRl
IGxvbmdlciB0ZXJtIGNvbnRyYWN0cyBhbmQgcGVybWFuZW5jeSwgYmV0dGVyIG1lbnRvcmluZyBz
dXBwb3J0IChlc3BlY2lhbGx5IGZvciBuZXcgZ3JhZHVhdGVzKSBhbmQgYWRkcmVzc2luZyB0aGUg
YWRkaXRpb25hbCBza2lsbHMgcmVxdWlyZWQgZm9yIGxpdmluZyBhbmQgdGVhY2hpbmcgaW4gcnVy
YWwgYW5kIHJlbW90ZSBjb250ZXh0cyAodGhyb3VnaCBxdWFsaXR5IHN0dWRlbnQgdGVhY2hlciB0
cmFpbmluZyBhbmQgb25nb2luZyB0cmFpbmluZyBpbiBjb250ZXh0KS4gJiN4RDs8L3Jlc2VhcmNo
LW5vdGVzPjwvcmVjb3JkPjwvQ2l0ZT48Q2l0ZT48QXV0aG9yPkNvbW1pc3Npb248L0F1dGhvcj48
WWVhcj4yMDEyPC9ZZWFyPjxSZWNOdW0+MzgyPC9SZWNOdW0+PHJlY29yZD48cmVjLW51bWJlcj4z
ODI8L3JlYy1udW1iZXI+PGZvcmVpZ24ta2V5cz48a2V5IGFwcD0iRU4iIGRiLWlkPSJkdjJhNWF6
cGp4ZjIyemUydDltdjlhNXZlNTJkeDVwMnJ0cHoiIHRpbWVzdGFtcD0iMTQ4OTAyNDg0MiI+Mzgy
PC9rZXk+PC9mb3JlaWduLWtleXM+PHJlZi10eXBlIG5hbWU9IkdvdmVybm1lbnQgRG9jdW1lbnQi
PjQ2PC9yZWYtdHlwZT48Y29udHJpYnV0b3JzPjxhdXRob3JzPjxhdXRob3I+UHJvZHVjdGl2dHkg
Q29tbWlzc2lvbiw8L2F1dGhvcj48L2F1dGhvcnM+PC9jb250cmlidXRvcnM+PHRpdGxlcz48dGl0
bGU+U2Nob29scyB3b3JrZm9yY2U6IFJlc2VhcmNoIHJlcG9ydDwvdGl0bGU+PC90aXRsZXM+PGRh
dGVzPjx5ZWFyPjIwMTI8L3llYXI+PC9kYXRlcz48dXJscz48L3VybHM+PHJlc2VhcmNoLW5vdGVz
PnAuIDI1OCBSdXJhbCBhbmQgcmVtb3RlIHNjaG9vbCA0IHRpbWVzIGhhcmRlciB0byBzdGFmZiYj
eEQ7JiN4RDtSUlIgc2Nob29scyBhbmQgaW4gcGFydGljdWxhciB0aG9zZSBpbiBsb3cgU0VTIGFy
ZWFzIGZpbmQgaXQgaGFyZGVyIHRvIGF0dHJhY3QgYW5kIHJldGFpbiBzdGFmZi4mI3hEO1NlZSB0
YWJsZSBvbiBwLiAyNTggdG8gY29weSBpbnRvIFJSUiByZXZpZXcgcmVwb3J0IGZvciAlIG51bWJl
cnMmI3hEO1NlZSBub3RlcyBzaGVldCBmb3IgdGhlIHJhbmdlIG9mIGlzc3VlcyBpZGVudGlmaWVk
IGFuZCBwb3NzaWJsZSBhcmVhcyBvZiBzdWNlc3MgdG8gYnVpbGQgb24mI3hEOzwvcmVzZWFyY2gt
bm90ZXM+PC9yZWNvcmQ+PC9DaXRlPjxDaXRlPjxBdXRob3I+THlvbnM8L0F1dGhvcj48WWVhcj4y
MDA2PC9ZZWFyPjxSZWNOdW0+Mzg0PC9SZWNOdW0+PHJlY29yZD48cmVjLW51bWJlcj4zODQ8L3Jl
Yy1udW1iZXI+PGZvcmVpZ24ta2V5cz48a2V5IGFwcD0iRU4iIGRiLWlkPSJkdjJhNWF6cGp4ZjIy
emUydDltdjlhNXZlNTJkeDVwMnJ0cHoiIHRpbWVzdGFtcD0iMTQ4OTEyNDYxNCI+Mzg0PC9rZXk+
PC9mb3JlaWduLWtleXM+PHJlZi10eXBlIG5hbWU9IlJlcG9ydCI+Mjc8L3JlZi10eXBlPjxjb250
cmlidXRvcnM+PGF1dGhvcnM+PGF1dGhvcj5MeW9ucywgVGVycnk8L2F1dGhvcj48YXV0aG9yPkNv
b2tzZXksIFJheTwvYXV0aG9yPjxhdXRob3I+UGFuaXp6b24sIERlYnJhPC9hdXRob3I+PGF1dGhv
cj5QYXJuZWxsLCBBbm5lPC9hdXRob3I+PGF1dGhvcj5QZWdnLCBKb2huPC9hdXRob3I+PC9hdXRo
b3JzPjx0ZXJ0aWFyeS1hdXRob3JzPjxhdXRob3I+VW5pdmVyc2l0eSBvZiBOZXcgRW5nbGFuZDwv
YXV0aG9yPjwvdGVydGlhcnktYXV0aG9ycz48L2NvbnRyaWJ1dG9ycz48dGl0bGVzPjx0aXRsZT5T
Y2llbmNlLCBJQ1QgYW5kIE1hdGhlbWF0aWNzIEVkdWNhdGlvbiBpbiBSdXJhbCBhbmQgUmVnaW9u
YWwgQXVzdHJhbGlhOiBUaGUgU2lNTUVSIE5hdGlvbmFsIFN1cnZleSAoYWJyaWRnZWQpPC90aXRs
ZT48L3RpdGxlcz48a2V5d29yZHM+PGtleXdvcmQ+U2NpZW5jZTwva2V5d29yZD48a2V5d29yZD5N
YXRoczwva2V5d29yZD48a2V5d29yZD5JQ1Q8L2tleXdvcmQ+PGtleXdvcmQ+UnVyYWw8L2tleXdv
cmQ+PGtleXdvcmQ+UmVtb3RlPC9rZXl3b3JkPjxrZXl3b3JkPlRlYWNoZXJzPC9rZXl3b3JkPjxr
ZXl3b3JkPnN0YWZmIGluIHNjaG9vbHM8L2tleXdvcmQ+PC9rZXl3b3Jkcz48ZGF0ZXM+PHllYXI+
MjAwNjwveWVhcj48L2RhdGVzPjxwdWJsaXNoZXI+RGVwYXJ0bWVudCBvZiBFZHVjYXRpb24sIFNj
aWVuY2UgYW5kIFRyYWluaW5nPC9wdWJsaXNoZXI+PHVybHM+PHJlbGF0ZWQtdXJscz48dXJsPmh0
dHBzOi8vc2ltZXJyLnVuZS5lZHUuYXUvcGFnZXMvcHJvamVjdHMvMW5hdGlvbmFsc3VydmV5L0Fi
cmlkZ2VkJTIwcmVwb3J0L0FicmlkZ2VkX0Z1bGwucGRmPC91cmw+PC9yZWxhdGVkLXVybHM+PC91
cmxzPjwvcmVjb3JkPjwvQ2l0ZT48L0VuZE5vdGU+
</w:fldData>
        </w:fldChar>
      </w:r>
      <w:r w:rsidR="00FD45CC">
        <w:rPr>
          <w:sz w:val="24"/>
          <w:szCs w:val="24"/>
        </w:rPr>
        <w:instrText xml:space="preserve"> ADDIN EN.CITE </w:instrText>
      </w:r>
      <w:r w:rsidR="00FD45CC">
        <w:rPr>
          <w:sz w:val="24"/>
          <w:szCs w:val="24"/>
        </w:rPr>
        <w:fldChar w:fldCharType="begin">
          <w:fldData xml:space="preserve">PEVuZE5vdGU+PENpdGU+PEF1dGhvcj5BdXN0cmFsaWE8L0F1dGhvcj48WWVhcj4yMDEzPC9ZZWFy
PjxSZWNOdW0+MzY1PC9SZWNOdW0+PERpc3BsYXlUZXh0PihDb21tb253ZWFsdGggb2YgQXVzdHJh
bGlhLCAyMDEzOyBMeW9ucyBldCBhbC4sIDIwMDY7IFByb2R1Y3RpdnR5IENvbW1pc3Npb24sIDIw
MTIpPC9EaXNwbGF5VGV4dD48cmVjb3JkPjxyZWMtbnVtYmVyPjM2NTwvcmVjLW51bWJlcj48Zm9y
ZWlnbi1rZXlzPjxrZXkgYXBwPSJFTiIgZGItaWQ9ImR2MmE1YXpwanhmMjJ6ZTJ0OW12OWE1dmU1
MmR4NXAycnRweiIgdGltZXN0YW1wPSIxNDg4NzU1NjkzIj4zNjU8L2tleT48L2ZvcmVpZ24ta2V5
cz48cmVmLXR5cGUgbmFtZT0iR292ZXJubWVudCBEb2N1bWVudCI+NDY8L3JlZi10eXBlPjxjb250
cmlidXRvcnM+PGF1dGhvcnM+PGF1dGhvcj5Db21tb253ZWFsdGggb2YgQXVzdHJhbGlhLDwvYXV0
aG9yPjwvYXV0aG9ycz48c2Vjb25kYXJ5LWF1dGhvcnM+PGF1dGhvcj5FZHVjYXRpb24sIEVtcGxv
eW1lbnQgYW5kIFdvcmtwbGFjZSBSZWxhdGlvbnMgUmVmZXJlbmNlcyBDb21taXR0ZWU8L2F1dGhv
cj48L3NlY29uZGFyeS1hdXRob3JzPjwvY29udHJpYnV0b3JzPjx0aXRsZXM+PHRpdGxlPlRlYWNo
aW5nIGFuZCBsZWFybmluZyDigJMgbWF4aW1pc2luZyBvdXIgaW52ZXN0bWVudCBpbiBBdXN0cmFs
aWFuIHNjaG9vbHM8L3RpdGxlPjwvdGl0bGVzPjxrZXl3b3Jkcz48a2V5d29yZD5SdXJhbCBzY2hv
b2xzPC9rZXl3b3JkPjxrZXl3b3JkPmRpc2FkdmFudGFnZTwva2V5d29yZD48a2V5d29yZD5zdHVk
ZW50czwva2V5d29yZD48a2V5d29yZD50ZWFjaGVyIHRyYWluaW5nPC9rZXl3b3JkPjxrZXl3b3Jk
PnN0dWRlbnQgdGVhY2hlcnM8L2tleXdvcmQ+PGtleXdvcmQ+cmVtb3RlPC9rZXl3b3JkPjxrZXl3
b3JkPnRlYWNoZXIgaW5jZW50aXZlczwva2V5d29yZD48a2V5d29yZD5nb3Zlcm5tZW50IGlucXVp
cnk8L2tleXdvcmQ+PC9rZXl3b3Jkcz48ZGF0ZXM+PHllYXI+MjAxMzwveWVhcj48L2RhdGVzPjx1
cmxzPjxyZWxhdGVkLXVybHM+PHVybD5odHRwOi8vd3d3LmFwaC5nb3YuYXUvUGFybGlhbWVudGFy
eV9CdXNpbmVzcy9Db21taXR0ZWVzL1NlbmF0ZS9FZHVjYXRpb25fRW1wbG95bWVudF9hbmRfV29y
a3BsYWNlX1JlbGF0aW9ucy9Db21wbGV0ZWRfaW5xdWlyaWVzLzIwMTAtMTMvdGVhY2hpbmdsZWFy
bmluZy9yZXBvcnQvaW5kZXg8L3VybD48L3JlbGF0ZWQtdXJscz48L3VybHM+PHJlc2VhcmNoLW5v
dGVzPkl0IGlzIGlyb25pYyB0aGF0IHRoZXJlIGFwcGVhcnMgYW4gb3ZlcnN1cHBseSBvZiB0ZWFj
aGluZyBzdHVkZW50cyBpbiBVbml2ZXJzaXR5IGNvdXJzZXMgYnV0IGFuIHVuZGVyc3VwcGx5IG9m
IHF1YWxpdHkgdGVhY2hlcnMgaW4gcnVyYWwgYW5kIHJlbW90ZSBhcmVhcy4mI3hEOyYjeEQ7Q2gg
NCBTZWxlY3Rpb24sIHRyYWluaW5nIGFuZCByZWdpc3RyYXRpb24gb2YgdGVhY2hlcnMmI3hEO1F1
YWxpdHkgdGVhY2hlcnMgc2hvdWxkIHByb2Nlc3MgbXVsdGlwbGUgYXR0cmlidXRlcyBpbiBhZGRp
dGlvbiB0byBhY2FkZW1pYyBhYmlsaXR5IGFuZCBBSVRTTCBoYXMgZGV2ZWxvcGVkIGEgbWFuZGF0
b3J5IHJhbmdlIG9mIHByb2Zlc3Npb25hbCBjb21wZXRlbnRjaWVzIHRoYXQgYWxsb3cgZm9yIHRl
YWNoZXIgYXNzZXNzbWVudCBhY3Jvc3MgYSBicm9hZCBzcGVjdHJ1bSBvZiBjYXBhYmlsaXRpZXMu
JiN4RDsmI3hEO0FuIG92ZXJzdXBwbHkgb2YgdGVhY2hpbmcgc3R1ZGVudHMgYXQgVW5pdmVyc2l0
aWVzIGNyZWF0ZXMgcHJvYmxlbXMgaW4gY292ZXJpbmcgdGhlIGNvc3QgYW5kIGF2YWlsYWJpbGl0
eSBvZiBhcHByb3ByaWF0ZWx5IGxlbmd0aHkgcHJhY3RpY3VtcyB0aHJvdWdob3V0IHRoZSBkZWdy
ZWUgcHJvZ3JhbS4gU2Nob29scyBhcmUgc3dhbXBlZCB3aXRoIHJlcXVlc3RzIGZvciB0ZWFjaGVy
IHN0dWRlbnRzIHBsYWNlbWVudCBvcHBvcnR1bml0aWVzIHdoaWNoIHRoZXkgdHJ5IHRvIGFjY29t
bW9kYXRlIGFuZCBVbml2ZXJzaXRpZXMgc3RydWdnbGUgdG8gcHJvdmlkZSBhcHByb3ByaWF0ZSBz
dXBlcnZpc29yIG1lbnRvcnMgdG8gb3ZlcnNlZSB0aGUgc3R1ZGVudHMgcHJhY3RpY3VtLiYjeEQ7
JiN4RDsmI3hEOyYjeEQ7Q2ggNSBDYXJlZXIgZGV2ZWxvcG1lbnQsIHJldGVudGlvbiBhbmQgcHJv
ZmVzc2lvbmFsIGxlYXJuaW5nIG9mIHRlYWNoZXJzJiN4RDsmI3hEO2ltcGFjdCBjb250cmFjdCB3
b3JrIGFuZCB0aGUgcGF5IHN0cnVjdHVyZSBvZiB0ZWFjaGluZyBoYXMgb24gcmV0ZW50aW9uLCB3
aHkgdGVhY2hlcnMgYXJlIGxlYXZpbmcgdGhlIHByb2Zlc3Npb24gYW5kIHRoZSBuZWVkIHRvIHJl
dGFpbiB0aGUgYmVzdCB0ZWFjaGVycy4mI3hEO3RoZSBjb21taXR0ZWUgY29uc2lkZXJzIHRoZSB2
YWx1ZSBvZiBpbi1zY2hvb2wgcHJvZmVzc2lvbmFsIGxlYXJuaW5nIGFjdGl2aXRpZXMsIGNsYXNz
cm9vbSBvYnNlcnZhdGlvbiBhbmQgZmVlZGJhY2ssIHRoZSBuZWVkIHRvIGRldm90ZSB0aW1lIGFu
ZCByZXNvdXJjZXMgdG8gcHJvZmVzc2lvbmFsIGxlYXJuaW5nLCBhbmQgdHJhaW5pbmcgZm9yIHRl
YWNoZXJzIHRlYWNoaW5nICZhcG9zO291dCBvZiBmaWVsZCZhcG9zOy4gVGhlIGNvbW1pdHRlZSBh
bHNvIGJyaWVmbHkgZGlzY3Vzc2VzIHRoZSByb2xlIHVuaXZlcnNpdGllcyBoYXZlIGluIHByb2Zl
c3Npb25hbCBsZWFybmluZywgYW5kIHRoZSBwb3RlbnRpYWwgb2Ygb25saW5lIHRvb2xzLiYjeEQ7
JiN4RDtQcm9kdWN0aXZpdHkgQ29tbWlzc2lvbiB0YWJsZWQgYSByZXBvcnQgb24gdGhlIFNjaG9v
bHMgV29ya2ZvcmNlIGluIEF1c3RyYWxpYS4gVGhlIENvbW1pc3Npb24gZm91bmQgdGhlcmUgYXJl
IG92ZXIgMzIwLDAwMCBmdWxsLXRpbWUgZXF1aXZhbGVudCB3b3JrZXJzIGluIHNjaG9vbHMsIGlu
Y2x1ZGluZyB0ZWFjaGVycywgcHJpbmNpcGFscywgdGVhY2hlciZhcG9zO3MgYXNzaXN0YW50cyBh
bmQgYWRtaW5pc3RyYXRpdmUgd29ya2Vycy4yIEl0IG5vdGVkIHRoYXQgdGhlIHdvcmtmb3JjZSBp
cyBpbmNyZWFzaW5nbHkgZmVtaW5pc2VkIGFuZCBtb3JlIHRlYWNoZXJzIGFyZSBiZWluZyBlbXBs
b3llZCBvbiB0ZW1wb3JhcnkgY29udHJhY3RzLiYjeEQ7TGltaXRlZCBjYXJlZXIgcGF0aHMmI3hE
O0ZsYXQgcGF5IHN0cnVjdHVyZXMmI3hEO3AuIDc1IEEgcHJldmlvdXMgU2VuYXRlIGlucXVpcnkg
aW50byB0aGUgc3RhdHVzIG9mIHRoZSB0ZWFjaGluZyBwcm9mZXNzaW9uIGFyZ3VlZCB0aGF0IGNh
c3VhbCBlbXBsb3ltZW50IGhhZCB0aGUgbW9zdCBoYXJtZnVsIGVmZmVjdHMgb24gbmV3IHRlYWNo
ZXJzIGJlY2F1c2UgdGhleSB3ZXJlIHRoZSBvbmVzIG1vc3QgbGlrZWx5IHRvIGJlIG9mZmVyZWQg
c2hvcnQgdGVybSBjb250cmFjdHMsIGFuZCBpdCBtZWFudCB0aGV5IHdlcmUgbm90IGFsd2F5cyBv
ZmZlcmVkIGluZHVjdGlvbiBvciBzdXBwb3J0LiAmI3hEO3AuNzYgY2FzdWFsIGVtcGxveWVlcyBv
ZnRlbiBoYXZlIGxlc3MgYWNjZXNzIHRvIHByb2Zlc3Npb25hbCBsZWFybmluZy4mI3hEO3AuIDgx
VGhlIGNvbW1pdHRlZSBoZWFyZCB0aGVyZSBpcyBhIGdyZWF0IGRlYWwgb2YgcmVzcG9uc2liaWxp
dHkgcGxhY2VkIG9uIG5ldyB0ZWFjaGVycywgaW4gYSB3YXkgd2hpY2ggZG9lcyBub3Qgb2NjdXIg
aW4gb3RoZXIgcHJvZmVzc2lvbnMuIFRoZSBBdXN0cmFsaWFuIFByaW1hcnkgUHJpbmNpcGFscyBB
c3NvY2lhdGlvbiBub3RlZCB0aGF0OiYjeEQ7SW4gbm8gb3RoZXIgcHJvZmVzc2lvbiBkb2VzIGEg
bmVvcGh5dGUgaGF2ZSBleGFjdGx5IHRoZSBzYW1lIHdvcmtsb2FkIGFuZCByZXNwb25zaWJpbGl0
aWVzIG9uIHRoZWlyIGZpcnN0IGRheSBhdCB3b3JrIGFzIHRoZWlyIG1vc3QgZXhwZXJpZW5jZWQg
Y29sbGVhZ3Vlcy4mI3hEO2dyYWR1YXRlIHRlYWNoZXJzIGFyZSBvZnRlbiBlbXBsb3llZCBpbiBz
Y2hvb2xzIHRoYXQgYXJlIGRpc2FkdmFudGFnZWQgd2hlcmUgdGhlcmUgdGVuZCB0byBiZSBtb3Jl
IHZhY2FuY2llcywgYW5kIGRlbWFuZHMgb24gdGVhY2hlcnMgYXJlIGhpZ2hlci4gVGhpcyBkb2Vz
IG5vdCBiZW5lZml0IHRoZSBncmFkdWF0ZSBvciB0aGUgc2Nob29sLiBQcm9mZXNzb3IgQ2hyaXN0
aW5lIFVyZSBkZXNjcmliZWQgdGhlIGRldHJpbWVudGFsIGVmZmVjdCB0aGlzIHByYWN0aWNlIGNh
biBoYXZlOiYjeEQ7W05db3Qgb25seSBhcmUgeW91IGdldHRpbmcgYSBjb25jZW50cmF0aW9uIG9m
IGRpc2FkdmFudGFnZTsgeW91IGFyZSBhbHNvIGdldHRpbmcgYSBjb25jZW50cmF0aW9uIG9mIGlu
ZXhwZXJpZW5jZSwgYSBsYWNrIG9mIG1lbnRvcmluZyBzdXBwb3J0IGFuZCBhbGwgdGhlIHByb2Js
ZW1zIG9mIGNhc3VhbGlzYXRpb24gYW5kIGxhY2sgb2Ygc3RhYmlsaXR5IGluIHRoZSB3b3JrZm9y
Y2UgaW4gdGhvc2UgcGFydGljdWxhciBzY2hvb2xzLiYjeEQ7VGhlIGNvbW1pdHRlZSByZWNvbW1l
bmRzIHRoYXQgdGhlIENPQUcgU3RhbmRpbmcgQ291bmNpbCBvbiBTY2hvb2wgRWR1Y2F0aW9uIGFu
ZCBFYXJseSBDaGlsZGhvb2QgY29tbWlzc2lvbiByZXNlYXJjaCBpbnRvIHRoZSByZWFzb25zIHdo
eSB0ZWFjaGVycyBhcmUgbGVhdmluZyB0aGUgcHJvZmVzc2lvbi4mI3hEO1RoZSBjb21taXR0ZWUg
cmVjb21tZW5kcyB0aGUgQXVzdHJhbGlhbiBJbnN0aXR1dGUgb2YgVGVhY2hpbmcgYW5kIFNjaG9v
bCBMZWFkZXJzaGlwLCBpbiBjb25zdWx0YXRpb24gd2l0aCB0aGUgQ09BRyBTdGFuZGluZyBDb3Vu
Y2lsIG9uIFNjaG9vbCBFZHVjYXRpb24gYW5kIEVhcmx5IENoaWxkaG9vZCwgZGV2ZWxvcCBndWlk
ZWxpbmVzIG9uIGhvdyBiZXN0IHRvIHN1cHBvcnQgZmlyc3QgeWVhciB0ZWFjaGVycy4mI3hEOyYj
eEQ7cC4gOTIgSW4tc2Nob29sIGFjdGl2aXRpZXMgbGlrZSBtZW50b3JpbmcsIGNvbGxhYm9yYXRp
b24sIGNsYXNzcm9vbSBvYnNlcnZhdGlvbiBhbmQgZmVlZGJhY2sgYXJlIHJlbGF0aXZlbHkgaW5l
eHBlbnNpdmUgZm9ybXMgb2YgcHJvZmVzc2lvbmFsIGxlYXJuaW5nIHRoYXQgcmVxdWlyZSBhbiBp
bnZlc3RtZW50IG9mIHRpbWUgcmF0aGVyIHRoYW4gcmVzb3VyY2VzLiBXaGlsZSB0aGVyZSBpcyBp
bmV2aXRhYmx5IGEgY29zdCBhc3NvY2lhdGVkIHdpdGggcmVkdWNpbmcgdGVhY2hlciB3b3JrbG9h
ZHMgdG8gZmFjaWxpdGF0ZSBpbi1zY2hvb2wgYWN0aXZpdGllcywgdGhlIGNvbW1pdHRlZSBiZWxp
ZXZlcyB0aGVzZSB0eXBlcyBvZiBjb2xsYWJvcmF0aXZlIGFjdGl2aXRpZXMgaGF2ZSBzaWduaWZp
Y2FudCB2YWx1ZS4mI3hEOyYjeEQ7VGhlIGNvbW1pdHRlZSBiZWxpZXZlcyB0aGUgc3VjY2VzcyBv
ZiBwcm9mZXNzaW9uYWwgbGVhcm5pbmcgc2hvdWxkIGJlIG1lYXN1cmVkIG5vdCBqdXN0IGluIHRo
ZSBiZW5lZml0IHRvIHRoZSB0ZWFjaGVyLCBidXQgaW4gaW1wcm92ZWQgb3V0Y29tZXMgZm9yIHRo
ZSBzdHVkZW50cy4mI3hEOyYjeEQ7R292ZXJubWVudCBwb2xpY3kgYXBwZWFycyB0byBoYXZlIGEg
bW9yZSBwcm9mb3VuZCBpbXBhY3Qgb24gcmVnaW9uYWwsIHJ1cmFsIGFuZCByZW1vdGUgYXJlYXMs
IG1vc3RseSBkdWUgdG8gaXNzdWVzIG9mIGRpc3RhbmNlIGFuZCBsYWNrIG9mIGNyaXRpY2FsIG1h
c3MuICYjeEQ7SW4gMjAxMyB0aGUgRW1wbG95bWVudCwgRWRjdWF0aW9uIGFuZCBXb3JrcGxhY2Ug
UmVsYXRpb25zIFNlbmF0ZSBDb21taXR0ZWUgaWRlbnRpZmllZCB0aGF0IGluY2VudGl2ZXMgaW4g
aGFyZCB0byBzdGFmZiBzY2hvb2xzIHNob3VsZCBiZSBhcHByb3JpYXRlIHRvIHRoZSB2YXJpb3Vz
IGNvbnRleHRzIG9mICZhcG9zO2hhcmQgdG8gc3RhZmYgc2Nob29scyZhcG9zOy4gdGhlcmUgbWF5
IGFsc28gYmUgYSByYW5nZSBvZiBvdGhlciBtZWFzdXJlcyBiZXNpZGVzIGZpbmFuY2lhbCB0aGF0
IG5lZWQgdG8gYmUgY29uc2lkZXJlZCBhcyBpbmNlbnRpdmVzLiBBcmVhcyBub3RlZCBpbmNsdWRl
IGxvbmdlciB0ZXJtIGNvbnRyYWN0cyBhbmQgcGVybWFuZW5jeSwgYmV0dGVyIG1lbnRvcmluZyBz
dXBwb3J0IChlc3BlY2lhbGx5IGZvciBuZXcgZ3JhZHVhdGVzKSBhbmQgYWRkcmVzc2luZyB0aGUg
YWRkaXRpb25hbCBza2lsbHMgcmVxdWlyZWQgZm9yIGxpdmluZyBhbmQgdGVhY2hpbmcgaW4gcnVy
YWwgYW5kIHJlbW90ZSBjb250ZXh0cyAodGhyb3VnaCBxdWFsaXR5IHN0dWRlbnQgdGVhY2hlciB0
cmFpbmluZyBhbmQgb25nb2luZyB0cmFpbmluZyBpbiBjb250ZXh0KS4gJiN4RDs8L3Jlc2VhcmNo
LW5vdGVzPjwvcmVjb3JkPjwvQ2l0ZT48Q2l0ZT48QXV0aG9yPkNvbW1pc3Npb248L0F1dGhvcj48
WWVhcj4yMDEyPC9ZZWFyPjxSZWNOdW0+MzgyPC9SZWNOdW0+PHJlY29yZD48cmVjLW51bWJlcj4z
ODI8L3JlYy1udW1iZXI+PGZvcmVpZ24ta2V5cz48a2V5IGFwcD0iRU4iIGRiLWlkPSJkdjJhNWF6
cGp4ZjIyemUydDltdjlhNXZlNTJkeDVwMnJ0cHoiIHRpbWVzdGFtcD0iMTQ4OTAyNDg0MiI+Mzgy
PC9rZXk+PC9mb3JlaWduLWtleXM+PHJlZi10eXBlIG5hbWU9IkdvdmVybm1lbnQgRG9jdW1lbnQi
PjQ2PC9yZWYtdHlwZT48Y29udHJpYnV0b3JzPjxhdXRob3JzPjxhdXRob3I+UHJvZHVjdGl2dHkg
Q29tbWlzc2lvbiw8L2F1dGhvcj48L2F1dGhvcnM+PC9jb250cmlidXRvcnM+PHRpdGxlcz48dGl0
bGU+U2Nob29scyB3b3JrZm9yY2U6IFJlc2VhcmNoIHJlcG9ydDwvdGl0bGU+PC90aXRsZXM+PGRh
dGVzPjx5ZWFyPjIwMTI8L3llYXI+PC9kYXRlcz48dXJscz48L3VybHM+PHJlc2VhcmNoLW5vdGVz
PnAuIDI1OCBSdXJhbCBhbmQgcmVtb3RlIHNjaG9vbCA0IHRpbWVzIGhhcmRlciB0byBzdGFmZiYj
eEQ7JiN4RDtSUlIgc2Nob29scyBhbmQgaW4gcGFydGljdWxhciB0aG9zZSBpbiBsb3cgU0VTIGFy
ZWFzIGZpbmQgaXQgaGFyZGVyIHRvIGF0dHJhY3QgYW5kIHJldGFpbiBzdGFmZi4mI3hEO1NlZSB0
YWJsZSBvbiBwLiAyNTggdG8gY29weSBpbnRvIFJSUiByZXZpZXcgcmVwb3J0IGZvciAlIG51bWJl
cnMmI3hEO1NlZSBub3RlcyBzaGVldCBmb3IgdGhlIHJhbmdlIG9mIGlzc3VlcyBpZGVudGlmaWVk
IGFuZCBwb3NzaWJsZSBhcmVhcyBvZiBzdWNlc3MgdG8gYnVpbGQgb24mI3hEOzwvcmVzZWFyY2gt
bm90ZXM+PC9yZWNvcmQ+PC9DaXRlPjxDaXRlPjxBdXRob3I+THlvbnM8L0F1dGhvcj48WWVhcj4y
MDA2PC9ZZWFyPjxSZWNOdW0+Mzg0PC9SZWNOdW0+PHJlY29yZD48cmVjLW51bWJlcj4zODQ8L3Jl
Yy1udW1iZXI+PGZvcmVpZ24ta2V5cz48a2V5IGFwcD0iRU4iIGRiLWlkPSJkdjJhNWF6cGp4ZjIy
emUydDltdjlhNXZlNTJkeDVwMnJ0cHoiIHRpbWVzdGFtcD0iMTQ4OTEyNDYxNCI+Mzg0PC9rZXk+
PC9mb3JlaWduLWtleXM+PHJlZi10eXBlIG5hbWU9IlJlcG9ydCI+Mjc8L3JlZi10eXBlPjxjb250
cmlidXRvcnM+PGF1dGhvcnM+PGF1dGhvcj5MeW9ucywgVGVycnk8L2F1dGhvcj48YXV0aG9yPkNv
b2tzZXksIFJheTwvYXV0aG9yPjxhdXRob3I+UGFuaXp6b24sIERlYnJhPC9hdXRob3I+PGF1dGhv
cj5QYXJuZWxsLCBBbm5lPC9hdXRob3I+PGF1dGhvcj5QZWdnLCBKb2huPC9hdXRob3I+PC9hdXRo
b3JzPjx0ZXJ0aWFyeS1hdXRob3JzPjxhdXRob3I+VW5pdmVyc2l0eSBvZiBOZXcgRW5nbGFuZDwv
YXV0aG9yPjwvdGVydGlhcnktYXV0aG9ycz48L2NvbnRyaWJ1dG9ycz48dGl0bGVzPjx0aXRsZT5T
Y2llbmNlLCBJQ1QgYW5kIE1hdGhlbWF0aWNzIEVkdWNhdGlvbiBpbiBSdXJhbCBhbmQgUmVnaW9u
YWwgQXVzdHJhbGlhOiBUaGUgU2lNTUVSIE5hdGlvbmFsIFN1cnZleSAoYWJyaWRnZWQpPC90aXRs
ZT48L3RpdGxlcz48a2V5d29yZHM+PGtleXdvcmQ+U2NpZW5jZTwva2V5d29yZD48a2V5d29yZD5N
YXRoczwva2V5d29yZD48a2V5d29yZD5JQ1Q8L2tleXdvcmQ+PGtleXdvcmQ+UnVyYWw8L2tleXdv
cmQ+PGtleXdvcmQ+UmVtb3RlPC9rZXl3b3JkPjxrZXl3b3JkPlRlYWNoZXJzPC9rZXl3b3JkPjxr
ZXl3b3JkPnN0YWZmIGluIHNjaG9vbHM8L2tleXdvcmQ+PC9rZXl3b3Jkcz48ZGF0ZXM+PHllYXI+
MjAwNjwveWVhcj48L2RhdGVzPjxwdWJsaXNoZXI+RGVwYXJ0bWVudCBvZiBFZHVjYXRpb24sIFNj
aWVuY2UgYW5kIFRyYWluaW5nPC9wdWJsaXNoZXI+PHVybHM+PHJlbGF0ZWQtdXJscz48dXJsPmh0
dHBzOi8vc2ltZXJyLnVuZS5lZHUuYXUvcGFnZXMvcHJvamVjdHMvMW5hdGlvbmFsc3VydmV5L0Fi
cmlkZ2VkJTIwcmVwb3J0L0FicmlkZ2VkX0Z1bGwucGRmPC91cmw+PC9yZWxhdGVkLXVybHM+PC91
cmxzPjwvcmVjb3JkPjwvQ2l0ZT48L0VuZE5vdGU+
</w:fldData>
        </w:fldChar>
      </w:r>
      <w:r w:rsidR="00FD45CC">
        <w:rPr>
          <w:sz w:val="24"/>
          <w:szCs w:val="24"/>
        </w:rPr>
        <w:instrText xml:space="preserve"> ADDIN EN.CITE.DATA </w:instrText>
      </w:r>
      <w:r w:rsidR="00FD45CC">
        <w:rPr>
          <w:sz w:val="24"/>
          <w:szCs w:val="24"/>
        </w:rPr>
      </w:r>
      <w:r w:rsidR="00FD45CC">
        <w:rPr>
          <w:sz w:val="24"/>
          <w:szCs w:val="24"/>
        </w:rPr>
        <w:fldChar w:fldCharType="end"/>
      </w:r>
      <w:r w:rsidRPr="00CB26D7">
        <w:rPr>
          <w:sz w:val="24"/>
          <w:szCs w:val="24"/>
        </w:rPr>
      </w:r>
      <w:r w:rsidRPr="00CB26D7">
        <w:rPr>
          <w:sz w:val="24"/>
          <w:szCs w:val="24"/>
        </w:rPr>
        <w:fldChar w:fldCharType="separate"/>
      </w:r>
      <w:r w:rsidR="00FD45CC">
        <w:rPr>
          <w:noProof/>
          <w:sz w:val="24"/>
          <w:szCs w:val="24"/>
        </w:rPr>
        <w:t>(Commonwealth of Australia, 2013; Lyons et al., 2006; Productivty Commission, 2012)</w:t>
      </w:r>
      <w:r w:rsidRPr="00CB26D7">
        <w:rPr>
          <w:sz w:val="24"/>
          <w:szCs w:val="24"/>
        </w:rPr>
        <w:fldChar w:fldCharType="end"/>
      </w:r>
      <w:r w:rsidRPr="00CB26D7">
        <w:rPr>
          <w:sz w:val="24"/>
          <w:szCs w:val="24"/>
        </w:rPr>
        <w:t xml:space="preserve">. </w:t>
      </w:r>
    </w:p>
    <w:p w14:paraId="502C1229" w14:textId="62E87E4B" w:rsidR="00027D55" w:rsidRPr="00CB26D7" w:rsidRDefault="00027D55" w:rsidP="00027D55">
      <w:pPr>
        <w:tabs>
          <w:tab w:val="clear" w:pos="357"/>
        </w:tabs>
        <w:spacing w:line="276" w:lineRule="auto"/>
        <w:rPr>
          <w:sz w:val="24"/>
          <w:szCs w:val="24"/>
        </w:rPr>
      </w:pPr>
      <w:r w:rsidRPr="00CB26D7">
        <w:rPr>
          <w:sz w:val="24"/>
          <w:szCs w:val="24"/>
        </w:rPr>
        <w:t xml:space="preserve">Low socio-economic schools in regional, rural and remote (RRR) areas are some of the hardest to staff schools in Australia </w:t>
      </w:r>
      <w:r w:rsidRPr="00CB26D7">
        <w:rPr>
          <w:sz w:val="24"/>
          <w:szCs w:val="24"/>
        </w:rPr>
        <w:fldChar w:fldCharType="begin">
          <w:fldData xml:space="preserve">PEVuZE5vdGU+PENpdGU+PEF1dGhvcj5BdXN0cmFsaWE8L0F1dGhvcj48WWVhcj4yMDEzPC9ZZWFy
PjxSZWNOdW0+MzY1PC9SZWNOdW0+PERpc3BsYXlUZXh0PihDb21tb253ZWFsdGggb2YgQXVzdHJh
bGlhLCAyMDEzOyBHcmVlbiwgMjAwODsgTHlvbnMgZXQgYWwuLCAyMDA2KTwvRGlzcGxheVRleHQ+
PHJlY29yZD48cmVjLW51bWJlcj4zNjU8L3JlYy1udW1iZXI+PGZvcmVpZ24ta2V5cz48a2V5IGFw
cD0iRU4iIGRiLWlkPSJkdjJhNWF6cGp4ZjIyemUydDltdjlhNXZlNTJkeDVwMnJ0cHoiIHRpbWVz
dGFtcD0iMTQ4ODc1NTY5MyI+MzY1PC9rZXk+PC9mb3JlaWduLWtleXM+PHJlZi10eXBlIG5hbWU9
IkdvdmVybm1lbnQgRG9jdW1lbnQiPjQ2PC9yZWYtdHlwZT48Y29udHJpYnV0b3JzPjxhdXRob3Jz
PjxhdXRob3I+Q29tbW9ud2VhbHRoIG9mIEF1c3RyYWxpYSw8L2F1dGhvcj48L2F1dGhvcnM+PHNl
Y29uZGFyeS1hdXRob3JzPjxhdXRob3I+RWR1Y2F0aW9uLCBFbXBsb3ltZW50IGFuZCBXb3JrcGxh
Y2UgUmVsYXRpb25zIFJlZmVyZW5jZXMgQ29tbWl0dGVlPC9hdXRob3I+PC9zZWNvbmRhcnktYXV0
aG9ycz48L2NvbnRyaWJ1dG9ycz48dGl0bGVzPjx0aXRsZT5UZWFjaGluZyBhbmQgbGVhcm5pbmcg
4oCTIG1heGltaXNpbmcgb3VyIGludmVzdG1lbnQgaW4gQXVzdHJhbGlhbiBzY2hvb2xzPC90aXRs
ZT48L3RpdGxlcz48a2V5d29yZHM+PGtleXdvcmQ+UnVyYWwgc2Nob29sczwva2V5d29yZD48a2V5
d29yZD5kaXNhZHZhbnRhZ2U8L2tleXdvcmQ+PGtleXdvcmQ+c3R1ZGVudHM8L2tleXdvcmQ+PGtl
eXdvcmQ+dGVhY2hlciB0cmFpbmluZzwva2V5d29yZD48a2V5d29yZD5zdHVkZW50IHRlYWNoZXJz
PC9rZXl3b3JkPjxrZXl3b3JkPnJlbW90ZTwva2V5d29yZD48a2V5d29yZD50ZWFjaGVyIGluY2Vu
dGl2ZXM8L2tleXdvcmQ+PGtleXdvcmQ+Z292ZXJubWVudCBpbnF1aXJ5PC9rZXl3b3JkPjwva2V5
d29yZHM+PGRhdGVzPjx5ZWFyPjIwMTM8L3llYXI+PC9kYXRlcz48dXJscz48cmVsYXRlZC11cmxz
Pjx1cmw+aHR0cDovL3d3dy5hcGguZ292LmF1L1BhcmxpYW1lbnRhcnlfQnVzaW5lc3MvQ29tbWl0
dGVlcy9TZW5hdGUvRWR1Y2F0aW9uX0VtcGxveW1lbnRfYW5kX1dvcmtwbGFjZV9SZWxhdGlvbnMv
Q29tcGxldGVkX2lucXVpcmllcy8yMDEwLTEzL3RlYWNoaW5nbGVhcm5pbmcvcmVwb3J0L2luZGV4
PC91cmw+PC9yZWxhdGVkLXVybHM+PC91cmxzPjxyZXNlYXJjaC1ub3Rlcz5JdCBpcyBpcm9uaWMg
dGhhdCB0aGVyZSBhcHBlYXJzIGFuIG92ZXJzdXBwbHkgb2YgdGVhY2hpbmcgc3R1ZGVudHMgaW4g
VW5pdmVyc2l0eSBjb3Vyc2VzIGJ1dCBhbiB1bmRlcnN1cHBseSBvZiBxdWFsaXR5IHRlYWNoZXJz
IGluIHJ1cmFsIGFuZCByZW1vdGUgYXJlYXMuJiN4RDsmI3hEO0NoIDQgU2VsZWN0aW9uLCB0cmFp
bmluZyBhbmQgcmVnaXN0cmF0aW9uIG9mIHRlYWNoZXJzJiN4RDtRdWFsaXR5IHRlYWNoZXJzIHNo
b3VsZCBwcm9jZXNzIG11bHRpcGxlIGF0dHJpYnV0ZXMgaW4gYWRkaXRpb24gdG8gYWNhZGVtaWMg
YWJpbGl0eSBhbmQgQUlUU0wgaGFzIGRldmVsb3BlZCBhIG1hbmRhdG9yeSByYW5nZSBvZiBwcm9m
ZXNzaW9uYWwgY29tcGV0ZW50Y2llcyB0aGF0IGFsbG93IGZvciB0ZWFjaGVyIGFzc2Vzc21lbnQg
YWNyb3NzIGEgYnJvYWQgc3BlY3RydW0gb2YgY2FwYWJpbGl0aWVzLiYjeEQ7JiN4RDtBbiBvdmVy
c3VwcGx5IG9mIHRlYWNoaW5nIHN0dWRlbnRzIGF0IFVuaXZlcnNpdGllcyBjcmVhdGVzIHByb2Js
ZW1zIGluIGNvdmVyaW5nIHRoZSBjb3N0IGFuZCBhdmFpbGFiaWxpdHkgb2YgYXBwcm9wcmlhdGVs
eSBsZW5ndGh5IHByYWN0aWN1bXMgdGhyb3VnaG91dCB0aGUgZGVncmVlIHByb2dyYW0uIFNjaG9v
bHMgYXJlIHN3YW1wZWQgd2l0aCByZXF1ZXN0cyBmb3IgdGVhY2hlciBzdHVkZW50cyBwbGFjZW1l
bnQgb3Bwb3J0dW5pdGllcyB3aGljaCB0aGV5IHRyeSB0byBhY2NvbW1vZGF0ZSBhbmQgVW5pdmVy
c2l0aWVzIHN0cnVnZ2xlIHRvIHByb3ZpZGUgYXBwcm9wcmlhdGUgc3VwZXJ2aXNvciBtZW50b3Jz
IHRvIG92ZXJzZWUgdGhlIHN0dWRlbnRzIHByYWN0aWN1bS4mI3hEOyYjeEQ7JiN4RDsmI3hEO0No
IDUgQ2FyZWVyIGRldmVsb3BtZW50LCByZXRlbnRpb24gYW5kIHByb2Zlc3Npb25hbCBsZWFybmlu
ZyBvZiB0ZWFjaGVycyYjeEQ7JiN4RDtpbXBhY3QgY29udHJhY3Qgd29yayBhbmQgdGhlIHBheSBz
dHJ1Y3R1cmUgb2YgdGVhY2hpbmcgaGFzIG9uIHJldGVudGlvbiwgd2h5IHRlYWNoZXJzIGFyZSBs
ZWF2aW5nIHRoZSBwcm9mZXNzaW9uIGFuZCB0aGUgbmVlZCB0byByZXRhaW4gdGhlIGJlc3QgdGVh
Y2hlcnMuJiN4RDt0aGUgY29tbWl0dGVlIGNvbnNpZGVycyB0aGUgdmFsdWUgb2YgaW4tc2Nob29s
IHByb2Zlc3Npb25hbCBsZWFybmluZyBhY3Rpdml0aWVzLCBjbGFzc3Jvb20gb2JzZXJ2YXRpb24g
YW5kIGZlZWRiYWNrLCB0aGUgbmVlZCB0byBkZXZvdGUgdGltZSBhbmQgcmVzb3VyY2VzIHRvIHBy
b2Zlc3Npb25hbCBsZWFybmluZywgYW5kIHRyYWluaW5nIGZvciB0ZWFjaGVycyB0ZWFjaGluZyAm
YXBvcztvdXQgb2YgZmllbGQmYXBvczsuIFRoZSBjb21taXR0ZWUgYWxzbyBicmllZmx5IGRpc2N1
c3NlcyB0aGUgcm9sZSB1bml2ZXJzaXRpZXMgaGF2ZSBpbiBwcm9mZXNzaW9uYWwgbGVhcm5pbmcs
IGFuZCB0aGUgcG90ZW50aWFsIG9mIG9ubGluZSB0b29scy4mI3hEOyYjeEQ7UHJvZHVjdGl2aXR5
IENvbW1pc3Npb24gdGFibGVkIGEgcmVwb3J0IG9uIHRoZSBTY2hvb2xzIFdvcmtmb3JjZSBpbiBB
dXN0cmFsaWEuIFRoZSBDb21taXNzaW9uIGZvdW5kIHRoZXJlIGFyZSBvdmVyIDMyMCwwMDAgZnVs
bC10aW1lIGVxdWl2YWxlbnQgd29ya2VycyBpbiBzY2hvb2xzLCBpbmNsdWRpbmcgdGVhY2hlcnMs
IHByaW5jaXBhbHMsIHRlYWNoZXImYXBvcztzIGFzc2lzdGFudHMgYW5kIGFkbWluaXN0cmF0aXZl
IHdvcmtlcnMuMiBJdCBub3RlZCB0aGF0IHRoZSB3b3JrZm9yY2UgaXMgaW5jcmVhc2luZ2x5IGZl
bWluaXNlZCBhbmQgbW9yZSB0ZWFjaGVycyBhcmUgYmVpbmcgZW1wbG95ZWQgb24gdGVtcG9yYXJ5
IGNvbnRyYWN0cy4mI3hEO0xpbWl0ZWQgY2FyZWVyIHBhdGhzJiN4RDtGbGF0IHBheSBzdHJ1Y3R1
cmVzJiN4RDtwLiA3NSBBIHByZXZpb3VzIFNlbmF0ZSBpbnF1aXJ5IGludG8gdGhlIHN0YXR1cyBv
ZiB0aGUgdGVhY2hpbmcgcHJvZmVzc2lvbiBhcmd1ZWQgdGhhdCBjYXN1YWwgZW1wbG95bWVudCBo
YWQgdGhlIG1vc3QgaGFybWZ1bCBlZmZlY3RzIG9uIG5ldyB0ZWFjaGVycyBiZWNhdXNlIHRoZXkg
d2VyZSB0aGUgb25lcyBtb3N0IGxpa2VseSB0byBiZSBvZmZlcmVkIHNob3J0IHRlcm0gY29udHJh
Y3RzLCBhbmQgaXQgbWVhbnQgdGhleSB3ZXJlIG5vdCBhbHdheXMgb2ZmZXJlZCBpbmR1Y3Rpb24g
b3Igc3VwcG9ydC4gJiN4RDtwLjc2IGNhc3VhbCBlbXBsb3llZXMgb2Z0ZW4gaGF2ZSBsZXNzIGFj
Y2VzcyB0byBwcm9mZXNzaW9uYWwgbGVhcm5pbmcuJiN4RDtwLiA4MVRoZSBjb21taXR0ZWUgaGVh
cmQgdGhlcmUgaXMgYSBncmVhdCBkZWFsIG9mIHJlc3BvbnNpYmlsaXR5IHBsYWNlZCBvbiBuZXcg
dGVhY2hlcnMsIGluIGEgd2F5IHdoaWNoIGRvZXMgbm90IG9jY3VyIGluIG90aGVyIHByb2Zlc3Np
b25zLiBUaGUgQXVzdHJhbGlhbiBQcmltYXJ5IFByaW5jaXBhbHMgQXNzb2NpYXRpb24gbm90ZWQg
dGhhdDomI3hEO0luIG5vIG90aGVyIHByb2Zlc3Npb24gZG9lcyBhIG5lb3BoeXRlIGhhdmUgZXhh
Y3RseSB0aGUgc2FtZSB3b3JrbG9hZCBhbmQgcmVzcG9uc2liaWxpdGllcyBvbiB0aGVpciBmaXJz
dCBkYXkgYXQgd29yayBhcyB0aGVpciBtb3N0IGV4cGVyaWVuY2VkIGNvbGxlYWd1ZXMuJiN4RDtn
cmFkdWF0ZSB0ZWFjaGVycyBhcmUgb2Z0ZW4gZW1wbG95ZWQgaW4gc2Nob29scyB0aGF0IGFyZSBk
aXNhZHZhbnRhZ2VkIHdoZXJlIHRoZXJlIHRlbmQgdG8gYmUgbW9yZSB2YWNhbmNpZXMsIGFuZCBk
ZW1hbmRzIG9uIHRlYWNoZXJzIGFyZSBoaWdoZXIuIFRoaXMgZG9lcyBub3QgYmVuZWZpdCB0aGUg
Z3JhZHVhdGUgb3IgdGhlIHNjaG9vbC4gUHJvZmVzc29yIENocmlzdGluZSBVcmUgZGVzY3JpYmVk
IHRoZSBkZXRyaW1lbnRhbCBlZmZlY3QgdGhpcyBwcmFjdGljZSBjYW4gaGF2ZTomI3hEO1tOXW90
IG9ubHkgYXJlIHlvdSBnZXR0aW5nIGEgY29uY2VudHJhdGlvbiBvZiBkaXNhZHZhbnRhZ2U7IHlv
dSBhcmUgYWxzbyBnZXR0aW5nIGEgY29uY2VudHJhdGlvbiBvZiBpbmV4cGVyaWVuY2UsIGEgbGFj
ayBvZiBtZW50b3Jpbmcgc3VwcG9ydCBhbmQgYWxsIHRoZSBwcm9ibGVtcyBvZiBjYXN1YWxpc2F0
aW9uIGFuZCBsYWNrIG9mIHN0YWJpbGl0eSBpbiB0aGUgd29ya2ZvcmNlIGluIHRob3NlIHBhcnRp
Y3VsYXIgc2Nob29scy4mI3hEO1RoZSBjb21taXR0ZWUgcmVjb21tZW5kcyB0aGF0IHRoZSBDT0FH
IFN0YW5kaW5nIENvdW5jaWwgb24gU2Nob29sIEVkdWNhdGlvbiBhbmQgRWFybHkgQ2hpbGRob29k
IGNvbW1pc3Npb24gcmVzZWFyY2ggaW50byB0aGUgcmVhc29ucyB3aHkgdGVhY2hlcnMgYXJlIGxl
YXZpbmcgdGhlIHByb2Zlc3Npb24uJiN4RDtUaGUgY29tbWl0dGVlIHJlY29tbWVuZHMgdGhlIEF1
c3RyYWxpYW4gSW5zdGl0dXRlIG9mIFRlYWNoaW5nIGFuZCBTY2hvb2wgTGVhZGVyc2hpcCwgaW4g
Y29uc3VsdGF0aW9uIHdpdGggdGhlIENPQUcgU3RhbmRpbmcgQ291bmNpbCBvbiBTY2hvb2wgRWR1
Y2F0aW9uIGFuZCBFYXJseSBDaGlsZGhvb2QsIGRldmVsb3AgZ3VpZGVsaW5lcyBvbiBob3cgYmVz
dCB0byBzdXBwb3J0IGZpcnN0IHllYXIgdGVhY2hlcnMuJiN4RDsmI3hEO3AuIDkyIEluLXNjaG9v
bCBhY3Rpdml0aWVzIGxpa2UgbWVudG9yaW5nLCBjb2xsYWJvcmF0aW9uLCBjbGFzc3Jvb20gb2Jz
ZXJ2YXRpb24gYW5kIGZlZWRiYWNrIGFyZSByZWxhdGl2ZWx5IGluZXhwZW5zaXZlIGZvcm1zIG9m
IHByb2Zlc3Npb25hbCBsZWFybmluZyB0aGF0IHJlcXVpcmUgYW4gaW52ZXN0bWVudCBvZiB0aW1l
IHJhdGhlciB0aGFuIHJlc291cmNlcy4gV2hpbGUgdGhlcmUgaXMgaW5ldml0YWJseSBhIGNvc3Qg
YXNzb2NpYXRlZCB3aXRoIHJlZHVjaW5nIHRlYWNoZXIgd29ya2xvYWRzIHRvIGZhY2lsaXRhdGUg
aW4tc2Nob29sIGFjdGl2aXRpZXMsIHRoZSBjb21taXR0ZWUgYmVsaWV2ZXMgdGhlc2UgdHlwZXMg
b2YgY29sbGFib3JhdGl2ZSBhY3Rpdml0aWVzIGhhdmUgc2lnbmlmaWNhbnQgdmFsdWUuJiN4RDsm
I3hEO1RoZSBjb21taXR0ZWUgYmVsaWV2ZXMgdGhlIHN1Y2Nlc3Mgb2YgcHJvZmVzc2lvbmFsIGxl
YXJuaW5nIHNob3VsZCBiZSBtZWFzdXJlZCBub3QganVzdCBpbiB0aGUgYmVuZWZpdCB0byB0aGUg
dGVhY2hlciwgYnV0IGluIGltcHJvdmVkIG91dGNvbWVzIGZvciB0aGUgc3R1ZGVudHMuJiN4RDsm
I3hEO0dvdmVybm1lbnQgcG9saWN5IGFwcGVhcnMgdG8gaGF2ZSBhIG1vcmUgcHJvZm91bmQgaW1w
YWN0IG9uIHJlZ2lvbmFsLCBydXJhbCBhbmQgcmVtb3RlIGFyZWFzLCBtb3N0bHkgZHVlIHRvIGlz
c3VlcyBvZiBkaXN0YW5jZSBhbmQgbGFjayBvZiBjcml0aWNhbCBtYXNzLiAmI3hEO0luIDIwMTMg
dGhlIEVtcGxveW1lbnQsIEVkY3VhdGlvbiBhbmQgV29ya3BsYWNlIFJlbGF0aW9ucyBTZW5hdGUg
Q29tbWl0dGVlIGlkZW50aWZpZWQgdGhhdCBpbmNlbnRpdmVzIGluIGhhcmQgdG8gc3RhZmYgc2No
b29scyBzaG91bGQgYmUgYXBwcm9yaWF0ZSB0byB0aGUgdmFyaW91cyBjb250ZXh0cyBvZiAmYXBv
cztoYXJkIHRvIHN0YWZmIHNjaG9vbHMmYXBvczsuIHRoZXJlIG1heSBhbHNvIGJlIGEgcmFuZ2Ug
b2Ygb3RoZXIgbWVhc3VyZXMgYmVzaWRlcyBmaW5hbmNpYWwgdGhhdCBuZWVkIHRvIGJlIGNvbnNp
ZGVyZWQgYXMgaW5jZW50aXZlcy4gQXJlYXMgbm90ZWQgaW5jbHVkZSBsb25nZXIgdGVybSBjb250
cmFjdHMgYW5kIHBlcm1hbmVuY3ksIGJldHRlciBtZW50b3Jpbmcgc3VwcG9ydCAoZXNwZWNpYWxs
eSBmb3IgbmV3IGdyYWR1YXRlcykgYW5kIGFkZHJlc3NpbmcgdGhlIGFkZGl0aW9uYWwgc2tpbGxz
IHJlcXVpcmVkIGZvciBsaXZpbmcgYW5kIHRlYWNoaW5nIGluIHJ1cmFsIGFuZCByZW1vdGUgY29u
dGV4dHMgKHRocm91Z2ggcXVhbGl0eSBzdHVkZW50IHRlYWNoZXIgdHJhaW5pbmcgYW5kIG9uZ29p
bmcgdHJhaW5pbmcgaW4gY29udGV4dCkuICYjeEQ7PC9yZXNlYXJjaC1ub3Rlcz48L3JlY29yZD48
L0NpdGU+PENpdGU+PEF1dGhvcj5HcmVlbjwvQXV0aG9yPjxZZWFyPjIwMDg8L1llYXI+PFJlY051
bT4zNjc8L1JlY051bT48cmVjb3JkPjxyZWMtbnVtYmVyPjM2NzwvcmVjLW51bWJlcj48Zm9yZWln
bi1rZXlzPjxrZXkgYXBwPSJFTiIgZGItaWQ9ImR2MmE1YXpwanhmMjJ6ZTJ0OW12OWE1dmU1MmR4
NXAycnRweiIgdGltZXN0YW1wPSIxNDg4Nzc2MDYwIj4zNjc8L2tleT48L2ZvcmVpZ24ta2V5cz48
cmVmLXR5cGUgbmFtZT0iRWRpdGVkIEJvb2siPjI4PC9yZWYtdHlwZT48Y29udHJpYnV0b3JzPjxh
dXRob3JzPjxhdXRob3I+R3JlZW4sIEJpbGw8L2F1dGhvcj48L2F1dGhvcnM+PC9jb250cmlidXRv
cnM+PHRpdGxlcz48dGl0bGU+U3BhY2VzIGFuZCBQbGFjZXM6IFRoZSBOU1cgUnVyYWwgKFRlYWNo
ZXIpIEVkdWNhdGlvbiBQcm9qZWN0LjwvdGl0bGU+PC90aXRsZXM+PHBhZ2VzPjQwNjwvcGFnZXM+
PGRhdGVzPjx5ZWFyPjIwMDg8L3llYXI+PC9kYXRlcz48cHViLWxvY2F0aW9uPldhZ2dhIFdhZ2dh
LCBOU1c8L3B1Yi1sb2NhdGlvbj48cHVibGlzaGVyPkNlbnRyZSBmb3IgSW5mb3JtYXRpb24gU3R1
ZGllcyBQcmVzcywgQ2hhcmxlcyBTdHVydCBVbml2ZXJzaXR5PC9wdWJsaXNoZXI+PHVybHM+PC91
cmxzPjxyZXNlYXJjaC1ub3Rlcz4mI3hEO1AuIDYmI3hEOyYjeEQ7JnF1b3Q7QSBjcnVjaWFsIHBv
aW50IHRvIGVtZXJnZSBmcm9tIHRoZSByZXNlYXJjaCB1bmRlcnRha2VuIGluIFIoVClFUCBpcyB0
aGUgY3JpdGljYWwgc2lnbmlmaWNhbmNlIG9mIGNvbnRleHQsIGFuZCByZWxhdGVkbHkgb2YgaXNz
dWVzIG9mIGxvY2F0aW9uIGFuZCBjb21tdW5pdHksIGFuZCB0aGUgbmVlZCB0byByZWNrb24gY29u
dGV4dHVhbCBjb25zaWRlcmF0aW9ucyBpbnRvIGFjY291bnQgaW4gYWxsIGFzcGVjdHMgYW5kIGlu
c3RhbmNlcyBvZiBwb2xpY3kgYW5kIHBlZGFnb2d5LCBwYXJ0aWN1bGFybHkgd2l0aCByZWdhcmQg
dG8gcnVyYWwgc2Nob29saW5nLiBQcm9wZXJseSB1bmRlcnN0b29kLCBjb250ZXh0IGlzIG5vdCBh
biDigJhhZGQtb27igJksIGJ1dCByYXRoZXIgYSBmaXJzdC1vcmRlciBmYWN0b3IgdG8gYmUgZHJh
d24gaW50byBwb2xpY3kgYW5kIHBlZGFnb2dpYyBwcm9wb3NhbHMgZnJvbSB0aGUgdmVyeSBvdXRz
ZXQuJnF1b3Q7IChwLjYpLiYjeEQ7JiN4RDsmI3hEO0NhbiBvYnRhaW4gdGhyb3VnaCBGbGluZGVy
cyBVbmkgZG9jdW1lbnQgZGVsaXZlcnkgMzcwLjcgR1JFQi4mI3hEO0hhdmUgaW5mbyBzaGVldCBy
ZSBib29rIG9uIGZpbGUuJiN4RDsmI3hEO2NoLiAxIEludHJvICZhbXA7IG92ZXJ2aWV3IG9mIHRo
ZSBOU1cgUnVyYWwgKFRlYWNoZXIpIGVkdWNhdGlvbiBwcm9qZWN0JiN4RDtjaC4gMiBMaXQgcmV2
aWV3IGJ5IGNvbGluIEJveWxhbiYjeEQ7Y2guIDMgU3RhZmZpbmcgYW5kIHRoZSBwcm92aXNpb24g
b2YgcXVhbGl0eSB0ZWFjaGluZyBpbiBJbmxhbmQgcnVyYWwgTlNXIGJ5IEJpbGwgR3JlZW4gJmFt
cDsgTWF0dGkgTm92YWsmI3hEO2NoLiA0IFNwYXRpYWxpc2VkIGRpc2FkdmFudGFnZSBieSBDYXRo
cnluIE1jQ29uYWdoeSYjeEQ7Y2guIDUgcGxhY2UsIHBvdmVydHkgYW5kIHN0dWRlbnQgb3V0Y29t
ZXMgYnkgQ2F0aHJ5biBNY0NvbmFnaHksIFQuVy4gTWF4d2VsbCwgUm9zIEZvc2tleSYjeEQ7Y2gu
IDYgcGxhY2UsIGdlbmRlciBhbmQgc3R1ZGVudCBvdXRjb21lcyBieSBDYXRocnluIE1jQ29uYWdo
eSwgVC5XLiBNYXh3ZWxsLCBSb3MgRm9za2V5LCBNYWNodGVsZCBkZSBCbGFlamomI3hEO2NoLiA3
IENvbmNlcHR1YWxpc2luZyBzY2hvb2wtY29tbXVuaXR5IHBhcnRuZXJzaGlwcyBieSBBbmRyZXcg
V2FsbGFjZSwgQ29saW4gQm95bGFuLCBSb2wgTWl0Y2hlbGwgJmFtcDsgQW5uZWxpZXNlIFN0cmVj
a2Z1cyYjeEQ7Y2guIDggU2l0dWF0ZWQgcGVkYWdvZ2llczogcnVyYWwgcGVkYWdvZ3kgYXMgc29j
aWFsIGFjdGlvbiBieSBDYXRocnluIE1jQ29uYWdoeSYjeEQ7Y2guIDkgU2l0dWF0ZWQgbGVhZGVy
c2hpcCBhbmQgcnVyYWwgc2Nob29saW5nOiBMZWFkaW5nIGxlYXJuaW5nIGxvY2FsbHkgYnkgTWF0
dGkgTm92YWssIEJpbGwgR3JlZW4gJmFtcDsgS2lyc3RlbiBHb3R0c2NoYWxsJiN4RDtjaC4gMTAg
QWJvcmlnaW5hbCBFZHVjYXRpb24gYnkgV2lsbCBMZXR0cyYjeEQ7Y2guIDExIGNvbmNsdXNpb25z
IGltcGxpY2F0aW9ucyBjaGFsbGVuZ2VzIGJ5IEJpbGwgR3JlZW4mI3hEOzwvcmVzZWFyY2gtbm90
ZXM+PC9yZWNvcmQ+PC9DaXRlPjxDaXRlPjxBdXRob3I+THlvbnM8L0F1dGhvcj48WWVhcj4yMDA2
PC9ZZWFyPjxSZWNOdW0+Mzg0PC9SZWNOdW0+PHJlY29yZD48cmVjLW51bWJlcj4zODQ8L3JlYy1u
dW1iZXI+PGZvcmVpZ24ta2V5cz48a2V5IGFwcD0iRU4iIGRiLWlkPSJkdjJhNWF6cGp4ZjIyemUy
dDltdjlhNXZlNTJkeDVwMnJ0cHoiIHRpbWVzdGFtcD0iMTQ4OTEyNDYxNCI+Mzg0PC9rZXk+PC9m
b3JlaWduLWtleXM+PHJlZi10eXBlIG5hbWU9IlJlcG9ydCI+Mjc8L3JlZi10eXBlPjxjb250cmli
dXRvcnM+PGF1dGhvcnM+PGF1dGhvcj5MeW9ucywgVGVycnk8L2F1dGhvcj48YXV0aG9yPkNvb2tz
ZXksIFJheTwvYXV0aG9yPjxhdXRob3I+UGFuaXp6b24sIERlYnJhPC9hdXRob3I+PGF1dGhvcj5Q
YXJuZWxsLCBBbm5lPC9hdXRob3I+PGF1dGhvcj5QZWdnLCBKb2huPC9hdXRob3I+PC9hdXRob3Jz
Pjx0ZXJ0aWFyeS1hdXRob3JzPjxhdXRob3I+VW5pdmVyc2l0eSBvZiBOZXcgRW5nbGFuZDwvYXV0
aG9yPjwvdGVydGlhcnktYXV0aG9ycz48L2NvbnRyaWJ1dG9ycz48dGl0bGVzPjx0aXRsZT5TY2ll
bmNlLCBJQ1QgYW5kIE1hdGhlbWF0aWNzIEVkdWNhdGlvbiBpbiBSdXJhbCBhbmQgUmVnaW9uYWwg
QXVzdHJhbGlhOiBUaGUgU2lNTUVSIE5hdGlvbmFsIFN1cnZleSAoYWJyaWRnZWQpPC90aXRsZT48
L3RpdGxlcz48a2V5d29yZHM+PGtleXdvcmQ+U2NpZW5jZTwva2V5d29yZD48a2V5d29yZD5NYXRo
czwva2V5d29yZD48a2V5d29yZD5JQ1Q8L2tleXdvcmQ+PGtleXdvcmQ+UnVyYWw8L2tleXdvcmQ+
PGtleXdvcmQ+UmVtb3RlPC9rZXl3b3JkPjxrZXl3b3JkPlRlYWNoZXJzPC9rZXl3b3JkPjxrZXl3
b3JkPnN0YWZmIGluIHNjaG9vbHM8L2tleXdvcmQ+PC9rZXl3b3Jkcz48ZGF0ZXM+PHllYXI+MjAw
NjwveWVhcj48L2RhdGVzPjxwdWJsaXNoZXI+RGVwYXJ0bWVudCBvZiBFZHVjYXRpb24sIFNjaWVu
Y2UgYW5kIFRyYWluaW5nPC9wdWJsaXNoZXI+PHVybHM+PHJlbGF0ZWQtdXJscz48dXJsPmh0dHBz
Oi8vc2ltZXJyLnVuZS5lZHUuYXUvcGFnZXMvcHJvamVjdHMvMW5hdGlvbmFsc3VydmV5L0Ficmlk
Z2VkJTIwcmVwb3J0L0FicmlkZ2VkX0Z1bGwucGRmPC91cmw+PC9yZWxhdGVkLXVybHM+PC91cmxz
PjwvcmVjb3JkPjwvQ2l0ZT48L0VuZE5vdGU+AG==
</w:fldData>
        </w:fldChar>
      </w:r>
      <w:r w:rsidR="00FD45CC">
        <w:rPr>
          <w:sz w:val="24"/>
          <w:szCs w:val="24"/>
        </w:rPr>
        <w:instrText xml:space="preserve"> ADDIN EN.CITE </w:instrText>
      </w:r>
      <w:r w:rsidR="00FD45CC">
        <w:rPr>
          <w:sz w:val="24"/>
          <w:szCs w:val="24"/>
        </w:rPr>
        <w:fldChar w:fldCharType="begin">
          <w:fldData xml:space="preserve">PEVuZE5vdGU+PENpdGU+PEF1dGhvcj5BdXN0cmFsaWE8L0F1dGhvcj48WWVhcj4yMDEzPC9ZZWFy
PjxSZWNOdW0+MzY1PC9SZWNOdW0+PERpc3BsYXlUZXh0PihDb21tb253ZWFsdGggb2YgQXVzdHJh
bGlhLCAyMDEzOyBHcmVlbiwgMjAwODsgTHlvbnMgZXQgYWwuLCAyMDA2KTwvRGlzcGxheVRleHQ+
PHJlY29yZD48cmVjLW51bWJlcj4zNjU8L3JlYy1udW1iZXI+PGZvcmVpZ24ta2V5cz48a2V5IGFw
cD0iRU4iIGRiLWlkPSJkdjJhNWF6cGp4ZjIyemUydDltdjlhNXZlNTJkeDVwMnJ0cHoiIHRpbWVz
dGFtcD0iMTQ4ODc1NTY5MyI+MzY1PC9rZXk+PC9mb3JlaWduLWtleXM+PHJlZi10eXBlIG5hbWU9
IkdvdmVybm1lbnQgRG9jdW1lbnQiPjQ2PC9yZWYtdHlwZT48Y29udHJpYnV0b3JzPjxhdXRob3Jz
PjxhdXRob3I+Q29tbW9ud2VhbHRoIG9mIEF1c3RyYWxpYSw8L2F1dGhvcj48L2F1dGhvcnM+PHNl
Y29uZGFyeS1hdXRob3JzPjxhdXRob3I+RWR1Y2F0aW9uLCBFbXBsb3ltZW50IGFuZCBXb3JrcGxh
Y2UgUmVsYXRpb25zIFJlZmVyZW5jZXMgQ29tbWl0dGVlPC9hdXRob3I+PC9zZWNvbmRhcnktYXV0
aG9ycz48L2NvbnRyaWJ1dG9ycz48dGl0bGVzPjx0aXRsZT5UZWFjaGluZyBhbmQgbGVhcm5pbmcg
4oCTIG1heGltaXNpbmcgb3VyIGludmVzdG1lbnQgaW4gQXVzdHJhbGlhbiBzY2hvb2xzPC90aXRs
ZT48L3RpdGxlcz48a2V5d29yZHM+PGtleXdvcmQ+UnVyYWwgc2Nob29sczwva2V5d29yZD48a2V5
d29yZD5kaXNhZHZhbnRhZ2U8L2tleXdvcmQ+PGtleXdvcmQ+c3R1ZGVudHM8L2tleXdvcmQ+PGtl
eXdvcmQ+dGVhY2hlciB0cmFpbmluZzwva2V5d29yZD48a2V5d29yZD5zdHVkZW50IHRlYWNoZXJz
PC9rZXl3b3JkPjxrZXl3b3JkPnJlbW90ZTwva2V5d29yZD48a2V5d29yZD50ZWFjaGVyIGluY2Vu
dGl2ZXM8L2tleXdvcmQ+PGtleXdvcmQ+Z292ZXJubWVudCBpbnF1aXJ5PC9rZXl3b3JkPjwva2V5
d29yZHM+PGRhdGVzPjx5ZWFyPjIwMTM8L3llYXI+PC9kYXRlcz48dXJscz48cmVsYXRlZC11cmxz
Pjx1cmw+aHR0cDovL3d3dy5hcGguZ292LmF1L1BhcmxpYW1lbnRhcnlfQnVzaW5lc3MvQ29tbWl0
dGVlcy9TZW5hdGUvRWR1Y2F0aW9uX0VtcGxveW1lbnRfYW5kX1dvcmtwbGFjZV9SZWxhdGlvbnMv
Q29tcGxldGVkX2lucXVpcmllcy8yMDEwLTEzL3RlYWNoaW5nbGVhcm5pbmcvcmVwb3J0L2luZGV4
PC91cmw+PC9yZWxhdGVkLXVybHM+PC91cmxzPjxyZXNlYXJjaC1ub3Rlcz5JdCBpcyBpcm9uaWMg
dGhhdCB0aGVyZSBhcHBlYXJzIGFuIG92ZXJzdXBwbHkgb2YgdGVhY2hpbmcgc3R1ZGVudHMgaW4g
VW5pdmVyc2l0eSBjb3Vyc2VzIGJ1dCBhbiB1bmRlcnN1cHBseSBvZiBxdWFsaXR5IHRlYWNoZXJz
IGluIHJ1cmFsIGFuZCByZW1vdGUgYXJlYXMuJiN4RDsmI3hEO0NoIDQgU2VsZWN0aW9uLCB0cmFp
bmluZyBhbmQgcmVnaXN0cmF0aW9uIG9mIHRlYWNoZXJzJiN4RDtRdWFsaXR5IHRlYWNoZXJzIHNo
b3VsZCBwcm9jZXNzIG11bHRpcGxlIGF0dHJpYnV0ZXMgaW4gYWRkaXRpb24gdG8gYWNhZGVtaWMg
YWJpbGl0eSBhbmQgQUlUU0wgaGFzIGRldmVsb3BlZCBhIG1hbmRhdG9yeSByYW5nZSBvZiBwcm9m
ZXNzaW9uYWwgY29tcGV0ZW50Y2llcyB0aGF0IGFsbG93IGZvciB0ZWFjaGVyIGFzc2Vzc21lbnQg
YWNyb3NzIGEgYnJvYWQgc3BlY3RydW0gb2YgY2FwYWJpbGl0aWVzLiYjeEQ7JiN4RDtBbiBvdmVy
c3VwcGx5IG9mIHRlYWNoaW5nIHN0dWRlbnRzIGF0IFVuaXZlcnNpdGllcyBjcmVhdGVzIHByb2Js
ZW1zIGluIGNvdmVyaW5nIHRoZSBjb3N0IGFuZCBhdmFpbGFiaWxpdHkgb2YgYXBwcm9wcmlhdGVs
eSBsZW5ndGh5IHByYWN0aWN1bXMgdGhyb3VnaG91dCB0aGUgZGVncmVlIHByb2dyYW0uIFNjaG9v
bHMgYXJlIHN3YW1wZWQgd2l0aCByZXF1ZXN0cyBmb3IgdGVhY2hlciBzdHVkZW50cyBwbGFjZW1l
bnQgb3Bwb3J0dW5pdGllcyB3aGljaCB0aGV5IHRyeSB0byBhY2NvbW1vZGF0ZSBhbmQgVW5pdmVy
c2l0aWVzIHN0cnVnZ2xlIHRvIHByb3ZpZGUgYXBwcm9wcmlhdGUgc3VwZXJ2aXNvciBtZW50b3Jz
IHRvIG92ZXJzZWUgdGhlIHN0dWRlbnRzIHByYWN0aWN1bS4mI3hEOyYjeEQ7JiN4RDsmI3hEO0No
IDUgQ2FyZWVyIGRldmVsb3BtZW50LCByZXRlbnRpb24gYW5kIHByb2Zlc3Npb25hbCBsZWFybmlu
ZyBvZiB0ZWFjaGVycyYjeEQ7JiN4RDtpbXBhY3QgY29udHJhY3Qgd29yayBhbmQgdGhlIHBheSBz
dHJ1Y3R1cmUgb2YgdGVhY2hpbmcgaGFzIG9uIHJldGVudGlvbiwgd2h5IHRlYWNoZXJzIGFyZSBs
ZWF2aW5nIHRoZSBwcm9mZXNzaW9uIGFuZCB0aGUgbmVlZCB0byByZXRhaW4gdGhlIGJlc3QgdGVh
Y2hlcnMuJiN4RDt0aGUgY29tbWl0dGVlIGNvbnNpZGVycyB0aGUgdmFsdWUgb2YgaW4tc2Nob29s
IHByb2Zlc3Npb25hbCBsZWFybmluZyBhY3Rpdml0aWVzLCBjbGFzc3Jvb20gb2JzZXJ2YXRpb24g
YW5kIGZlZWRiYWNrLCB0aGUgbmVlZCB0byBkZXZvdGUgdGltZSBhbmQgcmVzb3VyY2VzIHRvIHBy
b2Zlc3Npb25hbCBsZWFybmluZywgYW5kIHRyYWluaW5nIGZvciB0ZWFjaGVycyB0ZWFjaGluZyAm
YXBvcztvdXQgb2YgZmllbGQmYXBvczsuIFRoZSBjb21taXR0ZWUgYWxzbyBicmllZmx5IGRpc2N1
c3NlcyB0aGUgcm9sZSB1bml2ZXJzaXRpZXMgaGF2ZSBpbiBwcm9mZXNzaW9uYWwgbGVhcm5pbmcs
IGFuZCB0aGUgcG90ZW50aWFsIG9mIG9ubGluZSB0b29scy4mI3hEOyYjeEQ7UHJvZHVjdGl2aXR5
IENvbW1pc3Npb24gdGFibGVkIGEgcmVwb3J0IG9uIHRoZSBTY2hvb2xzIFdvcmtmb3JjZSBpbiBB
dXN0cmFsaWEuIFRoZSBDb21taXNzaW9uIGZvdW5kIHRoZXJlIGFyZSBvdmVyIDMyMCwwMDAgZnVs
bC10aW1lIGVxdWl2YWxlbnQgd29ya2VycyBpbiBzY2hvb2xzLCBpbmNsdWRpbmcgdGVhY2hlcnMs
IHByaW5jaXBhbHMsIHRlYWNoZXImYXBvcztzIGFzc2lzdGFudHMgYW5kIGFkbWluaXN0cmF0aXZl
IHdvcmtlcnMuMiBJdCBub3RlZCB0aGF0IHRoZSB3b3JrZm9yY2UgaXMgaW5jcmVhc2luZ2x5IGZl
bWluaXNlZCBhbmQgbW9yZSB0ZWFjaGVycyBhcmUgYmVpbmcgZW1wbG95ZWQgb24gdGVtcG9yYXJ5
IGNvbnRyYWN0cy4mI3hEO0xpbWl0ZWQgY2FyZWVyIHBhdGhzJiN4RDtGbGF0IHBheSBzdHJ1Y3R1
cmVzJiN4RDtwLiA3NSBBIHByZXZpb3VzIFNlbmF0ZSBpbnF1aXJ5IGludG8gdGhlIHN0YXR1cyBv
ZiB0aGUgdGVhY2hpbmcgcHJvZmVzc2lvbiBhcmd1ZWQgdGhhdCBjYXN1YWwgZW1wbG95bWVudCBo
YWQgdGhlIG1vc3QgaGFybWZ1bCBlZmZlY3RzIG9uIG5ldyB0ZWFjaGVycyBiZWNhdXNlIHRoZXkg
d2VyZSB0aGUgb25lcyBtb3N0IGxpa2VseSB0byBiZSBvZmZlcmVkIHNob3J0IHRlcm0gY29udHJh
Y3RzLCBhbmQgaXQgbWVhbnQgdGhleSB3ZXJlIG5vdCBhbHdheXMgb2ZmZXJlZCBpbmR1Y3Rpb24g
b3Igc3VwcG9ydC4gJiN4RDtwLjc2IGNhc3VhbCBlbXBsb3llZXMgb2Z0ZW4gaGF2ZSBsZXNzIGFj
Y2VzcyB0byBwcm9mZXNzaW9uYWwgbGVhcm5pbmcuJiN4RDtwLiA4MVRoZSBjb21taXR0ZWUgaGVh
cmQgdGhlcmUgaXMgYSBncmVhdCBkZWFsIG9mIHJlc3BvbnNpYmlsaXR5IHBsYWNlZCBvbiBuZXcg
dGVhY2hlcnMsIGluIGEgd2F5IHdoaWNoIGRvZXMgbm90IG9jY3VyIGluIG90aGVyIHByb2Zlc3Np
b25zLiBUaGUgQXVzdHJhbGlhbiBQcmltYXJ5IFByaW5jaXBhbHMgQXNzb2NpYXRpb24gbm90ZWQg
dGhhdDomI3hEO0luIG5vIG90aGVyIHByb2Zlc3Npb24gZG9lcyBhIG5lb3BoeXRlIGhhdmUgZXhh
Y3RseSB0aGUgc2FtZSB3b3JrbG9hZCBhbmQgcmVzcG9uc2liaWxpdGllcyBvbiB0aGVpciBmaXJz
dCBkYXkgYXQgd29yayBhcyB0aGVpciBtb3N0IGV4cGVyaWVuY2VkIGNvbGxlYWd1ZXMuJiN4RDtn
cmFkdWF0ZSB0ZWFjaGVycyBhcmUgb2Z0ZW4gZW1wbG95ZWQgaW4gc2Nob29scyB0aGF0IGFyZSBk
aXNhZHZhbnRhZ2VkIHdoZXJlIHRoZXJlIHRlbmQgdG8gYmUgbW9yZSB2YWNhbmNpZXMsIGFuZCBk
ZW1hbmRzIG9uIHRlYWNoZXJzIGFyZSBoaWdoZXIuIFRoaXMgZG9lcyBub3QgYmVuZWZpdCB0aGUg
Z3JhZHVhdGUgb3IgdGhlIHNjaG9vbC4gUHJvZmVzc29yIENocmlzdGluZSBVcmUgZGVzY3JpYmVk
IHRoZSBkZXRyaW1lbnRhbCBlZmZlY3QgdGhpcyBwcmFjdGljZSBjYW4gaGF2ZTomI3hEO1tOXW90
IG9ubHkgYXJlIHlvdSBnZXR0aW5nIGEgY29uY2VudHJhdGlvbiBvZiBkaXNhZHZhbnRhZ2U7IHlv
dSBhcmUgYWxzbyBnZXR0aW5nIGEgY29uY2VudHJhdGlvbiBvZiBpbmV4cGVyaWVuY2UsIGEgbGFj
ayBvZiBtZW50b3Jpbmcgc3VwcG9ydCBhbmQgYWxsIHRoZSBwcm9ibGVtcyBvZiBjYXN1YWxpc2F0
aW9uIGFuZCBsYWNrIG9mIHN0YWJpbGl0eSBpbiB0aGUgd29ya2ZvcmNlIGluIHRob3NlIHBhcnRp
Y3VsYXIgc2Nob29scy4mI3hEO1RoZSBjb21taXR0ZWUgcmVjb21tZW5kcyB0aGF0IHRoZSBDT0FH
IFN0YW5kaW5nIENvdW5jaWwgb24gU2Nob29sIEVkdWNhdGlvbiBhbmQgRWFybHkgQ2hpbGRob29k
IGNvbW1pc3Npb24gcmVzZWFyY2ggaW50byB0aGUgcmVhc29ucyB3aHkgdGVhY2hlcnMgYXJlIGxl
YXZpbmcgdGhlIHByb2Zlc3Npb24uJiN4RDtUaGUgY29tbWl0dGVlIHJlY29tbWVuZHMgdGhlIEF1
c3RyYWxpYW4gSW5zdGl0dXRlIG9mIFRlYWNoaW5nIGFuZCBTY2hvb2wgTGVhZGVyc2hpcCwgaW4g
Y29uc3VsdGF0aW9uIHdpdGggdGhlIENPQUcgU3RhbmRpbmcgQ291bmNpbCBvbiBTY2hvb2wgRWR1
Y2F0aW9uIGFuZCBFYXJseSBDaGlsZGhvb2QsIGRldmVsb3AgZ3VpZGVsaW5lcyBvbiBob3cgYmVz
dCB0byBzdXBwb3J0IGZpcnN0IHllYXIgdGVhY2hlcnMuJiN4RDsmI3hEO3AuIDkyIEluLXNjaG9v
bCBhY3Rpdml0aWVzIGxpa2UgbWVudG9yaW5nLCBjb2xsYWJvcmF0aW9uLCBjbGFzc3Jvb20gb2Jz
ZXJ2YXRpb24gYW5kIGZlZWRiYWNrIGFyZSByZWxhdGl2ZWx5IGluZXhwZW5zaXZlIGZvcm1zIG9m
IHByb2Zlc3Npb25hbCBsZWFybmluZyB0aGF0IHJlcXVpcmUgYW4gaW52ZXN0bWVudCBvZiB0aW1l
IHJhdGhlciB0aGFuIHJlc291cmNlcy4gV2hpbGUgdGhlcmUgaXMgaW5ldml0YWJseSBhIGNvc3Qg
YXNzb2NpYXRlZCB3aXRoIHJlZHVjaW5nIHRlYWNoZXIgd29ya2xvYWRzIHRvIGZhY2lsaXRhdGUg
aW4tc2Nob29sIGFjdGl2aXRpZXMsIHRoZSBjb21taXR0ZWUgYmVsaWV2ZXMgdGhlc2UgdHlwZXMg
b2YgY29sbGFib3JhdGl2ZSBhY3Rpdml0aWVzIGhhdmUgc2lnbmlmaWNhbnQgdmFsdWUuJiN4RDsm
I3hEO1RoZSBjb21taXR0ZWUgYmVsaWV2ZXMgdGhlIHN1Y2Nlc3Mgb2YgcHJvZmVzc2lvbmFsIGxl
YXJuaW5nIHNob3VsZCBiZSBtZWFzdXJlZCBub3QganVzdCBpbiB0aGUgYmVuZWZpdCB0byB0aGUg
dGVhY2hlciwgYnV0IGluIGltcHJvdmVkIG91dGNvbWVzIGZvciB0aGUgc3R1ZGVudHMuJiN4RDsm
I3hEO0dvdmVybm1lbnQgcG9saWN5IGFwcGVhcnMgdG8gaGF2ZSBhIG1vcmUgcHJvZm91bmQgaW1w
YWN0IG9uIHJlZ2lvbmFsLCBydXJhbCBhbmQgcmVtb3RlIGFyZWFzLCBtb3N0bHkgZHVlIHRvIGlz
c3VlcyBvZiBkaXN0YW5jZSBhbmQgbGFjayBvZiBjcml0aWNhbCBtYXNzLiAmI3hEO0luIDIwMTMg
dGhlIEVtcGxveW1lbnQsIEVkY3VhdGlvbiBhbmQgV29ya3BsYWNlIFJlbGF0aW9ucyBTZW5hdGUg
Q29tbWl0dGVlIGlkZW50aWZpZWQgdGhhdCBpbmNlbnRpdmVzIGluIGhhcmQgdG8gc3RhZmYgc2No
b29scyBzaG91bGQgYmUgYXBwcm9yaWF0ZSB0byB0aGUgdmFyaW91cyBjb250ZXh0cyBvZiAmYXBv
cztoYXJkIHRvIHN0YWZmIHNjaG9vbHMmYXBvczsuIHRoZXJlIG1heSBhbHNvIGJlIGEgcmFuZ2Ug
b2Ygb3RoZXIgbWVhc3VyZXMgYmVzaWRlcyBmaW5hbmNpYWwgdGhhdCBuZWVkIHRvIGJlIGNvbnNp
ZGVyZWQgYXMgaW5jZW50aXZlcy4gQXJlYXMgbm90ZWQgaW5jbHVkZSBsb25nZXIgdGVybSBjb250
cmFjdHMgYW5kIHBlcm1hbmVuY3ksIGJldHRlciBtZW50b3Jpbmcgc3VwcG9ydCAoZXNwZWNpYWxs
eSBmb3IgbmV3IGdyYWR1YXRlcykgYW5kIGFkZHJlc3NpbmcgdGhlIGFkZGl0aW9uYWwgc2tpbGxz
IHJlcXVpcmVkIGZvciBsaXZpbmcgYW5kIHRlYWNoaW5nIGluIHJ1cmFsIGFuZCByZW1vdGUgY29u
dGV4dHMgKHRocm91Z2ggcXVhbGl0eSBzdHVkZW50IHRlYWNoZXIgdHJhaW5pbmcgYW5kIG9uZ29p
bmcgdHJhaW5pbmcgaW4gY29udGV4dCkuICYjeEQ7PC9yZXNlYXJjaC1ub3Rlcz48L3JlY29yZD48
L0NpdGU+PENpdGU+PEF1dGhvcj5HcmVlbjwvQXV0aG9yPjxZZWFyPjIwMDg8L1llYXI+PFJlY051
bT4zNjc8L1JlY051bT48cmVjb3JkPjxyZWMtbnVtYmVyPjM2NzwvcmVjLW51bWJlcj48Zm9yZWln
bi1rZXlzPjxrZXkgYXBwPSJFTiIgZGItaWQ9ImR2MmE1YXpwanhmMjJ6ZTJ0OW12OWE1dmU1MmR4
NXAycnRweiIgdGltZXN0YW1wPSIxNDg4Nzc2MDYwIj4zNjc8L2tleT48L2ZvcmVpZ24ta2V5cz48
cmVmLXR5cGUgbmFtZT0iRWRpdGVkIEJvb2siPjI4PC9yZWYtdHlwZT48Y29udHJpYnV0b3JzPjxh
dXRob3JzPjxhdXRob3I+R3JlZW4sIEJpbGw8L2F1dGhvcj48L2F1dGhvcnM+PC9jb250cmlidXRv
cnM+PHRpdGxlcz48dGl0bGU+U3BhY2VzIGFuZCBQbGFjZXM6IFRoZSBOU1cgUnVyYWwgKFRlYWNo
ZXIpIEVkdWNhdGlvbiBQcm9qZWN0LjwvdGl0bGU+PC90aXRsZXM+PHBhZ2VzPjQwNjwvcGFnZXM+
PGRhdGVzPjx5ZWFyPjIwMDg8L3llYXI+PC9kYXRlcz48cHViLWxvY2F0aW9uPldhZ2dhIFdhZ2dh
LCBOU1c8L3B1Yi1sb2NhdGlvbj48cHVibGlzaGVyPkNlbnRyZSBmb3IgSW5mb3JtYXRpb24gU3R1
ZGllcyBQcmVzcywgQ2hhcmxlcyBTdHVydCBVbml2ZXJzaXR5PC9wdWJsaXNoZXI+PHVybHM+PC91
cmxzPjxyZXNlYXJjaC1ub3Rlcz4mI3hEO1AuIDYmI3hEOyYjeEQ7JnF1b3Q7QSBjcnVjaWFsIHBv
aW50IHRvIGVtZXJnZSBmcm9tIHRoZSByZXNlYXJjaCB1bmRlcnRha2VuIGluIFIoVClFUCBpcyB0
aGUgY3JpdGljYWwgc2lnbmlmaWNhbmNlIG9mIGNvbnRleHQsIGFuZCByZWxhdGVkbHkgb2YgaXNz
dWVzIG9mIGxvY2F0aW9uIGFuZCBjb21tdW5pdHksIGFuZCB0aGUgbmVlZCB0byByZWNrb24gY29u
dGV4dHVhbCBjb25zaWRlcmF0aW9ucyBpbnRvIGFjY291bnQgaW4gYWxsIGFzcGVjdHMgYW5kIGlu
c3RhbmNlcyBvZiBwb2xpY3kgYW5kIHBlZGFnb2d5LCBwYXJ0aWN1bGFybHkgd2l0aCByZWdhcmQg
dG8gcnVyYWwgc2Nob29saW5nLiBQcm9wZXJseSB1bmRlcnN0b29kLCBjb250ZXh0IGlzIG5vdCBh
biDigJhhZGQtb27igJksIGJ1dCByYXRoZXIgYSBmaXJzdC1vcmRlciBmYWN0b3IgdG8gYmUgZHJh
d24gaW50byBwb2xpY3kgYW5kIHBlZGFnb2dpYyBwcm9wb3NhbHMgZnJvbSB0aGUgdmVyeSBvdXRz
ZXQuJnF1b3Q7IChwLjYpLiYjeEQ7JiN4RDsmI3hEO0NhbiBvYnRhaW4gdGhyb3VnaCBGbGluZGVy
cyBVbmkgZG9jdW1lbnQgZGVsaXZlcnkgMzcwLjcgR1JFQi4mI3hEO0hhdmUgaW5mbyBzaGVldCBy
ZSBib29rIG9uIGZpbGUuJiN4RDsmI3hEO2NoLiAxIEludHJvICZhbXA7IG92ZXJ2aWV3IG9mIHRo
ZSBOU1cgUnVyYWwgKFRlYWNoZXIpIGVkdWNhdGlvbiBwcm9qZWN0JiN4RDtjaC4gMiBMaXQgcmV2
aWV3IGJ5IGNvbGluIEJveWxhbiYjeEQ7Y2guIDMgU3RhZmZpbmcgYW5kIHRoZSBwcm92aXNpb24g
b2YgcXVhbGl0eSB0ZWFjaGluZyBpbiBJbmxhbmQgcnVyYWwgTlNXIGJ5IEJpbGwgR3JlZW4gJmFt
cDsgTWF0dGkgTm92YWsmI3hEO2NoLiA0IFNwYXRpYWxpc2VkIGRpc2FkdmFudGFnZSBieSBDYXRo
cnluIE1jQ29uYWdoeSYjeEQ7Y2guIDUgcGxhY2UsIHBvdmVydHkgYW5kIHN0dWRlbnQgb3V0Y29t
ZXMgYnkgQ2F0aHJ5biBNY0NvbmFnaHksIFQuVy4gTWF4d2VsbCwgUm9zIEZvc2tleSYjeEQ7Y2gu
IDYgcGxhY2UsIGdlbmRlciBhbmQgc3R1ZGVudCBvdXRjb21lcyBieSBDYXRocnluIE1jQ29uYWdo
eSwgVC5XLiBNYXh3ZWxsLCBSb3MgRm9za2V5LCBNYWNodGVsZCBkZSBCbGFlamomI3hEO2NoLiA3
IENvbmNlcHR1YWxpc2luZyBzY2hvb2wtY29tbXVuaXR5IHBhcnRuZXJzaGlwcyBieSBBbmRyZXcg
V2FsbGFjZSwgQ29saW4gQm95bGFuLCBSb2wgTWl0Y2hlbGwgJmFtcDsgQW5uZWxpZXNlIFN0cmVj
a2Z1cyYjeEQ7Y2guIDggU2l0dWF0ZWQgcGVkYWdvZ2llczogcnVyYWwgcGVkYWdvZ3kgYXMgc29j
aWFsIGFjdGlvbiBieSBDYXRocnluIE1jQ29uYWdoeSYjeEQ7Y2guIDkgU2l0dWF0ZWQgbGVhZGVy
c2hpcCBhbmQgcnVyYWwgc2Nob29saW5nOiBMZWFkaW5nIGxlYXJuaW5nIGxvY2FsbHkgYnkgTWF0
dGkgTm92YWssIEJpbGwgR3JlZW4gJmFtcDsgS2lyc3RlbiBHb3R0c2NoYWxsJiN4RDtjaC4gMTAg
QWJvcmlnaW5hbCBFZHVjYXRpb24gYnkgV2lsbCBMZXR0cyYjeEQ7Y2guIDExIGNvbmNsdXNpb25z
IGltcGxpY2F0aW9ucyBjaGFsbGVuZ2VzIGJ5IEJpbGwgR3JlZW4mI3hEOzwvcmVzZWFyY2gtbm90
ZXM+PC9yZWNvcmQ+PC9DaXRlPjxDaXRlPjxBdXRob3I+THlvbnM8L0F1dGhvcj48WWVhcj4yMDA2
PC9ZZWFyPjxSZWNOdW0+Mzg0PC9SZWNOdW0+PHJlY29yZD48cmVjLW51bWJlcj4zODQ8L3JlYy1u
dW1iZXI+PGZvcmVpZ24ta2V5cz48a2V5IGFwcD0iRU4iIGRiLWlkPSJkdjJhNWF6cGp4ZjIyemUy
dDltdjlhNXZlNTJkeDVwMnJ0cHoiIHRpbWVzdGFtcD0iMTQ4OTEyNDYxNCI+Mzg0PC9rZXk+PC9m
b3JlaWduLWtleXM+PHJlZi10eXBlIG5hbWU9IlJlcG9ydCI+Mjc8L3JlZi10eXBlPjxjb250cmli
dXRvcnM+PGF1dGhvcnM+PGF1dGhvcj5MeW9ucywgVGVycnk8L2F1dGhvcj48YXV0aG9yPkNvb2tz
ZXksIFJheTwvYXV0aG9yPjxhdXRob3I+UGFuaXp6b24sIERlYnJhPC9hdXRob3I+PGF1dGhvcj5Q
YXJuZWxsLCBBbm5lPC9hdXRob3I+PGF1dGhvcj5QZWdnLCBKb2huPC9hdXRob3I+PC9hdXRob3Jz
Pjx0ZXJ0aWFyeS1hdXRob3JzPjxhdXRob3I+VW5pdmVyc2l0eSBvZiBOZXcgRW5nbGFuZDwvYXV0
aG9yPjwvdGVydGlhcnktYXV0aG9ycz48L2NvbnRyaWJ1dG9ycz48dGl0bGVzPjx0aXRsZT5TY2ll
bmNlLCBJQ1QgYW5kIE1hdGhlbWF0aWNzIEVkdWNhdGlvbiBpbiBSdXJhbCBhbmQgUmVnaW9uYWwg
QXVzdHJhbGlhOiBUaGUgU2lNTUVSIE5hdGlvbmFsIFN1cnZleSAoYWJyaWRnZWQpPC90aXRsZT48
L3RpdGxlcz48a2V5d29yZHM+PGtleXdvcmQ+U2NpZW5jZTwva2V5d29yZD48a2V5d29yZD5NYXRo
czwva2V5d29yZD48a2V5d29yZD5JQ1Q8L2tleXdvcmQ+PGtleXdvcmQ+UnVyYWw8L2tleXdvcmQ+
PGtleXdvcmQ+UmVtb3RlPC9rZXl3b3JkPjxrZXl3b3JkPlRlYWNoZXJzPC9rZXl3b3JkPjxrZXl3
b3JkPnN0YWZmIGluIHNjaG9vbHM8L2tleXdvcmQ+PC9rZXl3b3Jkcz48ZGF0ZXM+PHllYXI+MjAw
NjwveWVhcj48L2RhdGVzPjxwdWJsaXNoZXI+RGVwYXJ0bWVudCBvZiBFZHVjYXRpb24sIFNjaWVu
Y2UgYW5kIFRyYWluaW5nPC9wdWJsaXNoZXI+PHVybHM+PHJlbGF0ZWQtdXJscz48dXJsPmh0dHBz
Oi8vc2ltZXJyLnVuZS5lZHUuYXUvcGFnZXMvcHJvamVjdHMvMW5hdGlvbmFsc3VydmV5L0Ficmlk
Z2VkJTIwcmVwb3J0L0FicmlkZ2VkX0Z1bGwucGRmPC91cmw+PC9yZWxhdGVkLXVybHM+PC91cmxz
PjwvcmVjb3JkPjwvQ2l0ZT48L0VuZE5vdGU+AG==
</w:fldData>
        </w:fldChar>
      </w:r>
      <w:r w:rsidR="00FD45CC">
        <w:rPr>
          <w:sz w:val="24"/>
          <w:szCs w:val="24"/>
        </w:rPr>
        <w:instrText xml:space="preserve"> ADDIN EN.CITE.DATA </w:instrText>
      </w:r>
      <w:r w:rsidR="00FD45CC">
        <w:rPr>
          <w:sz w:val="24"/>
          <w:szCs w:val="24"/>
        </w:rPr>
      </w:r>
      <w:r w:rsidR="00FD45CC">
        <w:rPr>
          <w:sz w:val="24"/>
          <w:szCs w:val="24"/>
        </w:rPr>
        <w:fldChar w:fldCharType="end"/>
      </w:r>
      <w:r w:rsidRPr="00CB26D7">
        <w:rPr>
          <w:sz w:val="24"/>
          <w:szCs w:val="24"/>
        </w:rPr>
      </w:r>
      <w:r w:rsidRPr="00CB26D7">
        <w:rPr>
          <w:sz w:val="24"/>
          <w:szCs w:val="24"/>
        </w:rPr>
        <w:fldChar w:fldCharType="separate"/>
      </w:r>
      <w:r w:rsidR="00FD45CC">
        <w:rPr>
          <w:noProof/>
          <w:sz w:val="24"/>
          <w:szCs w:val="24"/>
        </w:rPr>
        <w:t>(Commonwealth of Australia, 2013; Green, 2008; Lyons et al., 2006)</w:t>
      </w:r>
      <w:r w:rsidRPr="00CB26D7">
        <w:rPr>
          <w:sz w:val="24"/>
          <w:szCs w:val="24"/>
        </w:rPr>
        <w:fldChar w:fldCharType="end"/>
      </w:r>
      <w:r w:rsidRPr="00CB26D7">
        <w:rPr>
          <w:sz w:val="24"/>
          <w:szCs w:val="24"/>
        </w:rPr>
        <w:t xml:space="preserve">. Data of the nature and exact numbers of staff shortages in regional, rural and remote schools is difficult to ascertain from the literature surveyed for this review. The Staff in Australian Schools (SiAS) survey </w:t>
      </w:r>
      <w:r w:rsidRPr="00CB26D7">
        <w:rPr>
          <w:sz w:val="24"/>
          <w:szCs w:val="24"/>
        </w:rPr>
        <w:fldChar w:fldCharType="begin"/>
      </w:r>
      <w:r w:rsidRPr="00CB26D7">
        <w:rPr>
          <w:sz w:val="24"/>
          <w:szCs w:val="24"/>
        </w:rPr>
        <w:instrText xml:space="preserve"> ADDIN EN.CITE &lt;EndNote&gt;&lt;Cite&gt;&lt;Author&gt;McKenzie&lt;/Author&gt;&lt;Year&gt;2014&lt;/Year&gt;&lt;RecNum&gt;359&lt;/RecNum&gt;&lt;DisplayText&gt;(McKenzie, Weldon, Rowley, Murphy, &amp;amp; McMillan, 2014)&lt;/DisplayText&gt;&lt;record&gt;&lt;rec-number&gt;359&lt;/rec-number&gt;&lt;foreign-keys&gt;&lt;key app="EN" db-id="dv2a5azpjxf22ze2t9mv9a5ve52dx5p2rtpz" timestamp="1488498955"&gt;359&lt;/key&gt;&lt;/foreign-keys&gt;&lt;ref-type name="Report"&gt;27&lt;/ref-type&gt;&lt;contributors&gt;&lt;authors&gt;&lt;author&gt;McKenzie, Phillip &lt;/author&gt;&lt;author&gt;Weldon, Paul&lt;/author&gt;&lt;author&gt;Rowley, Glenn&lt;/author&gt;&lt;author&gt;Murphy, Martin&lt;/author&gt;&lt;author&gt;McMillan, Julie &lt;/author&gt;&lt;/authors&gt;&lt;/contributors&gt;&lt;titles&gt;&lt;title&gt;Staff in Australia&amp;apos;s Schools 2013: Main Report on the Survey&lt;/title&gt;&lt;/titles&gt;&lt;dates&gt;&lt;year&gt;2014&lt;/year&gt;&lt;/dates&gt;&lt;publisher&gt;Australian Council for Educational Research&lt;/publisher&gt;&lt;urls&gt;&lt;related-urls&gt;&lt;url&gt;https://docs.education.gov.au/system/files/doc/other/sias_2013_main_report.pdf&lt;/url&gt;&lt;/related-urls&gt;&lt;/urls&gt;&lt;research-notes&gt;Early career teachers make up 22% of the primary teacher workforce, but 45% of those in remote schools.&amp;#xD;Early career teachers make up 18% of the secondary teacher workforce, but 30% of those in remote schools.&amp;#xD;about 22% of primary teachers and 15% of secondary teachers working in fixed term, contract or casual positions. The notable exception is the youngest age group (25 or less), less than half of whom are in ongoing/permanent positions.&amp;#xD;&amp;#xD;Only around 1% of teachers and leaders identified as being of Aboriginal and Torres Strait Islander (ATSI) origin. These proportions are much lower than in the Australian population as a whole (3%). A notable area of growth since 2010 was among primary leaders where proportion who identified as being of ATSI origin increased from near zero to 1.1% in 2013.&lt;/research-notes&gt;&lt;/record&gt;&lt;/Cite&gt;&lt;/EndNote&gt;</w:instrText>
      </w:r>
      <w:r w:rsidRPr="00CB26D7">
        <w:rPr>
          <w:sz w:val="24"/>
          <w:szCs w:val="24"/>
        </w:rPr>
        <w:fldChar w:fldCharType="separate"/>
      </w:r>
      <w:r w:rsidRPr="00CB26D7">
        <w:rPr>
          <w:noProof/>
          <w:sz w:val="24"/>
          <w:szCs w:val="24"/>
        </w:rPr>
        <w:t>(McKenzie, Weldon, Rowley, Murphy, &amp; McMillan, 2014)</w:t>
      </w:r>
      <w:r w:rsidRPr="00CB26D7">
        <w:rPr>
          <w:sz w:val="24"/>
          <w:szCs w:val="24"/>
        </w:rPr>
        <w:fldChar w:fldCharType="end"/>
      </w:r>
      <w:r w:rsidRPr="00CB26D7">
        <w:rPr>
          <w:sz w:val="24"/>
          <w:szCs w:val="24"/>
        </w:rPr>
        <w:t xml:space="preserve"> bases the collection of its data on the number of unfilled positions as reported by School Principals at a particular time providing only a snapshot. In addition, the report has broader geographic definitions (metropolitan, provincial and remote) in comparison to the </w:t>
      </w:r>
      <w:r w:rsidRPr="00CB26D7">
        <w:rPr>
          <w:noProof/>
          <w:sz w:val="24"/>
          <w:szCs w:val="24"/>
        </w:rPr>
        <w:t>Australian Statistical Geography Standard,</w:t>
      </w:r>
      <w:r w:rsidRPr="00CB26D7">
        <w:rPr>
          <w:sz w:val="24"/>
          <w:szCs w:val="24"/>
        </w:rPr>
        <w:t xml:space="preserve"> thus making comparisons with other report findings difficult. However, SIAS (2013) states that 20 per cent of primary and forty per cent of secondary Principals report moderate or major difficulties in filling some staff positions and this is noted as more acute in rural and remote areas </w:t>
      </w:r>
      <w:r w:rsidRPr="00CB26D7">
        <w:rPr>
          <w:sz w:val="24"/>
          <w:szCs w:val="24"/>
        </w:rPr>
        <w:fldChar w:fldCharType="begin"/>
      </w:r>
      <w:r w:rsidRPr="00CB26D7">
        <w:rPr>
          <w:sz w:val="24"/>
          <w:szCs w:val="24"/>
        </w:rPr>
        <w:instrText xml:space="preserve"> ADDIN EN.CITE &lt;EndNote&gt;&lt;Cite&gt;&lt;Author&gt;McKenzie&lt;/Author&gt;&lt;Year&gt;2014&lt;/Year&gt;&lt;RecNum&gt;359&lt;/RecNum&gt;&lt;Pages&gt;14&lt;/Pages&gt;&lt;DisplayText&gt;(McKenzie et al., 2014, p. 14)&lt;/DisplayText&gt;&lt;record&gt;&lt;rec-number&gt;359&lt;/rec-number&gt;&lt;foreign-keys&gt;&lt;key app="EN" db-id="dv2a5azpjxf22ze2t9mv9a5ve52dx5p2rtpz" timestamp="1488498955"&gt;359&lt;/key&gt;&lt;/foreign-keys&gt;&lt;ref-type name="Report"&gt;27&lt;/ref-type&gt;&lt;contributors&gt;&lt;authors&gt;&lt;author&gt;McKenzie, Phillip &lt;/author&gt;&lt;author&gt;Weldon, Paul&lt;/author&gt;&lt;author&gt;Rowley, Glenn&lt;/author&gt;&lt;author&gt;Murphy, Martin&lt;/author&gt;&lt;author&gt;McMillan, Julie &lt;/author&gt;&lt;/authors&gt;&lt;/contributors&gt;&lt;titles&gt;&lt;title&gt;Staff in Australia&amp;apos;s Schools 2013: Main Report on the Survey&lt;/title&gt;&lt;/titles&gt;&lt;dates&gt;&lt;year&gt;2014&lt;/year&gt;&lt;/dates&gt;&lt;publisher&gt;Australian Council for Educational Research&lt;/publisher&gt;&lt;urls&gt;&lt;related-urls&gt;&lt;url&gt;https://docs.education.gov.au/system/files/doc/other/sias_2013_main_report.pdf&lt;/url&gt;&lt;/related-urls&gt;&lt;/urls&gt;&lt;research-notes&gt;Early career teachers make up 22% of the primary teacher workforce, but 45% of those in remote schools.&amp;#xD;Early career teachers make up 18% of the secondary teacher workforce, but 30% of those in remote schools.&amp;#xD;about 22% of primary teachers and 15% of secondary teachers working in fixed term, contract or casual positions. The notable exception is the youngest age group (25 or less), less than half of whom are in ongoing/permanent positions.&amp;#xD;&amp;#xD;Only around 1% of teachers and leaders identified as being of Aboriginal and Torres Strait Islander (ATSI) origin. These proportions are much lower than in the Australian population as a whole (3%). A notable area of growth since 2010 was among primary leaders where proportion who identified as being of ATSI origin increased from near zero to 1.1% in 2013.&lt;/research-notes&gt;&lt;/record&gt;&lt;/Cite&gt;&lt;/EndNote&gt;</w:instrText>
      </w:r>
      <w:r w:rsidRPr="00CB26D7">
        <w:rPr>
          <w:sz w:val="24"/>
          <w:szCs w:val="24"/>
        </w:rPr>
        <w:fldChar w:fldCharType="separate"/>
      </w:r>
      <w:r w:rsidRPr="00CB26D7">
        <w:rPr>
          <w:noProof/>
          <w:sz w:val="24"/>
          <w:szCs w:val="24"/>
        </w:rPr>
        <w:t>(McKenzie et al., 2014, p. 14)</w:t>
      </w:r>
      <w:r w:rsidRPr="00CB26D7">
        <w:rPr>
          <w:sz w:val="24"/>
          <w:szCs w:val="24"/>
        </w:rPr>
        <w:fldChar w:fldCharType="end"/>
      </w:r>
      <w:r w:rsidRPr="00CB26D7">
        <w:rPr>
          <w:sz w:val="24"/>
          <w:szCs w:val="24"/>
        </w:rPr>
        <w:t xml:space="preserve">. PISA also indicates that teacher shortages are also often hidden through the range of measures such as filling the position with a teacher teaching out of their main fields of expertise </w:t>
      </w:r>
      <w:r w:rsidRPr="00CB26D7">
        <w:rPr>
          <w:sz w:val="24"/>
          <w:szCs w:val="24"/>
        </w:rPr>
        <w:fldChar w:fldCharType="begin">
          <w:fldData xml:space="preserve">PEVuZE5vdGU+PENpdGU+PEF1dGhvcj5PcmdhbmlzYXRvbiBmb3IgRWNvbm9taWMgQ29vcGVyYXRp
b24gYW5kIERldmVsb3BtZW50PC9BdXRob3I+PFllYXI+MjAxNjwvWWVhcj48UmVjTnVtPjM2ODwv
UmVjTnVtPjxEaXNwbGF5VGV4dD4oT3JnYW5pc2F0b24gZm9yIEVjb25vbWljIENvb3BlcmF0aW9u
IGFuZCBEZXZlbG9wbWVudCwgMjAxNjsgV2VsZG9uLCAyMDE2KTwvRGlzcGxheVRleHQ+PHJlY29y
ZD48cmVjLW51bWJlcj4zNjg8L3JlYy1udW1iZXI+PGZvcmVpZ24ta2V5cz48a2V5IGFwcD0iRU4i
IGRiLWlkPSJkdjJhNWF6cGp4ZjIyemUydDltdjlhNXZlNTJkeDVwMnJ0cHoiIHRpbWVzdGFtcD0i
MTQ4ODc4MjYzNSI+MzY4PC9rZXk+PC9mb3JlaWduLWtleXM+PHJlZi10eXBlIG5hbWU9IlJlcG9y
dCI+Mjc8L3JlZi10eXBlPjxjb250cmlidXRvcnM+PGF1dGhvcnM+PGF1dGhvcj5PcmdhbmlzYXRv
biBmb3IgRWNvbm9taWMgQ29vcGVyYXRpb24gYW5kIERldmVsb3BtZW50LDwvYXV0aG9yPjwvYXV0
aG9ycz48L2NvbnRyaWJ1dG9ycz48dGl0bGVzPjx0aXRsZT5QSVNBIDIwMTUgUmVzdWx0cyAoVm9s
dW1lIElJKTogUG9saWNpZXMgYW5kIFByYWN0aWNlcyBmb3IgU3VjY2Vzc2Z1bCBTY2hvb2xzPC90
aXRsZT48L3RpdGxlcz48ZGF0ZXM+PHllYXI+MjAxNjwveWVhcj48L2RhdGVzPjxwdWItbG9jYXRp
b24+UGFyaXM8L3B1Yi1sb2NhdGlvbj48cHVibGlzaGVyPk9FQ0Q8L3B1Ymxpc2hlcj48dXJscz48
cmVsYXRlZC11cmxzPjx1cmw+aHR0cDovL3d3dy5vZWNkLm9yZy9lZHUvcGlzYS0yMDE1LXJlc3Vs
dHMtdm9sdW1lLWlpLTk3ODkyNjQyNjc1MTAtZW4uaHRtPC91cmw+PC9yZWxhdGVkLXVybHM+PC91
cmxzPjxyZXNlYXJjaC1ub3Rlcz5MaW5rIGZyb20gc2F2ZSBvdXIgc2Nob29scyBGZWIgMjggZGlz
Y3Vzc2lvbiByZWdhcmRpbmcgdGVhY2hpbmcgb3V0IG9mIGZpZWxkIGh0dHA6Ly93d3cuc2F2ZW91
cnNjaG9vbHMuY29tLmF1L3RlYWNoZXJzL2F1c3RyYWxpYS1oYXMtaGlnaC1xdWFsaXR5LXRlYWNo
aW5nLWJ1dC10b28tbXVjaC1vdXQtb2YtZmllbGQtdGVhY2hpbmcmI3hEOyYjeEQ7KFNBVkUgb3Vy
IHNjaG9vbHMpICYjeEQ7JnF1b3Q7SG93ZXZlciwgdGhlcmUgYXJlIGRpZmZlcmVuY2VzIGluIHRo
ZSBxdWFsaWZpY2F0aW9ucyBvZiB0ZWFjaGVycyBpbiBsb3cgU0VTIGFuZCBoaWdoIFNFUyBzY2hv
b2xzIGluIEF1c3RyYWxpYSB3aGljaCBjb3VsZCBiZSBhIGZhY3RvciBpbiB0aGUgYWNoaWV2ZW1l
bnQgZ2FwcyBiZXR3ZWVuIHRoZXNlIHNjaG9vbHMuIEluIDIwMTUsIDkxIHBlciBjZW50IG9mIHNj
aWVuY2UgdGVhY2hlcnMgaW4gbG93IFNFUyBzY2hvb2xzIGhhZCBhIHVuaXZlcnNpdHkgZGVncmVl
IGFuZCBhIG1ham9yIGluIHNjaWVuY2UgY29tcGFyZWQgdG8gOTYgcGVyIGNlbnQgaW4gaGlnaCBT
RVMgc2Nob29scyBbT0VDRCAyMDE2OiBUYWJsZSBJSS4yLjEwXS4gTmluZXR5IHBlciBjZW50IG9m
IHNjaWVuY2UgdGVhY2hlcnMgaW4gcnVyYWwgc2Nob29scyBoYWQgYSB1bml2ZXJzaXR5IGRlZ3Jl
ZSBhbmQgYSBtYWpvciBpbiBzY2llbmNlLiAmI3hEOyYjeEQ7QXVzdHJhbGlhIGFsc28gaGFzIHRo
ZSBsYXJnZXN0IGdhcCBpbiB0aGUgc2hvcnRhZ2Ugb2YgdGVhY2hlcnMgYmV0d2VlbiB0b3duIGFu
ZCBjaXR5IHNjaG9vbHMgaW4gdGhlIE9FQ0QgYW5kIG9uZSBvZiB0aGUgbGFyZ2VzdCBvZiBhbGwg
Y291bnRyaWVzL2NpdGllcyBwYXJ0aWNpcGF0aW5nIGluIFBJU0EuICYjeEQ7JiN4RDtUaGVyZSB3
ZXJlIGFsc28gaGlnaCBwZXJjZW50YWdlcyBvZiBvdXQtb2YtZmllbGQgdGVhY2hlcnMgYWNyb3Nz
IGFsbCBzdGF0ZXMsIHNjaG9vbCBzZWN0b3JzLCBzb2Npby1lY29ub21pYyBzdGF0dXMgZ3JvdXBz
IGFuZCBzY2hvb2wgbG9jYXRpb25zLiBGb3IgZXhhbXBsZSwgMzEgcGVyIGNlbnQgb2YgWWVhcnMg
Ny0xMCB0ZWFjaGVycyBpbiBsb3cgU0VTIHNjaG9vbHMgd2VyZSBvdXQtb2YtZmllbGQgY29tcGFy
ZWQgdG8gMjggcGVyIGNlbnQgaW4gbWVkaXVtIFNFUyBzY2hvb2xzIGFuZCAyMiBwZXIgY2VudCBp
biBoaWdoIFNFUyBzY2hvb2xzLiBPdmVyIDQwIHBlciBjZW50IG9mIHRlYWNoZXJzIGluIHJlbW90
ZSBhcmVhIHNjaG9vbHMgd2VyZSBvdXQtb2YtZmllbGQsIDMyIHBlciBjZW50IGluIHByb3ZpbmNp
YWwgYXJlYXMgYW5kIDI0IHBlciBjZW50IGluIG1ldHJvcG9saXRhbiByZWdpb25zLiBJbiByZWdh
cmRzIHRvIHNjaG9vbCBzZWN0b3JzLCAyNiBwZXIgY2VudCBvZiBZZWFycyA3LTEwIHRlYWNoZXJz
IGluIHB1YmxpYyBhbmQgSW5kZXBlbmRlbnQgc2Nob29scywgYW5kIDI5IHBlciBjZW50IGluIENh
dGhvbGljIHNjaG9vbHMgd2VyZSBvdXQtb2YtZmllbGQuIFRoZSB0d28gc3RhdGVzIHdpdGggdGhl
IGxvd2VzdCBQSVNBIHJlc3VsdHMg4oCTIFRhc21hbmlhIGFuZCB0aGUgTm9ydGhlcm4gVGVycml0
b3J5IOKAkyBhbHNvIGhhZCB0aGUgbGFyZ2VzdCBwZXJjZW50YWdlcyBvZiBvdXQtb2YtZmllbGQg
dGVhY2hlcnMg4oCTIDM3IHBlciBjZW50IGluIFRhc21hbmlhIGFuZCA0MCBwZXIgY2VudCBpbiB0
aGUgVGVycml0b3J5LiYjeEQ7JiN4RDtUaGUgbGFyZ2UgZGlmZmVyZW5jZXMgaW4gdGhlIHBlcmNl
bnRhZ2Ugb2Ygb3V0LW9mLWZpZWxkIHRlYWNoZXJzIGluIGhpZ2ggU0VTIHNjaG9vbHMgYW5kIGxv
dyBTRVMsIHJlbW90ZSBhbmQgcHJvdmluY2lhbCBzY2hvb2xzIHRvZ2V0aGVyIHdpdGggdGhlIGxh
cmdlIGdhcCBpbiB0ZWFjaGVyIHNob3J0YWdlcyBiZXR3ZWVuIHRoZXNlIHNjaG9vbHMgYXJlIGxp
a2VseSB0byBiZSBzaWduaWZpY2FudCBmYWN0b3JzIGluIHRoZSBjb250aW51aW5nIGxhcmdlIGFj
aGlldmVtZW50IGdhcHMgYmV0d2VlbiBkaXNhZHZhbnRhZ2VkIGFuZCBhZHZhbnRhZ2VkIHN0dWRl
bnRzIGFuZCBzY2hvb2xzIGluIEF1c3RyYWxpYS4mI3hEOyYjeEQ7V2hpbGUgdGhlcmUgaXMgYW4g
b3Zlci1yZWFkeSB0ZW5kZW5jeSB0byBibGFtZSB0ZWFjaGVycyBpbiBzb21lIHF1YXJ0ZXJzLCB0
aGVyZSBpcyBubyBjb25jbHVzaXZlIGV2aWRlbmNlIHRoYXQgdGVhY2hpbmcgcXVhbGlmaWNhdGlv
bnMsIGNvdXJzZSBzdGFuZGFyZHMgb3IgdGVhY2hpbmcgcHJhY3RpY2UgaGF2ZSBkZWNsaW5lZCBv
dmVyIHRoZSBwYXN0IDEwLTE1IHllYXJzIGRlc3BpdGUgdGhlIGRlY2xpbmUgaW4gZW50cnkgc3Rh
bmRhcmRzIGZvciB0ZWFjaGVyIHRyYWluaW5nIGluIG1hbnkgdW5pdmVyc2l0aWVzIGFuZCB0aGUg
cG9vciBxdWFsaXR5IG9mIHNvbWUgY291cnNlcy4gQXVzdHJhbGlhbiB0ZWFjaGVycyBhcmUgaGln
aGx5IHF1YWxpZmllZCBieSBpbnRlcm5hdGlvbmFsIHN0YW5kYXJkcy4gUElTQSAyMDE1IGZvY3Vz
ZWQgb24gc2NpZW5jZSBhbmQgdGhlIHJlc3VsdHMgc2hvdyB0aGF0IHRlYWNoaW5nIHByYWN0aWNl
IGluIHNjaWVuY2UgaW4gQXVzdHJhbGlhIGlzIGFtb25nc3QgdGhlIGJlc3QgaW4gdGhlIE9FQ0Qg
d2l0aCB0ZWFjaGVycyB1c2luZyBzdHJhdGVnaWVzIHRoYXQgYXJlIHN0cm9uZ2x5IGFzc29jaWF0
ZWQgd2l0aCBoaWdoZXIgcGVyZm9ybWFuY2UuIEEgaGlnaCBwcm9wb3J0aW9uIG9mIHRlYWNoZXJz
IGluIEF1c3RyYWxpYSBwYXJ0aWNpcGF0ZSBpbiBwcm9mZXNzaW9uYWwgZGV2ZWxvcG1lbnQgYW5k
IHRoZXJlIGlzIG5vIGV2aWRlbmNlIG9mIGRlY2xpbmluZyBwYXJ0aWNpcGF0aW9uIG9yIGRlY2xp
bmluZyBxdWFsaXR5IG9mIGNvdXJzZXMuJiN4RDsmI3hEO1doaWxlIHRoZXJlIGlzIGNvbnNpZGVy
YWJsZSB2YXJpYWJpbGl0eSBpbiB0aGUgcXVhbGl0eSBvZiBwcmUtc2VydmljZSB0ZWFjaGluZyBj
b3Vyc2VzLCB0aGVyZSBpcyBsaXR0bGUgZXZpZGVuY2Ugb2YgYSBkZWNsaW5lIGluIHRlYWNoZXIg
ZWR1Y2F0aW9uIGNvdXJzZXMgdGhhdCBjb3VsZCBoYXZlIGNvbnRyaWJ1dGVkIHRvIHRoZSBkZWNs
aW5lIGluIHN0dWRlbnQgcGVyZm9ybWFuY2UuIEhvd2V2ZXIsIGl0IGlzIGRpZmZpY3VsdCB0byBh
c3Nlc3MgdGhlIHF1YWxpdHkgb2YgdGVhY2hlciB0cmFpbmluZyBpbiBBdXN0cmFsaWEgYmVjYXVz
ZSByZWxpYWJsZSBhbmQgcmVwcmVzZW50YXRpdmUgZGF0YSBhYm91dCBjdXJyZW50IHByYWN0aWNl
cyBhbmQgb3V0Y29tZXMgaW4gdGVhY2hlciBlZHVjYXRpb24gaXMgbm90IGF2YWlsYWJsZS4mcXVv
dDsmI3hEOyYjeEQ7QW5hbHlzaXMgYnkgVHJldm9yIENvYmJvbGRvZiBTYXZlIG91ciBzY2hvb2xz
PC9yZXNlYXJjaC1ub3Rlcz48L3JlY29yZD48L0NpdGU+PENpdGU+PEF1dGhvcj5XZWxkb248L0F1
dGhvcj48WWVhcj4yMDE2PC9ZZWFyPjxSZWNOdW0+MzY5PC9SZWNOdW0+PHJlY29yZD48cmVjLW51
bWJlcj4zNjk8L3JlYy1udW1iZXI+PGZvcmVpZ24ta2V5cz48a2V5IGFwcD0iRU4iIGRiLWlkPSJk
djJhNWF6cGp4ZjIyemUydDltdjlhNXZlNTJkeDVwMnJ0cHoiIHRpbWVzdGFtcD0iMTQ4ODc4Mzg1
MiI+MzY5PC9rZXk+PC9mb3JlaWduLWtleXM+PHJlZi10eXBlIG5hbWU9IlJlcG9ydCI+Mjc8L3Jl
Zi10eXBlPjxjb250cmlidXRvcnM+PGF1dGhvcnM+PGF1dGhvcj5XZWxkb24sIFBhdWwgUi48L2F1
dGhvcj48L2F1dGhvcnM+PC9jb250cmlidXRvcnM+PHRpdGxlcz48dGl0bGU+T3V0LW9mLWZpZWxk
IHRlYWNoaW5nIGluIEF1c3RyYWxpYW4gc2Vjb25kYXJ5IHNjaG9vbHM8L3RpdGxlPjxzZWNvbmRh
cnktdGl0bGU+UG9saWN5IEluc2lnaHRzOyBOby4gNiA8L3NlY29uZGFyeS10aXRsZT48L3RpdGxl
cz48a2V5d29yZHM+PGtleXdvcmQ+b3V0IG9mIGZpZWxkIHRlYWNoaW5nPC9rZXl3b3JkPjxrZXl3
b3JkPnJ1cmFsIHRlYWNoZXI8L2tleXdvcmQ+PGtleXdvcmQ+dGVhY2hlciB3b3JrZm9yY2U8L2tl
eXdvcmQ+PC9rZXl3b3Jkcz48ZGF0ZXM+PHllYXI+MjAxNjwveWVhcj48L2RhdGVzPjxwdWItbG9j
YXRpb24+TWVsYm91cm5lPC9wdWItbG9jYXRpb24+PHB1Ymxpc2hlcj5BdXN0cmFsaWFuIENvdW5j
aWwgZm9yIEVkdWNhdGlvbmFsIFJlc2VhcmNoIChBQ0VSKTwvcHVibGlzaGVyPjx1cmxzPjxyZWxh
dGVkLXVybHM+PHVybD5odHRwOi8vcmVzZWFyY2guYWNlci5lZHUuYXUvcG9saWN5aW5zaWdodHMv
Ni88L3VybD48L3JlbGF0ZWQtdXJscz48L3VybHM+PHJlc2VhcmNoLW5vdGVzPkxpbmsgd2l0aCBP
RUNEIFJQSVNBIDIwMTYgcmVwb3J0IHJlIG91dCBvZiBmaWVsZCB0ZWFjaGluZyAmYW1wOyBzY2hv
b2wgd29ya2ZvcmNlIHJlc3VsdHMgMjAxMyYjeEQ7JiN4RDt0aGVyZSBpcyBhIGhpZ2hlciBwcm9w
b3J0aW9uIG9mIGVhcmx5IGNhcmVlciB0ZWFjaGVycyBpbiBSUlIgYW5kL29yIGxvdyBTRVMgc2No
b29scy4gT2YgdGhlc2UsIHRoZXJlIGlzIGEgaGlnaGVyIHByb3BvcnRpb24gdGVhY2hpbmcgJmFw
b3M7b3V0IG9mIGZpZWxkJmFwb3M7IGluIFJSUiBhcmVhcyB0aGFuIGluIG1ldHJvIGFyZXMuICYj
eEQ7JnF1b3Q7RWFybHkgY2FyZWVyIHRlYWNoZXJzIGFyZSBwdXQgaW4gdGhlIHBvc2l0aW9uIG9m
IGhhdmluZyB0byB0ZWFjaCBvdXRzaWRlIHRoZWlyIHN1YmplY3Qgc3BlY2lhbGlzYXRpb25zIGNv
bnNpZGVyYWJseSBtb3JlIG9mdGVuIHRoYW4gdGhlaXIgbW9yZSBleHBlcmllbmNlZCBjb2xsZWFn
dWVzLiBNb3JlIHRoYW4gb25lLXRoaXJkIG9mIGFsbCB0ZWFjaGVycyBpbiB0aGVpciBmaXJzdCB0
d28geWVhcnMgb2YgdGVhY2hpbmcgYXJlIHRlYWNoaW5nIG91dC0gb2YtZmllbGQgYXQgWWVhcnMg
N+KAkzEwIGF0IGxlYXN0IHNvbWUgb2YgdGhlIHRpbWUsIGNvbXBhcmVkIHRvIG9uZS1xdWFydGVy
IG9mIHRlYWNoZXJzIHdobyBoYXZlIG1vcmUgdGhhbiBmaXZlIHllYXJzIG9mIHRlYWNoaW5nIGV4
cGVyaWVuY2UuJnF1b3Q7JiN4RDsmI3hEO3RoaXMgc3BlYWtzIHRvIGJvdGggcXVhbGl0eSBvZiB0
ZWFjaGluZyBhbmQgcmV0ZW50aW9uIG9mIHRlYWNoZXJzIGFzIChzZWUgV0Egc3R1ZHkpIHRlYWNo
aW5nIG91dCBvZiBmaWVsZCBpcyBvbmUgb2YgdGhlIHJlYXNvbnMgc2l0ZWQgZm9yIGxlYXZpbmcu
JiN4RDsmI3hEO3AuICZxdW90O1RoZSBleHRlbnQgb2Ygb3V0LW9mLWZpZWxkIHRlYWNoaW5nIGlu
Y3JlYXNlcyB3aXRoIGRpc3RhbmNlIGZyb20gbWV0cm9wb2xpdGFuIGxvY2F0aW9ucywgYXMgc2hv
d24gaW4gRmlndXJlIDYuIFRoaXMgaXMgbGlrZWx5IHRvIGJlIGxpbmtlZCYjeEQ7aW4gcGFydCB0
byBhIGhpZ2hlciBudW1iZXIgb2YgZWFybHkgY2FyZWVyIHRlYWNoZXJzIHRlYWNoaW5nIGluIHJ1
cmFsIGFuZCByZW1vdGUgbG9jYXRpb25zLCB3aGVyZSB0aGVyZSBpcyB0eXBpY2FsbHkgYSBncmVh
dGVyIG51bWJlciBvZiBzbWFsbGVyIHNjaG9vbHMsIGFuZCBjb25zZXF1ZW50bHkgYSBncmVhdGVy
IG5lZWQgdG8gcHJvdmlkZSBjbGFzc2VzIG92ZXIgYSB3aWRlIHJhbmdlIG9mIHN1YmplY3QgYXJl
YXMsIHdoaWNoIGlzIGxpa2VseSB0byBuZWNlc3NpdGF0ZSBvdXQtb2YtZmllbGQgdGVhY2hpbmcu
IEl0IG1heSBhbHNvIGJlIHRoZSBjYXNlIHRoYXQgcmVnaW9uYWwsIHJ1cmFsIGFuZCByZW1vdGUg
bG9jYXRpb25zIGhhdmUgbW9yZSBkaWZmaWN1bHR5IGF0dHJhY3RpbmcgdGVhY2hlcnMgaW4gc3Vi
amVjdCBhcmVhcyB0aGF0IGFyZSBleHBlcmllbmNpbmcgc2hvcnRhZ2VzIHN1Y2ggYXMgTWF0aGVt
YXRpY3MsIExhbmd1YWdlcywgSVQsIEdlbmVyYWwgU2NpZW5jZSwgQmlvbG9neSwgQ2hlbWlzdHJ5
LCBQaHlzaWNzLCBFYXJ0aCBTY2llbmNlLCBFbnZpcm9ubWVudGFsIFNjaWVuY2UgYW5kIFBzeWNo
b2xvZ3kuJiN4RDtUaGlzIGlzIHJlbGF0aXZlbHkgY29uc2lzdGVudCBhY3Jvc3MgdGhlIHNlY3Rv
cnMgKEdvdmVybm1lbnQsIENhdGhvbGljIGFuZCBJbmRlcGVuZGVudCkuJiN4RDtVc2UgRmlndXJl
IDguICYjeEQ7JiN4RDs8L3Jlc2VhcmNoLW5vdGVzPjwvcmVjb3JkPjwvQ2l0ZT48L0VuZE5vdGU+
AG==
</w:fldData>
        </w:fldChar>
      </w:r>
      <w:r w:rsidR="00A218F5">
        <w:rPr>
          <w:sz w:val="24"/>
          <w:szCs w:val="24"/>
        </w:rPr>
        <w:instrText xml:space="preserve"> ADDIN EN.CITE </w:instrText>
      </w:r>
      <w:r w:rsidR="00A218F5">
        <w:rPr>
          <w:sz w:val="24"/>
          <w:szCs w:val="24"/>
        </w:rPr>
        <w:fldChar w:fldCharType="begin">
          <w:fldData xml:space="preserve">PEVuZE5vdGU+PENpdGU+PEF1dGhvcj5PcmdhbmlzYXRvbiBmb3IgRWNvbm9taWMgQ29vcGVyYXRp
b24gYW5kIERldmVsb3BtZW50PC9BdXRob3I+PFllYXI+MjAxNjwvWWVhcj48UmVjTnVtPjM2ODwv
UmVjTnVtPjxEaXNwbGF5VGV4dD4oT3JnYW5pc2F0b24gZm9yIEVjb25vbWljIENvb3BlcmF0aW9u
IGFuZCBEZXZlbG9wbWVudCwgMjAxNjsgV2VsZG9uLCAyMDE2KTwvRGlzcGxheVRleHQ+PHJlY29y
ZD48cmVjLW51bWJlcj4zNjg8L3JlYy1udW1iZXI+PGZvcmVpZ24ta2V5cz48a2V5IGFwcD0iRU4i
IGRiLWlkPSJkdjJhNWF6cGp4ZjIyemUydDltdjlhNXZlNTJkeDVwMnJ0cHoiIHRpbWVzdGFtcD0i
MTQ4ODc4MjYzNSI+MzY4PC9rZXk+PC9mb3JlaWduLWtleXM+PHJlZi10eXBlIG5hbWU9IlJlcG9y
dCI+Mjc8L3JlZi10eXBlPjxjb250cmlidXRvcnM+PGF1dGhvcnM+PGF1dGhvcj5PcmdhbmlzYXRv
biBmb3IgRWNvbm9taWMgQ29vcGVyYXRpb24gYW5kIERldmVsb3BtZW50LDwvYXV0aG9yPjwvYXV0
aG9ycz48L2NvbnRyaWJ1dG9ycz48dGl0bGVzPjx0aXRsZT5QSVNBIDIwMTUgUmVzdWx0cyAoVm9s
dW1lIElJKTogUG9saWNpZXMgYW5kIFByYWN0aWNlcyBmb3IgU3VjY2Vzc2Z1bCBTY2hvb2xzPC90
aXRsZT48L3RpdGxlcz48ZGF0ZXM+PHllYXI+MjAxNjwveWVhcj48L2RhdGVzPjxwdWItbG9jYXRp
b24+UGFyaXM8L3B1Yi1sb2NhdGlvbj48cHVibGlzaGVyPk9FQ0Q8L3B1Ymxpc2hlcj48dXJscz48
cmVsYXRlZC11cmxzPjx1cmw+aHR0cDovL3d3dy5vZWNkLm9yZy9lZHUvcGlzYS0yMDE1LXJlc3Vs
dHMtdm9sdW1lLWlpLTk3ODkyNjQyNjc1MTAtZW4uaHRtPC91cmw+PC9yZWxhdGVkLXVybHM+PC91
cmxzPjxyZXNlYXJjaC1ub3Rlcz5MaW5rIGZyb20gc2F2ZSBvdXIgc2Nob29scyBGZWIgMjggZGlz
Y3Vzc2lvbiByZWdhcmRpbmcgdGVhY2hpbmcgb3V0IG9mIGZpZWxkIGh0dHA6Ly93d3cuc2F2ZW91
cnNjaG9vbHMuY29tLmF1L3RlYWNoZXJzL2F1c3RyYWxpYS1oYXMtaGlnaC1xdWFsaXR5LXRlYWNo
aW5nLWJ1dC10b28tbXVjaC1vdXQtb2YtZmllbGQtdGVhY2hpbmcmI3hEOyYjeEQ7KFNBVkUgb3Vy
IHNjaG9vbHMpICYjeEQ7JnF1b3Q7SG93ZXZlciwgdGhlcmUgYXJlIGRpZmZlcmVuY2VzIGluIHRo
ZSBxdWFsaWZpY2F0aW9ucyBvZiB0ZWFjaGVycyBpbiBsb3cgU0VTIGFuZCBoaWdoIFNFUyBzY2hv
b2xzIGluIEF1c3RyYWxpYSB3aGljaCBjb3VsZCBiZSBhIGZhY3RvciBpbiB0aGUgYWNoaWV2ZW1l
bnQgZ2FwcyBiZXR3ZWVuIHRoZXNlIHNjaG9vbHMuIEluIDIwMTUsIDkxIHBlciBjZW50IG9mIHNj
aWVuY2UgdGVhY2hlcnMgaW4gbG93IFNFUyBzY2hvb2xzIGhhZCBhIHVuaXZlcnNpdHkgZGVncmVl
IGFuZCBhIG1ham9yIGluIHNjaWVuY2UgY29tcGFyZWQgdG8gOTYgcGVyIGNlbnQgaW4gaGlnaCBT
RVMgc2Nob29scyBbT0VDRCAyMDE2OiBUYWJsZSBJSS4yLjEwXS4gTmluZXR5IHBlciBjZW50IG9m
IHNjaWVuY2UgdGVhY2hlcnMgaW4gcnVyYWwgc2Nob29scyBoYWQgYSB1bml2ZXJzaXR5IGRlZ3Jl
ZSBhbmQgYSBtYWpvciBpbiBzY2llbmNlLiAmI3hEOyYjeEQ7QXVzdHJhbGlhIGFsc28gaGFzIHRo
ZSBsYXJnZXN0IGdhcCBpbiB0aGUgc2hvcnRhZ2Ugb2YgdGVhY2hlcnMgYmV0d2VlbiB0b3duIGFu
ZCBjaXR5IHNjaG9vbHMgaW4gdGhlIE9FQ0QgYW5kIG9uZSBvZiB0aGUgbGFyZ2VzdCBvZiBhbGwg
Y291bnRyaWVzL2NpdGllcyBwYXJ0aWNpcGF0aW5nIGluIFBJU0EuICYjeEQ7JiN4RDtUaGVyZSB3
ZXJlIGFsc28gaGlnaCBwZXJjZW50YWdlcyBvZiBvdXQtb2YtZmllbGQgdGVhY2hlcnMgYWNyb3Nz
IGFsbCBzdGF0ZXMsIHNjaG9vbCBzZWN0b3JzLCBzb2Npby1lY29ub21pYyBzdGF0dXMgZ3JvdXBz
IGFuZCBzY2hvb2wgbG9jYXRpb25zLiBGb3IgZXhhbXBsZSwgMzEgcGVyIGNlbnQgb2YgWWVhcnMg
Ny0xMCB0ZWFjaGVycyBpbiBsb3cgU0VTIHNjaG9vbHMgd2VyZSBvdXQtb2YtZmllbGQgY29tcGFy
ZWQgdG8gMjggcGVyIGNlbnQgaW4gbWVkaXVtIFNFUyBzY2hvb2xzIGFuZCAyMiBwZXIgY2VudCBp
biBoaWdoIFNFUyBzY2hvb2xzLiBPdmVyIDQwIHBlciBjZW50IG9mIHRlYWNoZXJzIGluIHJlbW90
ZSBhcmVhIHNjaG9vbHMgd2VyZSBvdXQtb2YtZmllbGQsIDMyIHBlciBjZW50IGluIHByb3ZpbmNp
YWwgYXJlYXMgYW5kIDI0IHBlciBjZW50IGluIG1ldHJvcG9saXRhbiByZWdpb25zLiBJbiByZWdh
cmRzIHRvIHNjaG9vbCBzZWN0b3JzLCAyNiBwZXIgY2VudCBvZiBZZWFycyA3LTEwIHRlYWNoZXJz
IGluIHB1YmxpYyBhbmQgSW5kZXBlbmRlbnQgc2Nob29scywgYW5kIDI5IHBlciBjZW50IGluIENh
dGhvbGljIHNjaG9vbHMgd2VyZSBvdXQtb2YtZmllbGQuIFRoZSB0d28gc3RhdGVzIHdpdGggdGhl
IGxvd2VzdCBQSVNBIHJlc3VsdHMg4oCTIFRhc21hbmlhIGFuZCB0aGUgTm9ydGhlcm4gVGVycml0
b3J5IOKAkyBhbHNvIGhhZCB0aGUgbGFyZ2VzdCBwZXJjZW50YWdlcyBvZiBvdXQtb2YtZmllbGQg
dGVhY2hlcnMg4oCTIDM3IHBlciBjZW50IGluIFRhc21hbmlhIGFuZCA0MCBwZXIgY2VudCBpbiB0
aGUgVGVycml0b3J5LiYjeEQ7JiN4RDtUaGUgbGFyZ2UgZGlmZmVyZW5jZXMgaW4gdGhlIHBlcmNl
bnRhZ2Ugb2Ygb3V0LW9mLWZpZWxkIHRlYWNoZXJzIGluIGhpZ2ggU0VTIHNjaG9vbHMgYW5kIGxv
dyBTRVMsIHJlbW90ZSBhbmQgcHJvdmluY2lhbCBzY2hvb2xzIHRvZ2V0aGVyIHdpdGggdGhlIGxh
cmdlIGdhcCBpbiB0ZWFjaGVyIHNob3J0YWdlcyBiZXR3ZWVuIHRoZXNlIHNjaG9vbHMgYXJlIGxp
a2VseSB0byBiZSBzaWduaWZpY2FudCBmYWN0b3JzIGluIHRoZSBjb250aW51aW5nIGxhcmdlIGFj
aGlldmVtZW50IGdhcHMgYmV0d2VlbiBkaXNhZHZhbnRhZ2VkIGFuZCBhZHZhbnRhZ2VkIHN0dWRl
bnRzIGFuZCBzY2hvb2xzIGluIEF1c3RyYWxpYS4mI3hEOyYjeEQ7V2hpbGUgdGhlcmUgaXMgYW4g
b3Zlci1yZWFkeSB0ZW5kZW5jeSB0byBibGFtZSB0ZWFjaGVycyBpbiBzb21lIHF1YXJ0ZXJzLCB0
aGVyZSBpcyBubyBjb25jbHVzaXZlIGV2aWRlbmNlIHRoYXQgdGVhY2hpbmcgcXVhbGlmaWNhdGlv
bnMsIGNvdXJzZSBzdGFuZGFyZHMgb3IgdGVhY2hpbmcgcHJhY3RpY2UgaGF2ZSBkZWNsaW5lZCBv
dmVyIHRoZSBwYXN0IDEwLTE1IHllYXJzIGRlc3BpdGUgdGhlIGRlY2xpbmUgaW4gZW50cnkgc3Rh
bmRhcmRzIGZvciB0ZWFjaGVyIHRyYWluaW5nIGluIG1hbnkgdW5pdmVyc2l0aWVzIGFuZCB0aGUg
cG9vciBxdWFsaXR5IG9mIHNvbWUgY291cnNlcy4gQXVzdHJhbGlhbiB0ZWFjaGVycyBhcmUgaGln
aGx5IHF1YWxpZmllZCBieSBpbnRlcm5hdGlvbmFsIHN0YW5kYXJkcy4gUElTQSAyMDE1IGZvY3Vz
ZWQgb24gc2NpZW5jZSBhbmQgdGhlIHJlc3VsdHMgc2hvdyB0aGF0IHRlYWNoaW5nIHByYWN0aWNl
IGluIHNjaWVuY2UgaW4gQXVzdHJhbGlhIGlzIGFtb25nc3QgdGhlIGJlc3QgaW4gdGhlIE9FQ0Qg
d2l0aCB0ZWFjaGVycyB1c2luZyBzdHJhdGVnaWVzIHRoYXQgYXJlIHN0cm9uZ2x5IGFzc29jaWF0
ZWQgd2l0aCBoaWdoZXIgcGVyZm9ybWFuY2UuIEEgaGlnaCBwcm9wb3J0aW9uIG9mIHRlYWNoZXJz
IGluIEF1c3RyYWxpYSBwYXJ0aWNpcGF0ZSBpbiBwcm9mZXNzaW9uYWwgZGV2ZWxvcG1lbnQgYW5k
IHRoZXJlIGlzIG5vIGV2aWRlbmNlIG9mIGRlY2xpbmluZyBwYXJ0aWNpcGF0aW9uIG9yIGRlY2xp
bmluZyBxdWFsaXR5IG9mIGNvdXJzZXMuJiN4RDsmI3hEO1doaWxlIHRoZXJlIGlzIGNvbnNpZGVy
YWJsZSB2YXJpYWJpbGl0eSBpbiB0aGUgcXVhbGl0eSBvZiBwcmUtc2VydmljZSB0ZWFjaGluZyBj
b3Vyc2VzLCB0aGVyZSBpcyBsaXR0bGUgZXZpZGVuY2Ugb2YgYSBkZWNsaW5lIGluIHRlYWNoZXIg
ZWR1Y2F0aW9uIGNvdXJzZXMgdGhhdCBjb3VsZCBoYXZlIGNvbnRyaWJ1dGVkIHRvIHRoZSBkZWNs
aW5lIGluIHN0dWRlbnQgcGVyZm9ybWFuY2UuIEhvd2V2ZXIsIGl0IGlzIGRpZmZpY3VsdCB0byBh
c3Nlc3MgdGhlIHF1YWxpdHkgb2YgdGVhY2hlciB0cmFpbmluZyBpbiBBdXN0cmFsaWEgYmVjYXVz
ZSByZWxpYWJsZSBhbmQgcmVwcmVzZW50YXRpdmUgZGF0YSBhYm91dCBjdXJyZW50IHByYWN0aWNl
cyBhbmQgb3V0Y29tZXMgaW4gdGVhY2hlciBlZHVjYXRpb24gaXMgbm90IGF2YWlsYWJsZS4mcXVv
dDsmI3hEOyYjeEQ7QW5hbHlzaXMgYnkgVHJldm9yIENvYmJvbGRvZiBTYXZlIG91ciBzY2hvb2xz
PC9yZXNlYXJjaC1ub3Rlcz48L3JlY29yZD48L0NpdGU+PENpdGU+PEF1dGhvcj5XZWxkb248L0F1
dGhvcj48WWVhcj4yMDE2PC9ZZWFyPjxSZWNOdW0+MzY5PC9SZWNOdW0+PHJlY29yZD48cmVjLW51
bWJlcj4zNjk8L3JlYy1udW1iZXI+PGZvcmVpZ24ta2V5cz48a2V5IGFwcD0iRU4iIGRiLWlkPSJk
djJhNWF6cGp4ZjIyemUydDltdjlhNXZlNTJkeDVwMnJ0cHoiIHRpbWVzdGFtcD0iMTQ4ODc4Mzg1
MiI+MzY5PC9rZXk+PC9mb3JlaWduLWtleXM+PHJlZi10eXBlIG5hbWU9IlJlcG9ydCI+Mjc8L3Jl
Zi10eXBlPjxjb250cmlidXRvcnM+PGF1dGhvcnM+PGF1dGhvcj5XZWxkb24sIFBhdWwgUi48L2F1
dGhvcj48L2F1dGhvcnM+PC9jb250cmlidXRvcnM+PHRpdGxlcz48dGl0bGU+T3V0LW9mLWZpZWxk
IHRlYWNoaW5nIGluIEF1c3RyYWxpYW4gc2Vjb25kYXJ5IHNjaG9vbHM8L3RpdGxlPjxzZWNvbmRh
cnktdGl0bGU+UG9saWN5IEluc2lnaHRzOyBOby4gNiA8L3NlY29uZGFyeS10aXRsZT48L3RpdGxl
cz48a2V5d29yZHM+PGtleXdvcmQ+b3V0IG9mIGZpZWxkIHRlYWNoaW5nPC9rZXl3b3JkPjxrZXl3
b3JkPnJ1cmFsIHRlYWNoZXI8L2tleXdvcmQ+PGtleXdvcmQ+dGVhY2hlciB3b3JrZm9yY2U8L2tl
eXdvcmQ+PC9rZXl3b3Jkcz48ZGF0ZXM+PHllYXI+MjAxNjwveWVhcj48L2RhdGVzPjxwdWItbG9j
YXRpb24+TWVsYm91cm5lPC9wdWItbG9jYXRpb24+PHB1Ymxpc2hlcj5BdXN0cmFsaWFuIENvdW5j
aWwgZm9yIEVkdWNhdGlvbmFsIFJlc2VhcmNoIChBQ0VSKTwvcHVibGlzaGVyPjx1cmxzPjxyZWxh
dGVkLXVybHM+PHVybD5odHRwOi8vcmVzZWFyY2guYWNlci5lZHUuYXUvcG9saWN5aW5zaWdodHMv
Ni88L3VybD48L3JlbGF0ZWQtdXJscz48L3VybHM+PHJlc2VhcmNoLW5vdGVzPkxpbmsgd2l0aCBP
RUNEIFJQSVNBIDIwMTYgcmVwb3J0IHJlIG91dCBvZiBmaWVsZCB0ZWFjaGluZyAmYW1wOyBzY2hv
b2wgd29ya2ZvcmNlIHJlc3VsdHMgMjAxMyYjeEQ7JiN4RDt0aGVyZSBpcyBhIGhpZ2hlciBwcm9w
b3J0aW9uIG9mIGVhcmx5IGNhcmVlciB0ZWFjaGVycyBpbiBSUlIgYW5kL29yIGxvdyBTRVMgc2No
b29scy4gT2YgdGhlc2UsIHRoZXJlIGlzIGEgaGlnaGVyIHByb3BvcnRpb24gdGVhY2hpbmcgJmFw
b3M7b3V0IG9mIGZpZWxkJmFwb3M7IGluIFJSUiBhcmVhcyB0aGFuIGluIG1ldHJvIGFyZXMuICYj
eEQ7JnF1b3Q7RWFybHkgY2FyZWVyIHRlYWNoZXJzIGFyZSBwdXQgaW4gdGhlIHBvc2l0aW9uIG9m
IGhhdmluZyB0byB0ZWFjaCBvdXRzaWRlIHRoZWlyIHN1YmplY3Qgc3BlY2lhbGlzYXRpb25zIGNv
bnNpZGVyYWJseSBtb3JlIG9mdGVuIHRoYW4gdGhlaXIgbW9yZSBleHBlcmllbmNlZCBjb2xsZWFn
dWVzLiBNb3JlIHRoYW4gb25lLXRoaXJkIG9mIGFsbCB0ZWFjaGVycyBpbiB0aGVpciBmaXJzdCB0
d28geWVhcnMgb2YgdGVhY2hpbmcgYXJlIHRlYWNoaW5nIG91dC0gb2YtZmllbGQgYXQgWWVhcnMg
N+KAkzEwIGF0IGxlYXN0IHNvbWUgb2YgdGhlIHRpbWUsIGNvbXBhcmVkIHRvIG9uZS1xdWFydGVy
IG9mIHRlYWNoZXJzIHdobyBoYXZlIG1vcmUgdGhhbiBmaXZlIHllYXJzIG9mIHRlYWNoaW5nIGV4
cGVyaWVuY2UuJnF1b3Q7JiN4RDsmI3hEO3RoaXMgc3BlYWtzIHRvIGJvdGggcXVhbGl0eSBvZiB0
ZWFjaGluZyBhbmQgcmV0ZW50aW9uIG9mIHRlYWNoZXJzIGFzIChzZWUgV0Egc3R1ZHkpIHRlYWNo
aW5nIG91dCBvZiBmaWVsZCBpcyBvbmUgb2YgdGhlIHJlYXNvbnMgc2l0ZWQgZm9yIGxlYXZpbmcu
JiN4RDsmI3hEO3AuICZxdW90O1RoZSBleHRlbnQgb2Ygb3V0LW9mLWZpZWxkIHRlYWNoaW5nIGlu
Y3JlYXNlcyB3aXRoIGRpc3RhbmNlIGZyb20gbWV0cm9wb2xpdGFuIGxvY2F0aW9ucywgYXMgc2hv
d24gaW4gRmlndXJlIDYuIFRoaXMgaXMgbGlrZWx5IHRvIGJlIGxpbmtlZCYjeEQ7aW4gcGFydCB0
byBhIGhpZ2hlciBudW1iZXIgb2YgZWFybHkgY2FyZWVyIHRlYWNoZXJzIHRlYWNoaW5nIGluIHJ1
cmFsIGFuZCByZW1vdGUgbG9jYXRpb25zLCB3aGVyZSB0aGVyZSBpcyB0eXBpY2FsbHkgYSBncmVh
dGVyIG51bWJlciBvZiBzbWFsbGVyIHNjaG9vbHMsIGFuZCBjb25zZXF1ZW50bHkgYSBncmVhdGVy
IG5lZWQgdG8gcHJvdmlkZSBjbGFzc2VzIG92ZXIgYSB3aWRlIHJhbmdlIG9mIHN1YmplY3QgYXJl
YXMsIHdoaWNoIGlzIGxpa2VseSB0byBuZWNlc3NpdGF0ZSBvdXQtb2YtZmllbGQgdGVhY2hpbmcu
IEl0IG1heSBhbHNvIGJlIHRoZSBjYXNlIHRoYXQgcmVnaW9uYWwsIHJ1cmFsIGFuZCByZW1vdGUg
bG9jYXRpb25zIGhhdmUgbW9yZSBkaWZmaWN1bHR5IGF0dHJhY3RpbmcgdGVhY2hlcnMgaW4gc3Vi
amVjdCBhcmVhcyB0aGF0IGFyZSBleHBlcmllbmNpbmcgc2hvcnRhZ2VzIHN1Y2ggYXMgTWF0aGVt
YXRpY3MsIExhbmd1YWdlcywgSVQsIEdlbmVyYWwgU2NpZW5jZSwgQmlvbG9neSwgQ2hlbWlzdHJ5
LCBQaHlzaWNzLCBFYXJ0aCBTY2llbmNlLCBFbnZpcm9ubWVudGFsIFNjaWVuY2UgYW5kIFBzeWNo
b2xvZ3kuJiN4RDtUaGlzIGlzIHJlbGF0aXZlbHkgY29uc2lzdGVudCBhY3Jvc3MgdGhlIHNlY3Rv
cnMgKEdvdmVybm1lbnQsIENhdGhvbGljIGFuZCBJbmRlcGVuZGVudCkuJiN4RDtVc2UgRmlndXJl
IDguICYjeEQ7JiN4RDs8L3Jlc2VhcmNoLW5vdGVzPjwvcmVjb3JkPjwvQ2l0ZT48L0VuZE5vdGU+
AG==
</w:fldData>
        </w:fldChar>
      </w:r>
      <w:r w:rsidR="00A218F5">
        <w:rPr>
          <w:sz w:val="24"/>
          <w:szCs w:val="24"/>
        </w:rPr>
        <w:instrText xml:space="preserve"> ADDIN EN.CITE.DATA </w:instrText>
      </w:r>
      <w:r w:rsidR="00A218F5">
        <w:rPr>
          <w:sz w:val="24"/>
          <w:szCs w:val="24"/>
        </w:rPr>
      </w:r>
      <w:r w:rsidR="00A218F5">
        <w:rPr>
          <w:sz w:val="24"/>
          <w:szCs w:val="24"/>
        </w:rPr>
        <w:fldChar w:fldCharType="end"/>
      </w:r>
      <w:r w:rsidRPr="00CB26D7">
        <w:rPr>
          <w:sz w:val="24"/>
          <w:szCs w:val="24"/>
        </w:rPr>
      </w:r>
      <w:r w:rsidRPr="00CB26D7">
        <w:rPr>
          <w:sz w:val="24"/>
          <w:szCs w:val="24"/>
        </w:rPr>
        <w:fldChar w:fldCharType="separate"/>
      </w:r>
      <w:r w:rsidR="00A218F5">
        <w:rPr>
          <w:noProof/>
          <w:sz w:val="24"/>
          <w:szCs w:val="24"/>
        </w:rPr>
        <w:t>(Organisaton for Economic Cooperation and Development, 2016; Weldon, 2016)</w:t>
      </w:r>
      <w:r w:rsidRPr="00CB26D7">
        <w:rPr>
          <w:sz w:val="24"/>
          <w:szCs w:val="24"/>
        </w:rPr>
        <w:fldChar w:fldCharType="end"/>
      </w:r>
      <w:r w:rsidRPr="00CB26D7">
        <w:rPr>
          <w:sz w:val="24"/>
          <w:szCs w:val="24"/>
        </w:rPr>
        <w:t xml:space="preserve">. </w:t>
      </w:r>
    </w:p>
    <w:p w14:paraId="45C19C84" w14:textId="77777777" w:rsidR="00027D55" w:rsidRPr="00591CD0" w:rsidRDefault="00027D55" w:rsidP="00E806FC">
      <w:pPr>
        <w:pStyle w:val="Heading2"/>
        <w:spacing w:before="120" w:after="120"/>
        <w:ind w:left="578" w:hanging="578"/>
      </w:pPr>
      <w:bookmarkStart w:id="123" w:name="_Toc354744253"/>
      <w:bookmarkStart w:id="124" w:name="_Toc505938235"/>
      <w:r w:rsidRPr="00591CD0">
        <w:t xml:space="preserve">Attracting </w:t>
      </w:r>
      <w:r>
        <w:t>and retaining s</w:t>
      </w:r>
      <w:r w:rsidRPr="00591CD0">
        <w:t>taff</w:t>
      </w:r>
      <w:r>
        <w:t xml:space="preserve"> in hard to staff rural and remote schools</w:t>
      </w:r>
      <w:bookmarkEnd w:id="123"/>
      <w:bookmarkEnd w:id="124"/>
    </w:p>
    <w:p w14:paraId="2F9E43D4" w14:textId="77777777" w:rsidR="00027D55" w:rsidRPr="00CB26D7" w:rsidRDefault="00027D55" w:rsidP="00027D55">
      <w:pPr>
        <w:tabs>
          <w:tab w:val="clear" w:pos="357"/>
        </w:tabs>
        <w:spacing w:line="276" w:lineRule="auto"/>
        <w:rPr>
          <w:sz w:val="24"/>
          <w:szCs w:val="24"/>
        </w:rPr>
      </w:pPr>
      <w:r w:rsidRPr="00CB26D7">
        <w:rPr>
          <w:sz w:val="24"/>
          <w:szCs w:val="24"/>
        </w:rPr>
        <w:t xml:space="preserve">Without wanting to diminish the issues of attracting and retaining quality staff in some rural and remote schools, there is some data that tells us that overall, rural schools are staffed by experienced teachers (who stay in the particular geographical area for considerable periods of time). Many of these rural areas are seen as very desirable paces to teach, for example, the schools in the wine-growing region of Clare Valley, two hours north of Adelaide. These regions often have well-established tourism industries, reasonable housing costs (in comparison to major cities) and still provide high accessibility to a range of amenities. There are also schools that are more rural or remote but near desirable natural amenities, for example, coastal fishing and surfing areas that also provide additional attractive lifestyle elements that attracts teachers to move to the region. In addition to being accepted by the community, these sorts of lifestyle benefits of rural locations are some of the main reasons teachers stay </w:t>
      </w:r>
      <w:r w:rsidRPr="00CB26D7">
        <w:rPr>
          <w:sz w:val="24"/>
          <w:szCs w:val="24"/>
        </w:rPr>
        <w:fldChar w:fldCharType="begin">
          <w:fldData xml:space="preserve">PEVuZE5vdGU+PENpdGU+PEF1dGhvcj5Mb2NrPC9BdXRob3I+PFllYXI+MjAxMjwvWWVhcj48UmVj
TnVtPjM3NjwvUmVjTnVtPjxEaXNwbGF5VGV4dD4oTG9jaywgQnVkZ2VuLCBMdW5heSwgJmFtcDsg
T2FrbGV5LCAyMDEyOyBMeW9ucyBldCBhbC4sIDIwMDYpPC9EaXNwbGF5VGV4dD48cmVjb3JkPjxy
ZWMtbnVtYmVyPjM3NjwvcmVjLW51bWJlcj48Zm9yZWlnbi1rZXlzPjxrZXkgYXBwPSJFTiIgZGIt
aWQ9ImR2MmE1YXpwanhmMjJ6ZTJ0OW12OWE1dmU1MmR4NXAycnRweiIgdGltZXN0YW1wPSIxNDg4
ODYwOTk5Ij4zNzY8L2tleT48L2ZvcmVpZ24ta2V5cz48cmVmLXR5cGUgbmFtZT0iSm91cm5hbCBB
cnRpY2xlIj4xNzwvcmVmLXR5cGU+PGNvbnRyaWJ1dG9ycz48YXV0aG9ycz48YXV0aG9yPkxvY2ss
IEdyYWVtZTwvYXV0aG9yPjxhdXRob3I+QnVkZ2VuLCBGaW9uYTwvYXV0aG9yPjxhdXRob3I+THVu
YXksIFJhbHBoPC9hdXRob3I+PGF1dGhvcj5PYWtsZXksIEdyYWNlPC9hdXRob3I+PC9hdXRob3Jz
PjwvY29udHJpYnV0b3JzPjx0aXRsZXM+PHRpdGxlPldlbGNvbWUgdG8gdGhlIE91dGJhY2s6IFRo
ZSBQYXJhZG94ZXMgb2YgTGl2aW5nIGFuZCBUZWFjaGluZyBpbiBSZW1vdGUgV2VzdGVybiBBdXN0
cmFsaWFuIFNjaG9vbHM8L3RpdGxlPjxzZWNvbmRhcnktdGl0bGU+QXVzdHJhbGlhbiBhbmQgSW50
ZXJuYXRpb25hbCBKb3VybmFsIG9mIFJ1cmFsIEVkdWNhdGlvbjwvc2Vjb25kYXJ5LXRpdGxlPjwv
dGl0bGVzPjxwZXJpb2RpY2FsPjxmdWxsLXRpdGxlPkF1c3RyYWxpYW4gYW5kIEludGVybmF0aW9u
YWwgSm91cm5hbCBvZiBSdXJhbCBFZHVjYXRpb248L2Z1bGwtdGl0bGU+PC9wZXJpb2RpY2FsPjxw
YWdlcz4xMTctMTM1PC9wYWdlcz48dm9sdW1lPjIyPC92b2x1bWU+PG51bWJlcj4zPC9udW1iZXI+
PGRhdGVzPjx5ZWFyPjIwMTI8L3llYXI+PC9kYXRlcz48dXJscz48cmVsYXRlZC11cmxzPjx1cmw+
aHR0cDovL3JvLmVjdS5lZHUuYXUvZWN1d29ya3MyMDEyLzc2MS88L3VybD48L3JlbGF0ZWQtdXJs
cz48L3VybHM+PHJlc2VhcmNoLW5vdGVzPlR3ZW50eS10aHJlZSB0ZWFjaGVycyBmcm9tIHJlbW90
ZSBzY2hvb2xzIHdlcmUgaW50ZXJ2aWV3ZWQmI3hEO1RoZSBhZ2Ugb2YgdGhvc2UgaW50ZXJ2aWV3
ZWQgcmFuZ2VkIGZyb20gZWFybHkgdHdlbnRpZXMgdG8gbWlkIHNpeHRpZXMsIHdpdGggbW9zdCBi
ZWluZyBiZWxvdyB0aGlydHkgeWVhcnMgb2YgYWdlJiN4RDt0ZWFjaGluZyBleHBlcmllbmNlIGlu
IHRoZSBncm91cCB3aGljaCBjb3ZlcmVkIG5ldyBncmFkdWF0ZXMgaW4gdGhlaXIgZmlyc3Qgd2Vl
ayBvZiB0ZWFjaGluZyB0byB0aG9zZSB3aXRoIHVwIHRvIGZvcnR5JiN4RDt5ZWFycyBvZiBjbGFz
c3Jvb20gZXhwZXJpZW5jZSwgd2l0aCB0aGUgbWFqb3JpdHkgaGF2aW5nIGxlc3MgdGhhbiBmaXZl
IHllYXJzIG9mIHRlYWNoaW5nIGV4cGVyaWVuY2UmI3hEO1RoZSBzY2hvb2xzIHJhbmdlZCBpbiBz
aXplLCB3aXRoIHRoZSBsYXJnZXN0IGhhdmluZyBhYm91dCBuaW5ldHkgc3R1ZGVudHMgYW5kIHRo
ZSBzbWFsbGVzdCBhcHByb3hpbWF0ZWx5IHR3ZW50eSBzdHVkZW50cy4gJiN4RDtUaGUgbnVtYmVy
IG9mIHN0YWZmIG1lbWJlcnMgYWxzbyB2YXJpZWQgYmV0d2VlbiBzY2hvb2xzLiBUaGUgbGFyZ2Vz
dCBzaXplZCBzdGFmZiBjb25zaXN0ZWQgb2YgdGVuIHRlYWNoZXJzLCB3aGlsZSB0aGUgc21hbGxl
c3Qgc2Nob29sIGhhZCBvbmx5IHRocmVlIHRlYWNoZXJzLiYjeEQ7Q2xhc3Mgb3JnYW5pc2F0aW9u
IHdhcyBnZW5lcmFsbHkgYnJva2VuIGRvd24gaW50byB0aHJlZSBncm91cHM6IHByZS1wcmltYXJ5
LCBqdW5pb3IgcHJpbWFyeSBhbmQgdXBwZXIgcHJpbWFyeS4gU2Nob29scyB0aGF0IGhhZCB0aGUg
ZmFjaWxpdGllcyB3ZXJlIGFibGUgdG8gaGF2ZSBtb3JlIGNsYXNzcm9vbXMgYW5kIGRpdmlkZSB0
aGUgc3R1ZGVudHMgaW50byBjbG9zZXIgYWdlIGdyb3Vwcy4gT25lIHNjaG9vbCBoYWQgY2xhc3Ny
b29tcyBmb3IgZWFjaCB5ZWFyIGdyb3VwIGFuZCBvbmUgY2xhc3Nyb29tIGZvciBoaWdoIHNjaG9v
bCBzdHVkZW50cyBpbiB5ZWFycyA4LTEwLiBBdCB0aGUgb3RoZXIgZW5kIG9mIHRoZSBzcGVjdHJ1
bSwgb25lIHNjaG9vbCBoYWQgb25seSB0aHJlZSByb29tcyBmb3IgdGVhY2hpbmcgYW5kIGFsbCBz
dHVkZW50cyBmcm9tIEstMTAgd2VyZSBpbiB0YXVnaHQgaW4gdGhlc2UgY2xhc3Nyb29tcy4mI3hE
O1RoZSByZWFzb25zIHRoZXkgcHJvdmlkZWQgY2FuIGJlIGdyb3VwZWQgaW50byBmaXZlIGJyb2Fk
IHRoZW1lczogYW4gaW50ZXJlc3QgaW4gdGVhY2hpbmcgaW4gcmVtb3RlIGNvbW11bml0aWVzOyBh
IGRlc2lyZSBmb3IgcGVyc29uYWwgY2hhbGxlbmdlIGFuZCBjaGFuZ2U7IHdvcmQgb2YgbW91dGgg
b3IgaW52aXRhdGlvbiB0byBhcHBseTsgYSBkZXNpcmUgdG8gbWFrZSBhIGNvbnRyaWJ1dGlvbjsg
YW5kIGJlaW5nIGluc3BpcmVkIGJ5IHByYWN0aWN1bSBleHBlcmllbmNlIHdoaWxlIGF0IHVuaXZl
cnNpdHkuIFRoZSBtb3N0IGNvbW1vbiB0aGVtZSB0byBlbWVyZ2Ugd2FzIGFuIGludGVyZXN0IGlu
IHdvcmtpbmcgd2l0aCBjaGlsZHJlbiBpbiBhIHJlbW90ZSBzZXR0aW5nLiYjeEQ7JiN4RDtUaGUg
dGVhY2hlcnMgd2VyZSBhc2tlZCBpZiB0aGV5IGhhZCBldmVyIGNvbnRlbXBsYXRlZCBsZWF2aW5n
IHRoZWlyIGN1cnJlbnQgcG9zaXRpb24gYW5kIGlmIHNvLCB3aHkuIFR3byB0ZWFjaGVycyBzYWlk
IHRoYXQgdGhleSBoYWQgbm90IGNvbnNpZGVyZWQgbGVhdmluZywgYnV0IGV2ZXJ5b25lIGVsc2Ug
c2FpZCB0aGF0IHRoZXkgaGFkIGNvbnNpZGVyZWQgaXQgYXQgc29tZSBwb2ludC4gVGhlIHJlYXNv
bnMgZ2l2ZW4gZmFsbCBpbnRvIHRocmVlIGNhdGVnb3JpZXM6IGV4aGF1c3Rpb24gYW5kIHN0cmVz
czsgc3RhZmYgY29uZmxpY3Q7IGFuZCBpc29sYXRpb24gZnJvbSBmcmllbmRzIGFuZCBmYW1pbHku
IFRoZSBpbnRlcnZpZXdlZXMgd2VyZSB0aGVuIGFza2VkIHdoYXQgaGFkIHBlcnN1YWRlZCB0aGVt
IHRvIHN0YXkuIFRoZWlyIHJlYXNvbnMgd2VyZSBlbmNvbXBhc3NlZCBieSBmaXZlIGNhdGVnb3Jp
ZXM6IGpvYiBzYXRpc2ZhY3Rpb247IGF0dGFjaG1lbnQgdG8gdGhlIGNoaWxkcmVuOyBhdHRhY2ht
ZW50IHRvIHRoZSBjb21tdW5pdHk7IGxpZmVzdHlsZTsgYW5kIGF1dG9ub215LiYjeEQ7RXhoYXVz
dGlvbiBhbmQgc3RyZXNzIHdlcmUgYnkgZmFyIHRoZSBncmVhdGVzdCBwcmVzc3VyZSBwb2ludHMu
IENhdXNlZCBieSBiZWhhdmlvdXJhbCBpc3N1ZXMgd2l0aCBzdHVkZW50cywgdGhlIHN0dWRlbnRz
IG5vdCBhcHByZWNpYXRpbmcgd2hhdCB0aGV5IGRpZCwgb3ZlcmxvYWQgYmVjYXVzZSBvZiBsYWNr
IG9mIHN0YWZmIG9yIGhpZ2ggc3RhZmYmI3hEOzkmI3hEO3R1cm5vdmVyLCDigJgyNC83IGlucHV0
4oCZIGFuZCB0aGUgZXh0cmVtZSBsb3dzIHdoZW4gdGhpbmdzIGFyZSBkaWZmaWN1bHQuIFR3byB0
ZWFjaGVycyBhbHNvIGNvbW1lbnRlZCBvbiB0aGUgZW1vdGlvbmFsbHkgZHJhaW5pbmcgYXNwZWN0
IG9mIHNlZWluZyBldmlkZW5jZSBvZiBwaHlzaWNhbCwgc2V4dWFsIGFuZCBtZW50YWwgYWJ1c2Ug
aW4gdGhlIGNoaWxkcmVuLiYjeEQ7JiN4RDtwLiAxMSBUaGUgcmVsZXZhbmNlIG9mIHRoZSBDdXJy
aWN1bHVtIEZyYW1ld29yayBmb3IgY2hpbGRyZW4gaW4gcmVtb3RlIGNvbW11bml0eSBzY2hvb2xz
IHdhcyBjYWxsZWQgaW50byBxdWVzdGlvbiBieSBzZXZlcmFsIHJlc3BvbmRlbnRzJiN4RDsmI3hE
O3AuIDEwIFN0YXllZCBiZWNhdXNlIG9mIGF0dGFjaG1lbnQgdG8gdGhlIGNoaWxkcmVuIGFuZCB0
aGUgY29tbXVuaXR5LCBqb2Igc2F0aXNmYWN0aW9uIGFuZCB0aGUgbmF0dXJhbCBlbnZpcm9ubWVu
dC4gJiN4RDtwLjExIEEgZnVydGhlciBjb21tZW50IG1hZGUgYnkgb25lIHRlYWNoZXIgd2FzIHRo
ZSBsYWNrIG9mIGN1bHR1cmFsIHVuZGVyc3RhbmRpbmcgc2hvd24gYnkgZXh0ZXJuYWwgYXNzZXNz
bWVudHMgc3VjaCBhcyB0aGUgTmF0aW9uYWwgQXNzZXNzbWVudCBQcm9ncmFtIOKAkyBMaXRlcmFj
eSBhbmQgTnVtZXJhY3kgKE5BUExBTikuIFRoZXNlIGFzc2Vzc21lbnRzIGNhbiBpbmNvcnBvcmF0
ZSBtYXRlcmlhbCBjb25zaWRlcmVkIHRvIGJlIGlycmVsZXZhbnQgb3JpbmFwcHJvcHJpYXRlIHRv
IHRoZSBzdHVkZW50cyBhbmQgdGhpcyB3YXMgc2VlbiB0byBoZWF2aWx5IGRpc2FkdmFudGFnZSB0
aGUgc3R1ZGVudHMmI3hEOyYjeEQ7VGhlIHRlYWNoZXJzIHJlcG9ydGVkIHRoYXQgdGhleSBoYWQg
Z2VuZXJhbGx5IGZvdW5kIHRoZSBQcm9mZXNzaW9uYWwgRGV2ZWxvcG1lbnQgKFBEKSB0aGV5IGhh
ZCBwYXJ0aWNpcGF0ZWQgaW4gdXNlZnVsLCBidXQgdGhhdCBpdCBkaWQgbm90IGdvIGZhciBlbm91
Z2guJiN4RDsmI3hEO3AuMTYgdGhlIG1haW4gZGlmZmVyZW5jZSBpbiB0aGlzIHN0dWR5IHdhcyB0
aGF0ICZxdW90O3RoZSB0ZWFjaGVycyBpbnZvbHZlZCBpbiB0aGlzIHN0dWR5IGlkZW50aWZpZWQg
YSBsYWNrIG9mIHByb2Zlc3Npb25hbCBsZWFybmluZyBzcGVjaWZpY2FsbHkgdGFyZ2V0ZWQgdG93
YXJkIGNvbnRleHR1YWwgaXNzdWVzIGFzc29jaWF0ZWQgd2l0aCB0ZWFjaGluZyBpbiByZW1vdGUg
bG9jYXRpb25zJnF1b3Q7IC0gaW5jbHVkaW5nIGhvdyB0byBkcml2ZSBhIDQtd2hlZWwgdmVoaWNs
ZSBhbmQgZmlyc3QgYWlkIHRlY2huaXF1ZXMgZm9yIHNuYWtlIGJpdGVzIGFuZCBicm9rZW4gYm9u
ZXMgdG8gc3Vydml2aW5nIHBoeXNpY2FsbHkgaW4gcmVtb3RlIGFyZWFzLCBQRCBpbiBwZWRhZ29n
aWNhbCBzdHJhdGVnaWVzLCBlc3BlY2lhbGx5IGJlaGF2aW91ciBtYW5hZ2VtZW50IHRlY2huaXF1
ZXMgZm9yIHRlYWNoaW5nIEFib3JpZ2luYWwgY2hpbGRyZW4gaW4gcmVtb3RlIGNvbnRleHRzIC0g
Y29udGV4dHVhbCBpc3N1ZXMgYXNzb2NpYXRlZCB3aXRoIHRlYWNoaW5nIGluIHJlbW90ZSBhcmVh
cy4mI3hEOyYjeEQ7V29yayBvdmVybG9hZCBkdWUgdG8gc21hbGxlciBudW1iZXIgb2Ygc3RhZmYg
ZXhwZWN0ZWQgdG8gY2Fycnkgb3V0IGEgcmFuZ2Ugb2Ygbm9uLXRlYWNoaW5nIHRhc2tzIGZyb20g
ZmVlZGluZyBzdHVkZW50cyB0byBnYXJkZW5pbmcgYW5kIHBhcGVyd29yay4mI3hEO0FjY2VzcyB0
byBwaHlzaWNhbCByZXNvdXJjZXMgKGluY2x1ZGluZyBncm9jZXJpZXMgYW5kIGZyZXNoIGZvb2Qp
LCBJQ1QgcmVzb3VyY2VzIGFuZCBJbnRlcm5ldC4mI3hEO0VTTCB0ZWFjaGluZyYjeEQ7Q3VsdHVy
YWwgYXdhcmVuZXNzJiN4RDtCZWhhdmlvdXImI3hEO0h5Z2llbmUgYW5kIG90aGVyIGhlYWx0aCBp
c3N1ZXMgb2YgdGhlIHN0dWRlbnRzJiN4RDtMaW1pdGVkIHByb2Zlc3Npb25hbCBuZXR3b3JraW5n
ICYjeEQ7V29ya2luZyB3aXRoIEFFVyZhcG9zO3MgJiN4RDsmI3hEO0J1aWxkaW5nIG9uIG92ZXJj
b21pbmcgdGhlIGJhcnJpZXJzIGFuZCBhY2tub3dsZWRnaW5nIHRoZSBhZHZhbnRhZ2VzIG9mIGxp
dmluZyBhbmQgd29ya2luZyBpbiByZW1vdGUgYXJlYXMsIHRoZSByZXNlYXJjaGVycyByZWNvbW1l
bmQ6JiN4RDsmcXVvdDtwcm9mZXNzaW9uYWwgZGV2ZWxvcG1lbnQgKFBEKSBvcHBvcnR1bml0aWVz
IGZvciB0ZWFjaGVycyBzaG91bGQgYmUgZXh0ZW5kZWQgdG8gaW5jbHVkZSBjdWx0dXJhbCBhd2Fy
ZW5lc3MsIGNvbnRleHR1YWwgaW5mbHVlbmNlcyAoZm9yIGV4YW1wbGUsIHNhZmUgZHJpdmluZyBv
biB1bnNlYWxlZCByb2FkcyBhbmQgZmlyc3QgYWlkKSBjdXJyaWN1bHVtIGZhbWlsaWFyaXNhdGlv
biwgcGVkYWdvZ2ljYWwgc3RyYXRlZ2llcyBhbmQgdGVhY2hpbmcgRW5nbGlzaCBhcyBhIFNlY29u
ZCBMYW5ndWFnZS4mYXBvczsmI3hEOyZxdW90O2ltcGxlbWVudGluZyBzdHJhdGVnaWVzIHRvIGVu
c3VyZSB0aGF0IGhvdXNpbmcgc3RhbmRhcmRzIGFyZSBjb25zaXN0ZW50IGFuZCBtYWludGVuYW5j
ZSBpcyBwcm92aWRlZCBpbiBhIHRpbWVseSBtYW5uZXIuIE1hbnkgaW50ZXJ2aWV3ZWVzIGNvbW1l
bnRlZCBmYXZvdXJhYmx5IGFib3V0IHRoZSBsb3cgY29zdCBvZiB0aGVpciBhY2NvbW1vZGF0aW9u
OyBob3dldmVyLCB0aGlzIHdhcyBvZnRlbiB0ZW1wZXJlZCBieSB0aGUgcG9vciBxdWFsaXR5IG9m
IHRoYXQgYWNjb21tb2RhdGlvbiZxdW90OyYjeEQ7JnF1b3Q7NzQlIGNvbW1lbnRpbmcgdW5mYXZv
dXJhYmx5IG9uIHRoaXMgYXNwZWN0LCB0aGVyZSBpcyBjbGVhcmx5IG5vIGVhc3kgYW5zd2VyIHRv
IHRoaXMgcHJvYmxlbS4gTG9naWNhbGx5LCB0aGUgbW9yZSByZW1vdGUgYW5kIGlzb2xhdGVkIGEg
bG9jYXRpb24sIHRoZSBoaWdoZXIgdGhlIGNvc3Qgb2YgZXNzZW50aWFscy4gSG93ZXZlciwgaWYg
dGVhY2hlcnMgYXJlIGZpbmRpbmcgdGhpcyB0byBiZSBhIHJlYWwgcHJvYmxlbSwgdGhlIHZlcnkg
cmVhbCBsaWtlbGlob29kIGV4aXN0cyB0aGF0IHN0YWZmIHR1cm5vdmVyIGluIHRoZXNlIGNvbW11
bml0aWVzIHdpbGwgcmVtYWluIGhpZ2guIENvbnNpZGVyYXRpb24gdG8gZm9yd2FyZCBwbGFubmlu
ZyBvZiBidWxrIHB1cmNoYXNlcyBhbmQgc3RvcmFnZSBvZiBlc3NlbnRpYWwgZ29vZHMsIGFuZC9v
ciBwb3NzaWJsZSBzdWJzaWRpc2F0aW9uIHBhY2thZ2Vz4oCUZXNwZWNpYWxseSBieSBtdWx0aS1z
Y2hvb2wgb3IgbGFyZ2VyIGNvbW11bml0aWVzIG1pZ2h0IGdvIHNvbWUgY29uc2lkZXJhYmxlIHdh
eSB0byBoZWxwaW5nIHJldGFpbiB2YWx1YWJsZSBwcm9mZXNzaW9uYWxzLiZxdW90OzwvcmVzZWFy
Y2gtbm90ZXM+PC9yZWNvcmQ+PC9DaXRlPjxDaXRlPjxBdXRob3I+THlvbnM8L0F1dGhvcj48WWVh
cj4yMDA2PC9ZZWFyPjxSZWNOdW0+Mzg0PC9SZWNOdW0+PHJlY29yZD48cmVjLW51bWJlcj4zODQ8
L3JlYy1udW1iZXI+PGZvcmVpZ24ta2V5cz48a2V5IGFwcD0iRU4iIGRiLWlkPSJkdjJhNWF6cGp4
ZjIyemUydDltdjlhNXZlNTJkeDVwMnJ0cHoiIHRpbWVzdGFtcD0iMTQ4OTEyNDYxNCI+Mzg0PC9r
ZXk+PC9mb3JlaWduLWtleXM+PHJlZi10eXBlIG5hbWU9IlJlcG9ydCI+Mjc8L3JlZi10eXBlPjxj
b250cmlidXRvcnM+PGF1dGhvcnM+PGF1dGhvcj5MeW9ucywgVGVycnk8L2F1dGhvcj48YXV0aG9y
PkNvb2tzZXksIFJheTwvYXV0aG9yPjxhdXRob3I+UGFuaXp6b24sIERlYnJhPC9hdXRob3I+PGF1
dGhvcj5QYXJuZWxsLCBBbm5lPC9hdXRob3I+PGF1dGhvcj5QZWdnLCBKb2huPC9hdXRob3I+PC9h
dXRob3JzPjx0ZXJ0aWFyeS1hdXRob3JzPjxhdXRob3I+VW5pdmVyc2l0eSBvZiBOZXcgRW5nbGFu
ZDwvYXV0aG9yPjwvdGVydGlhcnktYXV0aG9ycz48L2NvbnRyaWJ1dG9ycz48dGl0bGVzPjx0aXRs
ZT5TY2llbmNlLCBJQ1QgYW5kIE1hdGhlbWF0aWNzIEVkdWNhdGlvbiBpbiBSdXJhbCBhbmQgUmVn
aW9uYWwgQXVzdHJhbGlhOiBUaGUgU2lNTUVSIE5hdGlvbmFsIFN1cnZleSAoYWJyaWRnZWQpPC90
aXRsZT48L3RpdGxlcz48a2V5d29yZHM+PGtleXdvcmQ+U2NpZW5jZTwva2V5d29yZD48a2V5d29y
ZD5NYXRoczwva2V5d29yZD48a2V5d29yZD5JQ1Q8L2tleXdvcmQ+PGtleXdvcmQ+UnVyYWw8L2tl
eXdvcmQ+PGtleXdvcmQ+UmVtb3RlPC9rZXl3b3JkPjxrZXl3b3JkPlRlYWNoZXJzPC9rZXl3b3Jk
PjxrZXl3b3JkPnN0YWZmIGluIHNjaG9vbHM8L2tleXdvcmQ+PC9rZXl3b3Jkcz48ZGF0ZXM+PHll
YXI+MjAwNjwveWVhcj48L2RhdGVzPjxwdWJsaXNoZXI+RGVwYXJ0bWVudCBvZiBFZHVjYXRpb24s
IFNjaWVuY2UgYW5kIFRyYWluaW5nPC9wdWJsaXNoZXI+PHVybHM+PHJlbGF0ZWQtdXJscz48dXJs
Pmh0dHBzOi8vc2ltZXJyLnVuZS5lZHUuYXUvcGFnZXMvcHJvamVjdHMvMW5hdGlvbmFsc3VydmV5
L0FicmlkZ2VkJTIwcmVwb3J0L0FicmlkZ2VkX0Z1bGwucGRmPC91cmw+PC9yZWxhdGVkLXVybHM+
PC91cmxzPjwvcmVjb3JkPjwvQ2l0ZT48L0VuZE5vdGU+AG==
</w:fldData>
        </w:fldChar>
      </w:r>
      <w:r w:rsidRPr="00CB26D7">
        <w:rPr>
          <w:sz w:val="24"/>
          <w:szCs w:val="24"/>
        </w:rPr>
        <w:instrText xml:space="preserve"> ADDIN EN.CITE </w:instrText>
      </w:r>
      <w:r w:rsidRPr="00CB26D7">
        <w:rPr>
          <w:sz w:val="24"/>
          <w:szCs w:val="24"/>
        </w:rPr>
        <w:fldChar w:fldCharType="begin">
          <w:fldData xml:space="preserve">PEVuZE5vdGU+PENpdGU+PEF1dGhvcj5Mb2NrPC9BdXRob3I+PFllYXI+MjAxMjwvWWVhcj48UmVj
TnVtPjM3NjwvUmVjTnVtPjxEaXNwbGF5VGV4dD4oTG9jaywgQnVkZ2VuLCBMdW5heSwgJmFtcDsg
T2FrbGV5LCAyMDEyOyBMeW9ucyBldCBhbC4sIDIwMDYpPC9EaXNwbGF5VGV4dD48cmVjb3JkPjxy
ZWMtbnVtYmVyPjM3NjwvcmVjLW51bWJlcj48Zm9yZWlnbi1rZXlzPjxrZXkgYXBwPSJFTiIgZGIt
aWQ9ImR2MmE1YXpwanhmMjJ6ZTJ0OW12OWE1dmU1MmR4NXAycnRweiIgdGltZXN0YW1wPSIxNDg4
ODYwOTk5Ij4zNzY8L2tleT48L2ZvcmVpZ24ta2V5cz48cmVmLXR5cGUgbmFtZT0iSm91cm5hbCBB
cnRpY2xlIj4xNzwvcmVmLXR5cGU+PGNvbnRyaWJ1dG9ycz48YXV0aG9ycz48YXV0aG9yPkxvY2ss
IEdyYWVtZTwvYXV0aG9yPjxhdXRob3I+QnVkZ2VuLCBGaW9uYTwvYXV0aG9yPjxhdXRob3I+THVu
YXksIFJhbHBoPC9hdXRob3I+PGF1dGhvcj5PYWtsZXksIEdyYWNlPC9hdXRob3I+PC9hdXRob3Jz
PjwvY29udHJpYnV0b3JzPjx0aXRsZXM+PHRpdGxlPldlbGNvbWUgdG8gdGhlIE91dGJhY2s6IFRo
ZSBQYXJhZG94ZXMgb2YgTGl2aW5nIGFuZCBUZWFjaGluZyBpbiBSZW1vdGUgV2VzdGVybiBBdXN0
cmFsaWFuIFNjaG9vbHM8L3RpdGxlPjxzZWNvbmRhcnktdGl0bGU+QXVzdHJhbGlhbiBhbmQgSW50
ZXJuYXRpb25hbCBKb3VybmFsIG9mIFJ1cmFsIEVkdWNhdGlvbjwvc2Vjb25kYXJ5LXRpdGxlPjwv
dGl0bGVzPjxwZXJpb2RpY2FsPjxmdWxsLXRpdGxlPkF1c3RyYWxpYW4gYW5kIEludGVybmF0aW9u
YWwgSm91cm5hbCBvZiBSdXJhbCBFZHVjYXRpb248L2Z1bGwtdGl0bGU+PC9wZXJpb2RpY2FsPjxw
YWdlcz4xMTctMTM1PC9wYWdlcz48dm9sdW1lPjIyPC92b2x1bWU+PG51bWJlcj4zPC9udW1iZXI+
PGRhdGVzPjx5ZWFyPjIwMTI8L3llYXI+PC9kYXRlcz48dXJscz48cmVsYXRlZC11cmxzPjx1cmw+
aHR0cDovL3JvLmVjdS5lZHUuYXUvZWN1d29ya3MyMDEyLzc2MS88L3VybD48L3JlbGF0ZWQtdXJs
cz48L3VybHM+PHJlc2VhcmNoLW5vdGVzPlR3ZW50eS10aHJlZSB0ZWFjaGVycyBmcm9tIHJlbW90
ZSBzY2hvb2xzIHdlcmUgaW50ZXJ2aWV3ZWQmI3hEO1RoZSBhZ2Ugb2YgdGhvc2UgaW50ZXJ2aWV3
ZWQgcmFuZ2VkIGZyb20gZWFybHkgdHdlbnRpZXMgdG8gbWlkIHNpeHRpZXMsIHdpdGggbW9zdCBi
ZWluZyBiZWxvdyB0aGlydHkgeWVhcnMgb2YgYWdlJiN4RDt0ZWFjaGluZyBleHBlcmllbmNlIGlu
IHRoZSBncm91cCB3aGljaCBjb3ZlcmVkIG5ldyBncmFkdWF0ZXMgaW4gdGhlaXIgZmlyc3Qgd2Vl
ayBvZiB0ZWFjaGluZyB0byB0aG9zZSB3aXRoIHVwIHRvIGZvcnR5JiN4RDt5ZWFycyBvZiBjbGFz
c3Jvb20gZXhwZXJpZW5jZSwgd2l0aCB0aGUgbWFqb3JpdHkgaGF2aW5nIGxlc3MgdGhhbiBmaXZl
IHllYXJzIG9mIHRlYWNoaW5nIGV4cGVyaWVuY2UmI3hEO1RoZSBzY2hvb2xzIHJhbmdlZCBpbiBz
aXplLCB3aXRoIHRoZSBsYXJnZXN0IGhhdmluZyBhYm91dCBuaW5ldHkgc3R1ZGVudHMgYW5kIHRo
ZSBzbWFsbGVzdCBhcHByb3hpbWF0ZWx5IHR3ZW50eSBzdHVkZW50cy4gJiN4RDtUaGUgbnVtYmVy
IG9mIHN0YWZmIG1lbWJlcnMgYWxzbyB2YXJpZWQgYmV0d2VlbiBzY2hvb2xzLiBUaGUgbGFyZ2Vz
dCBzaXplZCBzdGFmZiBjb25zaXN0ZWQgb2YgdGVuIHRlYWNoZXJzLCB3aGlsZSB0aGUgc21hbGxl
c3Qgc2Nob29sIGhhZCBvbmx5IHRocmVlIHRlYWNoZXJzLiYjeEQ7Q2xhc3Mgb3JnYW5pc2F0aW9u
IHdhcyBnZW5lcmFsbHkgYnJva2VuIGRvd24gaW50byB0aHJlZSBncm91cHM6IHByZS1wcmltYXJ5
LCBqdW5pb3IgcHJpbWFyeSBhbmQgdXBwZXIgcHJpbWFyeS4gU2Nob29scyB0aGF0IGhhZCB0aGUg
ZmFjaWxpdGllcyB3ZXJlIGFibGUgdG8gaGF2ZSBtb3JlIGNsYXNzcm9vbXMgYW5kIGRpdmlkZSB0
aGUgc3R1ZGVudHMgaW50byBjbG9zZXIgYWdlIGdyb3Vwcy4gT25lIHNjaG9vbCBoYWQgY2xhc3Ny
b29tcyBmb3IgZWFjaCB5ZWFyIGdyb3VwIGFuZCBvbmUgY2xhc3Nyb29tIGZvciBoaWdoIHNjaG9v
bCBzdHVkZW50cyBpbiB5ZWFycyA4LTEwLiBBdCB0aGUgb3RoZXIgZW5kIG9mIHRoZSBzcGVjdHJ1
bSwgb25lIHNjaG9vbCBoYWQgb25seSB0aHJlZSByb29tcyBmb3IgdGVhY2hpbmcgYW5kIGFsbCBz
dHVkZW50cyBmcm9tIEstMTAgd2VyZSBpbiB0YXVnaHQgaW4gdGhlc2UgY2xhc3Nyb29tcy4mI3hE
O1RoZSByZWFzb25zIHRoZXkgcHJvdmlkZWQgY2FuIGJlIGdyb3VwZWQgaW50byBmaXZlIGJyb2Fk
IHRoZW1lczogYW4gaW50ZXJlc3QgaW4gdGVhY2hpbmcgaW4gcmVtb3RlIGNvbW11bml0aWVzOyBh
IGRlc2lyZSBmb3IgcGVyc29uYWwgY2hhbGxlbmdlIGFuZCBjaGFuZ2U7IHdvcmQgb2YgbW91dGgg
b3IgaW52aXRhdGlvbiB0byBhcHBseTsgYSBkZXNpcmUgdG8gbWFrZSBhIGNvbnRyaWJ1dGlvbjsg
YW5kIGJlaW5nIGluc3BpcmVkIGJ5IHByYWN0aWN1bSBleHBlcmllbmNlIHdoaWxlIGF0IHVuaXZl
cnNpdHkuIFRoZSBtb3N0IGNvbW1vbiB0aGVtZSB0byBlbWVyZ2Ugd2FzIGFuIGludGVyZXN0IGlu
IHdvcmtpbmcgd2l0aCBjaGlsZHJlbiBpbiBhIHJlbW90ZSBzZXR0aW5nLiYjeEQ7JiN4RDtUaGUg
dGVhY2hlcnMgd2VyZSBhc2tlZCBpZiB0aGV5IGhhZCBldmVyIGNvbnRlbXBsYXRlZCBsZWF2aW5n
IHRoZWlyIGN1cnJlbnQgcG9zaXRpb24gYW5kIGlmIHNvLCB3aHkuIFR3byB0ZWFjaGVycyBzYWlk
IHRoYXQgdGhleSBoYWQgbm90IGNvbnNpZGVyZWQgbGVhdmluZywgYnV0IGV2ZXJ5b25lIGVsc2Ug
c2FpZCB0aGF0IHRoZXkgaGFkIGNvbnNpZGVyZWQgaXQgYXQgc29tZSBwb2ludC4gVGhlIHJlYXNv
bnMgZ2l2ZW4gZmFsbCBpbnRvIHRocmVlIGNhdGVnb3JpZXM6IGV4aGF1c3Rpb24gYW5kIHN0cmVz
czsgc3RhZmYgY29uZmxpY3Q7IGFuZCBpc29sYXRpb24gZnJvbSBmcmllbmRzIGFuZCBmYW1pbHku
IFRoZSBpbnRlcnZpZXdlZXMgd2VyZSB0aGVuIGFza2VkIHdoYXQgaGFkIHBlcnN1YWRlZCB0aGVt
IHRvIHN0YXkuIFRoZWlyIHJlYXNvbnMgd2VyZSBlbmNvbXBhc3NlZCBieSBmaXZlIGNhdGVnb3Jp
ZXM6IGpvYiBzYXRpc2ZhY3Rpb247IGF0dGFjaG1lbnQgdG8gdGhlIGNoaWxkcmVuOyBhdHRhY2ht
ZW50IHRvIHRoZSBjb21tdW5pdHk7IGxpZmVzdHlsZTsgYW5kIGF1dG9ub215LiYjeEQ7RXhoYXVz
dGlvbiBhbmQgc3RyZXNzIHdlcmUgYnkgZmFyIHRoZSBncmVhdGVzdCBwcmVzc3VyZSBwb2ludHMu
IENhdXNlZCBieSBiZWhhdmlvdXJhbCBpc3N1ZXMgd2l0aCBzdHVkZW50cywgdGhlIHN0dWRlbnRz
IG5vdCBhcHByZWNpYXRpbmcgd2hhdCB0aGV5IGRpZCwgb3ZlcmxvYWQgYmVjYXVzZSBvZiBsYWNr
IG9mIHN0YWZmIG9yIGhpZ2ggc3RhZmYmI3hEOzkmI3hEO3R1cm5vdmVyLCDigJgyNC83IGlucHV0
4oCZIGFuZCB0aGUgZXh0cmVtZSBsb3dzIHdoZW4gdGhpbmdzIGFyZSBkaWZmaWN1bHQuIFR3byB0
ZWFjaGVycyBhbHNvIGNvbW1lbnRlZCBvbiB0aGUgZW1vdGlvbmFsbHkgZHJhaW5pbmcgYXNwZWN0
IG9mIHNlZWluZyBldmlkZW5jZSBvZiBwaHlzaWNhbCwgc2V4dWFsIGFuZCBtZW50YWwgYWJ1c2Ug
aW4gdGhlIGNoaWxkcmVuLiYjeEQ7JiN4RDtwLiAxMSBUaGUgcmVsZXZhbmNlIG9mIHRoZSBDdXJy
aWN1bHVtIEZyYW1ld29yayBmb3IgY2hpbGRyZW4gaW4gcmVtb3RlIGNvbW11bml0eSBzY2hvb2xz
IHdhcyBjYWxsZWQgaW50byBxdWVzdGlvbiBieSBzZXZlcmFsIHJlc3BvbmRlbnRzJiN4RDsmI3hE
O3AuIDEwIFN0YXllZCBiZWNhdXNlIG9mIGF0dGFjaG1lbnQgdG8gdGhlIGNoaWxkcmVuIGFuZCB0
aGUgY29tbXVuaXR5LCBqb2Igc2F0aXNmYWN0aW9uIGFuZCB0aGUgbmF0dXJhbCBlbnZpcm9ubWVu
dC4gJiN4RDtwLjExIEEgZnVydGhlciBjb21tZW50IG1hZGUgYnkgb25lIHRlYWNoZXIgd2FzIHRo
ZSBsYWNrIG9mIGN1bHR1cmFsIHVuZGVyc3RhbmRpbmcgc2hvd24gYnkgZXh0ZXJuYWwgYXNzZXNz
bWVudHMgc3VjaCBhcyB0aGUgTmF0aW9uYWwgQXNzZXNzbWVudCBQcm9ncmFtIOKAkyBMaXRlcmFj
eSBhbmQgTnVtZXJhY3kgKE5BUExBTikuIFRoZXNlIGFzc2Vzc21lbnRzIGNhbiBpbmNvcnBvcmF0
ZSBtYXRlcmlhbCBjb25zaWRlcmVkIHRvIGJlIGlycmVsZXZhbnQgb3JpbmFwcHJvcHJpYXRlIHRv
IHRoZSBzdHVkZW50cyBhbmQgdGhpcyB3YXMgc2VlbiB0byBoZWF2aWx5IGRpc2FkdmFudGFnZSB0
aGUgc3R1ZGVudHMmI3hEOyYjeEQ7VGhlIHRlYWNoZXJzIHJlcG9ydGVkIHRoYXQgdGhleSBoYWQg
Z2VuZXJhbGx5IGZvdW5kIHRoZSBQcm9mZXNzaW9uYWwgRGV2ZWxvcG1lbnQgKFBEKSB0aGV5IGhh
ZCBwYXJ0aWNpcGF0ZWQgaW4gdXNlZnVsLCBidXQgdGhhdCBpdCBkaWQgbm90IGdvIGZhciBlbm91
Z2guJiN4RDsmI3hEO3AuMTYgdGhlIG1haW4gZGlmZmVyZW5jZSBpbiB0aGlzIHN0dWR5IHdhcyB0
aGF0ICZxdW90O3RoZSB0ZWFjaGVycyBpbnZvbHZlZCBpbiB0aGlzIHN0dWR5IGlkZW50aWZpZWQg
YSBsYWNrIG9mIHByb2Zlc3Npb25hbCBsZWFybmluZyBzcGVjaWZpY2FsbHkgdGFyZ2V0ZWQgdG93
YXJkIGNvbnRleHR1YWwgaXNzdWVzIGFzc29jaWF0ZWQgd2l0aCB0ZWFjaGluZyBpbiByZW1vdGUg
bG9jYXRpb25zJnF1b3Q7IC0gaW5jbHVkaW5nIGhvdyB0byBkcml2ZSBhIDQtd2hlZWwgdmVoaWNs
ZSBhbmQgZmlyc3QgYWlkIHRlY2huaXF1ZXMgZm9yIHNuYWtlIGJpdGVzIGFuZCBicm9rZW4gYm9u
ZXMgdG8gc3Vydml2aW5nIHBoeXNpY2FsbHkgaW4gcmVtb3RlIGFyZWFzLCBQRCBpbiBwZWRhZ29n
aWNhbCBzdHJhdGVnaWVzLCBlc3BlY2lhbGx5IGJlaGF2aW91ciBtYW5hZ2VtZW50IHRlY2huaXF1
ZXMgZm9yIHRlYWNoaW5nIEFib3JpZ2luYWwgY2hpbGRyZW4gaW4gcmVtb3RlIGNvbnRleHRzIC0g
Y29udGV4dHVhbCBpc3N1ZXMgYXNzb2NpYXRlZCB3aXRoIHRlYWNoaW5nIGluIHJlbW90ZSBhcmVh
cy4mI3hEOyYjeEQ7V29yayBvdmVybG9hZCBkdWUgdG8gc21hbGxlciBudW1iZXIgb2Ygc3RhZmYg
ZXhwZWN0ZWQgdG8gY2Fycnkgb3V0IGEgcmFuZ2Ugb2Ygbm9uLXRlYWNoaW5nIHRhc2tzIGZyb20g
ZmVlZGluZyBzdHVkZW50cyB0byBnYXJkZW5pbmcgYW5kIHBhcGVyd29yay4mI3hEO0FjY2VzcyB0
byBwaHlzaWNhbCByZXNvdXJjZXMgKGluY2x1ZGluZyBncm9jZXJpZXMgYW5kIGZyZXNoIGZvb2Qp
LCBJQ1QgcmVzb3VyY2VzIGFuZCBJbnRlcm5ldC4mI3hEO0VTTCB0ZWFjaGluZyYjeEQ7Q3VsdHVy
YWwgYXdhcmVuZXNzJiN4RDtCZWhhdmlvdXImI3hEO0h5Z2llbmUgYW5kIG90aGVyIGhlYWx0aCBp
c3N1ZXMgb2YgdGhlIHN0dWRlbnRzJiN4RDtMaW1pdGVkIHByb2Zlc3Npb25hbCBuZXR3b3JraW5n
ICYjeEQ7V29ya2luZyB3aXRoIEFFVyZhcG9zO3MgJiN4RDsmI3hEO0J1aWxkaW5nIG9uIG92ZXJj
b21pbmcgdGhlIGJhcnJpZXJzIGFuZCBhY2tub3dsZWRnaW5nIHRoZSBhZHZhbnRhZ2VzIG9mIGxp
dmluZyBhbmQgd29ya2luZyBpbiByZW1vdGUgYXJlYXMsIHRoZSByZXNlYXJjaGVycyByZWNvbW1l
bmQ6JiN4RDsmcXVvdDtwcm9mZXNzaW9uYWwgZGV2ZWxvcG1lbnQgKFBEKSBvcHBvcnR1bml0aWVz
IGZvciB0ZWFjaGVycyBzaG91bGQgYmUgZXh0ZW5kZWQgdG8gaW5jbHVkZSBjdWx0dXJhbCBhd2Fy
ZW5lc3MsIGNvbnRleHR1YWwgaW5mbHVlbmNlcyAoZm9yIGV4YW1wbGUsIHNhZmUgZHJpdmluZyBv
biB1bnNlYWxlZCByb2FkcyBhbmQgZmlyc3QgYWlkKSBjdXJyaWN1bHVtIGZhbWlsaWFyaXNhdGlv
biwgcGVkYWdvZ2ljYWwgc3RyYXRlZ2llcyBhbmQgdGVhY2hpbmcgRW5nbGlzaCBhcyBhIFNlY29u
ZCBMYW5ndWFnZS4mYXBvczsmI3hEOyZxdW90O2ltcGxlbWVudGluZyBzdHJhdGVnaWVzIHRvIGVu
c3VyZSB0aGF0IGhvdXNpbmcgc3RhbmRhcmRzIGFyZSBjb25zaXN0ZW50IGFuZCBtYWludGVuYW5j
ZSBpcyBwcm92aWRlZCBpbiBhIHRpbWVseSBtYW5uZXIuIE1hbnkgaW50ZXJ2aWV3ZWVzIGNvbW1l
bnRlZCBmYXZvdXJhYmx5IGFib3V0IHRoZSBsb3cgY29zdCBvZiB0aGVpciBhY2NvbW1vZGF0aW9u
OyBob3dldmVyLCB0aGlzIHdhcyBvZnRlbiB0ZW1wZXJlZCBieSB0aGUgcG9vciBxdWFsaXR5IG9m
IHRoYXQgYWNjb21tb2RhdGlvbiZxdW90OyYjeEQ7JnF1b3Q7NzQlIGNvbW1lbnRpbmcgdW5mYXZv
dXJhYmx5IG9uIHRoaXMgYXNwZWN0LCB0aGVyZSBpcyBjbGVhcmx5IG5vIGVhc3kgYW5zd2VyIHRv
IHRoaXMgcHJvYmxlbS4gTG9naWNhbGx5LCB0aGUgbW9yZSByZW1vdGUgYW5kIGlzb2xhdGVkIGEg
bG9jYXRpb24sIHRoZSBoaWdoZXIgdGhlIGNvc3Qgb2YgZXNzZW50aWFscy4gSG93ZXZlciwgaWYg
dGVhY2hlcnMgYXJlIGZpbmRpbmcgdGhpcyB0byBiZSBhIHJlYWwgcHJvYmxlbSwgdGhlIHZlcnkg
cmVhbCBsaWtlbGlob29kIGV4aXN0cyB0aGF0IHN0YWZmIHR1cm5vdmVyIGluIHRoZXNlIGNvbW11
bml0aWVzIHdpbGwgcmVtYWluIGhpZ2guIENvbnNpZGVyYXRpb24gdG8gZm9yd2FyZCBwbGFubmlu
ZyBvZiBidWxrIHB1cmNoYXNlcyBhbmQgc3RvcmFnZSBvZiBlc3NlbnRpYWwgZ29vZHMsIGFuZC9v
ciBwb3NzaWJsZSBzdWJzaWRpc2F0aW9uIHBhY2thZ2Vz4oCUZXNwZWNpYWxseSBieSBtdWx0aS1z
Y2hvb2wgb3IgbGFyZ2VyIGNvbW11bml0aWVzIG1pZ2h0IGdvIHNvbWUgY29uc2lkZXJhYmxlIHdh
eSB0byBoZWxwaW5nIHJldGFpbiB2YWx1YWJsZSBwcm9mZXNzaW9uYWxzLiZxdW90OzwvcmVzZWFy
Y2gtbm90ZXM+PC9yZWNvcmQ+PC9DaXRlPjxDaXRlPjxBdXRob3I+THlvbnM8L0F1dGhvcj48WWVh
cj4yMDA2PC9ZZWFyPjxSZWNOdW0+Mzg0PC9SZWNOdW0+PHJlY29yZD48cmVjLW51bWJlcj4zODQ8
L3JlYy1udW1iZXI+PGZvcmVpZ24ta2V5cz48a2V5IGFwcD0iRU4iIGRiLWlkPSJkdjJhNWF6cGp4
ZjIyemUydDltdjlhNXZlNTJkeDVwMnJ0cHoiIHRpbWVzdGFtcD0iMTQ4OTEyNDYxNCI+Mzg0PC9r
ZXk+PC9mb3JlaWduLWtleXM+PHJlZi10eXBlIG5hbWU9IlJlcG9ydCI+Mjc8L3JlZi10eXBlPjxj
b250cmlidXRvcnM+PGF1dGhvcnM+PGF1dGhvcj5MeW9ucywgVGVycnk8L2F1dGhvcj48YXV0aG9y
PkNvb2tzZXksIFJheTwvYXV0aG9yPjxhdXRob3I+UGFuaXp6b24sIERlYnJhPC9hdXRob3I+PGF1
dGhvcj5QYXJuZWxsLCBBbm5lPC9hdXRob3I+PGF1dGhvcj5QZWdnLCBKb2huPC9hdXRob3I+PC9h
dXRob3JzPjx0ZXJ0aWFyeS1hdXRob3JzPjxhdXRob3I+VW5pdmVyc2l0eSBvZiBOZXcgRW5nbGFu
ZDwvYXV0aG9yPjwvdGVydGlhcnktYXV0aG9ycz48L2NvbnRyaWJ1dG9ycz48dGl0bGVzPjx0aXRs
ZT5TY2llbmNlLCBJQ1QgYW5kIE1hdGhlbWF0aWNzIEVkdWNhdGlvbiBpbiBSdXJhbCBhbmQgUmVn
aW9uYWwgQXVzdHJhbGlhOiBUaGUgU2lNTUVSIE5hdGlvbmFsIFN1cnZleSAoYWJyaWRnZWQpPC90
aXRsZT48L3RpdGxlcz48a2V5d29yZHM+PGtleXdvcmQ+U2NpZW5jZTwva2V5d29yZD48a2V5d29y
ZD5NYXRoczwva2V5d29yZD48a2V5d29yZD5JQ1Q8L2tleXdvcmQ+PGtleXdvcmQ+UnVyYWw8L2tl
eXdvcmQ+PGtleXdvcmQ+UmVtb3RlPC9rZXl3b3JkPjxrZXl3b3JkPlRlYWNoZXJzPC9rZXl3b3Jk
PjxrZXl3b3JkPnN0YWZmIGluIHNjaG9vbHM8L2tleXdvcmQ+PC9rZXl3b3Jkcz48ZGF0ZXM+PHll
YXI+MjAwNjwveWVhcj48L2RhdGVzPjxwdWJsaXNoZXI+RGVwYXJ0bWVudCBvZiBFZHVjYXRpb24s
IFNjaWVuY2UgYW5kIFRyYWluaW5nPC9wdWJsaXNoZXI+PHVybHM+PHJlbGF0ZWQtdXJscz48dXJs
Pmh0dHBzOi8vc2ltZXJyLnVuZS5lZHUuYXUvcGFnZXMvcHJvamVjdHMvMW5hdGlvbmFsc3VydmV5
L0FicmlkZ2VkJTIwcmVwb3J0L0FicmlkZ2VkX0Z1bGwucGRmPC91cmw+PC9yZWxhdGVkLXVybHM+
PC91cmxzPjwvcmVjb3JkPjwvQ2l0ZT48L0VuZE5vdGU+AG==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(Lock, Budgen, Lunay, &amp; Oakley, 2012; Lyons et al., 2006)</w:t>
      </w:r>
      <w:r w:rsidRPr="00CB26D7">
        <w:rPr>
          <w:sz w:val="24"/>
          <w:szCs w:val="24"/>
        </w:rPr>
        <w:fldChar w:fldCharType="end"/>
      </w:r>
      <w:r w:rsidRPr="00CB26D7">
        <w:rPr>
          <w:sz w:val="24"/>
          <w:szCs w:val="24"/>
        </w:rPr>
        <w:t xml:space="preserve">. Many of these schools have staff profiles and turnover rates more similar to that of metropolitan schools </w:t>
      </w:r>
      <w:r w:rsidRPr="00CB26D7">
        <w:rPr>
          <w:sz w:val="24"/>
          <w:szCs w:val="24"/>
        </w:rPr>
        <w:fldChar w:fldCharType="begin"/>
      </w:r>
      <w:r w:rsidRPr="00CB26D7">
        <w:rPr>
          <w:sz w:val="24"/>
          <w:szCs w:val="24"/>
        </w:rPr>
        <w:instrText xml:space="preserve"> ADDIN EN.CITE &lt;EndNote&gt;&lt;Cite&gt;&lt;Author&gt;Lyons&lt;/Author&gt;&lt;Year&gt;2006&lt;/Year&gt;&lt;RecNum&gt;384&lt;/RecNum&gt;&lt;DisplayText&gt;(Lyons et al., 2006)&lt;/DisplayText&gt;&lt;record&gt;&lt;rec-number&gt;384&lt;/rec-number&gt;&lt;foreign-keys&gt;&lt;key app="EN" db-id="dv2a5azpjxf22ze2t9mv9a5ve52dx5p2rtpz" timestamp="1489124614"&gt;384&lt;/key&gt;&lt;/foreign-keys&gt;&lt;ref-type name="Report"&gt;27&lt;/ref-type&gt;&lt;contributors&gt;&lt;authors&gt;&lt;author&gt;Lyons, Terry&lt;/author&gt;&lt;author&gt;Cooksey, Ray&lt;/author&gt;&lt;author&gt;Panizzon, Debra&lt;/author&gt;&lt;author&gt;Parnell, Anne&lt;/author&gt;&lt;author&gt;Pegg, John&lt;/author&gt;&lt;/authors&gt;&lt;tertiary-authors&gt;&lt;author&gt;University of New England&lt;/author&gt;&lt;/tertiary-authors&gt;&lt;/contributors&gt;&lt;titles&gt;&lt;title&gt;Science, ICT and Mathematics Education in Rural and Regional Australia: The SiMMER National Survey (abridged)&lt;/title&gt;&lt;/titles&gt;&lt;keywords&gt;&lt;keyword&gt;Science&lt;/keyword&gt;&lt;keyword&gt;Maths&lt;/keyword&gt;&lt;keyword&gt;ICT&lt;/keyword&gt;&lt;keyword&gt;Rural&lt;/keyword&gt;&lt;keyword&gt;Remote&lt;/keyword&gt;&lt;keyword&gt;Teachers&lt;/keyword&gt;&lt;keyword&gt;staff in schools&lt;/keyword&gt;&lt;/keywords&gt;&lt;dates&gt;&lt;year&gt;2006&lt;/year&gt;&lt;/dates&gt;&lt;publisher&gt;Department of Education, Science and Training&lt;/publisher&gt;&lt;urls&gt;&lt;related-urls&gt;&lt;url&gt;https://simerr.une.edu.au/pages/projects/1nationalsurvey/Abridged%20report/Abridged_Full.pdf&lt;/url&gt;&lt;/related-urls&gt;&lt;/urls&gt;&lt;/record&gt;&lt;/Cite&gt;&lt;/EndNote&gt;</w:instrText>
      </w:r>
      <w:r w:rsidRPr="00CB26D7">
        <w:rPr>
          <w:sz w:val="24"/>
          <w:szCs w:val="24"/>
        </w:rPr>
        <w:fldChar w:fldCharType="separate"/>
      </w:r>
      <w:r w:rsidRPr="00CB26D7">
        <w:rPr>
          <w:noProof/>
          <w:sz w:val="24"/>
          <w:szCs w:val="24"/>
        </w:rPr>
        <w:t>(Lyons et al., 2006)</w:t>
      </w:r>
      <w:r w:rsidRPr="00CB26D7">
        <w:rPr>
          <w:sz w:val="24"/>
          <w:szCs w:val="24"/>
        </w:rPr>
        <w:fldChar w:fldCharType="end"/>
      </w:r>
      <w:r w:rsidRPr="00CB26D7">
        <w:rPr>
          <w:sz w:val="24"/>
          <w:szCs w:val="24"/>
        </w:rPr>
        <w:t xml:space="preserve">. </w:t>
      </w:r>
    </w:p>
    <w:p w14:paraId="659CE79E" w14:textId="5F293718" w:rsidR="00027D55" w:rsidRPr="00CB26D7" w:rsidRDefault="00027D55" w:rsidP="00027D55">
      <w:pPr>
        <w:tabs>
          <w:tab w:val="clear" w:pos="357"/>
        </w:tabs>
        <w:spacing w:line="276" w:lineRule="auto"/>
        <w:rPr>
          <w:sz w:val="24"/>
          <w:szCs w:val="24"/>
          <w:lang w:val="en-US"/>
        </w:rPr>
      </w:pPr>
      <w:r w:rsidRPr="00CB26D7">
        <w:rPr>
          <w:sz w:val="24"/>
          <w:szCs w:val="24"/>
        </w:rPr>
        <w:t xml:space="preserve">However, in general, the further out you go, the harder it becomes to attract and retain staff. ‘Hard to staff’ regional, rural and remote schools have more challenging environments both personally and professionally, access to fewer educational and personal amenities, less satisfactory living environments and additional difficulties in accessing required support networks and professional development </w:t>
      </w:r>
      <w:r w:rsidRPr="00CB26D7">
        <w:rPr>
          <w:sz w:val="24"/>
          <w:szCs w:val="24"/>
        </w:rPr>
        <w:fldChar w:fldCharType="begin"/>
      </w:r>
      <w:r w:rsidR="00FD45CC">
        <w:rPr>
          <w:sz w:val="24"/>
          <w:szCs w:val="24"/>
        </w:rPr>
        <w:instrText xml:space="preserve"> ADDIN EN.CITE &lt;EndNote&gt;&lt;Cite&gt;&lt;Author&gt;Commission&lt;/Author&gt;&lt;Year&gt;2012&lt;/Year&gt;&lt;RecNum&gt;382&lt;/RecNum&gt;&lt;Pages&gt;92&lt;/Pages&gt;&lt;DisplayText&gt;(Productivty Commission, 2012, p. 92)&lt;/DisplayText&gt;&lt;record&gt;&lt;rec-number&gt;382&lt;/rec-number&gt;&lt;foreign-keys&gt;&lt;key app="EN" db-id="dv2a5azpjxf22ze2t9mv9a5ve52dx5p2rtpz" timestamp="1489024842"&gt;382&lt;/key&gt;&lt;/foreign-keys&gt;&lt;ref-type name="Government Document"&gt;46&lt;/ref-type&gt;&lt;contributors&gt;&lt;authors&gt;&lt;author&gt;Productivty Commission,&lt;/author&gt;&lt;/authors&gt;&lt;/contributors&gt;&lt;titles&gt;&lt;title&gt;Schools workforce: Research report&lt;/title&gt;&lt;/titles&gt;&lt;dates&gt;&lt;year&gt;2012&lt;/year&gt;&lt;/dates&gt;&lt;urls&gt;&lt;/urls&gt;&lt;research-notes&gt;p. 258 Rural and remote school 4 times harder to staff&amp;#xD;&amp;#xD;RRR schools and in particular those in low SES areas find it harder to attract and retain staff.&amp;#xD;See table on p. 258 to copy into RRR review report for % numbers&amp;#xD;See notes sheet for the range of issues identified and possible areas of sucess to build on&amp;#xD;&lt;/research-notes&gt;&lt;/record&gt;&lt;/Cite&gt;&lt;/EndNote&gt;</w:instrText>
      </w:r>
      <w:r w:rsidRPr="00CB26D7">
        <w:rPr>
          <w:sz w:val="24"/>
          <w:szCs w:val="24"/>
        </w:rPr>
        <w:fldChar w:fldCharType="separate"/>
      </w:r>
      <w:r w:rsidR="00FD45CC">
        <w:rPr>
          <w:noProof/>
          <w:sz w:val="24"/>
          <w:szCs w:val="24"/>
        </w:rPr>
        <w:t>(Productivty Commission, 2012, p. 92)</w:t>
      </w:r>
      <w:r w:rsidRPr="00CB26D7">
        <w:rPr>
          <w:sz w:val="24"/>
          <w:szCs w:val="24"/>
        </w:rPr>
        <w:fldChar w:fldCharType="end"/>
      </w:r>
      <w:r w:rsidRPr="00CB26D7">
        <w:rPr>
          <w:sz w:val="24"/>
          <w:szCs w:val="24"/>
        </w:rPr>
        <w:t xml:space="preserve">. The SiAS </w:t>
      </w:r>
      <w:r w:rsidRPr="00CB26D7">
        <w:rPr>
          <w:sz w:val="24"/>
          <w:szCs w:val="24"/>
        </w:rPr>
        <w:fldChar w:fldCharType="begin"/>
      </w:r>
      <w:r w:rsidRPr="00CB26D7">
        <w:rPr>
          <w:sz w:val="24"/>
          <w:szCs w:val="24"/>
        </w:rPr>
        <w:instrText xml:space="preserve"> ADDIN EN.CITE &lt;EndNote&gt;&lt;Cite ExcludeAuth="1"&gt;&lt;Author&gt;McKenzie&lt;/Author&gt;&lt;Year&gt;2014&lt;/Year&gt;&lt;RecNum&gt;359&lt;/RecNum&gt;&lt;DisplayText&gt;(2014)&lt;/DisplayText&gt;&lt;record&gt;&lt;rec-number&gt;359&lt;/rec-number&gt;&lt;foreign-keys&gt;&lt;key app="EN" db-id="dv2a5azpjxf22ze2t9mv9a5ve52dx5p2rtpz" timestamp="1488498955"&gt;359&lt;/key&gt;&lt;/foreign-keys&gt;&lt;ref-type name="Report"&gt;27&lt;/ref-type&gt;&lt;contributors&gt;&lt;authors&gt;&lt;author&gt;McKenzie, Phillip &lt;/author&gt;&lt;author&gt;Weldon, Paul&lt;/author&gt;&lt;author&gt;Rowley, Glenn&lt;/author&gt;&lt;author&gt;Murphy, Martin&lt;/author&gt;&lt;author&gt;McMillan, Julie &lt;/author&gt;&lt;/authors&gt;&lt;/contributors&gt;&lt;titles&gt;&lt;title&gt;Staff in Australia&amp;apos;s Schools 2013: Main Report on the Survey&lt;/title&gt;&lt;/titles&gt;&lt;dates&gt;&lt;year&gt;2014&lt;/year&gt;&lt;/dates&gt;&lt;publisher&gt;Australian Council for Educational Research&lt;/publisher&gt;&lt;urls&gt;&lt;related-urls&gt;&lt;url&gt;https://docs.education.gov.au/system/files/doc/other/sias_2013_main_report.pdf&lt;/url&gt;&lt;/related-urls&gt;&lt;/urls&gt;&lt;research-notes&gt;Early career teachers make up 22% of the primary teacher workforce, but 45% of those in remote schools.&amp;#xD;Early career teachers make up 18% of the secondary teacher workforce, but 30% of those in remote schools.&amp;#xD;about 22% of primary teachers and 15% of secondary teachers working in fixed term, contract or casual positions. The notable exception is the youngest age group (25 or less), less than half of whom are in ongoing/permanent positions.&amp;#xD;&amp;#xD;Only around 1% of teachers and leaders identified as being of Aboriginal and Torres Strait Islander (ATSI) origin. These proportions are much lower than in the Australian population as a whole (3%). A notable area of growth since 2010 was among primary leaders where proportion who identified as being of ATSI origin increased from near zero to 1.1% in 2013.&lt;/research-notes&gt;&lt;/record&gt;&lt;/Cite&gt;&lt;/EndNote&gt;</w:instrText>
      </w:r>
      <w:r w:rsidRPr="00CB26D7">
        <w:rPr>
          <w:sz w:val="24"/>
          <w:szCs w:val="24"/>
        </w:rPr>
        <w:fldChar w:fldCharType="separate"/>
      </w:r>
      <w:r w:rsidRPr="00CB26D7">
        <w:rPr>
          <w:noProof/>
          <w:sz w:val="24"/>
          <w:szCs w:val="24"/>
        </w:rPr>
        <w:t>(2014)</w:t>
      </w:r>
      <w:r w:rsidRPr="00CB26D7">
        <w:rPr>
          <w:sz w:val="24"/>
          <w:szCs w:val="24"/>
        </w:rPr>
        <w:fldChar w:fldCharType="end"/>
      </w:r>
      <w:r w:rsidRPr="00CB26D7">
        <w:rPr>
          <w:sz w:val="24"/>
          <w:szCs w:val="24"/>
        </w:rPr>
        <w:t xml:space="preserve"> identifies that </w:t>
      </w:r>
      <w:r w:rsidRPr="00CB26D7">
        <w:rPr>
          <w:sz w:val="24"/>
          <w:szCs w:val="24"/>
          <w:lang w:val="en-US"/>
        </w:rPr>
        <w:t xml:space="preserve">early career teachers (those teaching for &lt;5 years) make up 22 percent of the primary and 18 percent of the secondary teacher workforce but 45 percent and 30 percent respectively in remote schools. These figures have risen in comparison to previous surveys. </w:t>
      </w:r>
      <w:r w:rsidRPr="00CB26D7">
        <w:rPr>
          <w:sz w:val="24"/>
          <w:szCs w:val="24"/>
        </w:rPr>
        <w:t xml:space="preserve">Studies identify other barriers (especially for graduate teachers in starting and developing their careers in rural areas) as geographic, social, cultural and professional isolation (e.g. moving away from family, friends and metropolitan based facilities), limited availability of housing and higher costs associated with day-to-day living </w:t>
      </w:r>
      <w:r w:rsidRPr="00CB26D7">
        <w:rPr>
          <w:sz w:val="24"/>
          <w:szCs w:val="24"/>
        </w:rPr>
        <w:fldChar w:fldCharType="begin">
          <w:fldData xml:space="preserve">PEVuZE5vdGU+PENpdGU+PEF1dGhvcj5Mb2NrPC9BdXRob3I+PFllYXI+MjAxMjwvWWVhcj48UmVj
TnVtPjM3NjwvUmVjTnVtPjxEaXNwbGF5VGV4dD4oTG9jayBldCBhbC4sIDIwMTI7IFBsdW5rZXR0
ICZhbXA7IER5c29uLCAyMDExKTwvRGlzcGxheVRleHQ+PHJlY29yZD48cmVjLW51bWJlcj4zNzY8
L3JlYy1udW1iZXI+PGZvcmVpZ24ta2V5cz48a2V5IGFwcD0iRU4iIGRiLWlkPSJkdjJhNWF6cGp4
ZjIyemUydDltdjlhNXZlNTJkeDVwMnJ0cHoiIHRpbWVzdGFtcD0iMTQ4ODg2MDk5OSI+Mzc2PC9r
ZXk+PC9mb3JlaWduLWtleXM+PHJlZi10eXBlIG5hbWU9IkpvdXJuYWwgQXJ0aWNsZSI+MTc8L3Jl
Zi10eXBlPjxjb250cmlidXRvcnM+PGF1dGhvcnM+PGF1dGhvcj5Mb2NrLCBHcmFlbWU8L2F1dGhv
cj48YXV0aG9yPkJ1ZGdlbiwgRmlvbmE8L2F1dGhvcj48YXV0aG9yPkx1bmF5LCBSYWxwaDwvYXV0
aG9yPjxhdXRob3I+T2FrbGV5LCBHcmFjZTwvYXV0aG9yPjwvYXV0aG9ycz48L2NvbnRyaWJ1dG9y
cz48dGl0bGVzPjx0aXRsZT5XZWxjb21lIHRvIHRoZSBPdXRiYWNrOiBUaGUgUGFyYWRveGVzIG9m
IExpdmluZyBhbmQgVGVhY2hpbmcgaW4gUmVtb3RlIFdlc3Rlcm4gQXVzdHJhbGlhbiBTY2hvb2xz
PC90aXRsZT48c2Vjb25kYXJ5LXRpdGxlPkF1c3RyYWxpYW4gYW5kIEludGVybmF0aW9uYWwgSm91
cm5hbCBvZiBSdXJhbCBFZHVjYXRpb248L3NlY29uZGFyeS10aXRsZT48L3RpdGxlcz48cGVyaW9k
aWNhbD48ZnVsbC10aXRsZT5BdXN0cmFsaWFuIGFuZCBJbnRlcm5hdGlvbmFsIEpvdXJuYWwgb2Yg
UnVyYWwgRWR1Y2F0aW9uPC9mdWxsLXRpdGxlPjwvcGVyaW9kaWNhbD48cGFnZXM+MTE3LTEzNTwv
cGFnZXM+PHZvbHVtZT4yMjwvdm9sdW1lPjxudW1iZXI+MzwvbnVtYmVyPjxkYXRlcz48eWVhcj4y
MDEyPC95ZWFyPjwvZGF0ZXM+PHVybHM+PHJlbGF0ZWQtdXJscz48dXJsPmh0dHA6Ly9yby5lY3Uu
ZWR1LmF1L2VjdXdvcmtzMjAxMi83NjEvPC91cmw+PC9yZWxhdGVkLXVybHM+PC91cmxzPjxyZXNl
YXJjaC1ub3Rlcz5Ud2VudHktdGhyZWUgdGVhY2hlcnMgZnJvbSByZW1vdGUgc2Nob29scyB3ZXJl
IGludGVydmlld2VkJiN4RDtUaGUgYWdlIG9mIHRob3NlIGludGVydmlld2VkIHJhbmdlZCBmcm9t
IGVhcmx5IHR3ZW50aWVzIHRvIG1pZCBzaXh0aWVzLCB3aXRoIG1vc3QgYmVpbmcgYmVsb3cgdGhp
cnR5IHllYXJzIG9mIGFnZSYjeEQ7dGVhY2hpbmcgZXhwZXJpZW5jZSBpbiB0aGUgZ3JvdXAgd2hp
Y2ggY292ZXJlZCBuZXcgZ3JhZHVhdGVzIGluIHRoZWlyIGZpcnN0IHdlZWsgb2YgdGVhY2hpbmcg
dG8gdGhvc2Ugd2l0aCB1cCB0byBmb3J0eSYjeEQ7eWVhcnMgb2YgY2xhc3Nyb29tIGV4cGVyaWVu
Y2UsIHdpdGggdGhlIG1ham9yaXR5IGhhdmluZyBsZXNzIHRoYW4gZml2ZSB5ZWFycyBvZiB0ZWFj
aGluZyBleHBlcmllbmNlJiN4RDtUaGUgc2Nob29scyByYW5nZWQgaW4gc2l6ZSwgd2l0aCB0aGUg
bGFyZ2VzdCBoYXZpbmcgYWJvdXQgbmluZXR5IHN0dWRlbnRzIGFuZCB0aGUgc21hbGxlc3QgYXBw
cm94aW1hdGVseSB0d2VudHkgc3R1ZGVudHMuICYjeEQ7VGhlIG51bWJlciBvZiBzdGFmZiBtZW1i
ZXJzIGFsc28gdmFyaWVkIGJldHdlZW4gc2Nob29scy4gVGhlIGxhcmdlc3Qgc2l6ZWQgc3RhZmYg
Y29uc2lzdGVkIG9mIHRlbiB0ZWFjaGVycywgd2hpbGUgdGhlIHNtYWxsZXN0IHNjaG9vbCBoYWQg
b25seSB0aHJlZSB0ZWFjaGVycy4mI3hEO0NsYXNzIG9yZ2FuaXNhdGlvbiB3YXMgZ2VuZXJhbGx5
IGJyb2tlbiBkb3duIGludG8gdGhyZWUgZ3JvdXBzOiBwcmUtcHJpbWFyeSwganVuaW9yIHByaW1h
cnkgYW5kIHVwcGVyIHByaW1hcnkuIFNjaG9vbHMgdGhhdCBoYWQgdGhlIGZhY2lsaXRpZXMgd2Vy
ZSBhYmxlIHRvIGhhdmUgbW9yZSBjbGFzc3Jvb21zIGFuZCBkaXZpZGUgdGhlIHN0dWRlbnRzIGlu
dG8gY2xvc2VyIGFnZSBncm91cHMuIE9uZSBzY2hvb2wgaGFkIGNsYXNzcm9vbXMgZm9yIGVhY2gg
eWVhciBncm91cCBhbmQgb25lIGNsYXNzcm9vbSBmb3IgaGlnaCBzY2hvb2wgc3R1ZGVudHMgaW4g
eWVhcnMgOC0xMC4gQXQgdGhlIG90aGVyIGVuZCBvZiB0aGUgc3BlY3RydW0sIG9uZSBzY2hvb2wg
aGFkIG9ubHkgdGhyZWUgcm9vbXMgZm9yIHRlYWNoaW5nIGFuZCBhbGwgc3R1ZGVudHMgZnJvbSBL
LTEwIHdlcmUgaW4gdGF1Z2h0IGluIHRoZXNlIGNsYXNzcm9vbXMuJiN4RDtUaGUgcmVhc29ucyB0
aGV5IHByb3ZpZGVkIGNhbiBiZSBncm91cGVkIGludG8gZml2ZSBicm9hZCB0aGVtZXM6IGFuIGlu
dGVyZXN0IGluIHRlYWNoaW5nIGluIHJlbW90ZSBjb21tdW5pdGllczsgYSBkZXNpcmUgZm9yIHBl
cnNvbmFsIGNoYWxsZW5nZSBhbmQgY2hhbmdlOyB3b3JkIG9mIG1vdXRoIG9yIGludml0YXRpb24g
dG8gYXBwbHk7IGEgZGVzaXJlIHRvIG1ha2UgYSBjb250cmlidXRpb247IGFuZCBiZWluZyBpbnNw
aXJlZCBieSBwcmFjdGljdW0gZXhwZXJpZW5jZSB3aGlsZSBhdCB1bml2ZXJzaXR5LiBUaGUgbW9z
dCBjb21tb24gdGhlbWUgdG8gZW1lcmdlIHdhcyBhbiBpbnRlcmVzdCBpbiB3b3JraW5nIHdpdGgg
Y2hpbGRyZW4gaW4gYSByZW1vdGUgc2V0dGluZy4mI3hEOyYjeEQ7VGhlIHRlYWNoZXJzIHdlcmUg
YXNrZWQgaWYgdGhleSBoYWQgZXZlciBjb250ZW1wbGF0ZWQgbGVhdmluZyB0aGVpciBjdXJyZW50
IHBvc2l0aW9uIGFuZCBpZiBzbywgd2h5LiBUd28gdGVhY2hlcnMgc2FpZCB0aGF0IHRoZXkgaGFk
IG5vdCBjb25zaWRlcmVkIGxlYXZpbmcsIGJ1dCBldmVyeW9uZSBlbHNlIHNhaWQgdGhhdCB0aGV5
IGhhZCBjb25zaWRlcmVkIGl0IGF0IHNvbWUgcG9pbnQuIFRoZSByZWFzb25zIGdpdmVuIGZhbGwg
aW50byB0aHJlZSBjYXRlZ29yaWVzOiBleGhhdXN0aW9uIGFuZCBzdHJlc3M7IHN0YWZmIGNvbmZs
aWN0OyBhbmQgaXNvbGF0aW9uIGZyb20gZnJpZW5kcyBhbmQgZmFtaWx5LiBUaGUgaW50ZXJ2aWV3
ZWVzIHdlcmUgdGhlbiBhc2tlZCB3aGF0IGhhZCBwZXJzdWFkZWQgdGhlbSB0byBzdGF5LiBUaGVp
ciByZWFzb25zIHdlcmUgZW5jb21wYXNzZWQgYnkgZml2ZSBjYXRlZ29yaWVzOiBqb2Igc2F0aXNm
YWN0aW9uOyBhdHRhY2htZW50IHRvIHRoZSBjaGlsZHJlbjsgYXR0YWNobWVudCB0byB0aGUgY29t
bXVuaXR5OyBsaWZlc3R5bGU7IGFuZCBhdXRvbm9teS4mI3hEO0V4aGF1c3Rpb24gYW5kIHN0cmVz
cyB3ZXJlIGJ5IGZhciB0aGUgZ3JlYXRlc3QgcHJlc3N1cmUgcG9pbnRzLiBDYXVzZWQgYnkgYmVo
YXZpb3VyYWwgaXNzdWVzIHdpdGggc3R1ZGVudHMsIHRoZSBzdHVkZW50cyBub3QgYXBwcmVjaWF0
aW5nIHdoYXQgdGhleSBkaWQsIG92ZXJsb2FkIGJlY2F1c2Ugb2YgbGFjayBvZiBzdGFmZiBvciBo
aWdoIHN0YWZmJiN4RDs5JiN4RDt0dXJub3Zlciwg4oCYMjQvNyBpbnB1dOKAmSBhbmQgdGhlIGV4
dHJlbWUgbG93cyB3aGVuIHRoaW5ncyBhcmUgZGlmZmljdWx0LiBUd28gdGVhY2hlcnMgYWxzbyBj
b21tZW50ZWQgb24gdGhlIGVtb3Rpb25hbGx5IGRyYWluaW5nIGFzcGVjdCBvZiBzZWVpbmcgZXZp
ZGVuY2Ugb2YgcGh5c2ljYWwsIHNleHVhbCBhbmQgbWVudGFsIGFidXNlIGluIHRoZSBjaGlsZHJl
bi4mI3hEOyYjeEQ7cC4gMTEgVGhlIHJlbGV2YW5jZSBvZiB0aGUgQ3VycmljdWx1bSBGcmFtZXdv
cmsgZm9yIGNoaWxkcmVuIGluIHJlbW90ZSBjb21tdW5pdHkgc2Nob29scyB3YXMgY2FsbGVkIGlu
dG8gcXVlc3Rpb24gYnkgc2V2ZXJhbCByZXNwb25kZW50cyYjeEQ7JiN4RDtwLiAxMCBTdGF5ZWQg
YmVjYXVzZSBvZiBhdHRhY2htZW50IHRvIHRoZSBjaGlsZHJlbiBhbmQgdGhlIGNvbW11bml0eSwg
am9iIHNhdGlzZmFjdGlvbiBhbmQgdGhlIG5hdHVyYWwgZW52aXJvbm1lbnQuICYjeEQ7cC4xMSBB
IGZ1cnRoZXIgY29tbWVudCBtYWRlIGJ5IG9uZSB0ZWFjaGVyIHdhcyB0aGUgbGFjayBvZiBjdWx0
dXJhbCB1bmRlcnN0YW5kaW5nIHNob3duIGJ5IGV4dGVybmFsIGFzc2Vzc21lbnRzIHN1Y2ggYXMg
dGhlIE5hdGlvbmFsIEFzc2Vzc21lbnQgUHJvZ3JhbSDigJMgTGl0ZXJhY3kgYW5kIE51bWVyYWN5
IChOQVBMQU4pLiBUaGVzZSBhc3Nlc3NtZW50cyBjYW4gaW5jb3Jwb3JhdGUgbWF0ZXJpYWwgY29u
c2lkZXJlZCB0byBiZSBpcnJlbGV2YW50IG9yaW5hcHByb3ByaWF0ZSB0byB0aGUgc3R1ZGVudHMg
YW5kIHRoaXMgd2FzIHNlZW4gdG8gaGVhdmlseSBkaXNhZHZhbnRhZ2UgdGhlIHN0dWRlbnRzJiN4
RDsmI3hEO1RoZSB0ZWFjaGVycyByZXBvcnRlZCB0aGF0IHRoZXkgaGFkIGdlbmVyYWxseSBmb3Vu
ZCB0aGUgUHJvZmVzc2lvbmFsIERldmVsb3BtZW50IChQRCkgdGhleSBoYWQgcGFydGljaXBhdGVk
IGluIHVzZWZ1bCwgYnV0IHRoYXQgaXQgZGlkIG5vdCBnbyBmYXIgZW5vdWdoLiYjeEQ7JiN4RDtw
LjE2IHRoZSBtYWluIGRpZmZlcmVuY2UgaW4gdGhpcyBzdHVkeSB3YXMgdGhhdCAmcXVvdDt0aGUg
dGVhY2hlcnMgaW52b2x2ZWQgaW4gdGhpcyBzdHVkeSBpZGVudGlmaWVkIGEgbGFjayBvZiBwcm9m
ZXNzaW9uYWwgbGVhcm5pbmcgc3BlY2lmaWNhbGx5IHRhcmdldGVkIHRvd2FyZCBjb250ZXh0dWFs
IGlzc3VlcyBhc3NvY2lhdGVkIHdpdGggdGVhY2hpbmcgaW4gcmVtb3RlIGxvY2F0aW9ucyZxdW90
OyAtIGluY2x1ZGluZyBob3cgdG8gZHJpdmUgYSA0LXdoZWVsIHZlaGljbGUgYW5kIGZpcnN0IGFp
ZCB0ZWNobmlxdWVzIGZvciBzbmFrZSBiaXRlcyBhbmQgYnJva2VuIGJvbmVzIHRvIHN1cnZpdmlu
ZyBwaHlzaWNhbGx5IGluIHJlbW90ZSBhcmVhcywgUEQgaW4gcGVkYWdvZ2ljYWwgc3RyYXRlZ2ll
cywgZXNwZWNpYWxseSBiZWhhdmlvdXIgbWFuYWdlbWVudCB0ZWNobmlxdWVzIGZvciB0ZWFjaGlu
ZyBBYm9yaWdpbmFsIGNoaWxkcmVuIGluIHJlbW90ZSBjb250ZXh0cyAtIGNvbnRleHR1YWwgaXNz
dWVzIGFzc29jaWF0ZWQgd2l0aCB0ZWFjaGluZyBpbiByZW1vdGUgYXJlYXMuJiN4RDsmI3hEO1dv
cmsgb3ZlcmxvYWQgZHVlIHRvIHNtYWxsZXIgbnVtYmVyIG9mIHN0YWZmIGV4cGVjdGVkIHRvIGNh
cnJ5IG91dCBhIHJhbmdlIG9mIG5vbi10ZWFjaGluZyB0YXNrcyBmcm9tIGZlZWRpbmcgc3R1ZGVu
dHMgdG8gZ2FyZGVuaW5nIGFuZCBwYXBlcndvcmsuJiN4RDtBY2Nlc3MgdG8gcGh5c2ljYWwgcmVz
b3VyY2VzIChpbmNsdWRpbmcgZ3JvY2VyaWVzIGFuZCBmcmVzaCBmb29kKSwgSUNUIHJlc291cmNl
cyBhbmQgSW50ZXJuZXQuJiN4RDtFU0wgdGVhY2hpbmcmI3hEO0N1bHR1cmFsIGF3YXJlbmVzcyYj
eEQ7QmVoYXZpb3VyJiN4RDtIeWdpZW5lIGFuZCBvdGhlciBoZWFsdGggaXNzdWVzIG9mIHRoZSBz
dHVkZW50cyYjeEQ7TGltaXRlZCBwcm9mZXNzaW9uYWwgbmV0d29ya2luZyAmI3hEO1dvcmtpbmcg
d2l0aCBBRVcmYXBvcztzICYjeEQ7JiN4RDtCdWlsZGluZyBvbiBvdmVyY29taW5nIHRoZSBiYXJy
aWVycyBhbmQgYWNrbm93bGVkZ2luZyB0aGUgYWR2YW50YWdlcyBvZiBsaXZpbmcgYW5kIHdvcmtp
bmcgaW4gcmVtb3RlIGFyZWFzLCB0aGUgcmVzZWFyY2hlcnMgcmVjb21tZW5kOiYjeEQ7JnF1b3Q7
cHJvZmVzc2lvbmFsIGRldmVsb3BtZW50IChQRCkgb3Bwb3J0dW5pdGllcyBmb3IgdGVhY2hlcnMg
c2hvdWxkIGJlIGV4dGVuZGVkIHRvIGluY2x1ZGUgY3VsdHVyYWwgYXdhcmVuZXNzLCBjb250ZXh0
dWFsIGluZmx1ZW5jZXMgKGZvciBleGFtcGxlLCBzYWZlIGRyaXZpbmcgb24gdW5zZWFsZWQgcm9h
ZHMgYW5kIGZpcnN0IGFpZCkgY3VycmljdWx1bSBmYW1pbGlhcmlzYXRpb24sIHBlZGFnb2dpY2Fs
IHN0cmF0ZWdpZXMgYW5kIHRlYWNoaW5nIEVuZ2xpc2ggYXMgYSBTZWNvbmQgTGFuZ3VhZ2UuJmFw
b3M7JiN4RDsmcXVvdDtpbXBsZW1lbnRpbmcgc3RyYXRlZ2llcyB0byBlbnN1cmUgdGhhdCBob3Vz
aW5nIHN0YW5kYXJkcyBhcmUgY29uc2lzdGVudCBhbmQgbWFpbnRlbmFuY2UgaXMgcHJvdmlkZWQg
aW4gYSB0aW1lbHkgbWFubmVyLiBNYW55IGludGVydmlld2VlcyBjb21tZW50ZWQgZmF2b3VyYWJs
eSBhYm91dCB0aGUgbG93IGNvc3Qgb2YgdGhlaXIgYWNjb21tb2RhdGlvbjsgaG93ZXZlciwgdGhp
cyB3YXMgb2Z0ZW4gdGVtcGVyZWQgYnkgdGhlIHBvb3IgcXVhbGl0eSBvZiB0aGF0IGFjY29tbW9k
YXRpb24mcXVvdDsmI3hEOyZxdW90Ozc0JSBjb21tZW50aW5nIHVuZmF2b3VyYWJseSBvbiB0aGlz
IGFzcGVjdCwgdGhlcmUgaXMgY2xlYXJseSBubyBlYXN5IGFuc3dlciB0byB0aGlzIHByb2JsZW0u
IExvZ2ljYWxseSwgdGhlIG1vcmUgcmVtb3RlIGFuZCBpc29sYXRlZCBhIGxvY2F0aW9uLCB0aGUg
aGlnaGVyIHRoZSBjb3N0IG9mIGVzc2VudGlhbHMuIEhvd2V2ZXIsIGlmIHRlYWNoZXJzIGFyZSBm
aW5kaW5nIHRoaXMgdG8gYmUgYSByZWFsIHByb2JsZW0sIHRoZSB2ZXJ5IHJlYWwgbGlrZWxpaG9v
ZCBleGlzdHMgdGhhdCBzdGFmZiB0dXJub3ZlciBpbiB0aGVzZSBjb21tdW5pdGllcyB3aWxsIHJl
bWFpbiBoaWdoLiBDb25zaWRlcmF0aW9uIHRvIGZvcndhcmQgcGxhbm5pbmcgb2YgYnVsayBwdXJj
aGFzZXMgYW5kIHN0b3JhZ2Ugb2YgZXNzZW50aWFsIGdvb2RzLCBhbmQvb3IgcG9zc2libGUgc3Vi
c2lkaXNhdGlvbiBwYWNrYWdlc+KAlGVzcGVjaWFsbHkgYnkgbXVsdGktc2Nob29sIG9yIGxhcmdl
ciBjb21tdW5pdGllcyBtaWdodCBnbyBzb21lIGNvbnNpZGVyYWJsZSB3YXkgdG8gaGVscGluZyBy
ZXRhaW4gdmFsdWFibGUgcHJvZmVzc2lvbmFscy4mcXVvdDs8L3Jlc2VhcmNoLW5vdGVzPjwvcmVj
b3JkPjwvQ2l0ZT48Q2l0ZT48QXV0aG9yPlBsdW5rZXR0PC9BdXRob3I+PFllYXI+MjAxMTwvWWVh
cj48UmVjTnVtPjM2MjwvUmVjTnVtPjxyZWNvcmQ+PHJlYy1udW1iZXI+MzYyPC9yZWMtbnVtYmVy
Pjxmb3JlaWduLWtleXM+PGtleSBhcHA9IkVOIiBkYi1pZD0iZHYyYTVhenBqeGYyMnplMnQ5bXY5
YTV2ZTUyZHg1cDJydHB6IiB0aW1lc3RhbXA9IjE0ODg1MTQwNDIiPjM2Mjwva2V5PjwvZm9yZWln
bi1rZXlzPjxyZWYtdHlwZSBuYW1lPSJKb3VybmFsIEFydGljbGUiPjE3PC9yZWYtdHlwZT48Y29u
dHJpYnV0b3JzPjxhdXRob3JzPjxhdXRob3I+UGx1bmtldHQsIE08L2F1dGhvcj48YXV0aG9yPkR5
c29uLCBNPC9hdXRob3I+PC9hdXRob3JzPjwvY29udHJpYnV0b3JzPjx0aXRsZXM+PHRpdGxlPkJl
Y29taW5nIGEgdGVhY2hlciBhbmQgc3RheWluZyBvbmU6IEV4YW1pbmluZyB0aGUgY29wbXBsZXgg
ZWNvbG9naWVzIGFzc29jaWF0ZWQgd2l0aCBlZHVjYXRpbmcgYW5kIHJldGFpbmluZyBuZXcgdGVh
Y2hlcnMgaW4gcnVyYWwgQXVzdHJhbGlhPC90aXRsZT48c2Vjb25kYXJ5LXRpdGxlPkF1c3RyYWxp
YW4gSm91cm5hbCBvZiBUZWFjaGVyIEVkdWNhdGlvbjwvc2Vjb25kYXJ5LXRpdGxlPjwvdGl0bGVz
PjxwZXJpb2RpY2FsPjxmdWxsLXRpdGxlPkF1c3RyYWxpYW4gSm91cm5hbCBvZiBUZWFjaGVyIEVk
dWNhdGlvbjwvZnVsbC10aXRsZT48L3BlcmlvZGljYWw+PHZvbHVtZT4zNjwvdm9sdW1lPjxudW1i
ZXI+MTwvbnVtYmVyPjxkYXRlcz48eWVhcj4yMDExPC95ZWFyPjwvZGF0ZXM+PHVybHM+PHJlbGF0
ZWQtdXJscz48dXJsPmh0dHA6Ly9yby5lY3UuZWR1LmF1L2NnaS92aWV3Y29udGVudC5jZ2k/YXJ0
aWNsZT0xNTEyJmFtcDtjb250ZXh0PWFqdGU8L3VybD48L3JlbGF0ZWQtdXJscz48L3VybHM+PHJl
c2VhcmNoLW5vdGVzPlAuIDQzIFlldCBpc3N1ZXMgYXJvdW5kIHRoZSBjb250cmFjdHVhbCBuYXR1
cmUgb2YgZW1wbG95bWVudCB3aXRoaW4gVmljdG9yaWEsIGFuZCBwYXJ0aWN1bGFybHkgaW4gcmVn
aW9uYWwgYXJlYXMgd2VyZSBjb250aW51YWxseSByYWlzZWQsIHN1Z2dlc3RpbmcgdGhhdCB0aGlz
IGlzIHBlcmNlaXZlZCBhcyBhIGRpc3J1cHRpdmUgaW5mbHVlbmNlIGluIHRoZSBkZXZlbG9wbWVu
dCBvZiBjb25uZWN0aW9ucyBiZXR3ZWVuIG5ldyB0ZWFjaGVycyBhbmQgdGhlaXIgc2Nob29scyBh
bmQgdWx0aW1hdGVseSB0aGVpciBwcm9mZXNzaW9uLiA8L3Jlc2VhcmNoLW5vdGVzPjwvcmVjb3Jk
PjwvQ2l0ZT48L0VuZE5vdGU+
</w:fldData>
        </w:fldChar>
      </w:r>
      <w:r w:rsidRPr="00CB26D7">
        <w:rPr>
          <w:sz w:val="24"/>
          <w:szCs w:val="24"/>
        </w:rPr>
        <w:instrText xml:space="preserve"> ADDIN EN.CITE </w:instrText>
      </w:r>
      <w:r w:rsidRPr="00CB26D7">
        <w:rPr>
          <w:sz w:val="24"/>
          <w:szCs w:val="24"/>
        </w:rPr>
        <w:fldChar w:fldCharType="begin">
          <w:fldData xml:space="preserve">PEVuZE5vdGU+PENpdGU+PEF1dGhvcj5Mb2NrPC9BdXRob3I+PFllYXI+MjAxMjwvWWVhcj48UmVj
TnVtPjM3NjwvUmVjTnVtPjxEaXNwbGF5VGV4dD4oTG9jayBldCBhbC4sIDIwMTI7IFBsdW5rZXR0
ICZhbXA7IER5c29uLCAyMDExKTwvRGlzcGxheVRleHQ+PHJlY29yZD48cmVjLW51bWJlcj4zNzY8
L3JlYy1udW1iZXI+PGZvcmVpZ24ta2V5cz48a2V5IGFwcD0iRU4iIGRiLWlkPSJkdjJhNWF6cGp4
ZjIyemUydDltdjlhNXZlNTJkeDVwMnJ0cHoiIHRpbWVzdGFtcD0iMTQ4ODg2MDk5OSI+Mzc2PC9r
ZXk+PC9mb3JlaWduLWtleXM+PHJlZi10eXBlIG5hbWU9IkpvdXJuYWwgQXJ0aWNsZSI+MTc8L3Jl
Zi10eXBlPjxjb250cmlidXRvcnM+PGF1dGhvcnM+PGF1dGhvcj5Mb2NrLCBHcmFlbWU8L2F1dGhv
cj48YXV0aG9yPkJ1ZGdlbiwgRmlvbmE8L2F1dGhvcj48YXV0aG9yPkx1bmF5LCBSYWxwaDwvYXV0
aG9yPjxhdXRob3I+T2FrbGV5LCBHcmFjZTwvYXV0aG9yPjwvYXV0aG9ycz48L2NvbnRyaWJ1dG9y
cz48dGl0bGVzPjx0aXRsZT5XZWxjb21lIHRvIHRoZSBPdXRiYWNrOiBUaGUgUGFyYWRveGVzIG9m
IExpdmluZyBhbmQgVGVhY2hpbmcgaW4gUmVtb3RlIFdlc3Rlcm4gQXVzdHJhbGlhbiBTY2hvb2xz
PC90aXRsZT48c2Vjb25kYXJ5LXRpdGxlPkF1c3RyYWxpYW4gYW5kIEludGVybmF0aW9uYWwgSm91
cm5hbCBvZiBSdXJhbCBFZHVjYXRpb248L3NlY29uZGFyeS10aXRsZT48L3RpdGxlcz48cGVyaW9k
aWNhbD48ZnVsbC10aXRsZT5BdXN0cmFsaWFuIGFuZCBJbnRlcm5hdGlvbmFsIEpvdXJuYWwgb2Yg
UnVyYWwgRWR1Y2F0aW9uPC9mdWxsLXRpdGxlPjwvcGVyaW9kaWNhbD48cGFnZXM+MTE3LTEzNTwv
cGFnZXM+PHZvbHVtZT4yMjwvdm9sdW1lPjxudW1iZXI+MzwvbnVtYmVyPjxkYXRlcz48eWVhcj4y
MDEyPC95ZWFyPjwvZGF0ZXM+PHVybHM+PHJlbGF0ZWQtdXJscz48dXJsPmh0dHA6Ly9yby5lY3Uu
ZWR1LmF1L2VjdXdvcmtzMjAxMi83NjEvPC91cmw+PC9yZWxhdGVkLXVybHM+PC91cmxzPjxyZXNl
YXJjaC1ub3Rlcz5Ud2VudHktdGhyZWUgdGVhY2hlcnMgZnJvbSByZW1vdGUgc2Nob29scyB3ZXJl
IGludGVydmlld2VkJiN4RDtUaGUgYWdlIG9mIHRob3NlIGludGVydmlld2VkIHJhbmdlZCBmcm9t
IGVhcmx5IHR3ZW50aWVzIHRvIG1pZCBzaXh0aWVzLCB3aXRoIG1vc3QgYmVpbmcgYmVsb3cgdGhp
cnR5IHllYXJzIG9mIGFnZSYjeEQ7dGVhY2hpbmcgZXhwZXJpZW5jZSBpbiB0aGUgZ3JvdXAgd2hp
Y2ggY292ZXJlZCBuZXcgZ3JhZHVhdGVzIGluIHRoZWlyIGZpcnN0IHdlZWsgb2YgdGVhY2hpbmcg
dG8gdGhvc2Ugd2l0aCB1cCB0byBmb3J0eSYjeEQ7eWVhcnMgb2YgY2xhc3Nyb29tIGV4cGVyaWVu
Y2UsIHdpdGggdGhlIG1ham9yaXR5IGhhdmluZyBsZXNzIHRoYW4gZml2ZSB5ZWFycyBvZiB0ZWFj
aGluZyBleHBlcmllbmNlJiN4RDtUaGUgc2Nob29scyByYW5nZWQgaW4gc2l6ZSwgd2l0aCB0aGUg
bGFyZ2VzdCBoYXZpbmcgYWJvdXQgbmluZXR5IHN0dWRlbnRzIGFuZCB0aGUgc21hbGxlc3QgYXBw
cm94aW1hdGVseSB0d2VudHkgc3R1ZGVudHMuICYjeEQ7VGhlIG51bWJlciBvZiBzdGFmZiBtZW1i
ZXJzIGFsc28gdmFyaWVkIGJldHdlZW4gc2Nob29scy4gVGhlIGxhcmdlc3Qgc2l6ZWQgc3RhZmYg
Y29uc2lzdGVkIG9mIHRlbiB0ZWFjaGVycywgd2hpbGUgdGhlIHNtYWxsZXN0IHNjaG9vbCBoYWQg
b25seSB0aHJlZSB0ZWFjaGVycy4mI3hEO0NsYXNzIG9yZ2FuaXNhdGlvbiB3YXMgZ2VuZXJhbGx5
IGJyb2tlbiBkb3duIGludG8gdGhyZWUgZ3JvdXBzOiBwcmUtcHJpbWFyeSwganVuaW9yIHByaW1h
cnkgYW5kIHVwcGVyIHByaW1hcnkuIFNjaG9vbHMgdGhhdCBoYWQgdGhlIGZhY2lsaXRpZXMgd2Vy
ZSBhYmxlIHRvIGhhdmUgbW9yZSBjbGFzc3Jvb21zIGFuZCBkaXZpZGUgdGhlIHN0dWRlbnRzIGlu
dG8gY2xvc2VyIGFnZSBncm91cHMuIE9uZSBzY2hvb2wgaGFkIGNsYXNzcm9vbXMgZm9yIGVhY2gg
eWVhciBncm91cCBhbmQgb25lIGNsYXNzcm9vbSBmb3IgaGlnaCBzY2hvb2wgc3R1ZGVudHMgaW4g
eWVhcnMgOC0xMC4gQXQgdGhlIG90aGVyIGVuZCBvZiB0aGUgc3BlY3RydW0sIG9uZSBzY2hvb2wg
aGFkIG9ubHkgdGhyZWUgcm9vbXMgZm9yIHRlYWNoaW5nIGFuZCBhbGwgc3R1ZGVudHMgZnJvbSBL
LTEwIHdlcmUgaW4gdGF1Z2h0IGluIHRoZXNlIGNsYXNzcm9vbXMuJiN4RDtUaGUgcmVhc29ucyB0
aGV5IHByb3ZpZGVkIGNhbiBiZSBncm91cGVkIGludG8gZml2ZSBicm9hZCB0aGVtZXM6IGFuIGlu
dGVyZXN0IGluIHRlYWNoaW5nIGluIHJlbW90ZSBjb21tdW5pdGllczsgYSBkZXNpcmUgZm9yIHBl
cnNvbmFsIGNoYWxsZW5nZSBhbmQgY2hhbmdlOyB3b3JkIG9mIG1vdXRoIG9yIGludml0YXRpb24g
dG8gYXBwbHk7IGEgZGVzaXJlIHRvIG1ha2UgYSBjb250cmlidXRpb247IGFuZCBiZWluZyBpbnNw
aXJlZCBieSBwcmFjdGljdW0gZXhwZXJpZW5jZSB3aGlsZSBhdCB1bml2ZXJzaXR5LiBUaGUgbW9z
dCBjb21tb24gdGhlbWUgdG8gZW1lcmdlIHdhcyBhbiBpbnRlcmVzdCBpbiB3b3JraW5nIHdpdGgg
Y2hpbGRyZW4gaW4gYSByZW1vdGUgc2V0dGluZy4mI3hEOyYjeEQ7VGhlIHRlYWNoZXJzIHdlcmUg
YXNrZWQgaWYgdGhleSBoYWQgZXZlciBjb250ZW1wbGF0ZWQgbGVhdmluZyB0aGVpciBjdXJyZW50
IHBvc2l0aW9uIGFuZCBpZiBzbywgd2h5LiBUd28gdGVhY2hlcnMgc2FpZCB0aGF0IHRoZXkgaGFk
IG5vdCBjb25zaWRlcmVkIGxlYXZpbmcsIGJ1dCBldmVyeW9uZSBlbHNlIHNhaWQgdGhhdCB0aGV5
IGhhZCBjb25zaWRlcmVkIGl0IGF0IHNvbWUgcG9pbnQuIFRoZSByZWFzb25zIGdpdmVuIGZhbGwg
aW50byB0aHJlZSBjYXRlZ29yaWVzOiBleGhhdXN0aW9uIGFuZCBzdHJlc3M7IHN0YWZmIGNvbmZs
aWN0OyBhbmQgaXNvbGF0aW9uIGZyb20gZnJpZW5kcyBhbmQgZmFtaWx5LiBUaGUgaW50ZXJ2aWV3
ZWVzIHdlcmUgdGhlbiBhc2tlZCB3aGF0IGhhZCBwZXJzdWFkZWQgdGhlbSB0byBzdGF5LiBUaGVp
ciByZWFzb25zIHdlcmUgZW5jb21wYXNzZWQgYnkgZml2ZSBjYXRlZ29yaWVzOiBqb2Igc2F0aXNm
YWN0aW9uOyBhdHRhY2htZW50IHRvIHRoZSBjaGlsZHJlbjsgYXR0YWNobWVudCB0byB0aGUgY29t
bXVuaXR5OyBsaWZlc3R5bGU7IGFuZCBhdXRvbm9teS4mI3hEO0V4aGF1c3Rpb24gYW5kIHN0cmVz
cyB3ZXJlIGJ5IGZhciB0aGUgZ3JlYXRlc3QgcHJlc3N1cmUgcG9pbnRzLiBDYXVzZWQgYnkgYmVo
YXZpb3VyYWwgaXNzdWVzIHdpdGggc3R1ZGVudHMsIHRoZSBzdHVkZW50cyBub3QgYXBwcmVjaWF0
aW5nIHdoYXQgdGhleSBkaWQsIG92ZXJsb2FkIGJlY2F1c2Ugb2YgbGFjayBvZiBzdGFmZiBvciBo
aWdoIHN0YWZmJiN4RDs5JiN4RDt0dXJub3Zlciwg4oCYMjQvNyBpbnB1dOKAmSBhbmQgdGhlIGV4
dHJlbWUgbG93cyB3aGVuIHRoaW5ncyBhcmUgZGlmZmljdWx0LiBUd28gdGVhY2hlcnMgYWxzbyBj
b21tZW50ZWQgb24gdGhlIGVtb3Rpb25hbGx5IGRyYWluaW5nIGFzcGVjdCBvZiBzZWVpbmcgZXZp
ZGVuY2Ugb2YgcGh5c2ljYWwsIHNleHVhbCBhbmQgbWVudGFsIGFidXNlIGluIHRoZSBjaGlsZHJl
bi4mI3hEOyYjeEQ7cC4gMTEgVGhlIHJlbGV2YW5jZSBvZiB0aGUgQ3VycmljdWx1bSBGcmFtZXdv
cmsgZm9yIGNoaWxkcmVuIGluIHJlbW90ZSBjb21tdW5pdHkgc2Nob29scyB3YXMgY2FsbGVkIGlu
dG8gcXVlc3Rpb24gYnkgc2V2ZXJhbCByZXNwb25kZW50cyYjeEQ7JiN4RDtwLiAxMCBTdGF5ZWQg
YmVjYXVzZSBvZiBhdHRhY2htZW50IHRvIHRoZSBjaGlsZHJlbiBhbmQgdGhlIGNvbW11bml0eSwg
am9iIHNhdGlzZmFjdGlvbiBhbmQgdGhlIG5hdHVyYWwgZW52aXJvbm1lbnQuICYjeEQ7cC4xMSBB
IGZ1cnRoZXIgY29tbWVudCBtYWRlIGJ5IG9uZSB0ZWFjaGVyIHdhcyB0aGUgbGFjayBvZiBjdWx0
dXJhbCB1bmRlcnN0YW5kaW5nIHNob3duIGJ5IGV4dGVybmFsIGFzc2Vzc21lbnRzIHN1Y2ggYXMg
dGhlIE5hdGlvbmFsIEFzc2Vzc21lbnQgUHJvZ3JhbSDigJMgTGl0ZXJhY3kgYW5kIE51bWVyYWN5
IChOQVBMQU4pLiBUaGVzZSBhc3Nlc3NtZW50cyBjYW4gaW5jb3Jwb3JhdGUgbWF0ZXJpYWwgY29u
c2lkZXJlZCB0byBiZSBpcnJlbGV2YW50IG9yaW5hcHByb3ByaWF0ZSB0byB0aGUgc3R1ZGVudHMg
YW5kIHRoaXMgd2FzIHNlZW4gdG8gaGVhdmlseSBkaXNhZHZhbnRhZ2UgdGhlIHN0dWRlbnRzJiN4
RDsmI3hEO1RoZSB0ZWFjaGVycyByZXBvcnRlZCB0aGF0IHRoZXkgaGFkIGdlbmVyYWxseSBmb3Vu
ZCB0aGUgUHJvZmVzc2lvbmFsIERldmVsb3BtZW50IChQRCkgdGhleSBoYWQgcGFydGljaXBhdGVk
IGluIHVzZWZ1bCwgYnV0IHRoYXQgaXQgZGlkIG5vdCBnbyBmYXIgZW5vdWdoLiYjeEQ7JiN4RDtw
LjE2IHRoZSBtYWluIGRpZmZlcmVuY2UgaW4gdGhpcyBzdHVkeSB3YXMgdGhhdCAmcXVvdDt0aGUg
dGVhY2hlcnMgaW52b2x2ZWQgaW4gdGhpcyBzdHVkeSBpZGVudGlmaWVkIGEgbGFjayBvZiBwcm9m
ZXNzaW9uYWwgbGVhcm5pbmcgc3BlY2lmaWNhbGx5IHRhcmdldGVkIHRvd2FyZCBjb250ZXh0dWFs
IGlzc3VlcyBhc3NvY2lhdGVkIHdpdGggdGVhY2hpbmcgaW4gcmVtb3RlIGxvY2F0aW9ucyZxdW90
OyAtIGluY2x1ZGluZyBob3cgdG8gZHJpdmUgYSA0LXdoZWVsIHZlaGljbGUgYW5kIGZpcnN0IGFp
ZCB0ZWNobmlxdWVzIGZvciBzbmFrZSBiaXRlcyBhbmQgYnJva2VuIGJvbmVzIHRvIHN1cnZpdmlu
ZyBwaHlzaWNhbGx5IGluIHJlbW90ZSBhcmVhcywgUEQgaW4gcGVkYWdvZ2ljYWwgc3RyYXRlZ2ll
cywgZXNwZWNpYWxseSBiZWhhdmlvdXIgbWFuYWdlbWVudCB0ZWNobmlxdWVzIGZvciB0ZWFjaGlu
ZyBBYm9yaWdpbmFsIGNoaWxkcmVuIGluIHJlbW90ZSBjb250ZXh0cyAtIGNvbnRleHR1YWwgaXNz
dWVzIGFzc29jaWF0ZWQgd2l0aCB0ZWFjaGluZyBpbiByZW1vdGUgYXJlYXMuJiN4RDsmI3hEO1dv
cmsgb3ZlcmxvYWQgZHVlIHRvIHNtYWxsZXIgbnVtYmVyIG9mIHN0YWZmIGV4cGVjdGVkIHRvIGNh
cnJ5IG91dCBhIHJhbmdlIG9mIG5vbi10ZWFjaGluZyB0YXNrcyBmcm9tIGZlZWRpbmcgc3R1ZGVu
dHMgdG8gZ2FyZGVuaW5nIGFuZCBwYXBlcndvcmsuJiN4RDtBY2Nlc3MgdG8gcGh5c2ljYWwgcmVz
b3VyY2VzIChpbmNsdWRpbmcgZ3JvY2VyaWVzIGFuZCBmcmVzaCBmb29kKSwgSUNUIHJlc291cmNl
cyBhbmQgSW50ZXJuZXQuJiN4RDtFU0wgdGVhY2hpbmcmI3hEO0N1bHR1cmFsIGF3YXJlbmVzcyYj
eEQ7QmVoYXZpb3VyJiN4RDtIeWdpZW5lIGFuZCBvdGhlciBoZWFsdGggaXNzdWVzIG9mIHRoZSBz
dHVkZW50cyYjeEQ7TGltaXRlZCBwcm9mZXNzaW9uYWwgbmV0d29ya2luZyAmI3hEO1dvcmtpbmcg
d2l0aCBBRVcmYXBvcztzICYjeEQ7JiN4RDtCdWlsZGluZyBvbiBvdmVyY29taW5nIHRoZSBiYXJy
aWVycyBhbmQgYWNrbm93bGVkZ2luZyB0aGUgYWR2YW50YWdlcyBvZiBsaXZpbmcgYW5kIHdvcmtp
bmcgaW4gcmVtb3RlIGFyZWFzLCB0aGUgcmVzZWFyY2hlcnMgcmVjb21tZW5kOiYjeEQ7JnF1b3Q7
cHJvZmVzc2lvbmFsIGRldmVsb3BtZW50IChQRCkgb3Bwb3J0dW5pdGllcyBmb3IgdGVhY2hlcnMg
c2hvdWxkIGJlIGV4dGVuZGVkIHRvIGluY2x1ZGUgY3VsdHVyYWwgYXdhcmVuZXNzLCBjb250ZXh0
dWFsIGluZmx1ZW5jZXMgKGZvciBleGFtcGxlLCBzYWZlIGRyaXZpbmcgb24gdW5zZWFsZWQgcm9h
ZHMgYW5kIGZpcnN0IGFpZCkgY3VycmljdWx1bSBmYW1pbGlhcmlzYXRpb24sIHBlZGFnb2dpY2Fs
IHN0cmF0ZWdpZXMgYW5kIHRlYWNoaW5nIEVuZ2xpc2ggYXMgYSBTZWNvbmQgTGFuZ3VhZ2UuJmFw
b3M7JiN4RDsmcXVvdDtpbXBsZW1lbnRpbmcgc3RyYXRlZ2llcyB0byBlbnN1cmUgdGhhdCBob3Vz
aW5nIHN0YW5kYXJkcyBhcmUgY29uc2lzdGVudCBhbmQgbWFpbnRlbmFuY2UgaXMgcHJvdmlkZWQg
aW4gYSB0aW1lbHkgbWFubmVyLiBNYW55IGludGVydmlld2VlcyBjb21tZW50ZWQgZmF2b3VyYWJs
eSBhYm91dCB0aGUgbG93IGNvc3Qgb2YgdGhlaXIgYWNjb21tb2RhdGlvbjsgaG93ZXZlciwgdGhp
cyB3YXMgb2Z0ZW4gdGVtcGVyZWQgYnkgdGhlIHBvb3IgcXVhbGl0eSBvZiB0aGF0IGFjY29tbW9k
YXRpb24mcXVvdDsmI3hEOyZxdW90Ozc0JSBjb21tZW50aW5nIHVuZmF2b3VyYWJseSBvbiB0aGlz
IGFzcGVjdCwgdGhlcmUgaXMgY2xlYXJseSBubyBlYXN5IGFuc3dlciB0byB0aGlzIHByb2JsZW0u
IExvZ2ljYWxseSwgdGhlIG1vcmUgcmVtb3RlIGFuZCBpc29sYXRlZCBhIGxvY2F0aW9uLCB0aGUg
aGlnaGVyIHRoZSBjb3N0IG9mIGVzc2VudGlhbHMuIEhvd2V2ZXIsIGlmIHRlYWNoZXJzIGFyZSBm
aW5kaW5nIHRoaXMgdG8gYmUgYSByZWFsIHByb2JsZW0sIHRoZSB2ZXJ5IHJlYWwgbGlrZWxpaG9v
ZCBleGlzdHMgdGhhdCBzdGFmZiB0dXJub3ZlciBpbiB0aGVzZSBjb21tdW5pdGllcyB3aWxsIHJl
bWFpbiBoaWdoLiBDb25zaWRlcmF0aW9uIHRvIGZvcndhcmQgcGxhbm5pbmcgb2YgYnVsayBwdXJj
aGFzZXMgYW5kIHN0b3JhZ2Ugb2YgZXNzZW50aWFsIGdvb2RzLCBhbmQvb3IgcG9zc2libGUgc3Vi
c2lkaXNhdGlvbiBwYWNrYWdlc+KAlGVzcGVjaWFsbHkgYnkgbXVsdGktc2Nob29sIG9yIGxhcmdl
ciBjb21tdW5pdGllcyBtaWdodCBnbyBzb21lIGNvbnNpZGVyYWJsZSB3YXkgdG8gaGVscGluZyBy
ZXRhaW4gdmFsdWFibGUgcHJvZmVzc2lvbmFscy4mcXVvdDs8L3Jlc2VhcmNoLW5vdGVzPjwvcmVj
b3JkPjwvQ2l0ZT48Q2l0ZT48QXV0aG9yPlBsdW5rZXR0PC9BdXRob3I+PFllYXI+MjAxMTwvWWVh
cj48UmVjTnVtPjM2MjwvUmVjTnVtPjxyZWNvcmQ+PHJlYy1udW1iZXI+MzYyPC9yZWMtbnVtYmVy
Pjxmb3JlaWduLWtleXM+PGtleSBhcHA9IkVOIiBkYi1pZD0iZHYyYTVhenBqeGYyMnplMnQ5bXY5
YTV2ZTUyZHg1cDJydHB6IiB0aW1lc3RhbXA9IjE0ODg1MTQwNDIiPjM2Mjwva2V5PjwvZm9yZWln
bi1rZXlzPjxyZWYtdHlwZSBuYW1lPSJKb3VybmFsIEFydGljbGUiPjE3PC9yZWYtdHlwZT48Y29u
dHJpYnV0b3JzPjxhdXRob3JzPjxhdXRob3I+UGx1bmtldHQsIE08L2F1dGhvcj48YXV0aG9yPkR5
c29uLCBNPC9hdXRob3I+PC9hdXRob3JzPjwvY29udHJpYnV0b3JzPjx0aXRsZXM+PHRpdGxlPkJl
Y29taW5nIGEgdGVhY2hlciBhbmQgc3RheWluZyBvbmU6IEV4YW1pbmluZyB0aGUgY29wbXBsZXgg
ZWNvbG9naWVzIGFzc29jaWF0ZWQgd2l0aCBlZHVjYXRpbmcgYW5kIHJldGFpbmluZyBuZXcgdGVh
Y2hlcnMgaW4gcnVyYWwgQXVzdHJhbGlhPC90aXRsZT48c2Vjb25kYXJ5LXRpdGxlPkF1c3RyYWxp
YW4gSm91cm5hbCBvZiBUZWFjaGVyIEVkdWNhdGlvbjwvc2Vjb25kYXJ5LXRpdGxlPjwvdGl0bGVz
PjxwZXJpb2RpY2FsPjxmdWxsLXRpdGxlPkF1c3RyYWxpYW4gSm91cm5hbCBvZiBUZWFjaGVyIEVk
dWNhdGlvbjwvZnVsbC10aXRsZT48L3BlcmlvZGljYWw+PHZvbHVtZT4zNjwvdm9sdW1lPjxudW1i
ZXI+MTwvbnVtYmVyPjxkYXRlcz48eWVhcj4yMDExPC95ZWFyPjwvZGF0ZXM+PHVybHM+PHJlbGF0
ZWQtdXJscz48dXJsPmh0dHA6Ly9yby5lY3UuZWR1LmF1L2NnaS92aWV3Y29udGVudC5jZ2k/YXJ0
aWNsZT0xNTEyJmFtcDtjb250ZXh0PWFqdGU8L3VybD48L3JlbGF0ZWQtdXJscz48L3VybHM+PHJl
c2VhcmNoLW5vdGVzPlAuIDQzIFlldCBpc3N1ZXMgYXJvdW5kIHRoZSBjb250cmFjdHVhbCBuYXR1
cmUgb2YgZW1wbG95bWVudCB3aXRoaW4gVmljdG9yaWEsIGFuZCBwYXJ0aWN1bGFybHkgaW4gcmVn
aW9uYWwgYXJlYXMgd2VyZSBjb250aW51YWxseSByYWlzZWQsIHN1Z2dlc3RpbmcgdGhhdCB0aGlz
IGlzIHBlcmNlaXZlZCBhcyBhIGRpc3J1cHRpdmUgaW5mbHVlbmNlIGluIHRoZSBkZXZlbG9wbWVu
dCBvZiBjb25uZWN0aW9ucyBiZXR3ZWVuIG5ldyB0ZWFjaGVycyBhbmQgdGhlaXIgc2Nob29scyBh
bmQgdWx0aW1hdGVseSB0aGVpciBwcm9mZXNzaW9uLiA8L3Jlc2VhcmNoLW5vdGVzPjwvcmVjb3Jk
PjwvQ2l0ZT48L0VuZE5vdGU+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(Lock et al., 2012; Plunkett &amp; Dyson, 2011)</w:t>
      </w:r>
      <w:r w:rsidRPr="00CB26D7">
        <w:rPr>
          <w:sz w:val="24"/>
          <w:szCs w:val="24"/>
        </w:rPr>
        <w:fldChar w:fldCharType="end"/>
      </w:r>
      <w:r w:rsidRPr="00CB26D7">
        <w:rPr>
          <w:sz w:val="24"/>
          <w:szCs w:val="24"/>
        </w:rPr>
        <w:t xml:space="preserve">. </w:t>
      </w:r>
    </w:p>
    <w:p w14:paraId="4F6E7CCD" w14:textId="77777777" w:rsidR="00027D55" w:rsidRPr="00CB26D7" w:rsidRDefault="00027D55" w:rsidP="00027D55">
      <w:pPr>
        <w:spacing w:line="276" w:lineRule="auto"/>
        <w:rPr>
          <w:sz w:val="24"/>
          <w:szCs w:val="24"/>
        </w:rPr>
      </w:pPr>
      <w:r w:rsidRPr="00CB26D7">
        <w:rPr>
          <w:sz w:val="24"/>
          <w:szCs w:val="24"/>
        </w:rPr>
        <w:t xml:space="preserve">Whilst some attrition in a workforce is both healthy and necessary, high losses of new graduates and early career teachers is not </w:t>
      </w:r>
      <w:r w:rsidRPr="00CB26D7">
        <w:rPr>
          <w:sz w:val="24"/>
          <w:szCs w:val="24"/>
        </w:rPr>
        <w:fldChar w:fldCharType="begin"/>
      </w:r>
      <w:r w:rsidRPr="00CB26D7">
        <w:rPr>
          <w:sz w:val="24"/>
          <w:szCs w:val="24"/>
        </w:rPr>
        <w:instrText xml:space="preserve"> ADDIN EN.CITE &lt;EndNote&gt;&lt;Cite&gt;&lt;Author&gt;Plunkett&lt;/Author&gt;&lt;Year&gt;2011&lt;/Year&gt;&lt;RecNum&gt;362&lt;/RecNum&gt;&lt;DisplayText&gt;(Plunkett &amp;amp; Dyson, 2011)&lt;/DisplayText&gt;&lt;record&gt;&lt;rec-number&gt;362&lt;/rec-number&gt;&lt;foreign-keys&gt;&lt;key app="EN" db-id="dv2a5azpjxf22ze2t9mv9a5ve52dx5p2rtpz" timestamp="1488514042"&gt;362&lt;/key&gt;&lt;/foreign-keys&gt;&lt;ref-type name="Journal Article"&gt;17&lt;/ref-type&gt;&lt;contributors&gt;&lt;authors&gt;&lt;author&gt;Plunkett, M&lt;/author&gt;&lt;author&gt;Dyson, M&lt;/author&gt;&lt;/authors&gt;&lt;/contributors&gt;&lt;titles&gt;&lt;title&gt;Becoming a teacher and staying one: Examining the copmplex ecologies associated with educating and retaining new teachers in rural Australia&lt;/title&gt;&lt;secondary-title&gt;Australian Journal of Teacher Education&lt;/secondary-title&gt;&lt;/titles&gt;&lt;periodical&gt;&lt;full-title&gt;Australian Journal of Teacher Education&lt;/full-title&gt;&lt;/periodical&gt;&lt;volume&gt;36&lt;/volume&gt;&lt;number&gt;1&lt;/number&gt;&lt;dates&gt;&lt;year&gt;2011&lt;/year&gt;&lt;/dates&gt;&lt;urls&gt;&lt;related-urls&gt;&lt;url&gt;http://ro.ecu.edu.au/cgi/viewcontent.cgi?article=1512&amp;amp;context=ajte&lt;/url&gt;&lt;/related-urls&gt;&lt;/urls&gt;&lt;research-notes&gt;P. 43 Yet issues around the contractual nature of employment within Victoria, and particularly in regional areas were continually raised, suggesting that this is perceived as a disruptive influence in the development of connections between new teachers and their schools and ultimately their profession. &lt;/research-notes&gt;&lt;/record&gt;&lt;/Cite&gt;&lt;/EndNote&gt;</w:instrText>
      </w:r>
      <w:r w:rsidRPr="00CB26D7">
        <w:rPr>
          <w:sz w:val="24"/>
          <w:szCs w:val="24"/>
        </w:rPr>
        <w:fldChar w:fldCharType="separate"/>
      </w:r>
      <w:r w:rsidRPr="00CB26D7">
        <w:rPr>
          <w:noProof/>
          <w:sz w:val="24"/>
          <w:szCs w:val="24"/>
        </w:rPr>
        <w:t>(Plunkett &amp; Dyson, 2011)</w:t>
      </w:r>
      <w:r w:rsidRPr="00CB26D7">
        <w:rPr>
          <w:sz w:val="24"/>
          <w:szCs w:val="24"/>
        </w:rPr>
        <w:fldChar w:fldCharType="end"/>
      </w:r>
      <w:r w:rsidRPr="00CB26D7">
        <w:rPr>
          <w:sz w:val="24"/>
          <w:szCs w:val="24"/>
        </w:rPr>
        <w:t xml:space="preserve">. It also results in higher staff turnover. </w:t>
      </w:r>
      <w:r w:rsidRPr="00CB26D7">
        <w:rPr>
          <w:sz w:val="24"/>
          <w:szCs w:val="24"/>
          <w:lang w:val="en-US"/>
        </w:rPr>
        <w:t xml:space="preserve">Many early career teachers are young and of those in the youngest age group (25 or less), less than half are in ongoing/permanent positions. </w:t>
      </w:r>
      <w:r w:rsidRPr="00CB26D7">
        <w:rPr>
          <w:sz w:val="24"/>
          <w:szCs w:val="24"/>
        </w:rPr>
        <w:t xml:space="preserve">Whilst overall casualization of the teacher workforce is increasing, a survey of recent teaching graduates teaching in rural Australia showed that 69 per cent of the teachers would like to continue in their current school for at least three years or more </w:t>
      </w:r>
      <w:r w:rsidRPr="00CB26D7">
        <w:rPr>
          <w:sz w:val="24"/>
          <w:szCs w:val="24"/>
        </w:rPr>
        <w:fldChar w:fldCharType="begin"/>
      </w:r>
      <w:r w:rsidRPr="00CB26D7">
        <w:rPr>
          <w:sz w:val="24"/>
          <w:szCs w:val="24"/>
        </w:rPr>
        <w:instrText xml:space="preserve"> ADDIN EN.CITE &lt;EndNote&gt;&lt;Cite&gt;&lt;Author&gt;Plunkett&lt;/Author&gt;&lt;Year&gt;2011&lt;/Year&gt;&lt;RecNum&gt;362&lt;/RecNum&gt;&lt;DisplayText&gt;(Plunkett &amp;amp; Dyson, 2011)&lt;/DisplayText&gt;&lt;record&gt;&lt;rec-number&gt;362&lt;/rec-number&gt;&lt;foreign-keys&gt;&lt;key app="EN" db-id="dv2a5azpjxf22ze2t9mv9a5ve52dx5p2rtpz" timestamp="1488514042"&gt;362&lt;/key&gt;&lt;/foreign-keys&gt;&lt;ref-type name="Journal Article"&gt;17&lt;/ref-type&gt;&lt;contributors&gt;&lt;authors&gt;&lt;author&gt;Plunkett, M&lt;/author&gt;&lt;author&gt;Dyson, M&lt;/author&gt;&lt;/authors&gt;&lt;/contributors&gt;&lt;titles&gt;&lt;title&gt;Becoming a teacher and staying one: Examining the copmplex ecologies associated with educating and retaining new teachers in rural Australia&lt;/title&gt;&lt;secondary-title&gt;Australian Journal of Teacher Education&lt;/secondary-title&gt;&lt;/titles&gt;&lt;periodical&gt;&lt;full-title&gt;Australian Journal of Teacher Education&lt;/full-title&gt;&lt;/periodical&gt;&lt;volume&gt;36&lt;/volume&gt;&lt;number&gt;1&lt;/number&gt;&lt;dates&gt;&lt;year&gt;2011&lt;/year&gt;&lt;/dates&gt;&lt;urls&gt;&lt;related-urls&gt;&lt;url&gt;http://ro.ecu.edu.au/cgi/viewcontent.cgi?article=1512&amp;amp;context=ajte&lt;/url&gt;&lt;/related-urls&gt;&lt;/urls&gt;&lt;research-notes&gt;P. 43 Yet issues around the contractual nature of employment within Victoria, and particularly in regional areas were continually raised, suggesting that this is perceived as a disruptive influence in the development of connections between new teachers and their schools and ultimately their profession. &lt;/research-notes&gt;&lt;/record&gt;&lt;/Cite&gt;&lt;/EndNote&gt;</w:instrText>
      </w:r>
      <w:r w:rsidRPr="00CB26D7">
        <w:rPr>
          <w:sz w:val="24"/>
          <w:szCs w:val="24"/>
        </w:rPr>
        <w:fldChar w:fldCharType="separate"/>
      </w:r>
      <w:r w:rsidRPr="00CB26D7">
        <w:rPr>
          <w:noProof/>
          <w:sz w:val="24"/>
          <w:szCs w:val="24"/>
        </w:rPr>
        <w:t>(Plunkett &amp; Dyson, 2011)</w:t>
      </w:r>
      <w:r w:rsidRPr="00CB26D7">
        <w:rPr>
          <w:sz w:val="24"/>
          <w:szCs w:val="24"/>
        </w:rPr>
        <w:fldChar w:fldCharType="end"/>
      </w:r>
      <w:r w:rsidRPr="00CB26D7">
        <w:rPr>
          <w:sz w:val="24"/>
          <w:szCs w:val="24"/>
        </w:rPr>
        <w:t xml:space="preserve">. This indicates that many early career teachers are looking for “a reasonable period of stability in their initial years of teaching” </w:t>
      </w:r>
      <w:r w:rsidRPr="00CB26D7">
        <w:rPr>
          <w:sz w:val="24"/>
          <w:szCs w:val="24"/>
        </w:rPr>
        <w:fldChar w:fldCharType="begin"/>
      </w:r>
      <w:r w:rsidRPr="00CB26D7">
        <w:rPr>
          <w:sz w:val="24"/>
          <w:szCs w:val="24"/>
        </w:rPr>
        <w:instrText xml:space="preserve"> ADDIN EN.CITE &lt;EndNote&gt;&lt;Cite&gt;&lt;Author&gt;Plunkett&lt;/Author&gt;&lt;Year&gt;2011&lt;/Year&gt;&lt;RecNum&gt;362&lt;/RecNum&gt;&lt;Pages&gt;39&lt;/Pages&gt;&lt;DisplayText&gt;(Plunkett &amp;amp; Dyson, 2011, p. 39)&lt;/DisplayText&gt;&lt;record&gt;&lt;rec-number&gt;362&lt;/rec-number&gt;&lt;foreign-keys&gt;&lt;key app="EN" db-id="dv2a5azpjxf22ze2t9mv9a5ve52dx5p2rtpz" timestamp="1488514042"&gt;362&lt;/key&gt;&lt;/foreign-keys&gt;&lt;ref-type name="Journal Article"&gt;17&lt;/ref-type&gt;&lt;contributors&gt;&lt;authors&gt;&lt;author&gt;Plunkett, M&lt;/author&gt;&lt;author&gt;Dyson, M&lt;/author&gt;&lt;/authors&gt;&lt;/contributors&gt;&lt;titles&gt;&lt;title&gt;Becoming a teacher and staying one: Examining the copmplex ecologies associated with educating and retaining new teachers in rural Australia&lt;/title&gt;&lt;secondary-title&gt;Australian Journal of Teacher Education&lt;/secondary-title&gt;&lt;/titles&gt;&lt;periodical&gt;&lt;full-title&gt;Australian Journal of Teacher Education&lt;/full-title&gt;&lt;/periodical&gt;&lt;volume&gt;36&lt;/volume&gt;&lt;number&gt;1&lt;/number&gt;&lt;dates&gt;&lt;year&gt;2011&lt;/year&gt;&lt;/dates&gt;&lt;urls&gt;&lt;related-urls&gt;&lt;url&gt;http://ro.ecu.edu.au/cgi/viewcontent.cgi?article=1512&amp;amp;context=ajte&lt;/url&gt;&lt;/related-urls&gt;&lt;/urls&gt;&lt;research-notes&gt;P. 43 Yet issues around the contractual nature of employment within Victoria, and particularly in regional areas were continually raised, suggesting that this is perceived as a disruptive influence in the development of connections between new teachers and their schools and ultimately their profession. &lt;/research-notes&gt;&lt;/record&gt;&lt;/Cite&gt;&lt;/EndNote&gt;</w:instrText>
      </w:r>
      <w:r w:rsidRPr="00CB26D7">
        <w:rPr>
          <w:sz w:val="24"/>
          <w:szCs w:val="24"/>
        </w:rPr>
        <w:fldChar w:fldCharType="separate"/>
      </w:r>
      <w:r w:rsidRPr="00CB26D7">
        <w:rPr>
          <w:noProof/>
          <w:sz w:val="24"/>
          <w:szCs w:val="24"/>
        </w:rPr>
        <w:t>(Plunkett &amp; Dyson, 2011, p. 39)</w:t>
      </w:r>
      <w:r w:rsidRPr="00CB26D7">
        <w:rPr>
          <w:sz w:val="24"/>
          <w:szCs w:val="24"/>
        </w:rPr>
        <w:fldChar w:fldCharType="end"/>
      </w:r>
      <w:r w:rsidRPr="00CB26D7">
        <w:rPr>
          <w:sz w:val="24"/>
          <w:szCs w:val="24"/>
        </w:rPr>
        <w:t xml:space="preserve">. And whilst attachment to students and community is a main factor in teachers’ choice to remain, contractual arrangements hinder this development (from both the teachers’ point of view and that of the school community) </w:t>
      </w:r>
      <w:r w:rsidRPr="00CB26D7">
        <w:rPr>
          <w:sz w:val="24"/>
          <w:szCs w:val="24"/>
        </w:rPr>
        <w:fldChar w:fldCharType="begin">
          <w:fldData xml:space="preserve">PEVuZE5vdGU+PENpdGU+PEF1dGhvcj5QbHVua2V0dDwvQXV0aG9yPjxZZWFyPjIwMTE8L1llYXI+
PFJlY051bT4zNjI8L1JlY051bT48RGlzcGxheVRleHQ+KEdyZWVuLCAyMDA4OyBMeW9ucyBldCBh
bC4sIDIwMDY7IFBsdW5rZXR0ICZhbXA7IER5c29uLCAyMDExKTwvRGlzcGxheVRleHQ+PHJlY29y
ZD48cmVjLW51bWJlcj4zNjI8L3JlYy1udW1iZXI+PGZvcmVpZ24ta2V5cz48a2V5IGFwcD0iRU4i
IGRiLWlkPSJkdjJhNWF6cGp4ZjIyemUydDltdjlhNXZlNTJkeDVwMnJ0cHoiIHRpbWVzdGFtcD0i
MTQ4ODUxNDA0MiI+MzYyPC9rZXk+PC9mb3JlaWduLWtleXM+PHJlZi10eXBlIG5hbWU9IkpvdXJu
YWwgQXJ0aWNsZSI+MTc8L3JlZi10eXBlPjxjb250cmlidXRvcnM+PGF1dGhvcnM+PGF1dGhvcj5Q
bHVua2V0dCwgTTwvYXV0aG9yPjxhdXRob3I+RHlzb24sIE08L2F1dGhvcj48L2F1dGhvcnM+PC9j
b250cmlidXRvcnM+PHRpdGxlcz48dGl0bGU+QmVjb21pbmcgYSB0ZWFjaGVyIGFuZCBzdGF5aW5n
IG9uZTogRXhhbWluaW5nIHRoZSBjb3BtcGxleCBlY29sb2dpZXMgYXNzb2NpYXRlZCB3aXRoIGVk
dWNhdGluZyBhbmQgcmV0YWluaW5nIG5ldyB0ZWFjaGVycyBpbiBydXJhbCBBdXN0cmFsaWE8L3Rp
dGxlPjxzZWNvbmRhcnktdGl0bGU+QXVzdHJhbGlhbiBKb3VybmFsIG9mIFRlYWNoZXIgRWR1Y2F0
aW9uPC9zZWNvbmRhcnktdGl0bGU+PC90aXRsZXM+PHBlcmlvZGljYWw+PGZ1bGwtdGl0bGU+QXVz
dHJhbGlhbiBKb3VybmFsIG9mIFRlYWNoZXIgRWR1Y2F0aW9uPC9mdWxsLXRpdGxlPjwvcGVyaW9k
aWNhbD48dm9sdW1lPjM2PC92b2x1bWU+PG51bWJlcj4xPC9udW1iZXI+PGRhdGVzPjx5ZWFyPjIw
MTE8L3llYXI+PC9kYXRlcz48dXJscz48cmVsYXRlZC11cmxzPjx1cmw+aHR0cDovL3JvLmVjdS5l
ZHUuYXUvY2dpL3ZpZXdjb250ZW50LmNnaT9hcnRpY2xlPTE1MTImYW1wO2NvbnRleHQ9YWp0ZTwv
dXJsPjwvcmVsYXRlZC11cmxzPjwvdXJscz48cmVzZWFyY2gtbm90ZXM+UC4gNDMgWWV0IGlzc3Vl
cyBhcm91bmQgdGhlIGNvbnRyYWN0dWFsIG5hdHVyZSBvZiBlbXBsb3ltZW50IHdpdGhpbiBWaWN0
b3JpYSwgYW5kIHBhcnRpY3VsYXJseSBpbiByZWdpb25hbCBhcmVhcyB3ZXJlIGNvbnRpbnVhbGx5
IHJhaXNlZCwgc3VnZ2VzdGluZyB0aGF0IHRoaXMgaXMgcGVyY2VpdmVkIGFzIGEgZGlzcnVwdGl2
ZSBpbmZsdWVuY2UgaW4gdGhlIGRldmVsb3BtZW50IG9mIGNvbm5lY3Rpb25zIGJldHdlZW4gbmV3
IHRlYWNoZXJzIGFuZCB0aGVpciBzY2hvb2xzIGFuZCB1bHRpbWF0ZWx5IHRoZWlyIHByb2Zlc3Np
b24uIDwvcmVzZWFyY2gtbm90ZXM+PC9yZWNvcmQ+PC9DaXRlPjxDaXRlPjxBdXRob3I+THlvbnM8
L0F1dGhvcj48WWVhcj4yMDA2PC9ZZWFyPjxSZWNOdW0+Mzg0PC9SZWNOdW0+PHJlY29yZD48cmVj
LW51bWJlcj4zODQ8L3JlYy1udW1iZXI+PGZvcmVpZ24ta2V5cz48a2V5IGFwcD0iRU4iIGRiLWlk
PSJkdjJhNWF6cGp4ZjIyemUydDltdjlhNXZlNTJkeDVwMnJ0cHoiIHRpbWVzdGFtcD0iMTQ4OTEy
NDYxNCI+Mzg0PC9rZXk+PC9mb3JlaWduLWtleXM+PHJlZi10eXBlIG5hbWU9IlJlcG9ydCI+Mjc8
L3JlZi10eXBlPjxjb250cmlidXRvcnM+PGF1dGhvcnM+PGF1dGhvcj5MeW9ucywgVGVycnk8L2F1
dGhvcj48YXV0aG9yPkNvb2tzZXksIFJheTwvYXV0aG9yPjxhdXRob3I+UGFuaXp6b24sIERlYnJh
PC9hdXRob3I+PGF1dGhvcj5QYXJuZWxsLCBBbm5lPC9hdXRob3I+PGF1dGhvcj5QZWdnLCBKb2hu
PC9hdXRob3I+PC9hdXRob3JzPjx0ZXJ0aWFyeS1hdXRob3JzPjxhdXRob3I+VW5pdmVyc2l0eSBv
ZiBOZXcgRW5nbGFuZDwvYXV0aG9yPjwvdGVydGlhcnktYXV0aG9ycz48L2NvbnRyaWJ1dG9ycz48
dGl0bGVzPjx0aXRsZT5TY2llbmNlLCBJQ1QgYW5kIE1hdGhlbWF0aWNzIEVkdWNhdGlvbiBpbiBS
dXJhbCBhbmQgUmVnaW9uYWwgQXVzdHJhbGlhOiBUaGUgU2lNTUVSIE5hdGlvbmFsIFN1cnZleSAo
YWJyaWRnZWQpPC90aXRsZT48L3RpdGxlcz48a2V5d29yZHM+PGtleXdvcmQ+U2NpZW5jZTwva2V5
d29yZD48a2V5d29yZD5NYXRoczwva2V5d29yZD48a2V5d29yZD5JQ1Q8L2tleXdvcmQ+PGtleXdv
cmQ+UnVyYWw8L2tleXdvcmQ+PGtleXdvcmQ+UmVtb3RlPC9rZXl3b3JkPjxrZXl3b3JkPlRlYWNo
ZXJzPC9rZXl3b3JkPjxrZXl3b3JkPnN0YWZmIGluIHNjaG9vbHM8L2tleXdvcmQ+PC9rZXl3b3Jk
cz48ZGF0ZXM+PHllYXI+MjAwNjwveWVhcj48L2RhdGVzPjxwdWJsaXNoZXI+RGVwYXJ0bWVudCBv
ZiBFZHVjYXRpb24sIFNjaWVuY2UgYW5kIFRyYWluaW5nPC9wdWJsaXNoZXI+PHVybHM+PHJlbGF0
ZWQtdXJscz48dXJsPmh0dHBzOi8vc2ltZXJyLnVuZS5lZHUuYXUvcGFnZXMvcHJvamVjdHMvMW5h
dGlvbmFsc3VydmV5L0FicmlkZ2VkJTIwcmVwb3J0L0FicmlkZ2VkX0Z1bGwucGRmPC91cmw+PC9y
ZWxhdGVkLXVybHM+PC91cmxzPjwvcmVjb3JkPjwvQ2l0ZT48Q2l0ZT48QXV0aG9yPkdyZWVuPC9B
dXRob3I+PFllYXI+MjAwODwvWWVhcj48UmVjTnVtPjM2NzwvUmVjTnVtPjxyZWNvcmQ+PHJlYy1u
dW1iZXI+MzY3PC9yZWMtbnVtYmVyPjxmb3JlaWduLWtleXM+PGtleSBhcHA9IkVOIiBkYi1pZD0i
ZHYyYTVhenBqeGYyMnplMnQ5bXY5YTV2ZTUyZHg1cDJydHB6IiB0aW1lc3RhbXA9IjE0ODg3NzYw
NjAiPjM2Nzwva2V5PjwvZm9yZWlnbi1rZXlzPjxyZWYtdHlwZSBuYW1lPSJFZGl0ZWQgQm9vayI+
Mjg8L3JlZi10eXBlPjxjb250cmlidXRvcnM+PGF1dGhvcnM+PGF1dGhvcj5HcmVlbiwgQmlsbDwv
YXV0aG9yPjwvYXV0aG9ycz48L2NvbnRyaWJ1dG9ycz48dGl0bGVzPjx0aXRsZT5TcGFjZXMgYW5k
IFBsYWNlczogVGhlIE5TVyBSdXJhbCAoVGVhY2hlcikgRWR1Y2F0aW9uIFByb2plY3QuPC90aXRs
ZT48L3RpdGxlcz48cGFnZXM+NDA2PC9wYWdlcz48ZGF0ZXM+PHllYXI+MjAwODwveWVhcj48L2Rh
dGVzPjxwdWItbG9jYXRpb24+V2FnZ2EgV2FnZ2EsIE5TVzwvcHViLWxvY2F0aW9uPjxwdWJsaXNo
ZXI+Q2VudHJlIGZvciBJbmZvcm1hdGlvbiBTdHVkaWVzIFByZXNzLCBDaGFybGVzIFN0dXJ0IFVu
aXZlcnNpdHk8L3B1Ymxpc2hlcj48dXJscz48L3VybHM+PHJlc2VhcmNoLW5vdGVzPiYjeEQ7UC4g
NiYjeEQ7JiN4RDsmcXVvdDtBIGNydWNpYWwgcG9pbnQgdG8gZW1lcmdlIGZyb20gdGhlIHJlc2Vh
cmNoIHVuZGVydGFrZW4gaW4gUihUKUVQIGlzIHRoZSBjcml0aWNhbCBzaWduaWZpY2FuY2Ugb2Yg
Y29udGV4dCwgYW5kIHJlbGF0ZWRseSBvZiBpc3N1ZXMgb2YgbG9jYXRpb24gYW5kIGNvbW11bml0
eSwgYW5kIHRoZSBuZWVkIHRvIHJlY2tvbiBjb250ZXh0dWFsIGNvbnNpZGVyYXRpb25zIGludG8g
YWNjb3VudCBpbiBhbGwgYXNwZWN0cyBhbmQgaW5zdGFuY2VzIG9mIHBvbGljeSBhbmQgcGVkYWdv
Z3ksIHBhcnRpY3VsYXJseSB3aXRoIHJlZ2FyZCB0byBydXJhbCBzY2hvb2xpbmcuIFByb3Blcmx5
IHVuZGVyc3Rvb2QsIGNvbnRleHQgaXMgbm90IGFuIOKAmGFkZC1vbuKAmSwgYnV0IHJhdGhlciBh
IGZpcnN0LW9yZGVyIGZhY3RvciB0byBiZSBkcmF3biBpbnRvIHBvbGljeSBhbmQgcGVkYWdvZ2lj
IHByb3Bvc2FscyBmcm9tIHRoZSB2ZXJ5IG91dHNldC4mcXVvdDsgKHAuNikuJiN4RDsmI3hEOyYj
eEQ7Q2FuIG9idGFpbiB0aHJvdWdoIEZsaW5kZXJzIFVuaSBkb2N1bWVudCBkZWxpdmVyeSAzNzAu
NyBHUkVCLiYjeEQ7SGF2ZSBpbmZvIHNoZWV0IHJlIGJvb2sgb24gZmlsZS4mI3hEOyYjeEQ7Y2gu
IDEgSW50cm8gJmFtcDsgb3ZlcnZpZXcgb2YgdGhlIE5TVyBSdXJhbCAoVGVhY2hlcikgZWR1Y2F0
aW9uIHByb2plY3QmI3hEO2NoLiAyIExpdCByZXZpZXcgYnkgY29saW4gQm95bGFuJiN4RDtjaC4g
MyBTdGFmZmluZyBhbmQgdGhlIHByb3Zpc2lvbiBvZiBxdWFsaXR5IHRlYWNoaW5nIGluIElubGFu
ZCBydXJhbCBOU1cgYnkgQmlsbCBHcmVlbiAmYW1wOyBNYXR0aSBOb3ZhayYjeEQ7Y2guIDQgU3Bh
dGlhbGlzZWQgZGlzYWR2YW50YWdlIGJ5IENhdGhyeW4gTWNDb25hZ2h5JiN4RDtjaC4gNSBwbGFj
ZSwgcG92ZXJ0eSBhbmQgc3R1ZGVudCBvdXRjb21lcyBieSBDYXRocnluIE1jQ29uYWdoeSwgVC5X
LiBNYXh3ZWxsLCBSb3MgRm9za2V5JiN4RDtjaC4gNiBwbGFjZSwgZ2VuZGVyIGFuZCBzdHVkZW50
IG91dGNvbWVzIGJ5IENhdGhyeW4gTWNDb25hZ2h5LCBULlcuIE1heHdlbGwsIFJvcyBGb3NrZXks
IE1hY2h0ZWxkIGRlIEJsYWVqaiYjeEQ7Y2guIDcgQ29uY2VwdHVhbGlzaW5nIHNjaG9vbC1jb21t
dW5pdHkgcGFydG5lcnNoaXBzIGJ5IEFuZHJldyBXYWxsYWNlLCBDb2xpbiBCb3lsYW4sIFJvbCBN
aXRjaGVsbCAmYW1wOyBBbm5lbGllc2UgU3RyZWNrZnVzJiN4RDtjaC4gOCBTaXR1YXRlZCBwZWRh
Z29naWVzOiBydXJhbCBwZWRhZ29neSBhcyBzb2NpYWwgYWN0aW9uIGJ5IENhdGhyeW4gTWNDb25h
Z2h5JiN4RDtjaC4gOSBTaXR1YXRlZCBsZWFkZXJzaGlwIGFuZCBydXJhbCBzY2hvb2xpbmc6IExl
YWRpbmcgbGVhcm5pbmcgbG9jYWxseSBieSBNYXR0aSBOb3ZhaywgQmlsbCBHcmVlbiAmYW1wOyBL
aXJzdGVuIEdvdHRzY2hhbGwmI3hEO2NoLiAxMCBBYm9yaWdpbmFsIEVkdWNhdGlvbiBieSBXaWxs
IExldHRzJiN4RDtjaC4gMTEgY29uY2x1c2lvbnMgaW1wbGljYXRpb25zIGNoYWxsZW5nZXMgYnkg
QmlsbCBHcmVlbiYjeEQ7PC9yZXNlYXJjaC1ub3Rlcz48L3JlY29yZD48L0NpdGU+PC9FbmROb3Rl
Pn==
</w:fldData>
        </w:fldChar>
      </w:r>
      <w:r w:rsidRPr="00CB26D7">
        <w:rPr>
          <w:sz w:val="24"/>
          <w:szCs w:val="24"/>
        </w:rPr>
        <w:instrText xml:space="preserve"> ADDIN EN.CITE </w:instrText>
      </w:r>
      <w:r w:rsidRPr="00CB26D7">
        <w:rPr>
          <w:sz w:val="24"/>
          <w:szCs w:val="24"/>
        </w:rPr>
        <w:fldChar w:fldCharType="begin">
          <w:fldData xml:space="preserve">PEVuZE5vdGU+PENpdGU+PEF1dGhvcj5QbHVua2V0dDwvQXV0aG9yPjxZZWFyPjIwMTE8L1llYXI+
PFJlY051bT4zNjI8L1JlY051bT48RGlzcGxheVRleHQ+KEdyZWVuLCAyMDA4OyBMeW9ucyBldCBh
bC4sIDIwMDY7IFBsdW5rZXR0ICZhbXA7IER5c29uLCAyMDExKTwvRGlzcGxheVRleHQ+PHJlY29y
ZD48cmVjLW51bWJlcj4zNjI8L3JlYy1udW1iZXI+PGZvcmVpZ24ta2V5cz48a2V5IGFwcD0iRU4i
IGRiLWlkPSJkdjJhNWF6cGp4ZjIyemUydDltdjlhNXZlNTJkeDVwMnJ0cHoiIHRpbWVzdGFtcD0i
MTQ4ODUxNDA0MiI+MzYyPC9rZXk+PC9mb3JlaWduLWtleXM+PHJlZi10eXBlIG5hbWU9IkpvdXJu
YWwgQXJ0aWNsZSI+MTc8L3JlZi10eXBlPjxjb250cmlidXRvcnM+PGF1dGhvcnM+PGF1dGhvcj5Q
bHVua2V0dCwgTTwvYXV0aG9yPjxhdXRob3I+RHlzb24sIE08L2F1dGhvcj48L2F1dGhvcnM+PC9j
b250cmlidXRvcnM+PHRpdGxlcz48dGl0bGU+QmVjb21pbmcgYSB0ZWFjaGVyIGFuZCBzdGF5aW5n
IG9uZTogRXhhbWluaW5nIHRoZSBjb3BtcGxleCBlY29sb2dpZXMgYXNzb2NpYXRlZCB3aXRoIGVk
dWNhdGluZyBhbmQgcmV0YWluaW5nIG5ldyB0ZWFjaGVycyBpbiBydXJhbCBBdXN0cmFsaWE8L3Rp
dGxlPjxzZWNvbmRhcnktdGl0bGU+QXVzdHJhbGlhbiBKb3VybmFsIG9mIFRlYWNoZXIgRWR1Y2F0
aW9uPC9zZWNvbmRhcnktdGl0bGU+PC90aXRsZXM+PHBlcmlvZGljYWw+PGZ1bGwtdGl0bGU+QXVz
dHJhbGlhbiBKb3VybmFsIG9mIFRlYWNoZXIgRWR1Y2F0aW9uPC9mdWxsLXRpdGxlPjwvcGVyaW9k
aWNhbD48dm9sdW1lPjM2PC92b2x1bWU+PG51bWJlcj4xPC9udW1iZXI+PGRhdGVzPjx5ZWFyPjIw
MTE8L3llYXI+PC9kYXRlcz48dXJscz48cmVsYXRlZC11cmxzPjx1cmw+aHR0cDovL3JvLmVjdS5l
ZHUuYXUvY2dpL3ZpZXdjb250ZW50LmNnaT9hcnRpY2xlPTE1MTImYW1wO2NvbnRleHQ9YWp0ZTwv
dXJsPjwvcmVsYXRlZC11cmxzPjwvdXJscz48cmVzZWFyY2gtbm90ZXM+UC4gNDMgWWV0IGlzc3Vl
cyBhcm91bmQgdGhlIGNvbnRyYWN0dWFsIG5hdHVyZSBvZiBlbXBsb3ltZW50IHdpdGhpbiBWaWN0
b3JpYSwgYW5kIHBhcnRpY3VsYXJseSBpbiByZWdpb25hbCBhcmVhcyB3ZXJlIGNvbnRpbnVhbGx5
IHJhaXNlZCwgc3VnZ2VzdGluZyB0aGF0IHRoaXMgaXMgcGVyY2VpdmVkIGFzIGEgZGlzcnVwdGl2
ZSBpbmZsdWVuY2UgaW4gdGhlIGRldmVsb3BtZW50IG9mIGNvbm5lY3Rpb25zIGJldHdlZW4gbmV3
IHRlYWNoZXJzIGFuZCB0aGVpciBzY2hvb2xzIGFuZCB1bHRpbWF0ZWx5IHRoZWlyIHByb2Zlc3Np
b24uIDwvcmVzZWFyY2gtbm90ZXM+PC9yZWNvcmQ+PC9DaXRlPjxDaXRlPjxBdXRob3I+THlvbnM8
L0F1dGhvcj48WWVhcj4yMDA2PC9ZZWFyPjxSZWNOdW0+Mzg0PC9SZWNOdW0+PHJlY29yZD48cmVj
LW51bWJlcj4zODQ8L3JlYy1udW1iZXI+PGZvcmVpZ24ta2V5cz48a2V5IGFwcD0iRU4iIGRiLWlk
PSJkdjJhNWF6cGp4ZjIyemUydDltdjlhNXZlNTJkeDVwMnJ0cHoiIHRpbWVzdGFtcD0iMTQ4OTEy
NDYxNCI+Mzg0PC9rZXk+PC9mb3JlaWduLWtleXM+PHJlZi10eXBlIG5hbWU9IlJlcG9ydCI+Mjc8
L3JlZi10eXBlPjxjb250cmlidXRvcnM+PGF1dGhvcnM+PGF1dGhvcj5MeW9ucywgVGVycnk8L2F1
dGhvcj48YXV0aG9yPkNvb2tzZXksIFJheTwvYXV0aG9yPjxhdXRob3I+UGFuaXp6b24sIERlYnJh
PC9hdXRob3I+PGF1dGhvcj5QYXJuZWxsLCBBbm5lPC9hdXRob3I+PGF1dGhvcj5QZWdnLCBKb2hu
PC9hdXRob3I+PC9hdXRob3JzPjx0ZXJ0aWFyeS1hdXRob3JzPjxhdXRob3I+VW5pdmVyc2l0eSBv
ZiBOZXcgRW5nbGFuZDwvYXV0aG9yPjwvdGVydGlhcnktYXV0aG9ycz48L2NvbnRyaWJ1dG9ycz48
dGl0bGVzPjx0aXRsZT5TY2llbmNlLCBJQ1QgYW5kIE1hdGhlbWF0aWNzIEVkdWNhdGlvbiBpbiBS
dXJhbCBhbmQgUmVnaW9uYWwgQXVzdHJhbGlhOiBUaGUgU2lNTUVSIE5hdGlvbmFsIFN1cnZleSAo
YWJyaWRnZWQpPC90aXRsZT48L3RpdGxlcz48a2V5d29yZHM+PGtleXdvcmQ+U2NpZW5jZTwva2V5
d29yZD48a2V5d29yZD5NYXRoczwva2V5d29yZD48a2V5d29yZD5JQ1Q8L2tleXdvcmQ+PGtleXdv
cmQ+UnVyYWw8L2tleXdvcmQ+PGtleXdvcmQ+UmVtb3RlPC9rZXl3b3JkPjxrZXl3b3JkPlRlYWNo
ZXJzPC9rZXl3b3JkPjxrZXl3b3JkPnN0YWZmIGluIHNjaG9vbHM8L2tleXdvcmQ+PC9rZXl3b3Jk
cz48ZGF0ZXM+PHllYXI+MjAwNjwveWVhcj48L2RhdGVzPjxwdWJsaXNoZXI+RGVwYXJ0bWVudCBv
ZiBFZHVjYXRpb24sIFNjaWVuY2UgYW5kIFRyYWluaW5nPC9wdWJsaXNoZXI+PHVybHM+PHJlbGF0
ZWQtdXJscz48dXJsPmh0dHBzOi8vc2ltZXJyLnVuZS5lZHUuYXUvcGFnZXMvcHJvamVjdHMvMW5h
dGlvbmFsc3VydmV5L0FicmlkZ2VkJTIwcmVwb3J0L0FicmlkZ2VkX0Z1bGwucGRmPC91cmw+PC9y
ZWxhdGVkLXVybHM+PC91cmxzPjwvcmVjb3JkPjwvQ2l0ZT48Q2l0ZT48QXV0aG9yPkdyZWVuPC9B
dXRob3I+PFllYXI+MjAwODwvWWVhcj48UmVjTnVtPjM2NzwvUmVjTnVtPjxyZWNvcmQ+PHJlYy1u
dW1iZXI+MzY3PC9yZWMtbnVtYmVyPjxmb3JlaWduLWtleXM+PGtleSBhcHA9IkVOIiBkYi1pZD0i
ZHYyYTVhenBqeGYyMnplMnQ5bXY5YTV2ZTUyZHg1cDJydHB6IiB0aW1lc3RhbXA9IjE0ODg3NzYw
NjAiPjM2Nzwva2V5PjwvZm9yZWlnbi1rZXlzPjxyZWYtdHlwZSBuYW1lPSJFZGl0ZWQgQm9vayI+
Mjg8L3JlZi10eXBlPjxjb250cmlidXRvcnM+PGF1dGhvcnM+PGF1dGhvcj5HcmVlbiwgQmlsbDwv
YXV0aG9yPjwvYXV0aG9ycz48L2NvbnRyaWJ1dG9ycz48dGl0bGVzPjx0aXRsZT5TcGFjZXMgYW5k
IFBsYWNlczogVGhlIE5TVyBSdXJhbCAoVGVhY2hlcikgRWR1Y2F0aW9uIFByb2plY3QuPC90aXRs
ZT48L3RpdGxlcz48cGFnZXM+NDA2PC9wYWdlcz48ZGF0ZXM+PHllYXI+MjAwODwveWVhcj48L2Rh
dGVzPjxwdWItbG9jYXRpb24+V2FnZ2EgV2FnZ2EsIE5TVzwvcHViLWxvY2F0aW9uPjxwdWJsaXNo
ZXI+Q2VudHJlIGZvciBJbmZvcm1hdGlvbiBTdHVkaWVzIFByZXNzLCBDaGFybGVzIFN0dXJ0IFVu
aXZlcnNpdHk8L3B1Ymxpc2hlcj48dXJscz48L3VybHM+PHJlc2VhcmNoLW5vdGVzPiYjeEQ7UC4g
NiYjeEQ7JiN4RDsmcXVvdDtBIGNydWNpYWwgcG9pbnQgdG8gZW1lcmdlIGZyb20gdGhlIHJlc2Vh
cmNoIHVuZGVydGFrZW4gaW4gUihUKUVQIGlzIHRoZSBjcml0aWNhbCBzaWduaWZpY2FuY2Ugb2Yg
Y29udGV4dCwgYW5kIHJlbGF0ZWRseSBvZiBpc3N1ZXMgb2YgbG9jYXRpb24gYW5kIGNvbW11bml0
eSwgYW5kIHRoZSBuZWVkIHRvIHJlY2tvbiBjb250ZXh0dWFsIGNvbnNpZGVyYXRpb25zIGludG8g
YWNjb3VudCBpbiBhbGwgYXNwZWN0cyBhbmQgaW5zdGFuY2VzIG9mIHBvbGljeSBhbmQgcGVkYWdv
Z3ksIHBhcnRpY3VsYXJseSB3aXRoIHJlZ2FyZCB0byBydXJhbCBzY2hvb2xpbmcuIFByb3Blcmx5
IHVuZGVyc3Rvb2QsIGNvbnRleHQgaXMgbm90IGFuIOKAmGFkZC1vbuKAmSwgYnV0IHJhdGhlciBh
IGZpcnN0LW9yZGVyIGZhY3RvciB0byBiZSBkcmF3biBpbnRvIHBvbGljeSBhbmQgcGVkYWdvZ2lj
IHByb3Bvc2FscyBmcm9tIHRoZSB2ZXJ5IG91dHNldC4mcXVvdDsgKHAuNikuJiN4RDsmI3hEOyYj
eEQ7Q2FuIG9idGFpbiB0aHJvdWdoIEZsaW5kZXJzIFVuaSBkb2N1bWVudCBkZWxpdmVyeSAzNzAu
NyBHUkVCLiYjeEQ7SGF2ZSBpbmZvIHNoZWV0IHJlIGJvb2sgb24gZmlsZS4mI3hEOyYjeEQ7Y2gu
IDEgSW50cm8gJmFtcDsgb3ZlcnZpZXcgb2YgdGhlIE5TVyBSdXJhbCAoVGVhY2hlcikgZWR1Y2F0
aW9uIHByb2plY3QmI3hEO2NoLiAyIExpdCByZXZpZXcgYnkgY29saW4gQm95bGFuJiN4RDtjaC4g
MyBTdGFmZmluZyBhbmQgdGhlIHByb3Zpc2lvbiBvZiBxdWFsaXR5IHRlYWNoaW5nIGluIElubGFu
ZCBydXJhbCBOU1cgYnkgQmlsbCBHcmVlbiAmYW1wOyBNYXR0aSBOb3ZhayYjeEQ7Y2guIDQgU3Bh
dGlhbGlzZWQgZGlzYWR2YW50YWdlIGJ5IENhdGhyeW4gTWNDb25hZ2h5JiN4RDtjaC4gNSBwbGFj
ZSwgcG92ZXJ0eSBhbmQgc3R1ZGVudCBvdXRjb21lcyBieSBDYXRocnluIE1jQ29uYWdoeSwgVC5X
LiBNYXh3ZWxsLCBSb3MgRm9za2V5JiN4RDtjaC4gNiBwbGFjZSwgZ2VuZGVyIGFuZCBzdHVkZW50
IG91dGNvbWVzIGJ5IENhdGhyeW4gTWNDb25hZ2h5LCBULlcuIE1heHdlbGwsIFJvcyBGb3NrZXks
IE1hY2h0ZWxkIGRlIEJsYWVqaiYjeEQ7Y2guIDcgQ29uY2VwdHVhbGlzaW5nIHNjaG9vbC1jb21t
dW5pdHkgcGFydG5lcnNoaXBzIGJ5IEFuZHJldyBXYWxsYWNlLCBDb2xpbiBCb3lsYW4sIFJvbCBN
aXRjaGVsbCAmYW1wOyBBbm5lbGllc2UgU3RyZWNrZnVzJiN4RDtjaC4gOCBTaXR1YXRlZCBwZWRh
Z29naWVzOiBydXJhbCBwZWRhZ29neSBhcyBzb2NpYWwgYWN0aW9uIGJ5IENhdGhyeW4gTWNDb25h
Z2h5JiN4RDtjaC4gOSBTaXR1YXRlZCBsZWFkZXJzaGlwIGFuZCBydXJhbCBzY2hvb2xpbmc6IExl
YWRpbmcgbGVhcm5pbmcgbG9jYWxseSBieSBNYXR0aSBOb3ZhaywgQmlsbCBHcmVlbiAmYW1wOyBL
aXJzdGVuIEdvdHRzY2hhbGwmI3hEO2NoLiAxMCBBYm9yaWdpbmFsIEVkdWNhdGlvbiBieSBXaWxs
IExldHRzJiN4RDtjaC4gMTEgY29uY2x1c2lvbnMgaW1wbGljYXRpb25zIGNoYWxsZW5nZXMgYnkg
QmlsbCBHcmVlbiYjeEQ7PC9yZXNlYXJjaC1ub3Rlcz48L3JlY29yZD48L0NpdGU+PC9FbmROb3Rl
Pn==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(Green, 2008; Lyons et al., 2006; Plunkett &amp; Dyson, 2011)</w:t>
      </w:r>
      <w:r w:rsidRPr="00CB26D7">
        <w:rPr>
          <w:sz w:val="24"/>
          <w:szCs w:val="24"/>
        </w:rPr>
        <w:fldChar w:fldCharType="end"/>
      </w:r>
      <w:r w:rsidRPr="00CB26D7">
        <w:rPr>
          <w:sz w:val="24"/>
          <w:szCs w:val="24"/>
        </w:rPr>
        <w:t>.</w:t>
      </w:r>
    </w:p>
    <w:p w14:paraId="5CB6AD98" w14:textId="16F1D7C3" w:rsidR="00027D55" w:rsidRPr="00CB26D7" w:rsidRDefault="00027D55" w:rsidP="00027D55">
      <w:pPr>
        <w:spacing w:line="276" w:lineRule="auto"/>
        <w:rPr>
          <w:sz w:val="24"/>
          <w:szCs w:val="24"/>
        </w:rPr>
      </w:pPr>
      <w:r w:rsidRPr="00CB26D7">
        <w:rPr>
          <w:sz w:val="24"/>
          <w:szCs w:val="24"/>
        </w:rPr>
        <w:t xml:space="preserve">Other issues include that teachers pay has a relatively flat structure that does not adequately recognise or address the contexts of ‘hard to staff’ schools </w:t>
      </w:r>
      <w:r w:rsidRPr="00CB26D7">
        <w:rPr>
          <w:sz w:val="24"/>
          <w:szCs w:val="24"/>
        </w:rPr>
        <w:fldChar w:fldCharType="begin">
          <w:fldData xml:space="preserve">PEVuZE5vdGU+PENpdGU+PEF1dGhvcj5BdXN0cmFsaWE8L0F1dGhvcj48WWVhcj4yMDEzPC9ZZWFy
PjxSZWNOdW0+MzY1PC9SZWNOdW0+PERpc3BsYXlUZXh0PihDb21tb253ZWFsdGggb2YgQXVzdHJh
bGlhLCAyMDEzKTwvRGlzcGxheVRleHQ+PHJlY29yZD48cmVjLW51bWJlcj4zNjU8L3JlYy1udW1i
ZXI+PGZvcmVpZ24ta2V5cz48a2V5IGFwcD0iRU4iIGRiLWlkPSJkdjJhNWF6cGp4ZjIyemUydDlt
djlhNXZlNTJkeDVwMnJ0cHoiIHRpbWVzdGFtcD0iMTQ4ODc1NTY5MyI+MzY1PC9rZXk+PC9mb3Jl
aWduLWtleXM+PHJlZi10eXBlIG5hbWU9IkdvdmVybm1lbnQgRG9jdW1lbnQiPjQ2PC9yZWYtdHlw
ZT48Y29udHJpYnV0b3JzPjxhdXRob3JzPjxhdXRob3I+Q29tbW9ud2VhbHRoIG9mIEF1c3RyYWxp
YSw8L2F1dGhvcj48L2F1dGhvcnM+PHNlY29uZGFyeS1hdXRob3JzPjxhdXRob3I+RWR1Y2F0aW9u
LCBFbXBsb3ltZW50IGFuZCBXb3JrcGxhY2UgUmVsYXRpb25zIFJlZmVyZW5jZXMgQ29tbWl0dGVl
PC9hdXRob3I+PC9zZWNvbmRhcnktYXV0aG9ycz48L2NvbnRyaWJ1dG9ycz48dGl0bGVzPjx0aXRs
ZT5UZWFjaGluZyBhbmQgbGVhcm5pbmcg4oCTIG1heGltaXNpbmcgb3VyIGludmVzdG1lbnQgaW4g
QXVzdHJhbGlhbiBzY2hvb2xzPC90aXRsZT48L3RpdGxlcz48a2V5d29yZHM+PGtleXdvcmQ+UnVy
YWwgc2Nob29sczwva2V5d29yZD48a2V5d29yZD5kaXNhZHZhbnRhZ2U8L2tleXdvcmQ+PGtleXdv
cmQ+c3R1ZGVudHM8L2tleXdvcmQ+PGtleXdvcmQ+dGVhY2hlciB0cmFpbmluZzwva2V5d29yZD48
a2V5d29yZD5zdHVkZW50IHRlYWNoZXJzPC9rZXl3b3JkPjxrZXl3b3JkPnJlbW90ZTwva2V5d29y
ZD48a2V5d29yZD50ZWFjaGVyIGluY2VudGl2ZXM8L2tleXdvcmQ+PGtleXdvcmQ+Z292ZXJubWVu
dCBpbnF1aXJ5PC9rZXl3b3JkPjwva2V5d29yZHM+PGRhdGVzPjx5ZWFyPjIwMTM8L3llYXI+PC9k
YXRlcz48dXJscz48cmVsYXRlZC11cmxzPjx1cmw+aHR0cDovL3d3dy5hcGguZ292LmF1L1Bhcmxp
YW1lbnRhcnlfQnVzaW5lc3MvQ29tbWl0dGVlcy9TZW5hdGUvRWR1Y2F0aW9uX0VtcGxveW1lbnRf
YW5kX1dvcmtwbGFjZV9SZWxhdGlvbnMvQ29tcGxldGVkX2lucXVpcmllcy8yMDEwLTEzL3RlYWNo
aW5nbGVhcm5pbmcvcmVwb3J0L2luZGV4PC91cmw+PC9yZWxhdGVkLXVybHM+PC91cmxzPjxyZXNl
YXJjaC1ub3Rlcz5JdCBpcyBpcm9uaWMgdGhhdCB0aGVyZSBhcHBlYXJzIGFuIG92ZXJzdXBwbHkg
b2YgdGVhY2hpbmcgc3R1ZGVudHMgaW4gVW5pdmVyc2l0eSBjb3Vyc2VzIGJ1dCBhbiB1bmRlcnN1
cHBseSBvZiBxdWFsaXR5IHRlYWNoZXJzIGluIHJ1cmFsIGFuZCByZW1vdGUgYXJlYXMuJiN4RDsm
I3hEO0NoIDQgU2VsZWN0aW9uLCB0cmFpbmluZyBhbmQgcmVnaXN0cmF0aW9uIG9mIHRlYWNoZXJz
JiN4RDtRdWFsaXR5IHRlYWNoZXJzIHNob3VsZCBwcm9jZXNzIG11bHRpcGxlIGF0dHJpYnV0ZXMg
aW4gYWRkaXRpb24gdG8gYWNhZGVtaWMgYWJpbGl0eSBhbmQgQUlUU0wgaGFzIGRldmVsb3BlZCBh
IG1hbmRhdG9yeSByYW5nZSBvZiBwcm9mZXNzaW9uYWwgY29tcGV0ZW50Y2llcyB0aGF0IGFsbG93
IGZvciB0ZWFjaGVyIGFzc2Vzc21lbnQgYWNyb3NzIGEgYnJvYWQgc3BlY3RydW0gb2YgY2FwYWJp
bGl0aWVzLiYjeEQ7JiN4RDtBbiBvdmVyc3VwcGx5IG9mIHRlYWNoaW5nIHN0dWRlbnRzIGF0IFVu
aXZlcnNpdGllcyBjcmVhdGVzIHByb2JsZW1zIGluIGNvdmVyaW5nIHRoZSBjb3N0IGFuZCBhdmFp
bGFiaWxpdHkgb2YgYXBwcm9wcmlhdGVseSBsZW5ndGh5IHByYWN0aWN1bXMgdGhyb3VnaG91dCB0
aGUgZGVncmVlIHByb2dyYW0uIFNjaG9vbHMgYXJlIHN3YW1wZWQgd2l0aCByZXF1ZXN0cyBmb3Ig
dGVhY2hlciBzdHVkZW50cyBwbGFjZW1lbnQgb3Bwb3J0dW5pdGllcyB3aGljaCB0aGV5IHRyeSB0
byBhY2NvbW1vZGF0ZSBhbmQgVW5pdmVyc2l0aWVzIHN0cnVnZ2xlIHRvIHByb3ZpZGUgYXBwcm9w
cmlhdGUgc3VwZXJ2aXNvciBtZW50b3JzIHRvIG92ZXJzZWUgdGhlIHN0dWRlbnRzIHByYWN0aWN1
bS4mI3hEOyYjeEQ7JiN4RDsmI3hEO0NoIDUgQ2FyZWVyIGRldmVsb3BtZW50LCByZXRlbnRpb24g
YW5kIHByb2Zlc3Npb25hbCBsZWFybmluZyBvZiB0ZWFjaGVycyYjeEQ7JiN4RDtpbXBhY3QgY29u
dHJhY3Qgd29yayBhbmQgdGhlIHBheSBzdHJ1Y3R1cmUgb2YgdGVhY2hpbmcgaGFzIG9uIHJldGVu
dGlvbiwgd2h5IHRlYWNoZXJzIGFyZSBsZWF2aW5nIHRoZSBwcm9mZXNzaW9uIGFuZCB0aGUgbmVl
ZCB0byByZXRhaW4gdGhlIGJlc3QgdGVhY2hlcnMuJiN4RDt0aGUgY29tbWl0dGVlIGNvbnNpZGVy
cyB0aGUgdmFsdWUgb2YgaW4tc2Nob29sIHByb2Zlc3Npb25hbCBsZWFybmluZyBhY3Rpdml0aWVz
LCBjbGFzc3Jvb20gb2JzZXJ2YXRpb24gYW5kIGZlZWRiYWNrLCB0aGUgbmVlZCB0byBkZXZvdGUg
dGltZSBhbmQgcmVzb3VyY2VzIHRvIHByb2Zlc3Npb25hbCBsZWFybmluZywgYW5kIHRyYWluaW5n
IGZvciB0ZWFjaGVycyB0ZWFjaGluZyAmYXBvcztvdXQgb2YgZmllbGQmYXBvczsuIFRoZSBjb21t
aXR0ZWUgYWxzbyBicmllZmx5IGRpc2N1c3NlcyB0aGUgcm9sZSB1bml2ZXJzaXRpZXMgaGF2ZSBp
biBwcm9mZXNzaW9uYWwgbGVhcm5pbmcsIGFuZCB0aGUgcG90ZW50aWFsIG9mIG9ubGluZSB0b29s
cy4mI3hEOyYjeEQ7UHJvZHVjdGl2aXR5IENvbW1pc3Npb24gdGFibGVkIGEgcmVwb3J0IG9uIHRo
ZSBTY2hvb2xzIFdvcmtmb3JjZSBpbiBBdXN0cmFsaWEuIFRoZSBDb21taXNzaW9uIGZvdW5kIHRo
ZXJlIGFyZSBvdmVyIDMyMCwwMDAgZnVsbC10aW1lIGVxdWl2YWxlbnQgd29ya2VycyBpbiBzY2hv
b2xzLCBpbmNsdWRpbmcgdGVhY2hlcnMsIHByaW5jaXBhbHMsIHRlYWNoZXImYXBvcztzIGFzc2lz
dGFudHMgYW5kIGFkbWluaXN0cmF0aXZlIHdvcmtlcnMuMiBJdCBub3RlZCB0aGF0IHRoZSB3b3Jr
Zm9yY2UgaXMgaW5jcmVhc2luZ2x5IGZlbWluaXNlZCBhbmQgbW9yZSB0ZWFjaGVycyBhcmUgYmVp
bmcgZW1wbG95ZWQgb24gdGVtcG9yYXJ5IGNvbnRyYWN0cy4mI3hEO0xpbWl0ZWQgY2FyZWVyIHBh
dGhzJiN4RDtGbGF0IHBheSBzdHJ1Y3R1cmVzJiN4RDtwLiA3NSBBIHByZXZpb3VzIFNlbmF0ZSBp
bnF1aXJ5IGludG8gdGhlIHN0YXR1cyBvZiB0aGUgdGVhY2hpbmcgcHJvZmVzc2lvbiBhcmd1ZWQg
dGhhdCBjYXN1YWwgZW1wbG95bWVudCBoYWQgdGhlIG1vc3QgaGFybWZ1bCBlZmZlY3RzIG9uIG5l
dyB0ZWFjaGVycyBiZWNhdXNlIHRoZXkgd2VyZSB0aGUgb25lcyBtb3N0IGxpa2VseSB0byBiZSBv
ZmZlcmVkIHNob3J0IHRlcm0gY29udHJhY3RzLCBhbmQgaXQgbWVhbnQgdGhleSB3ZXJlIG5vdCBh
bHdheXMgb2ZmZXJlZCBpbmR1Y3Rpb24gb3Igc3VwcG9ydC4gJiN4RDtwLjc2IGNhc3VhbCBlbXBs
b3llZXMgb2Z0ZW4gaGF2ZSBsZXNzIGFjY2VzcyB0byBwcm9mZXNzaW9uYWwgbGVhcm5pbmcuJiN4
RDtwLiA4MVRoZSBjb21taXR0ZWUgaGVhcmQgdGhlcmUgaXMgYSBncmVhdCBkZWFsIG9mIHJlc3Bv
bnNpYmlsaXR5IHBsYWNlZCBvbiBuZXcgdGVhY2hlcnMsIGluIGEgd2F5IHdoaWNoIGRvZXMgbm90
IG9jY3VyIGluIG90aGVyIHByb2Zlc3Npb25zLiBUaGUgQXVzdHJhbGlhbiBQcmltYXJ5IFByaW5j
aXBhbHMgQXNzb2NpYXRpb24gbm90ZWQgdGhhdDomI3hEO0luIG5vIG90aGVyIHByb2Zlc3Npb24g
ZG9lcyBhIG5lb3BoeXRlIGhhdmUgZXhhY3RseSB0aGUgc2FtZSB3b3JrbG9hZCBhbmQgcmVzcG9u
c2liaWxpdGllcyBvbiB0aGVpciBmaXJzdCBkYXkgYXQgd29yayBhcyB0aGVpciBtb3N0IGV4cGVy
aWVuY2VkIGNvbGxlYWd1ZXMuJiN4RDtncmFkdWF0ZSB0ZWFjaGVycyBhcmUgb2Z0ZW4gZW1wbG95
ZWQgaW4gc2Nob29scyB0aGF0IGFyZSBkaXNhZHZhbnRhZ2VkIHdoZXJlIHRoZXJlIHRlbmQgdG8g
YmUgbW9yZSB2YWNhbmNpZXMsIGFuZCBkZW1hbmRzIG9uIHRlYWNoZXJzIGFyZSBoaWdoZXIuIFRo
aXMgZG9lcyBub3QgYmVuZWZpdCB0aGUgZ3JhZHVhdGUgb3IgdGhlIHNjaG9vbC4gUHJvZmVzc29y
IENocmlzdGluZSBVcmUgZGVzY3JpYmVkIHRoZSBkZXRyaW1lbnRhbCBlZmZlY3QgdGhpcyBwcmFj
dGljZSBjYW4gaGF2ZTomI3hEO1tOXW90IG9ubHkgYXJlIHlvdSBnZXR0aW5nIGEgY29uY2VudHJh
dGlvbiBvZiBkaXNhZHZhbnRhZ2U7IHlvdSBhcmUgYWxzbyBnZXR0aW5nIGEgY29uY2VudHJhdGlv
biBvZiBpbmV4cGVyaWVuY2UsIGEgbGFjayBvZiBtZW50b3Jpbmcgc3VwcG9ydCBhbmQgYWxsIHRo
ZSBwcm9ibGVtcyBvZiBjYXN1YWxpc2F0aW9uIGFuZCBsYWNrIG9mIHN0YWJpbGl0eSBpbiB0aGUg
d29ya2ZvcmNlIGluIHRob3NlIHBhcnRpY3VsYXIgc2Nob29scy4mI3hEO1RoZSBjb21taXR0ZWUg
cmVjb21tZW5kcyB0aGF0IHRoZSBDT0FHIFN0YW5kaW5nIENvdW5jaWwgb24gU2Nob29sIEVkdWNh
dGlvbiBhbmQgRWFybHkgQ2hpbGRob29kIGNvbW1pc3Npb24gcmVzZWFyY2ggaW50byB0aGUgcmVh
c29ucyB3aHkgdGVhY2hlcnMgYXJlIGxlYXZpbmcgdGhlIHByb2Zlc3Npb24uJiN4RDtUaGUgY29t
bWl0dGVlIHJlY29tbWVuZHMgdGhlIEF1c3RyYWxpYW4gSW5zdGl0dXRlIG9mIFRlYWNoaW5nIGFu
ZCBTY2hvb2wgTGVhZGVyc2hpcCwgaW4gY29uc3VsdGF0aW9uIHdpdGggdGhlIENPQUcgU3RhbmRp
bmcgQ291bmNpbCBvbiBTY2hvb2wgRWR1Y2F0aW9uIGFuZCBFYXJseSBDaGlsZGhvb2QsIGRldmVs
b3AgZ3VpZGVsaW5lcyBvbiBob3cgYmVzdCB0byBzdXBwb3J0IGZpcnN0IHllYXIgdGVhY2hlcnMu
JiN4RDsmI3hEO3AuIDkyIEluLXNjaG9vbCBhY3Rpdml0aWVzIGxpa2UgbWVudG9yaW5nLCBjb2xs
YWJvcmF0aW9uLCBjbGFzc3Jvb20gb2JzZXJ2YXRpb24gYW5kIGZlZWRiYWNrIGFyZSByZWxhdGl2
ZWx5IGluZXhwZW5zaXZlIGZvcm1zIG9mIHByb2Zlc3Npb25hbCBsZWFybmluZyB0aGF0IHJlcXVp
cmUgYW4gaW52ZXN0bWVudCBvZiB0aW1lIHJhdGhlciB0aGFuIHJlc291cmNlcy4gV2hpbGUgdGhl
cmUgaXMgaW5ldml0YWJseSBhIGNvc3QgYXNzb2NpYXRlZCB3aXRoIHJlZHVjaW5nIHRlYWNoZXIg
d29ya2xvYWRzIHRvIGZhY2lsaXRhdGUgaW4tc2Nob29sIGFjdGl2aXRpZXMsIHRoZSBjb21taXR0
ZWUgYmVsaWV2ZXMgdGhlc2UgdHlwZXMgb2YgY29sbGFib3JhdGl2ZSBhY3Rpdml0aWVzIGhhdmUg
c2lnbmlmaWNhbnQgdmFsdWUuJiN4RDsmI3hEO1RoZSBjb21taXR0ZWUgYmVsaWV2ZXMgdGhlIHN1
Y2Nlc3Mgb2YgcHJvZmVzc2lvbmFsIGxlYXJuaW5nIHNob3VsZCBiZSBtZWFzdXJlZCBub3QganVz
dCBpbiB0aGUgYmVuZWZpdCB0byB0aGUgdGVhY2hlciwgYnV0IGluIGltcHJvdmVkIG91dGNvbWVz
IGZvciB0aGUgc3R1ZGVudHMuJiN4RDsmI3hEO0dvdmVybm1lbnQgcG9saWN5IGFwcGVhcnMgdG8g
aGF2ZSBhIG1vcmUgcHJvZm91bmQgaW1wYWN0IG9uIHJlZ2lvbmFsLCBydXJhbCBhbmQgcmVtb3Rl
IGFyZWFzLCBtb3N0bHkgZHVlIHRvIGlzc3VlcyBvZiBkaXN0YW5jZSBhbmQgbGFjayBvZiBjcml0
aWNhbCBtYXNzLiAmI3hEO0luIDIwMTMgdGhlIEVtcGxveW1lbnQsIEVkY3VhdGlvbiBhbmQgV29y
a3BsYWNlIFJlbGF0aW9ucyBTZW5hdGUgQ29tbWl0dGVlIGlkZW50aWZpZWQgdGhhdCBpbmNlbnRp
dmVzIGluIGhhcmQgdG8gc3RhZmYgc2Nob29scyBzaG91bGQgYmUgYXBwcm9yaWF0ZSB0byB0aGUg
dmFyaW91cyBjb250ZXh0cyBvZiAmYXBvcztoYXJkIHRvIHN0YWZmIHNjaG9vbHMmYXBvczsuIHRo
ZXJlIG1heSBhbHNvIGJlIGEgcmFuZ2Ugb2Ygb3RoZXIgbWVhc3VyZXMgYmVzaWRlcyBmaW5hbmNp
YWwgdGhhdCBuZWVkIHRvIGJlIGNvbnNpZGVyZWQgYXMgaW5jZW50aXZlcy4gQXJlYXMgbm90ZWQg
aW5jbHVkZSBsb25nZXIgdGVybSBjb250cmFjdHMgYW5kIHBlcm1hbmVuY3ksIGJldHRlciBtZW50
b3Jpbmcgc3VwcG9ydCAoZXNwZWNpYWxseSBmb3IgbmV3IGdyYWR1YXRlcykgYW5kIGFkZHJlc3Np
bmcgdGhlIGFkZGl0aW9uYWwgc2tpbGxzIHJlcXVpcmVkIGZvciBsaXZpbmcgYW5kIHRlYWNoaW5n
IGluIHJ1cmFsIGFuZCByZW1vdGUgY29udGV4dHMgKHRocm91Z2ggcXVhbGl0eSBzdHVkZW50IHRl
YWNoZXIgdHJhaW5pbmcgYW5kIG9uZ29pbmcgdHJhaW5pbmcgaW4gY29udGV4dCkuICYjeEQ7PC9y
ZXNlYXJjaC1ub3Rlcz48L3JlY29yZD48L0NpdGU+PC9FbmROb3RlPn==
</w:fldData>
        </w:fldChar>
      </w:r>
      <w:r w:rsidR="00FD45CC">
        <w:rPr>
          <w:sz w:val="24"/>
          <w:szCs w:val="24"/>
        </w:rPr>
        <w:instrText xml:space="preserve"> ADDIN EN.CITE </w:instrText>
      </w:r>
      <w:r w:rsidR="00FD45CC">
        <w:rPr>
          <w:sz w:val="24"/>
          <w:szCs w:val="24"/>
        </w:rPr>
        <w:fldChar w:fldCharType="begin">
          <w:fldData xml:space="preserve">PEVuZE5vdGU+PENpdGU+PEF1dGhvcj5BdXN0cmFsaWE8L0F1dGhvcj48WWVhcj4yMDEzPC9ZZWFy
PjxSZWNOdW0+MzY1PC9SZWNOdW0+PERpc3BsYXlUZXh0PihDb21tb253ZWFsdGggb2YgQXVzdHJh
bGlhLCAyMDEzKTwvRGlzcGxheVRleHQ+PHJlY29yZD48cmVjLW51bWJlcj4zNjU8L3JlYy1udW1i
ZXI+PGZvcmVpZ24ta2V5cz48a2V5IGFwcD0iRU4iIGRiLWlkPSJkdjJhNWF6cGp4ZjIyemUydDlt
djlhNXZlNTJkeDVwMnJ0cHoiIHRpbWVzdGFtcD0iMTQ4ODc1NTY5MyI+MzY1PC9rZXk+PC9mb3Jl
aWduLWtleXM+PHJlZi10eXBlIG5hbWU9IkdvdmVybm1lbnQgRG9jdW1lbnQiPjQ2PC9yZWYtdHlw
ZT48Y29udHJpYnV0b3JzPjxhdXRob3JzPjxhdXRob3I+Q29tbW9ud2VhbHRoIG9mIEF1c3RyYWxp
YSw8L2F1dGhvcj48L2F1dGhvcnM+PHNlY29uZGFyeS1hdXRob3JzPjxhdXRob3I+RWR1Y2F0aW9u
LCBFbXBsb3ltZW50IGFuZCBXb3JrcGxhY2UgUmVsYXRpb25zIFJlZmVyZW5jZXMgQ29tbWl0dGVl
PC9hdXRob3I+PC9zZWNvbmRhcnktYXV0aG9ycz48L2NvbnRyaWJ1dG9ycz48dGl0bGVzPjx0aXRs
ZT5UZWFjaGluZyBhbmQgbGVhcm5pbmcg4oCTIG1heGltaXNpbmcgb3VyIGludmVzdG1lbnQgaW4g
QXVzdHJhbGlhbiBzY2hvb2xzPC90aXRsZT48L3RpdGxlcz48a2V5d29yZHM+PGtleXdvcmQ+UnVy
YWwgc2Nob29sczwva2V5d29yZD48a2V5d29yZD5kaXNhZHZhbnRhZ2U8L2tleXdvcmQ+PGtleXdv
cmQ+c3R1ZGVudHM8L2tleXdvcmQ+PGtleXdvcmQ+dGVhY2hlciB0cmFpbmluZzwva2V5d29yZD48
a2V5d29yZD5zdHVkZW50IHRlYWNoZXJzPC9rZXl3b3JkPjxrZXl3b3JkPnJlbW90ZTwva2V5d29y
ZD48a2V5d29yZD50ZWFjaGVyIGluY2VudGl2ZXM8L2tleXdvcmQ+PGtleXdvcmQ+Z292ZXJubWVu
dCBpbnF1aXJ5PC9rZXl3b3JkPjwva2V5d29yZHM+PGRhdGVzPjx5ZWFyPjIwMTM8L3llYXI+PC9k
YXRlcz48dXJscz48cmVsYXRlZC11cmxzPjx1cmw+aHR0cDovL3d3dy5hcGguZ292LmF1L1Bhcmxp
YW1lbnRhcnlfQnVzaW5lc3MvQ29tbWl0dGVlcy9TZW5hdGUvRWR1Y2F0aW9uX0VtcGxveW1lbnRf
YW5kX1dvcmtwbGFjZV9SZWxhdGlvbnMvQ29tcGxldGVkX2lucXVpcmllcy8yMDEwLTEzL3RlYWNo
aW5nbGVhcm5pbmcvcmVwb3J0L2luZGV4PC91cmw+PC9yZWxhdGVkLXVybHM+PC91cmxzPjxyZXNl
YXJjaC1ub3Rlcz5JdCBpcyBpcm9uaWMgdGhhdCB0aGVyZSBhcHBlYXJzIGFuIG92ZXJzdXBwbHkg
b2YgdGVhY2hpbmcgc3R1ZGVudHMgaW4gVW5pdmVyc2l0eSBjb3Vyc2VzIGJ1dCBhbiB1bmRlcnN1
cHBseSBvZiBxdWFsaXR5IHRlYWNoZXJzIGluIHJ1cmFsIGFuZCByZW1vdGUgYXJlYXMuJiN4RDsm
I3hEO0NoIDQgU2VsZWN0aW9uLCB0cmFpbmluZyBhbmQgcmVnaXN0cmF0aW9uIG9mIHRlYWNoZXJz
JiN4RDtRdWFsaXR5IHRlYWNoZXJzIHNob3VsZCBwcm9jZXNzIG11bHRpcGxlIGF0dHJpYnV0ZXMg
aW4gYWRkaXRpb24gdG8gYWNhZGVtaWMgYWJpbGl0eSBhbmQgQUlUU0wgaGFzIGRldmVsb3BlZCBh
IG1hbmRhdG9yeSByYW5nZSBvZiBwcm9mZXNzaW9uYWwgY29tcGV0ZW50Y2llcyB0aGF0IGFsbG93
IGZvciB0ZWFjaGVyIGFzc2Vzc21lbnQgYWNyb3NzIGEgYnJvYWQgc3BlY3RydW0gb2YgY2FwYWJp
bGl0aWVzLiYjeEQ7JiN4RDtBbiBvdmVyc3VwcGx5IG9mIHRlYWNoaW5nIHN0dWRlbnRzIGF0IFVu
aXZlcnNpdGllcyBjcmVhdGVzIHByb2JsZW1zIGluIGNvdmVyaW5nIHRoZSBjb3N0IGFuZCBhdmFp
bGFiaWxpdHkgb2YgYXBwcm9wcmlhdGVseSBsZW5ndGh5IHByYWN0aWN1bXMgdGhyb3VnaG91dCB0
aGUgZGVncmVlIHByb2dyYW0uIFNjaG9vbHMgYXJlIHN3YW1wZWQgd2l0aCByZXF1ZXN0cyBmb3Ig
dGVhY2hlciBzdHVkZW50cyBwbGFjZW1lbnQgb3Bwb3J0dW5pdGllcyB3aGljaCB0aGV5IHRyeSB0
byBhY2NvbW1vZGF0ZSBhbmQgVW5pdmVyc2l0aWVzIHN0cnVnZ2xlIHRvIHByb3ZpZGUgYXBwcm9w
cmlhdGUgc3VwZXJ2aXNvciBtZW50b3JzIHRvIG92ZXJzZWUgdGhlIHN0dWRlbnRzIHByYWN0aWN1
bS4mI3hEOyYjeEQ7JiN4RDsmI3hEO0NoIDUgQ2FyZWVyIGRldmVsb3BtZW50LCByZXRlbnRpb24g
YW5kIHByb2Zlc3Npb25hbCBsZWFybmluZyBvZiB0ZWFjaGVycyYjeEQ7JiN4RDtpbXBhY3QgY29u
dHJhY3Qgd29yayBhbmQgdGhlIHBheSBzdHJ1Y3R1cmUgb2YgdGVhY2hpbmcgaGFzIG9uIHJldGVu
dGlvbiwgd2h5IHRlYWNoZXJzIGFyZSBsZWF2aW5nIHRoZSBwcm9mZXNzaW9uIGFuZCB0aGUgbmVl
ZCB0byByZXRhaW4gdGhlIGJlc3QgdGVhY2hlcnMuJiN4RDt0aGUgY29tbWl0dGVlIGNvbnNpZGVy
cyB0aGUgdmFsdWUgb2YgaW4tc2Nob29sIHByb2Zlc3Npb25hbCBsZWFybmluZyBhY3Rpdml0aWVz
LCBjbGFzc3Jvb20gb2JzZXJ2YXRpb24gYW5kIGZlZWRiYWNrLCB0aGUgbmVlZCB0byBkZXZvdGUg
dGltZSBhbmQgcmVzb3VyY2VzIHRvIHByb2Zlc3Npb25hbCBsZWFybmluZywgYW5kIHRyYWluaW5n
IGZvciB0ZWFjaGVycyB0ZWFjaGluZyAmYXBvcztvdXQgb2YgZmllbGQmYXBvczsuIFRoZSBjb21t
aXR0ZWUgYWxzbyBicmllZmx5IGRpc2N1c3NlcyB0aGUgcm9sZSB1bml2ZXJzaXRpZXMgaGF2ZSBp
biBwcm9mZXNzaW9uYWwgbGVhcm5pbmcsIGFuZCB0aGUgcG90ZW50aWFsIG9mIG9ubGluZSB0b29s
cy4mI3hEOyYjeEQ7UHJvZHVjdGl2aXR5IENvbW1pc3Npb24gdGFibGVkIGEgcmVwb3J0IG9uIHRo
ZSBTY2hvb2xzIFdvcmtmb3JjZSBpbiBBdXN0cmFsaWEuIFRoZSBDb21taXNzaW9uIGZvdW5kIHRo
ZXJlIGFyZSBvdmVyIDMyMCwwMDAgZnVsbC10aW1lIGVxdWl2YWxlbnQgd29ya2VycyBpbiBzY2hv
b2xzLCBpbmNsdWRpbmcgdGVhY2hlcnMsIHByaW5jaXBhbHMsIHRlYWNoZXImYXBvcztzIGFzc2lz
dGFudHMgYW5kIGFkbWluaXN0cmF0aXZlIHdvcmtlcnMuMiBJdCBub3RlZCB0aGF0IHRoZSB3b3Jr
Zm9yY2UgaXMgaW5jcmVhc2luZ2x5IGZlbWluaXNlZCBhbmQgbW9yZSB0ZWFjaGVycyBhcmUgYmVp
bmcgZW1wbG95ZWQgb24gdGVtcG9yYXJ5IGNvbnRyYWN0cy4mI3hEO0xpbWl0ZWQgY2FyZWVyIHBh
dGhzJiN4RDtGbGF0IHBheSBzdHJ1Y3R1cmVzJiN4RDtwLiA3NSBBIHByZXZpb3VzIFNlbmF0ZSBp
bnF1aXJ5IGludG8gdGhlIHN0YXR1cyBvZiB0aGUgdGVhY2hpbmcgcHJvZmVzc2lvbiBhcmd1ZWQg
dGhhdCBjYXN1YWwgZW1wbG95bWVudCBoYWQgdGhlIG1vc3QgaGFybWZ1bCBlZmZlY3RzIG9uIG5l
dyB0ZWFjaGVycyBiZWNhdXNlIHRoZXkgd2VyZSB0aGUgb25lcyBtb3N0IGxpa2VseSB0byBiZSBv
ZmZlcmVkIHNob3J0IHRlcm0gY29udHJhY3RzLCBhbmQgaXQgbWVhbnQgdGhleSB3ZXJlIG5vdCBh
bHdheXMgb2ZmZXJlZCBpbmR1Y3Rpb24gb3Igc3VwcG9ydC4gJiN4RDtwLjc2IGNhc3VhbCBlbXBs
b3llZXMgb2Z0ZW4gaGF2ZSBsZXNzIGFjY2VzcyB0byBwcm9mZXNzaW9uYWwgbGVhcm5pbmcuJiN4
RDtwLiA4MVRoZSBjb21taXR0ZWUgaGVhcmQgdGhlcmUgaXMgYSBncmVhdCBkZWFsIG9mIHJlc3Bv
bnNpYmlsaXR5IHBsYWNlZCBvbiBuZXcgdGVhY2hlcnMsIGluIGEgd2F5IHdoaWNoIGRvZXMgbm90
IG9jY3VyIGluIG90aGVyIHByb2Zlc3Npb25zLiBUaGUgQXVzdHJhbGlhbiBQcmltYXJ5IFByaW5j
aXBhbHMgQXNzb2NpYXRpb24gbm90ZWQgdGhhdDomI3hEO0luIG5vIG90aGVyIHByb2Zlc3Npb24g
ZG9lcyBhIG5lb3BoeXRlIGhhdmUgZXhhY3RseSB0aGUgc2FtZSB3b3JrbG9hZCBhbmQgcmVzcG9u
c2liaWxpdGllcyBvbiB0aGVpciBmaXJzdCBkYXkgYXQgd29yayBhcyB0aGVpciBtb3N0IGV4cGVy
aWVuY2VkIGNvbGxlYWd1ZXMuJiN4RDtncmFkdWF0ZSB0ZWFjaGVycyBhcmUgb2Z0ZW4gZW1wbG95
ZWQgaW4gc2Nob29scyB0aGF0IGFyZSBkaXNhZHZhbnRhZ2VkIHdoZXJlIHRoZXJlIHRlbmQgdG8g
YmUgbW9yZSB2YWNhbmNpZXMsIGFuZCBkZW1hbmRzIG9uIHRlYWNoZXJzIGFyZSBoaWdoZXIuIFRo
aXMgZG9lcyBub3QgYmVuZWZpdCB0aGUgZ3JhZHVhdGUgb3IgdGhlIHNjaG9vbC4gUHJvZmVzc29y
IENocmlzdGluZSBVcmUgZGVzY3JpYmVkIHRoZSBkZXRyaW1lbnRhbCBlZmZlY3QgdGhpcyBwcmFj
dGljZSBjYW4gaGF2ZTomI3hEO1tOXW90IG9ubHkgYXJlIHlvdSBnZXR0aW5nIGEgY29uY2VudHJh
dGlvbiBvZiBkaXNhZHZhbnRhZ2U7IHlvdSBhcmUgYWxzbyBnZXR0aW5nIGEgY29uY2VudHJhdGlv
biBvZiBpbmV4cGVyaWVuY2UsIGEgbGFjayBvZiBtZW50b3Jpbmcgc3VwcG9ydCBhbmQgYWxsIHRo
ZSBwcm9ibGVtcyBvZiBjYXN1YWxpc2F0aW9uIGFuZCBsYWNrIG9mIHN0YWJpbGl0eSBpbiB0aGUg
d29ya2ZvcmNlIGluIHRob3NlIHBhcnRpY3VsYXIgc2Nob29scy4mI3hEO1RoZSBjb21taXR0ZWUg
cmVjb21tZW5kcyB0aGF0IHRoZSBDT0FHIFN0YW5kaW5nIENvdW5jaWwgb24gU2Nob29sIEVkdWNh
dGlvbiBhbmQgRWFybHkgQ2hpbGRob29kIGNvbW1pc3Npb24gcmVzZWFyY2ggaW50byB0aGUgcmVh
c29ucyB3aHkgdGVhY2hlcnMgYXJlIGxlYXZpbmcgdGhlIHByb2Zlc3Npb24uJiN4RDtUaGUgY29t
bWl0dGVlIHJlY29tbWVuZHMgdGhlIEF1c3RyYWxpYW4gSW5zdGl0dXRlIG9mIFRlYWNoaW5nIGFu
ZCBTY2hvb2wgTGVhZGVyc2hpcCwgaW4gY29uc3VsdGF0aW9uIHdpdGggdGhlIENPQUcgU3RhbmRp
bmcgQ291bmNpbCBvbiBTY2hvb2wgRWR1Y2F0aW9uIGFuZCBFYXJseSBDaGlsZGhvb2QsIGRldmVs
b3AgZ3VpZGVsaW5lcyBvbiBob3cgYmVzdCB0byBzdXBwb3J0IGZpcnN0IHllYXIgdGVhY2hlcnMu
JiN4RDsmI3hEO3AuIDkyIEluLXNjaG9vbCBhY3Rpdml0aWVzIGxpa2UgbWVudG9yaW5nLCBjb2xs
YWJvcmF0aW9uLCBjbGFzc3Jvb20gb2JzZXJ2YXRpb24gYW5kIGZlZWRiYWNrIGFyZSByZWxhdGl2
ZWx5IGluZXhwZW5zaXZlIGZvcm1zIG9mIHByb2Zlc3Npb25hbCBsZWFybmluZyB0aGF0IHJlcXVp
cmUgYW4gaW52ZXN0bWVudCBvZiB0aW1lIHJhdGhlciB0aGFuIHJlc291cmNlcy4gV2hpbGUgdGhl
cmUgaXMgaW5ldml0YWJseSBhIGNvc3QgYXNzb2NpYXRlZCB3aXRoIHJlZHVjaW5nIHRlYWNoZXIg
d29ya2xvYWRzIHRvIGZhY2lsaXRhdGUgaW4tc2Nob29sIGFjdGl2aXRpZXMsIHRoZSBjb21taXR0
ZWUgYmVsaWV2ZXMgdGhlc2UgdHlwZXMgb2YgY29sbGFib3JhdGl2ZSBhY3Rpdml0aWVzIGhhdmUg
c2lnbmlmaWNhbnQgdmFsdWUuJiN4RDsmI3hEO1RoZSBjb21taXR0ZWUgYmVsaWV2ZXMgdGhlIHN1
Y2Nlc3Mgb2YgcHJvZmVzc2lvbmFsIGxlYXJuaW5nIHNob3VsZCBiZSBtZWFzdXJlZCBub3QganVz
dCBpbiB0aGUgYmVuZWZpdCB0byB0aGUgdGVhY2hlciwgYnV0IGluIGltcHJvdmVkIG91dGNvbWVz
IGZvciB0aGUgc3R1ZGVudHMuJiN4RDsmI3hEO0dvdmVybm1lbnQgcG9saWN5IGFwcGVhcnMgdG8g
aGF2ZSBhIG1vcmUgcHJvZm91bmQgaW1wYWN0IG9uIHJlZ2lvbmFsLCBydXJhbCBhbmQgcmVtb3Rl
IGFyZWFzLCBtb3N0bHkgZHVlIHRvIGlzc3VlcyBvZiBkaXN0YW5jZSBhbmQgbGFjayBvZiBjcml0
aWNhbCBtYXNzLiAmI3hEO0luIDIwMTMgdGhlIEVtcGxveW1lbnQsIEVkY3VhdGlvbiBhbmQgV29y
a3BsYWNlIFJlbGF0aW9ucyBTZW5hdGUgQ29tbWl0dGVlIGlkZW50aWZpZWQgdGhhdCBpbmNlbnRp
dmVzIGluIGhhcmQgdG8gc3RhZmYgc2Nob29scyBzaG91bGQgYmUgYXBwcm9yaWF0ZSB0byB0aGUg
dmFyaW91cyBjb250ZXh0cyBvZiAmYXBvcztoYXJkIHRvIHN0YWZmIHNjaG9vbHMmYXBvczsuIHRo
ZXJlIG1heSBhbHNvIGJlIGEgcmFuZ2Ugb2Ygb3RoZXIgbWVhc3VyZXMgYmVzaWRlcyBmaW5hbmNp
YWwgdGhhdCBuZWVkIHRvIGJlIGNvbnNpZGVyZWQgYXMgaW5jZW50aXZlcy4gQXJlYXMgbm90ZWQg
aW5jbHVkZSBsb25nZXIgdGVybSBjb250cmFjdHMgYW5kIHBlcm1hbmVuY3ksIGJldHRlciBtZW50
b3Jpbmcgc3VwcG9ydCAoZXNwZWNpYWxseSBmb3IgbmV3IGdyYWR1YXRlcykgYW5kIGFkZHJlc3Np
bmcgdGhlIGFkZGl0aW9uYWwgc2tpbGxzIHJlcXVpcmVkIGZvciBsaXZpbmcgYW5kIHRlYWNoaW5n
IGluIHJ1cmFsIGFuZCByZW1vdGUgY29udGV4dHMgKHRocm91Z2ggcXVhbGl0eSBzdHVkZW50IHRl
YWNoZXIgdHJhaW5pbmcgYW5kIG9uZ29pbmcgdHJhaW5pbmcgaW4gY29udGV4dCkuICYjeEQ7PC9y
ZXNlYXJjaC1ub3Rlcz48L3JlY29yZD48L0NpdGU+PC9FbmROb3RlPn==
</w:fldData>
        </w:fldChar>
      </w:r>
      <w:r w:rsidR="00FD45CC">
        <w:rPr>
          <w:sz w:val="24"/>
          <w:szCs w:val="24"/>
        </w:rPr>
        <w:instrText xml:space="preserve"> ADDIN EN.CITE.DATA </w:instrText>
      </w:r>
      <w:r w:rsidR="00FD45CC">
        <w:rPr>
          <w:sz w:val="24"/>
          <w:szCs w:val="24"/>
        </w:rPr>
      </w:r>
      <w:r w:rsidR="00FD45CC">
        <w:rPr>
          <w:sz w:val="24"/>
          <w:szCs w:val="24"/>
        </w:rPr>
        <w:fldChar w:fldCharType="end"/>
      </w:r>
      <w:r w:rsidRPr="00CB26D7">
        <w:rPr>
          <w:sz w:val="24"/>
          <w:szCs w:val="24"/>
        </w:rPr>
      </w:r>
      <w:r w:rsidRPr="00CB26D7">
        <w:rPr>
          <w:sz w:val="24"/>
          <w:szCs w:val="24"/>
        </w:rPr>
        <w:fldChar w:fldCharType="separate"/>
      </w:r>
      <w:r w:rsidR="00FD45CC">
        <w:rPr>
          <w:noProof/>
          <w:sz w:val="24"/>
          <w:szCs w:val="24"/>
        </w:rPr>
        <w:t>(Commonwealth of Australia, 2013)</w:t>
      </w:r>
      <w:r w:rsidRPr="00CB26D7">
        <w:rPr>
          <w:sz w:val="24"/>
          <w:szCs w:val="24"/>
        </w:rPr>
        <w:fldChar w:fldCharType="end"/>
      </w:r>
      <w:r w:rsidRPr="00CB26D7">
        <w:rPr>
          <w:sz w:val="24"/>
          <w:szCs w:val="24"/>
        </w:rPr>
        <w:t xml:space="preserve">. In addition, many industry specialists (such as math and science related) can obtain higher rates of remuneration in other industries </w:t>
      </w:r>
      <w:r w:rsidRPr="00CB26D7">
        <w:rPr>
          <w:sz w:val="24"/>
          <w:szCs w:val="24"/>
        </w:rPr>
        <w:fldChar w:fldCharType="begin"/>
      </w:r>
      <w:r w:rsidR="00FD45CC">
        <w:rPr>
          <w:sz w:val="24"/>
          <w:szCs w:val="24"/>
        </w:rPr>
        <w:instrText xml:space="preserve"> ADDIN EN.CITE &lt;EndNote&gt;&lt;Cite&gt;&lt;Author&gt;Commission&lt;/Author&gt;&lt;Year&gt;2012&lt;/Year&gt;&lt;RecNum&gt;382&lt;/RecNum&gt;&lt;DisplayText&gt;(Productivty Commission, 2012)&lt;/DisplayText&gt;&lt;record&gt;&lt;rec-number&gt;382&lt;/rec-number&gt;&lt;foreign-keys&gt;&lt;key app="EN" db-id="dv2a5azpjxf22ze2t9mv9a5ve52dx5p2rtpz" timestamp="1489024842"&gt;382&lt;/key&gt;&lt;/foreign-keys&gt;&lt;ref-type name="Government Document"&gt;46&lt;/ref-type&gt;&lt;contributors&gt;&lt;authors&gt;&lt;author&gt;Productivty Commission,&lt;/author&gt;&lt;/authors&gt;&lt;/contributors&gt;&lt;titles&gt;&lt;title&gt;Schools workforce: Research report&lt;/title&gt;&lt;/titles&gt;&lt;dates&gt;&lt;year&gt;2012&lt;/year&gt;&lt;/dates&gt;&lt;urls&gt;&lt;/urls&gt;&lt;research-notes&gt;p. 258 Rural and remote school 4 times harder to staff&amp;#xD;&amp;#xD;RRR schools and in particular those in low SES areas find it harder to attract and retain staff.&amp;#xD;See table on p. 258 to copy into RRR review report for % numbers&amp;#xD;See notes sheet for the range of issues identified and possible areas of sucess to build on&amp;#xD;&lt;/research-notes&gt;&lt;/record&gt;&lt;/Cite&gt;&lt;/EndNote&gt;</w:instrText>
      </w:r>
      <w:r w:rsidRPr="00CB26D7">
        <w:rPr>
          <w:sz w:val="24"/>
          <w:szCs w:val="24"/>
        </w:rPr>
        <w:fldChar w:fldCharType="separate"/>
      </w:r>
      <w:r w:rsidR="00FD45CC">
        <w:rPr>
          <w:noProof/>
          <w:sz w:val="24"/>
          <w:szCs w:val="24"/>
        </w:rPr>
        <w:t>(Productivty Commission, 2012)</w:t>
      </w:r>
      <w:r w:rsidRPr="00CB26D7">
        <w:rPr>
          <w:sz w:val="24"/>
          <w:szCs w:val="24"/>
        </w:rPr>
        <w:fldChar w:fldCharType="end"/>
      </w:r>
      <w:r w:rsidRPr="00CB26D7">
        <w:rPr>
          <w:sz w:val="24"/>
          <w:szCs w:val="24"/>
        </w:rPr>
        <w:t xml:space="preserve">. SiAS indicates that teachers in remote areas report lower levels of job satisfaction and are more likely to be unsure of their teaching intentions for the future and that regardless of any incentives this has remained relatively unchanged over the last ten years </w:t>
      </w:r>
      <w:r w:rsidRPr="00CB26D7">
        <w:rPr>
          <w:sz w:val="24"/>
          <w:szCs w:val="24"/>
        </w:rPr>
        <w:fldChar w:fldCharType="begin"/>
      </w:r>
      <w:r w:rsidRPr="00CB26D7">
        <w:rPr>
          <w:sz w:val="24"/>
          <w:szCs w:val="24"/>
        </w:rPr>
        <w:instrText xml:space="preserve"> ADDIN EN.CITE &lt;EndNote&gt;&lt;Cite&gt;&lt;Author&gt;McKenzie&lt;/Author&gt;&lt;Year&gt;2014&lt;/Year&gt;&lt;RecNum&gt;359&lt;/RecNum&gt;&lt;Pages&gt;102&lt;/Pages&gt;&lt;DisplayText&gt;(McKenzie et al., 2014, p. 102)&lt;/DisplayText&gt;&lt;record&gt;&lt;rec-number&gt;359&lt;/rec-number&gt;&lt;foreign-keys&gt;&lt;key app="EN" db-id="dv2a5azpjxf22ze2t9mv9a5ve52dx5p2rtpz" timestamp="1488498955"&gt;359&lt;/key&gt;&lt;/foreign-keys&gt;&lt;ref-type name="Report"&gt;27&lt;/ref-type&gt;&lt;contributors&gt;&lt;authors&gt;&lt;author&gt;McKenzie, Phillip &lt;/author&gt;&lt;author&gt;Weldon, Paul&lt;/author&gt;&lt;author&gt;Rowley, Glenn&lt;/author&gt;&lt;author&gt;Murphy, Martin&lt;/author&gt;&lt;author&gt;McMillan, Julie &lt;/author&gt;&lt;/authors&gt;&lt;/contributors&gt;&lt;titles&gt;&lt;title&gt;Staff in Australia&amp;apos;s Schools 2013: Main Report on the Survey&lt;/title&gt;&lt;/titles&gt;&lt;dates&gt;&lt;year&gt;2014&lt;/year&gt;&lt;/dates&gt;&lt;publisher&gt;Australian Council for Educational Research&lt;/publisher&gt;&lt;urls&gt;&lt;related-urls&gt;&lt;url&gt;https://docs.education.gov.au/system/files/doc/other/sias_2013_main_report.pdf&lt;/url&gt;&lt;/related-urls&gt;&lt;/urls&gt;&lt;research-notes&gt;Early career teachers make up 22% of the primary teacher workforce, but 45% of those in remote schools.&amp;#xD;Early career teachers make up 18% of the secondary teacher workforce, but 30% of those in remote schools.&amp;#xD;about 22% of primary teachers and 15% of secondary teachers working in fixed term, contract or casual positions. The notable exception is the youngest age group (25 or less), less than half of whom are in ongoing/permanent positions.&amp;#xD;&amp;#xD;Only around 1% of teachers and leaders identified as being of Aboriginal and Torres Strait Islander (ATSI) origin. These proportions are much lower than in the Australian population as a whole (3%). A notable area of growth since 2010 was among primary leaders where proportion who identified as being of ATSI origin increased from near zero to 1.1% in 2013.&lt;/research-notes&gt;&lt;/record&gt;&lt;/Cite&gt;&lt;/EndNote&gt;</w:instrText>
      </w:r>
      <w:r w:rsidRPr="00CB26D7">
        <w:rPr>
          <w:sz w:val="24"/>
          <w:szCs w:val="24"/>
        </w:rPr>
        <w:fldChar w:fldCharType="separate"/>
      </w:r>
      <w:r w:rsidRPr="00CB26D7">
        <w:rPr>
          <w:noProof/>
          <w:sz w:val="24"/>
          <w:szCs w:val="24"/>
        </w:rPr>
        <w:t>(McKenzie et al., 2014, p. 102)</w:t>
      </w:r>
      <w:r w:rsidRPr="00CB26D7">
        <w:rPr>
          <w:sz w:val="24"/>
          <w:szCs w:val="24"/>
        </w:rPr>
        <w:fldChar w:fldCharType="end"/>
      </w:r>
      <w:r w:rsidRPr="00CB26D7">
        <w:rPr>
          <w:sz w:val="24"/>
          <w:szCs w:val="24"/>
        </w:rPr>
        <w:t xml:space="preserve"> . </w:t>
      </w:r>
    </w:p>
    <w:p w14:paraId="672E9A5A" w14:textId="77777777" w:rsidR="00027D55" w:rsidRPr="00CB26D7" w:rsidRDefault="00027D55" w:rsidP="00027D55">
      <w:pPr>
        <w:spacing w:line="276" w:lineRule="auto"/>
        <w:rPr>
          <w:sz w:val="24"/>
          <w:szCs w:val="24"/>
        </w:rPr>
      </w:pPr>
      <w:r w:rsidRPr="00CB26D7">
        <w:rPr>
          <w:sz w:val="24"/>
          <w:szCs w:val="24"/>
        </w:rPr>
        <w:t xml:space="preserve">SiAS also indicates that the two largest factors contributing to a young teacher’s decision to leave teaching in the near future are heavy workloads and insufficient reward and recognition </w:t>
      </w:r>
      <w:r w:rsidRPr="00CB26D7">
        <w:rPr>
          <w:sz w:val="24"/>
          <w:szCs w:val="24"/>
        </w:rPr>
        <w:fldChar w:fldCharType="begin"/>
      </w:r>
      <w:r w:rsidRPr="00CB26D7">
        <w:rPr>
          <w:sz w:val="24"/>
          <w:szCs w:val="24"/>
        </w:rPr>
        <w:instrText xml:space="preserve"> ADDIN EN.CITE &lt;EndNote&gt;&lt;Cite AuthorYear="1"&gt;&lt;Author&gt;McKenzie&lt;/Author&gt;&lt;Year&gt;2014&lt;/Year&gt;&lt;RecNum&gt;359&lt;/RecNum&gt;&lt;Pages&gt;104-116&lt;/Pages&gt;&lt;DisplayText&gt;McKenzie et al. (2014, pp. 104-116)&lt;/DisplayText&gt;&lt;record&gt;&lt;rec-number&gt;359&lt;/rec-number&gt;&lt;foreign-keys&gt;&lt;key app="EN" db-id="dv2a5azpjxf22ze2t9mv9a5ve52dx5p2rtpz" timestamp="1488498955"&gt;359&lt;/key&gt;&lt;/foreign-keys&gt;&lt;ref-type name="Report"&gt;27&lt;/ref-type&gt;&lt;contributors&gt;&lt;authors&gt;&lt;author&gt;McKenzie, Phillip &lt;/author&gt;&lt;author&gt;Weldon, Paul&lt;/author&gt;&lt;author&gt;Rowley, Glenn&lt;/author&gt;&lt;author&gt;Murphy, Martin&lt;/author&gt;&lt;author&gt;McMillan, Julie &lt;/author&gt;&lt;/authors&gt;&lt;/contributors&gt;&lt;titles&gt;&lt;title&gt;Staff in Australia&amp;apos;s Schools 2013: Main Report on the Survey&lt;/title&gt;&lt;/titles&gt;&lt;dates&gt;&lt;year&gt;2014&lt;/year&gt;&lt;/dates&gt;&lt;publisher&gt;Australian Council for Educational Research&lt;/publisher&gt;&lt;urls&gt;&lt;related-urls&gt;&lt;url&gt;https://docs.education.gov.au/system/files/doc/other/sias_2013_main_report.pdf&lt;/url&gt;&lt;/related-urls&gt;&lt;/urls&gt;&lt;research-notes&gt;Early career teachers make up 22% of the primary teacher workforce, but 45% of those in remote schools.&amp;#xD;Early career teachers make up 18% of the secondary teacher workforce, but 30% of those in remote schools.&amp;#xD;about 22% of primary teachers and 15% of secondary teachers working in fixed term, contract or casual positions. The notable exception is the youngest age group (25 or less), less than half of whom are in ongoing/permanent positions.&amp;#xD;&amp;#xD;Only around 1% of teachers and leaders identified as being of Aboriginal and Torres Strait Islander (ATSI) origin. These proportions are much lower than in the Australian population as a whole (3%). A notable area of growth since 2010 was among primary leaders where proportion who identified as being of ATSI origin increased from near zero to 1.1% in 2013.&lt;/research-notes&gt;&lt;/record&gt;&lt;/Cite&gt;&lt;/EndNote&gt;</w:instrText>
      </w:r>
      <w:r w:rsidRPr="00CB26D7">
        <w:rPr>
          <w:sz w:val="24"/>
          <w:szCs w:val="24"/>
        </w:rPr>
        <w:fldChar w:fldCharType="separate"/>
      </w:r>
      <w:r w:rsidRPr="00CB26D7">
        <w:rPr>
          <w:noProof/>
          <w:sz w:val="24"/>
          <w:szCs w:val="24"/>
        </w:rPr>
        <w:t>McKenzie et al. (2014, pp. 104-116)</w:t>
      </w:r>
      <w:r w:rsidRPr="00CB26D7">
        <w:rPr>
          <w:sz w:val="24"/>
          <w:szCs w:val="24"/>
        </w:rPr>
        <w:fldChar w:fldCharType="end"/>
      </w:r>
      <w:r w:rsidRPr="00CB26D7">
        <w:rPr>
          <w:sz w:val="24"/>
          <w:szCs w:val="24"/>
        </w:rPr>
        <w:t xml:space="preserve">. Requirements to teach out of field, especially as a young, early career teacher may add to the heavy workload and additional stresses of moving to and teaching in regional, rural and remote areas </w:t>
      </w:r>
      <w:r w:rsidRPr="00CB26D7">
        <w:rPr>
          <w:sz w:val="24"/>
          <w:szCs w:val="24"/>
        </w:rPr>
        <w:fldChar w:fldCharType="begin">
          <w:fldData xml:space="preserve">PEVuZE5vdGU+PENpdGU+PEF1dGhvcj5XZWxkb248L0F1dGhvcj48WWVhcj4yMDE2PC9ZZWFyPjxS
ZWNOdW0+MzY5PC9SZWNOdW0+PERpc3BsYXlUZXh0PihXZWxkb24sIDIwMTYpPC9EaXNwbGF5VGV4
dD48cmVjb3JkPjxyZWMtbnVtYmVyPjM2OTwvcmVjLW51bWJlcj48Zm9yZWlnbi1rZXlzPjxrZXkg
YXBwPSJFTiIgZGItaWQ9ImR2MmE1YXpwanhmMjJ6ZTJ0OW12OWE1dmU1MmR4NXAycnRweiIgdGlt
ZXN0YW1wPSIxNDg4NzgzODUyIj4zNjk8L2tleT48L2ZvcmVpZ24ta2V5cz48cmVmLXR5cGUgbmFt
ZT0iUmVwb3J0Ij4yNzwvcmVmLXR5cGU+PGNvbnRyaWJ1dG9ycz48YXV0aG9ycz48YXV0aG9yPldl
bGRvbiwgUGF1bCBSLjwvYXV0aG9yPjwvYXV0aG9ycz48L2NvbnRyaWJ1dG9ycz48dGl0bGVzPjx0
aXRsZT5PdXQtb2YtZmllbGQgdGVhY2hpbmcgaW4gQXVzdHJhbGlhbiBzZWNvbmRhcnkgc2Nob29s
czwvdGl0bGU+PHNlY29uZGFyeS10aXRsZT5Qb2xpY3kgSW5zaWdodHM7IE5vLiA2IDwvc2Vjb25k
YXJ5LXRpdGxlPjwvdGl0bGVzPjxrZXl3b3Jkcz48a2V5d29yZD5vdXQgb2YgZmllbGQgdGVhY2hp
bmc8L2tleXdvcmQ+PGtleXdvcmQ+cnVyYWwgdGVhY2hlcjwva2V5d29yZD48a2V5d29yZD50ZWFj
aGVyIHdvcmtmb3JjZTwva2V5d29yZD48L2tleXdvcmRzPjxkYXRlcz48eWVhcj4yMDE2PC95ZWFy
PjwvZGF0ZXM+PHB1Yi1sb2NhdGlvbj5NZWxib3VybmU8L3B1Yi1sb2NhdGlvbj48cHVibGlzaGVy
PkF1c3RyYWxpYW4gQ291bmNpbCBmb3IgRWR1Y2F0aW9uYWwgUmVzZWFyY2ggKEFDRVIpPC9wdWJs
aXNoZXI+PHVybHM+PHJlbGF0ZWQtdXJscz48dXJsPmh0dHA6Ly9yZXNlYXJjaC5hY2VyLmVkdS5h
dS9wb2xpY3lpbnNpZ2h0cy82LzwvdXJsPjwvcmVsYXRlZC11cmxzPjwvdXJscz48cmVzZWFyY2gt
bm90ZXM+TGluayB3aXRoIE9FQ0QgUlBJU0EgMjAxNiByZXBvcnQgcmUgb3V0IG9mIGZpZWxkIHRl
YWNoaW5nICZhbXA7IHNjaG9vbCB3b3JrZm9yY2UgcmVzdWx0cyAyMDEzJiN4RDsmI3hEO3RoZXJl
IGlzIGEgaGlnaGVyIHByb3BvcnRpb24gb2YgZWFybHkgY2FyZWVyIHRlYWNoZXJzIGluIFJSUiBh
bmQvb3IgbG93IFNFUyBzY2hvb2xzLiBPZiB0aGVzZSwgdGhlcmUgaXMgYSBoaWdoZXIgcHJvcG9y
dGlvbiB0ZWFjaGluZyAmYXBvcztvdXQgb2YgZmllbGQmYXBvczsgaW4gUlJSIGFyZWFzIHRoYW4g
aW4gbWV0cm8gYXJlcy4gJiN4RDsmcXVvdDtFYXJseSBjYXJlZXIgdGVhY2hlcnMgYXJlIHB1dCBp
biB0aGUgcG9zaXRpb24gb2YgaGF2aW5nIHRvIHRlYWNoIG91dHNpZGUgdGhlaXIgc3ViamVjdCBz
cGVjaWFsaXNhdGlvbnMgY29uc2lkZXJhYmx5IG1vcmUgb2Z0ZW4gdGhhbiB0aGVpciBtb3JlIGV4
cGVyaWVuY2VkIGNvbGxlYWd1ZXMuIE1vcmUgdGhhbiBvbmUtdGhpcmQgb2YgYWxsIHRlYWNoZXJz
IGluIHRoZWlyIGZpcnN0IHR3byB5ZWFycyBvZiB0ZWFjaGluZyBhcmUgdGVhY2hpbmcgb3V0LSBv
Zi1maWVsZCBhdCBZZWFycyA34oCTMTAgYXQgbGVhc3Qgc29tZSBvZiB0aGUgdGltZSwgY29tcGFy
ZWQgdG8gb25lLXF1YXJ0ZXIgb2YgdGVhY2hlcnMgd2hvIGhhdmUgbW9yZSB0aGFuIGZpdmUgeWVh
cnMgb2YgdGVhY2hpbmcgZXhwZXJpZW5jZS4mcXVvdDsmI3hEOyYjeEQ7dGhpcyBzcGVha3MgdG8g
Ym90aCBxdWFsaXR5IG9mIHRlYWNoaW5nIGFuZCByZXRlbnRpb24gb2YgdGVhY2hlcnMgYXMgKHNl
ZSBXQSBzdHVkeSkgdGVhY2hpbmcgb3V0IG9mIGZpZWxkIGlzIG9uZSBvZiB0aGUgcmVhc29ucyBz
aXRlZCBmb3IgbGVhdmluZy4mI3hEOyYjeEQ7cC4gJnF1b3Q7VGhlIGV4dGVudCBvZiBvdXQtb2Yt
ZmllbGQgdGVhY2hpbmcgaW5jcmVhc2VzIHdpdGggZGlzdGFuY2UgZnJvbSBtZXRyb3BvbGl0YW4g
bG9jYXRpb25zLCBhcyBzaG93biBpbiBGaWd1cmUgNi4gVGhpcyBpcyBsaWtlbHkgdG8gYmUgbGlu
a2VkJiN4RDtpbiBwYXJ0IHRvIGEgaGlnaGVyIG51bWJlciBvZiBlYXJseSBjYXJlZXIgdGVhY2hl
cnMgdGVhY2hpbmcgaW4gcnVyYWwgYW5kIHJlbW90ZSBsb2NhdGlvbnMsIHdoZXJlIHRoZXJlIGlz
IHR5cGljYWxseSBhIGdyZWF0ZXIgbnVtYmVyIG9mIHNtYWxsZXIgc2Nob29scywgYW5kIGNvbnNl
cXVlbnRseSBhIGdyZWF0ZXIgbmVlZCB0byBwcm92aWRlIGNsYXNzZXMgb3ZlciBhIHdpZGUgcmFu
Z2Ugb2Ygc3ViamVjdCBhcmVhcywgd2hpY2ggaXMgbGlrZWx5IHRvIG5lY2Vzc2l0YXRlIG91dC1v
Zi1maWVsZCB0ZWFjaGluZy4gSXQgbWF5IGFsc28gYmUgdGhlIGNhc2UgdGhhdCByZWdpb25hbCwg
cnVyYWwgYW5kIHJlbW90ZSBsb2NhdGlvbnMgaGF2ZSBtb3JlIGRpZmZpY3VsdHkgYXR0cmFjdGlu
ZyB0ZWFjaGVycyBpbiBzdWJqZWN0IGFyZWFzIHRoYXQgYXJlIGV4cGVyaWVuY2luZyBzaG9ydGFn
ZXMgc3VjaCBhcyBNYXRoZW1hdGljcywgTGFuZ3VhZ2VzLCBJVCwgR2VuZXJhbCBTY2llbmNlLCBC
aW9sb2d5LCBDaGVtaXN0cnksIFBoeXNpY3MsIEVhcnRoIFNjaWVuY2UsIEVudmlyb25tZW50YWwg
U2NpZW5jZSBhbmQgUHN5Y2hvbG9neS4mI3hEO1RoaXMgaXMgcmVsYXRpdmVseSBjb25zaXN0ZW50
IGFjcm9zcyB0aGUgc2VjdG9ycyAoR292ZXJubWVudCwgQ2F0aG9saWMgYW5kIEluZGVwZW5kZW50
KS4mI3hEO1VzZSBGaWd1cmUgOC4gJiN4RDsmI3hEOzwvcmVzZWFyY2gtbm90ZXM+PC9yZWNvcmQ+
PC9DaXRlPjwvRW5kTm90ZT5=
</w:fldData>
        </w:fldChar>
      </w:r>
      <w:r w:rsidRPr="00CB26D7">
        <w:rPr>
          <w:sz w:val="24"/>
          <w:szCs w:val="24"/>
        </w:rPr>
        <w:instrText xml:space="preserve"> ADDIN EN.CITE </w:instrText>
      </w:r>
      <w:r w:rsidRPr="00CB26D7">
        <w:rPr>
          <w:sz w:val="24"/>
          <w:szCs w:val="24"/>
        </w:rPr>
        <w:fldChar w:fldCharType="begin">
          <w:fldData xml:space="preserve">PEVuZE5vdGU+PENpdGU+PEF1dGhvcj5XZWxkb248L0F1dGhvcj48WWVhcj4yMDE2PC9ZZWFyPjxS
ZWNOdW0+MzY5PC9SZWNOdW0+PERpc3BsYXlUZXh0PihXZWxkb24sIDIwMTYpPC9EaXNwbGF5VGV4
dD48cmVjb3JkPjxyZWMtbnVtYmVyPjM2OTwvcmVjLW51bWJlcj48Zm9yZWlnbi1rZXlzPjxrZXkg
YXBwPSJFTiIgZGItaWQ9ImR2MmE1YXpwanhmMjJ6ZTJ0OW12OWE1dmU1MmR4NXAycnRweiIgdGlt
ZXN0YW1wPSIxNDg4NzgzODUyIj4zNjk8L2tleT48L2ZvcmVpZ24ta2V5cz48cmVmLXR5cGUgbmFt
ZT0iUmVwb3J0Ij4yNzwvcmVmLXR5cGU+PGNvbnRyaWJ1dG9ycz48YXV0aG9ycz48YXV0aG9yPldl
bGRvbiwgUGF1bCBSLjwvYXV0aG9yPjwvYXV0aG9ycz48L2NvbnRyaWJ1dG9ycz48dGl0bGVzPjx0
aXRsZT5PdXQtb2YtZmllbGQgdGVhY2hpbmcgaW4gQXVzdHJhbGlhbiBzZWNvbmRhcnkgc2Nob29s
czwvdGl0bGU+PHNlY29uZGFyeS10aXRsZT5Qb2xpY3kgSW5zaWdodHM7IE5vLiA2IDwvc2Vjb25k
YXJ5LXRpdGxlPjwvdGl0bGVzPjxrZXl3b3Jkcz48a2V5d29yZD5vdXQgb2YgZmllbGQgdGVhY2hp
bmc8L2tleXdvcmQ+PGtleXdvcmQ+cnVyYWwgdGVhY2hlcjwva2V5d29yZD48a2V5d29yZD50ZWFj
aGVyIHdvcmtmb3JjZTwva2V5d29yZD48L2tleXdvcmRzPjxkYXRlcz48eWVhcj4yMDE2PC95ZWFy
PjwvZGF0ZXM+PHB1Yi1sb2NhdGlvbj5NZWxib3VybmU8L3B1Yi1sb2NhdGlvbj48cHVibGlzaGVy
PkF1c3RyYWxpYW4gQ291bmNpbCBmb3IgRWR1Y2F0aW9uYWwgUmVzZWFyY2ggKEFDRVIpPC9wdWJs
aXNoZXI+PHVybHM+PHJlbGF0ZWQtdXJscz48dXJsPmh0dHA6Ly9yZXNlYXJjaC5hY2VyLmVkdS5h
dS9wb2xpY3lpbnNpZ2h0cy82LzwvdXJsPjwvcmVsYXRlZC11cmxzPjwvdXJscz48cmVzZWFyY2gt
bm90ZXM+TGluayB3aXRoIE9FQ0QgUlBJU0EgMjAxNiByZXBvcnQgcmUgb3V0IG9mIGZpZWxkIHRl
YWNoaW5nICZhbXA7IHNjaG9vbCB3b3JrZm9yY2UgcmVzdWx0cyAyMDEzJiN4RDsmI3hEO3RoZXJl
IGlzIGEgaGlnaGVyIHByb3BvcnRpb24gb2YgZWFybHkgY2FyZWVyIHRlYWNoZXJzIGluIFJSUiBh
bmQvb3IgbG93IFNFUyBzY2hvb2xzLiBPZiB0aGVzZSwgdGhlcmUgaXMgYSBoaWdoZXIgcHJvcG9y
dGlvbiB0ZWFjaGluZyAmYXBvcztvdXQgb2YgZmllbGQmYXBvczsgaW4gUlJSIGFyZWFzIHRoYW4g
aW4gbWV0cm8gYXJlcy4gJiN4RDsmcXVvdDtFYXJseSBjYXJlZXIgdGVhY2hlcnMgYXJlIHB1dCBp
biB0aGUgcG9zaXRpb24gb2YgaGF2aW5nIHRvIHRlYWNoIG91dHNpZGUgdGhlaXIgc3ViamVjdCBz
cGVjaWFsaXNhdGlvbnMgY29uc2lkZXJhYmx5IG1vcmUgb2Z0ZW4gdGhhbiB0aGVpciBtb3JlIGV4
cGVyaWVuY2VkIGNvbGxlYWd1ZXMuIE1vcmUgdGhhbiBvbmUtdGhpcmQgb2YgYWxsIHRlYWNoZXJz
IGluIHRoZWlyIGZpcnN0IHR3byB5ZWFycyBvZiB0ZWFjaGluZyBhcmUgdGVhY2hpbmcgb3V0LSBv
Zi1maWVsZCBhdCBZZWFycyA34oCTMTAgYXQgbGVhc3Qgc29tZSBvZiB0aGUgdGltZSwgY29tcGFy
ZWQgdG8gb25lLXF1YXJ0ZXIgb2YgdGVhY2hlcnMgd2hvIGhhdmUgbW9yZSB0aGFuIGZpdmUgeWVh
cnMgb2YgdGVhY2hpbmcgZXhwZXJpZW5jZS4mcXVvdDsmI3hEOyYjeEQ7dGhpcyBzcGVha3MgdG8g
Ym90aCBxdWFsaXR5IG9mIHRlYWNoaW5nIGFuZCByZXRlbnRpb24gb2YgdGVhY2hlcnMgYXMgKHNl
ZSBXQSBzdHVkeSkgdGVhY2hpbmcgb3V0IG9mIGZpZWxkIGlzIG9uZSBvZiB0aGUgcmVhc29ucyBz
aXRlZCBmb3IgbGVhdmluZy4mI3hEOyYjeEQ7cC4gJnF1b3Q7VGhlIGV4dGVudCBvZiBvdXQtb2Yt
ZmllbGQgdGVhY2hpbmcgaW5jcmVhc2VzIHdpdGggZGlzdGFuY2UgZnJvbSBtZXRyb3BvbGl0YW4g
bG9jYXRpb25zLCBhcyBzaG93biBpbiBGaWd1cmUgNi4gVGhpcyBpcyBsaWtlbHkgdG8gYmUgbGlu
a2VkJiN4RDtpbiBwYXJ0IHRvIGEgaGlnaGVyIG51bWJlciBvZiBlYXJseSBjYXJlZXIgdGVhY2hl
cnMgdGVhY2hpbmcgaW4gcnVyYWwgYW5kIHJlbW90ZSBsb2NhdGlvbnMsIHdoZXJlIHRoZXJlIGlz
IHR5cGljYWxseSBhIGdyZWF0ZXIgbnVtYmVyIG9mIHNtYWxsZXIgc2Nob29scywgYW5kIGNvbnNl
cXVlbnRseSBhIGdyZWF0ZXIgbmVlZCB0byBwcm92aWRlIGNsYXNzZXMgb3ZlciBhIHdpZGUgcmFu
Z2Ugb2Ygc3ViamVjdCBhcmVhcywgd2hpY2ggaXMgbGlrZWx5IHRvIG5lY2Vzc2l0YXRlIG91dC1v
Zi1maWVsZCB0ZWFjaGluZy4gSXQgbWF5IGFsc28gYmUgdGhlIGNhc2UgdGhhdCByZWdpb25hbCwg
cnVyYWwgYW5kIHJlbW90ZSBsb2NhdGlvbnMgaGF2ZSBtb3JlIGRpZmZpY3VsdHkgYXR0cmFjdGlu
ZyB0ZWFjaGVycyBpbiBzdWJqZWN0IGFyZWFzIHRoYXQgYXJlIGV4cGVyaWVuY2luZyBzaG9ydGFn
ZXMgc3VjaCBhcyBNYXRoZW1hdGljcywgTGFuZ3VhZ2VzLCBJVCwgR2VuZXJhbCBTY2llbmNlLCBC
aW9sb2d5LCBDaGVtaXN0cnksIFBoeXNpY3MsIEVhcnRoIFNjaWVuY2UsIEVudmlyb25tZW50YWwg
U2NpZW5jZSBhbmQgUHN5Y2hvbG9neS4mI3hEO1RoaXMgaXMgcmVsYXRpdmVseSBjb25zaXN0ZW50
IGFjcm9zcyB0aGUgc2VjdG9ycyAoR292ZXJubWVudCwgQ2F0aG9saWMgYW5kIEluZGVwZW5kZW50
KS4mI3hEO1VzZSBGaWd1cmUgOC4gJiN4RDsmI3hEOzwvcmVzZWFyY2gtbm90ZXM+PC9yZWNvcmQ+
PC9DaXRlPjwvRW5kTm90ZT5=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(Weldon, 2016)</w:t>
      </w:r>
      <w:r w:rsidRPr="00CB26D7">
        <w:rPr>
          <w:sz w:val="24"/>
          <w:szCs w:val="24"/>
        </w:rPr>
        <w:fldChar w:fldCharType="end"/>
      </w:r>
      <w:r w:rsidRPr="00CB26D7">
        <w:rPr>
          <w:sz w:val="24"/>
          <w:szCs w:val="24"/>
        </w:rPr>
        <w:t>.</w:t>
      </w:r>
      <w:r>
        <w:rPr>
          <w:sz w:val="24"/>
          <w:szCs w:val="24"/>
        </w:rPr>
        <w:t xml:space="preserve"> </w:t>
      </w:r>
      <w:r w:rsidRPr="00CB26D7">
        <w:rPr>
          <w:sz w:val="24"/>
          <w:szCs w:val="24"/>
        </w:rPr>
        <w:t xml:space="preserve">Both SiMMER </w:t>
      </w:r>
      <w:r w:rsidRPr="00CB26D7">
        <w:rPr>
          <w:sz w:val="24"/>
          <w:szCs w:val="24"/>
        </w:rPr>
        <w:fldChar w:fldCharType="begin"/>
      </w:r>
      <w:r w:rsidRPr="00CB26D7">
        <w:rPr>
          <w:sz w:val="24"/>
          <w:szCs w:val="24"/>
        </w:rPr>
        <w:instrText xml:space="preserve"> ADDIN EN.CITE &lt;EndNote&gt;&lt;Cite&gt;&lt;Author&gt;Lyons&lt;/Author&gt;&lt;Year&gt;2006&lt;/Year&gt;&lt;RecNum&gt;384&lt;/RecNum&gt;&lt;DisplayText&gt;(Lyons et al., 2006)&lt;/DisplayText&gt;&lt;record&gt;&lt;rec-number&gt;384&lt;/rec-number&gt;&lt;foreign-keys&gt;&lt;key app="EN" db-id="dv2a5azpjxf22ze2t9mv9a5ve52dx5p2rtpz" timestamp="1489124614"&gt;384&lt;/key&gt;&lt;/foreign-keys&gt;&lt;ref-type name="Report"&gt;27&lt;/ref-type&gt;&lt;contributors&gt;&lt;authors&gt;&lt;author&gt;Lyons, Terry&lt;/author&gt;&lt;author&gt;Cooksey, Ray&lt;/author&gt;&lt;author&gt;Panizzon, Debra&lt;/author&gt;&lt;author&gt;Parnell, Anne&lt;/author&gt;&lt;author&gt;Pegg, John&lt;/author&gt;&lt;/authors&gt;&lt;tertiary-authors&gt;&lt;author&gt;University of New England&lt;/author&gt;&lt;/tertiary-authors&gt;&lt;/contributors&gt;&lt;titles&gt;&lt;title&gt;Science, ICT and Mathematics Education in Rural and Regional Australia: The SiMMER National Survey (abridged)&lt;/title&gt;&lt;/titles&gt;&lt;keywords&gt;&lt;keyword&gt;Science&lt;/keyword&gt;&lt;keyword&gt;Maths&lt;/keyword&gt;&lt;keyword&gt;ICT&lt;/keyword&gt;&lt;keyword&gt;Rural&lt;/keyword&gt;&lt;keyword&gt;Remote&lt;/keyword&gt;&lt;keyword&gt;Teachers&lt;/keyword&gt;&lt;keyword&gt;staff in schools&lt;/keyword&gt;&lt;/keywords&gt;&lt;dates&gt;&lt;year&gt;2006&lt;/year&gt;&lt;/dates&gt;&lt;publisher&gt;Department of Education, Science and Training&lt;/publisher&gt;&lt;urls&gt;&lt;related-urls&gt;&lt;url&gt;https://simerr.une.edu.au/pages/projects/1nationalsurvey/Abridged%20report/Abridged_Full.pdf&lt;/url&gt;&lt;/related-urls&gt;&lt;/urls&gt;&lt;/record&gt;&lt;/Cite&gt;&lt;/EndNote&gt;</w:instrText>
      </w:r>
      <w:r w:rsidRPr="00CB26D7">
        <w:rPr>
          <w:sz w:val="24"/>
          <w:szCs w:val="24"/>
        </w:rPr>
        <w:fldChar w:fldCharType="separate"/>
      </w:r>
      <w:r w:rsidRPr="00CB26D7">
        <w:rPr>
          <w:noProof/>
          <w:sz w:val="24"/>
          <w:szCs w:val="24"/>
        </w:rPr>
        <w:t>(Lyons et al., 2006)</w:t>
      </w:r>
      <w:r w:rsidRPr="00CB26D7">
        <w:rPr>
          <w:sz w:val="24"/>
          <w:szCs w:val="24"/>
        </w:rPr>
        <w:fldChar w:fldCharType="end"/>
      </w:r>
      <w:r w:rsidRPr="00CB26D7">
        <w:rPr>
          <w:sz w:val="24"/>
          <w:szCs w:val="24"/>
        </w:rPr>
        <w:t xml:space="preserve"> and Weldon </w:t>
      </w:r>
      <w:r w:rsidRPr="00CB26D7">
        <w:rPr>
          <w:sz w:val="24"/>
          <w:szCs w:val="24"/>
        </w:rPr>
        <w:fldChar w:fldCharType="begin">
          <w:fldData xml:space="preserve">PEVuZE5vdGU+PENpdGU+PEF1dGhvcj5XZWxkb248L0F1dGhvcj48WWVhcj4yMDE2PC9ZZWFyPjxS
ZWNOdW0+MzY5PC9SZWNOdW0+PERpc3BsYXlUZXh0PihXZWxkb24sIDIwMTYpPC9EaXNwbGF5VGV4
dD48cmVjb3JkPjxyZWMtbnVtYmVyPjM2OTwvcmVjLW51bWJlcj48Zm9yZWlnbi1rZXlzPjxrZXkg
YXBwPSJFTiIgZGItaWQ9ImR2MmE1YXpwanhmMjJ6ZTJ0OW12OWE1dmU1MmR4NXAycnRweiIgdGlt
ZXN0YW1wPSIxNDg4NzgzODUyIj4zNjk8L2tleT48L2ZvcmVpZ24ta2V5cz48cmVmLXR5cGUgbmFt
ZT0iUmVwb3J0Ij4yNzwvcmVmLXR5cGU+PGNvbnRyaWJ1dG9ycz48YXV0aG9ycz48YXV0aG9yPldl
bGRvbiwgUGF1bCBSLjwvYXV0aG9yPjwvYXV0aG9ycz48L2NvbnRyaWJ1dG9ycz48dGl0bGVzPjx0
aXRsZT5PdXQtb2YtZmllbGQgdGVhY2hpbmcgaW4gQXVzdHJhbGlhbiBzZWNvbmRhcnkgc2Nob29s
czwvdGl0bGU+PHNlY29uZGFyeS10aXRsZT5Qb2xpY3kgSW5zaWdodHM7IE5vLiA2IDwvc2Vjb25k
YXJ5LXRpdGxlPjwvdGl0bGVzPjxrZXl3b3Jkcz48a2V5d29yZD5vdXQgb2YgZmllbGQgdGVhY2hp
bmc8L2tleXdvcmQ+PGtleXdvcmQ+cnVyYWwgdGVhY2hlcjwva2V5d29yZD48a2V5d29yZD50ZWFj
aGVyIHdvcmtmb3JjZTwva2V5d29yZD48L2tleXdvcmRzPjxkYXRlcz48eWVhcj4yMDE2PC95ZWFy
PjwvZGF0ZXM+PHB1Yi1sb2NhdGlvbj5NZWxib3VybmU8L3B1Yi1sb2NhdGlvbj48cHVibGlzaGVy
PkF1c3RyYWxpYW4gQ291bmNpbCBmb3IgRWR1Y2F0aW9uYWwgUmVzZWFyY2ggKEFDRVIpPC9wdWJs
aXNoZXI+PHVybHM+PHJlbGF0ZWQtdXJscz48dXJsPmh0dHA6Ly9yZXNlYXJjaC5hY2VyLmVkdS5h
dS9wb2xpY3lpbnNpZ2h0cy82LzwvdXJsPjwvcmVsYXRlZC11cmxzPjwvdXJscz48cmVzZWFyY2gt
bm90ZXM+TGluayB3aXRoIE9FQ0QgUlBJU0EgMjAxNiByZXBvcnQgcmUgb3V0IG9mIGZpZWxkIHRl
YWNoaW5nICZhbXA7IHNjaG9vbCB3b3JrZm9yY2UgcmVzdWx0cyAyMDEzJiN4RDsmI3hEO3RoZXJl
IGlzIGEgaGlnaGVyIHByb3BvcnRpb24gb2YgZWFybHkgY2FyZWVyIHRlYWNoZXJzIGluIFJSUiBh
bmQvb3IgbG93IFNFUyBzY2hvb2xzLiBPZiB0aGVzZSwgdGhlcmUgaXMgYSBoaWdoZXIgcHJvcG9y
dGlvbiB0ZWFjaGluZyAmYXBvcztvdXQgb2YgZmllbGQmYXBvczsgaW4gUlJSIGFyZWFzIHRoYW4g
aW4gbWV0cm8gYXJlcy4gJiN4RDsmcXVvdDtFYXJseSBjYXJlZXIgdGVhY2hlcnMgYXJlIHB1dCBp
biB0aGUgcG9zaXRpb24gb2YgaGF2aW5nIHRvIHRlYWNoIG91dHNpZGUgdGhlaXIgc3ViamVjdCBz
cGVjaWFsaXNhdGlvbnMgY29uc2lkZXJhYmx5IG1vcmUgb2Z0ZW4gdGhhbiB0aGVpciBtb3JlIGV4
cGVyaWVuY2VkIGNvbGxlYWd1ZXMuIE1vcmUgdGhhbiBvbmUtdGhpcmQgb2YgYWxsIHRlYWNoZXJz
IGluIHRoZWlyIGZpcnN0IHR3byB5ZWFycyBvZiB0ZWFjaGluZyBhcmUgdGVhY2hpbmcgb3V0LSBv
Zi1maWVsZCBhdCBZZWFycyA34oCTMTAgYXQgbGVhc3Qgc29tZSBvZiB0aGUgdGltZSwgY29tcGFy
ZWQgdG8gb25lLXF1YXJ0ZXIgb2YgdGVhY2hlcnMgd2hvIGhhdmUgbW9yZSB0aGFuIGZpdmUgeWVh
cnMgb2YgdGVhY2hpbmcgZXhwZXJpZW5jZS4mcXVvdDsmI3hEOyYjeEQ7dGhpcyBzcGVha3MgdG8g
Ym90aCBxdWFsaXR5IG9mIHRlYWNoaW5nIGFuZCByZXRlbnRpb24gb2YgdGVhY2hlcnMgYXMgKHNl
ZSBXQSBzdHVkeSkgdGVhY2hpbmcgb3V0IG9mIGZpZWxkIGlzIG9uZSBvZiB0aGUgcmVhc29ucyBz
aXRlZCBmb3IgbGVhdmluZy4mI3hEOyYjeEQ7cC4gJnF1b3Q7VGhlIGV4dGVudCBvZiBvdXQtb2Yt
ZmllbGQgdGVhY2hpbmcgaW5jcmVhc2VzIHdpdGggZGlzdGFuY2UgZnJvbSBtZXRyb3BvbGl0YW4g
bG9jYXRpb25zLCBhcyBzaG93biBpbiBGaWd1cmUgNi4gVGhpcyBpcyBsaWtlbHkgdG8gYmUgbGlu
a2VkJiN4RDtpbiBwYXJ0IHRvIGEgaGlnaGVyIG51bWJlciBvZiBlYXJseSBjYXJlZXIgdGVhY2hl
cnMgdGVhY2hpbmcgaW4gcnVyYWwgYW5kIHJlbW90ZSBsb2NhdGlvbnMsIHdoZXJlIHRoZXJlIGlz
IHR5cGljYWxseSBhIGdyZWF0ZXIgbnVtYmVyIG9mIHNtYWxsZXIgc2Nob29scywgYW5kIGNvbnNl
cXVlbnRseSBhIGdyZWF0ZXIgbmVlZCB0byBwcm92aWRlIGNsYXNzZXMgb3ZlciBhIHdpZGUgcmFu
Z2Ugb2Ygc3ViamVjdCBhcmVhcywgd2hpY2ggaXMgbGlrZWx5IHRvIG5lY2Vzc2l0YXRlIG91dC1v
Zi1maWVsZCB0ZWFjaGluZy4gSXQgbWF5IGFsc28gYmUgdGhlIGNhc2UgdGhhdCByZWdpb25hbCwg
cnVyYWwgYW5kIHJlbW90ZSBsb2NhdGlvbnMgaGF2ZSBtb3JlIGRpZmZpY3VsdHkgYXR0cmFjdGlu
ZyB0ZWFjaGVycyBpbiBzdWJqZWN0IGFyZWFzIHRoYXQgYXJlIGV4cGVyaWVuY2luZyBzaG9ydGFn
ZXMgc3VjaCBhcyBNYXRoZW1hdGljcywgTGFuZ3VhZ2VzLCBJVCwgR2VuZXJhbCBTY2llbmNlLCBC
aW9sb2d5LCBDaGVtaXN0cnksIFBoeXNpY3MsIEVhcnRoIFNjaWVuY2UsIEVudmlyb25tZW50YWwg
U2NpZW5jZSBhbmQgUHN5Y2hvbG9neS4mI3hEO1RoaXMgaXMgcmVsYXRpdmVseSBjb25zaXN0ZW50
IGFjcm9zcyB0aGUgc2VjdG9ycyAoR292ZXJubWVudCwgQ2F0aG9saWMgYW5kIEluZGVwZW5kZW50
KS4mI3hEO1VzZSBGaWd1cmUgOC4gJiN4RDsmI3hEOzwvcmVzZWFyY2gtbm90ZXM+PC9yZWNvcmQ+
PC9DaXRlPjwvRW5kTm90ZT5=
</w:fldData>
        </w:fldChar>
      </w:r>
      <w:r w:rsidRPr="00CB26D7">
        <w:rPr>
          <w:sz w:val="24"/>
          <w:szCs w:val="24"/>
        </w:rPr>
        <w:instrText xml:space="preserve"> ADDIN EN.CITE </w:instrText>
      </w:r>
      <w:r w:rsidRPr="00CB26D7">
        <w:rPr>
          <w:sz w:val="24"/>
          <w:szCs w:val="24"/>
        </w:rPr>
        <w:fldChar w:fldCharType="begin">
          <w:fldData xml:space="preserve">PEVuZE5vdGU+PENpdGU+PEF1dGhvcj5XZWxkb248L0F1dGhvcj48WWVhcj4yMDE2PC9ZZWFyPjxS
ZWNOdW0+MzY5PC9SZWNOdW0+PERpc3BsYXlUZXh0PihXZWxkb24sIDIwMTYpPC9EaXNwbGF5VGV4
dD48cmVjb3JkPjxyZWMtbnVtYmVyPjM2OTwvcmVjLW51bWJlcj48Zm9yZWlnbi1rZXlzPjxrZXkg
YXBwPSJFTiIgZGItaWQ9ImR2MmE1YXpwanhmMjJ6ZTJ0OW12OWE1dmU1MmR4NXAycnRweiIgdGlt
ZXN0YW1wPSIxNDg4NzgzODUyIj4zNjk8L2tleT48L2ZvcmVpZ24ta2V5cz48cmVmLXR5cGUgbmFt
ZT0iUmVwb3J0Ij4yNzwvcmVmLXR5cGU+PGNvbnRyaWJ1dG9ycz48YXV0aG9ycz48YXV0aG9yPldl
bGRvbiwgUGF1bCBSLjwvYXV0aG9yPjwvYXV0aG9ycz48L2NvbnRyaWJ1dG9ycz48dGl0bGVzPjx0
aXRsZT5PdXQtb2YtZmllbGQgdGVhY2hpbmcgaW4gQXVzdHJhbGlhbiBzZWNvbmRhcnkgc2Nob29s
czwvdGl0bGU+PHNlY29uZGFyeS10aXRsZT5Qb2xpY3kgSW5zaWdodHM7IE5vLiA2IDwvc2Vjb25k
YXJ5LXRpdGxlPjwvdGl0bGVzPjxrZXl3b3Jkcz48a2V5d29yZD5vdXQgb2YgZmllbGQgdGVhY2hp
bmc8L2tleXdvcmQ+PGtleXdvcmQ+cnVyYWwgdGVhY2hlcjwva2V5d29yZD48a2V5d29yZD50ZWFj
aGVyIHdvcmtmb3JjZTwva2V5d29yZD48L2tleXdvcmRzPjxkYXRlcz48eWVhcj4yMDE2PC95ZWFy
PjwvZGF0ZXM+PHB1Yi1sb2NhdGlvbj5NZWxib3VybmU8L3B1Yi1sb2NhdGlvbj48cHVibGlzaGVy
PkF1c3RyYWxpYW4gQ291bmNpbCBmb3IgRWR1Y2F0aW9uYWwgUmVzZWFyY2ggKEFDRVIpPC9wdWJs
aXNoZXI+PHVybHM+PHJlbGF0ZWQtdXJscz48dXJsPmh0dHA6Ly9yZXNlYXJjaC5hY2VyLmVkdS5h
dS9wb2xpY3lpbnNpZ2h0cy82LzwvdXJsPjwvcmVsYXRlZC11cmxzPjwvdXJscz48cmVzZWFyY2gt
bm90ZXM+TGluayB3aXRoIE9FQ0QgUlBJU0EgMjAxNiByZXBvcnQgcmUgb3V0IG9mIGZpZWxkIHRl
YWNoaW5nICZhbXA7IHNjaG9vbCB3b3JrZm9yY2UgcmVzdWx0cyAyMDEzJiN4RDsmI3hEO3RoZXJl
IGlzIGEgaGlnaGVyIHByb3BvcnRpb24gb2YgZWFybHkgY2FyZWVyIHRlYWNoZXJzIGluIFJSUiBh
bmQvb3IgbG93IFNFUyBzY2hvb2xzLiBPZiB0aGVzZSwgdGhlcmUgaXMgYSBoaWdoZXIgcHJvcG9y
dGlvbiB0ZWFjaGluZyAmYXBvcztvdXQgb2YgZmllbGQmYXBvczsgaW4gUlJSIGFyZWFzIHRoYW4g
aW4gbWV0cm8gYXJlcy4gJiN4RDsmcXVvdDtFYXJseSBjYXJlZXIgdGVhY2hlcnMgYXJlIHB1dCBp
biB0aGUgcG9zaXRpb24gb2YgaGF2aW5nIHRvIHRlYWNoIG91dHNpZGUgdGhlaXIgc3ViamVjdCBz
cGVjaWFsaXNhdGlvbnMgY29uc2lkZXJhYmx5IG1vcmUgb2Z0ZW4gdGhhbiB0aGVpciBtb3JlIGV4
cGVyaWVuY2VkIGNvbGxlYWd1ZXMuIE1vcmUgdGhhbiBvbmUtdGhpcmQgb2YgYWxsIHRlYWNoZXJz
IGluIHRoZWlyIGZpcnN0IHR3byB5ZWFycyBvZiB0ZWFjaGluZyBhcmUgdGVhY2hpbmcgb3V0LSBv
Zi1maWVsZCBhdCBZZWFycyA34oCTMTAgYXQgbGVhc3Qgc29tZSBvZiB0aGUgdGltZSwgY29tcGFy
ZWQgdG8gb25lLXF1YXJ0ZXIgb2YgdGVhY2hlcnMgd2hvIGhhdmUgbW9yZSB0aGFuIGZpdmUgeWVh
cnMgb2YgdGVhY2hpbmcgZXhwZXJpZW5jZS4mcXVvdDsmI3hEOyYjeEQ7dGhpcyBzcGVha3MgdG8g
Ym90aCBxdWFsaXR5IG9mIHRlYWNoaW5nIGFuZCByZXRlbnRpb24gb2YgdGVhY2hlcnMgYXMgKHNl
ZSBXQSBzdHVkeSkgdGVhY2hpbmcgb3V0IG9mIGZpZWxkIGlzIG9uZSBvZiB0aGUgcmVhc29ucyBz
aXRlZCBmb3IgbGVhdmluZy4mI3hEOyYjeEQ7cC4gJnF1b3Q7VGhlIGV4dGVudCBvZiBvdXQtb2Yt
ZmllbGQgdGVhY2hpbmcgaW5jcmVhc2VzIHdpdGggZGlzdGFuY2UgZnJvbSBtZXRyb3BvbGl0YW4g
bG9jYXRpb25zLCBhcyBzaG93biBpbiBGaWd1cmUgNi4gVGhpcyBpcyBsaWtlbHkgdG8gYmUgbGlu
a2VkJiN4RDtpbiBwYXJ0IHRvIGEgaGlnaGVyIG51bWJlciBvZiBlYXJseSBjYXJlZXIgdGVhY2hl
cnMgdGVhY2hpbmcgaW4gcnVyYWwgYW5kIHJlbW90ZSBsb2NhdGlvbnMsIHdoZXJlIHRoZXJlIGlz
IHR5cGljYWxseSBhIGdyZWF0ZXIgbnVtYmVyIG9mIHNtYWxsZXIgc2Nob29scywgYW5kIGNvbnNl
cXVlbnRseSBhIGdyZWF0ZXIgbmVlZCB0byBwcm92aWRlIGNsYXNzZXMgb3ZlciBhIHdpZGUgcmFu
Z2Ugb2Ygc3ViamVjdCBhcmVhcywgd2hpY2ggaXMgbGlrZWx5IHRvIG5lY2Vzc2l0YXRlIG91dC1v
Zi1maWVsZCB0ZWFjaGluZy4gSXQgbWF5IGFsc28gYmUgdGhlIGNhc2UgdGhhdCByZWdpb25hbCwg
cnVyYWwgYW5kIHJlbW90ZSBsb2NhdGlvbnMgaGF2ZSBtb3JlIGRpZmZpY3VsdHkgYXR0cmFjdGlu
ZyB0ZWFjaGVycyBpbiBzdWJqZWN0IGFyZWFzIHRoYXQgYXJlIGV4cGVyaWVuY2luZyBzaG9ydGFn
ZXMgc3VjaCBhcyBNYXRoZW1hdGljcywgTGFuZ3VhZ2VzLCBJVCwgR2VuZXJhbCBTY2llbmNlLCBC
aW9sb2d5LCBDaGVtaXN0cnksIFBoeXNpY3MsIEVhcnRoIFNjaWVuY2UsIEVudmlyb25tZW50YWwg
U2NpZW5jZSBhbmQgUHN5Y2hvbG9neS4mI3hEO1RoaXMgaXMgcmVsYXRpdmVseSBjb25zaXN0ZW50
IGFjcm9zcyB0aGUgc2VjdG9ycyAoR292ZXJubWVudCwgQ2F0aG9saWMgYW5kIEluZGVwZW5kZW50
KS4mI3hEO1VzZSBGaWd1cmUgOC4gJiN4RDsmI3hEOzwvcmVzZWFyY2gtbm90ZXM+PC9yZWNvcmQ+
PC9DaXRlPjwvRW5kTm90ZT5=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(Weldon, 2016)</w:t>
      </w:r>
      <w:r w:rsidRPr="00CB26D7">
        <w:rPr>
          <w:sz w:val="24"/>
          <w:szCs w:val="24"/>
        </w:rPr>
        <w:fldChar w:fldCharType="end"/>
      </w:r>
      <w:r w:rsidRPr="00CB26D7">
        <w:rPr>
          <w:sz w:val="24"/>
          <w:szCs w:val="24"/>
        </w:rPr>
        <w:t xml:space="preserve"> had similar findings that whilst qualification levels were similar between metropolitan and rural areas, rural and especially remote secondary school teachers were two to three times more likely to be required to teach outside their subject areas. Clearly this has implications for both teachers and students</w:t>
      </w:r>
    </w:p>
    <w:p w14:paraId="01E44B63" w14:textId="6C8C4839" w:rsidR="00027D55" w:rsidRPr="00CB26D7" w:rsidRDefault="00027D55" w:rsidP="00027D55">
      <w:pPr>
        <w:tabs>
          <w:tab w:val="clear" w:pos="357"/>
        </w:tabs>
        <w:spacing w:line="276" w:lineRule="auto"/>
        <w:rPr>
          <w:sz w:val="24"/>
          <w:szCs w:val="24"/>
        </w:rPr>
      </w:pPr>
      <w:r w:rsidRPr="00CB26D7">
        <w:rPr>
          <w:sz w:val="24"/>
          <w:szCs w:val="24"/>
        </w:rPr>
        <w:t>Currently there is a range of incentives available to teachers to move and work in RRR schools. For example, Western Australia offers additional</w:t>
      </w:r>
      <w:r w:rsidRPr="00CB26D7">
        <w:rPr>
          <w:rFonts w:eastAsiaTheme="minorHAnsi" w:cs="Trebuchet MS"/>
          <w:bCs/>
          <w:color w:val="2C2C2C"/>
          <w:sz w:val="24"/>
          <w:szCs w:val="24"/>
          <w:lang w:val="en-US"/>
        </w:rPr>
        <w:t xml:space="preserve"> allowances of up to $20,870 a year, relocation and housing expenses and additional leave.</w:t>
      </w:r>
      <w:r w:rsidRPr="00CB26D7">
        <w:rPr>
          <w:sz w:val="24"/>
          <w:szCs w:val="24"/>
        </w:rPr>
        <w:t xml:space="preserve"> Some schemes do offer permanency after several years teaching in hard to staff rural and remote schools. And although SiMMER found that among the main motivational reasons for teachers taking rural and remote positions was availability of employment and Education Department placement (generally through scholarship and incentive schemes), there were still considerable persistent shortages for hard to staff schools and/or for particular curriculum areas </w:t>
      </w:r>
      <w:r w:rsidRPr="00CB26D7">
        <w:rPr>
          <w:sz w:val="24"/>
          <w:szCs w:val="24"/>
        </w:rPr>
        <w:fldChar w:fldCharType="begin">
          <w:fldData xml:space="preserve">PEVuZE5vdGU+PENpdGU+PEF1dGhvcj5MeW9uczwvQXV0aG9yPjxZZWFyPjIwMDY8L1llYXI+PFJl
Y051bT4zODQ8L1JlY051bT48RGlzcGxheVRleHQ+KENvbW1vbndlYWx0aCBvZiBBdXN0cmFsaWEs
IDIwMTM7IEx5b25zIGV0IGFsLiwgMjAwNjsgUHJvZHVjdGl2dHkgQ29tbWlzc2lvbiwgMjAxMik8
L0Rpc3BsYXlUZXh0PjxyZWNvcmQ+PHJlYy1udW1iZXI+Mzg0PC9yZWMtbnVtYmVyPjxmb3JlaWdu
LWtleXM+PGtleSBhcHA9IkVOIiBkYi1pZD0iZHYyYTVhenBqeGYyMnplMnQ5bXY5YTV2ZTUyZHg1
cDJydHB6IiB0aW1lc3RhbXA9IjE0ODkxMjQ2MTQiPjM4NDwva2V5PjwvZm9yZWlnbi1rZXlzPjxy
ZWYtdHlwZSBuYW1lPSJSZXBvcnQiPjI3PC9yZWYtdHlwZT48Y29udHJpYnV0b3JzPjxhdXRob3Jz
PjxhdXRob3I+THlvbnMsIFRlcnJ5PC9hdXRob3I+PGF1dGhvcj5Db29rc2V5LCBSYXk8L2F1dGhv
cj48YXV0aG9yPlBhbml6em9uLCBEZWJyYTwvYXV0aG9yPjxhdXRob3I+UGFybmVsbCwgQW5uZTwv
YXV0aG9yPjxhdXRob3I+UGVnZywgSm9objwvYXV0aG9yPjwvYXV0aG9ycz48dGVydGlhcnktYXV0
aG9ycz48YXV0aG9yPlVuaXZlcnNpdHkgb2YgTmV3IEVuZ2xhbmQ8L2F1dGhvcj48L3RlcnRpYXJ5
LWF1dGhvcnM+PC9jb250cmlidXRvcnM+PHRpdGxlcz48dGl0bGU+U2NpZW5jZSwgSUNUIGFuZCBN
YXRoZW1hdGljcyBFZHVjYXRpb24gaW4gUnVyYWwgYW5kIFJlZ2lvbmFsIEF1c3RyYWxpYTogVGhl
IFNpTU1FUiBOYXRpb25hbCBTdXJ2ZXkgKGFicmlkZ2VkKTwvdGl0bGU+PC90aXRsZXM+PGtleXdv
cmRzPjxrZXl3b3JkPlNjaWVuY2U8L2tleXdvcmQ+PGtleXdvcmQ+TWF0aHM8L2tleXdvcmQ+PGtl
eXdvcmQ+SUNUPC9rZXl3b3JkPjxrZXl3b3JkPlJ1cmFsPC9rZXl3b3JkPjxrZXl3b3JkPlJlbW90
ZTwva2V5d29yZD48a2V5d29yZD5UZWFjaGVyczwva2V5d29yZD48a2V5d29yZD5zdGFmZiBpbiBz
Y2hvb2xzPC9rZXl3b3JkPjwva2V5d29yZHM+PGRhdGVzPjx5ZWFyPjIwMDY8L3llYXI+PC9kYXRl
cz48cHVibGlzaGVyPkRlcGFydG1lbnQgb2YgRWR1Y2F0aW9uLCBTY2llbmNlIGFuZCBUcmFpbmlu
ZzwvcHVibGlzaGVyPjx1cmxzPjxyZWxhdGVkLXVybHM+PHVybD5odHRwczovL3NpbWVyci51bmUu
ZWR1LmF1L3BhZ2VzL3Byb2plY3RzLzFuYXRpb25hbHN1cnZleS9BYnJpZGdlZCUyMHJlcG9ydC9B
YnJpZGdlZF9GdWxsLnBkZjwvdXJsPjwvcmVsYXRlZC11cmxzPjwvdXJscz48L3JlY29yZD48L0Np
dGU+PENpdGU+PEF1dGhvcj5Db21taXNzaW9uPC9BdXRob3I+PFllYXI+MjAxMjwvWWVhcj48UmVj
TnVtPjM4MjwvUmVjTnVtPjxyZWNvcmQ+PHJlYy1udW1iZXI+MzgyPC9yZWMtbnVtYmVyPjxmb3Jl
aWduLWtleXM+PGtleSBhcHA9IkVOIiBkYi1pZD0iZHYyYTVhenBqeGYyMnplMnQ5bXY5YTV2ZTUy
ZHg1cDJydHB6IiB0aW1lc3RhbXA9IjE0ODkwMjQ4NDIiPjM4Mjwva2V5PjwvZm9yZWlnbi1rZXlz
PjxyZWYtdHlwZSBuYW1lPSJHb3Zlcm5tZW50IERvY3VtZW50Ij40NjwvcmVmLXR5cGU+PGNvbnRy
aWJ1dG9ycz48YXV0aG9ycz48YXV0aG9yPlByb2R1Y3RpdnR5IENvbW1pc3Npb24sPC9hdXRob3I+
PC9hdXRob3JzPjwvY29udHJpYnV0b3JzPjx0aXRsZXM+PHRpdGxlPlNjaG9vbHMgd29ya2ZvcmNl
OiBSZXNlYXJjaCByZXBvcnQ8L3RpdGxlPjwvdGl0bGVzPjxkYXRlcz48eWVhcj4yMDEyPC95ZWFy
PjwvZGF0ZXM+PHVybHM+PC91cmxzPjxyZXNlYXJjaC1ub3Rlcz5wLiAyNTggUnVyYWwgYW5kIHJl
bW90ZSBzY2hvb2wgNCB0aW1lcyBoYXJkZXIgdG8gc3RhZmYmI3hEOyYjeEQ7UlJSIHNjaG9vbHMg
YW5kIGluIHBhcnRpY3VsYXIgdGhvc2UgaW4gbG93IFNFUyBhcmVhcyBmaW5kIGl0IGhhcmRlciB0
byBhdHRyYWN0IGFuZCByZXRhaW4gc3RhZmYuJiN4RDtTZWUgdGFibGUgb24gcC4gMjU4IHRvIGNv
cHkgaW50byBSUlIgcmV2aWV3IHJlcG9ydCBmb3IgJSBudW1iZXJzJiN4RDtTZWUgbm90ZXMgc2hl
ZXQgZm9yIHRoZSByYW5nZSBvZiBpc3N1ZXMgaWRlbnRpZmllZCBhbmQgcG9zc2libGUgYXJlYXMg
b2Ygc3VjZXNzIHRvIGJ1aWxkIG9uJiN4RDs8L3Jlc2VhcmNoLW5vdGVzPjwvcmVjb3JkPjwvQ2l0
ZT48Q2l0ZT48QXV0aG9yPkF1c3RyYWxpYTwvQXV0aG9yPjxZZWFyPjIwMTM8L1llYXI+PFJlY051
bT4zNjU8L1JlY051bT48cmVjb3JkPjxyZWMtbnVtYmVyPjM2NTwvcmVjLW51bWJlcj48Zm9yZWln
bi1rZXlzPjxrZXkgYXBwPSJFTiIgZGItaWQ9ImR2MmE1YXpwanhmMjJ6ZTJ0OW12OWE1dmU1MmR4
NXAycnRweiIgdGltZXN0YW1wPSIxNDg4NzU1NjkzIj4zNjU8L2tleT48L2ZvcmVpZ24ta2V5cz48
cmVmLXR5cGUgbmFtZT0iR292ZXJubWVudCBEb2N1bWVudCI+NDY8L3JlZi10eXBlPjxjb250cmli
dXRvcnM+PGF1dGhvcnM+PGF1dGhvcj5Db21tb253ZWFsdGggb2YgQXVzdHJhbGlhLDwvYXV0aG9y
PjwvYXV0aG9ycz48c2Vjb25kYXJ5LWF1dGhvcnM+PGF1dGhvcj5FZHVjYXRpb24sIEVtcGxveW1l
bnQgYW5kIFdvcmtwbGFjZSBSZWxhdGlvbnMgUmVmZXJlbmNlcyBDb21taXR0ZWU8L2F1dGhvcj48
L3NlY29uZGFyeS1hdXRob3JzPjwvY29udHJpYnV0b3JzPjx0aXRsZXM+PHRpdGxlPlRlYWNoaW5n
IGFuZCBsZWFybmluZyDigJMgbWF4aW1pc2luZyBvdXIgaW52ZXN0bWVudCBpbiBBdXN0cmFsaWFu
IHNjaG9vbHM8L3RpdGxlPjwvdGl0bGVzPjxrZXl3b3Jkcz48a2V5d29yZD5SdXJhbCBzY2hvb2xz
PC9rZXl3b3JkPjxrZXl3b3JkPmRpc2FkdmFudGFnZTwva2V5d29yZD48a2V5d29yZD5zdHVkZW50
czwva2V5d29yZD48a2V5d29yZD50ZWFjaGVyIHRyYWluaW5nPC9rZXl3b3JkPjxrZXl3b3JkPnN0
dWRlbnQgdGVhY2hlcnM8L2tleXdvcmQ+PGtleXdvcmQ+cmVtb3RlPC9rZXl3b3JkPjxrZXl3b3Jk
PnRlYWNoZXIgaW5jZW50aXZlczwva2V5d29yZD48a2V5d29yZD5nb3Zlcm5tZW50IGlucXVpcnk8
L2tleXdvcmQ+PC9rZXl3b3Jkcz48ZGF0ZXM+PHllYXI+MjAxMzwveWVhcj48L2RhdGVzPjx1cmxz
PjxyZWxhdGVkLXVybHM+PHVybD5odHRwOi8vd3d3LmFwaC5nb3YuYXUvUGFybGlhbWVudGFyeV9C
dXNpbmVzcy9Db21taXR0ZWVzL1NlbmF0ZS9FZHVjYXRpb25fRW1wbG95bWVudF9hbmRfV29ya3Bs
YWNlX1JlbGF0aW9ucy9Db21wbGV0ZWRfaW5xdWlyaWVzLzIwMTAtMTMvdGVhY2hpbmdsZWFybmlu
Zy9yZXBvcnQvaW5kZXg8L3VybD48L3JlbGF0ZWQtdXJscz48L3VybHM+PHJlc2VhcmNoLW5vdGVz
Pkl0IGlzIGlyb25pYyB0aGF0IHRoZXJlIGFwcGVhcnMgYW4gb3ZlcnN1cHBseSBvZiB0ZWFjaGlu
ZyBzdHVkZW50cyBpbiBVbml2ZXJzaXR5IGNvdXJzZXMgYnV0IGFuIHVuZGVyc3VwcGx5IG9mIHF1
YWxpdHkgdGVhY2hlcnMgaW4gcnVyYWwgYW5kIHJlbW90ZSBhcmVhcy4mI3hEOyYjeEQ7Q2ggNCBT
ZWxlY3Rpb24sIHRyYWluaW5nIGFuZCByZWdpc3RyYXRpb24gb2YgdGVhY2hlcnMmI3hEO1F1YWxp
dHkgdGVhY2hlcnMgc2hvdWxkIHByb2Nlc3MgbXVsdGlwbGUgYXR0cmlidXRlcyBpbiBhZGRpdGlv
biB0byBhY2FkZW1pYyBhYmlsaXR5IGFuZCBBSVRTTCBoYXMgZGV2ZWxvcGVkIGEgbWFuZGF0b3J5
IHJhbmdlIG9mIHByb2Zlc3Npb25hbCBjb21wZXRlbnRjaWVzIHRoYXQgYWxsb3cgZm9yIHRlYWNo
ZXIgYXNzZXNzbWVudCBhY3Jvc3MgYSBicm9hZCBzcGVjdHJ1bSBvZiBjYXBhYmlsaXRpZXMuJiN4
RDsmI3hEO0FuIG92ZXJzdXBwbHkgb2YgdGVhY2hpbmcgc3R1ZGVudHMgYXQgVW5pdmVyc2l0aWVz
IGNyZWF0ZXMgcHJvYmxlbXMgaW4gY292ZXJpbmcgdGhlIGNvc3QgYW5kIGF2YWlsYWJpbGl0eSBv
ZiBhcHByb3ByaWF0ZWx5IGxlbmd0aHkgcHJhY3RpY3VtcyB0aHJvdWdob3V0IHRoZSBkZWdyZWUg
cHJvZ3JhbS4gU2Nob29scyBhcmUgc3dhbXBlZCB3aXRoIHJlcXVlc3RzIGZvciB0ZWFjaGVyIHN0
dWRlbnRzIHBsYWNlbWVudCBvcHBvcnR1bml0aWVzIHdoaWNoIHRoZXkgdHJ5IHRvIGFjY29tbW9k
YXRlIGFuZCBVbml2ZXJzaXRpZXMgc3RydWdnbGUgdG8gcHJvdmlkZSBhcHByb3ByaWF0ZSBzdXBl
cnZpc29yIG1lbnRvcnMgdG8gb3ZlcnNlZSB0aGUgc3R1ZGVudHMgcHJhY3RpY3VtLiYjeEQ7JiN4
RDsmI3hEOyYjeEQ7Q2ggNSBDYXJlZXIgZGV2ZWxvcG1lbnQsIHJldGVudGlvbiBhbmQgcHJvZmVz
c2lvbmFsIGxlYXJuaW5nIG9mIHRlYWNoZXJzJiN4RDsmI3hEO2ltcGFjdCBjb250cmFjdCB3b3Jr
IGFuZCB0aGUgcGF5IHN0cnVjdHVyZSBvZiB0ZWFjaGluZyBoYXMgb24gcmV0ZW50aW9uLCB3aHkg
dGVhY2hlcnMgYXJlIGxlYXZpbmcgdGhlIHByb2Zlc3Npb24gYW5kIHRoZSBuZWVkIHRvIHJldGFp
biB0aGUgYmVzdCB0ZWFjaGVycy4mI3hEO3RoZSBjb21taXR0ZWUgY29uc2lkZXJzIHRoZSB2YWx1
ZSBvZiBpbi1zY2hvb2wgcHJvZmVzc2lvbmFsIGxlYXJuaW5nIGFjdGl2aXRpZXMsIGNsYXNzcm9v
bSBvYnNlcnZhdGlvbiBhbmQgZmVlZGJhY2ssIHRoZSBuZWVkIHRvIGRldm90ZSB0aW1lIGFuZCBy
ZXNvdXJjZXMgdG8gcHJvZmVzc2lvbmFsIGxlYXJuaW5nLCBhbmQgdHJhaW5pbmcgZm9yIHRlYWNo
ZXJzIHRlYWNoaW5nICZhcG9zO291dCBvZiBmaWVsZCZhcG9zOy4gVGhlIGNvbW1pdHRlZSBhbHNv
IGJyaWVmbHkgZGlzY3Vzc2VzIHRoZSByb2xlIHVuaXZlcnNpdGllcyBoYXZlIGluIHByb2Zlc3Np
b25hbCBsZWFybmluZywgYW5kIHRoZSBwb3RlbnRpYWwgb2Ygb25saW5lIHRvb2xzLiYjeEQ7JiN4
RDtQcm9kdWN0aXZpdHkgQ29tbWlzc2lvbiB0YWJsZWQgYSByZXBvcnQgb24gdGhlIFNjaG9vbHMg
V29ya2ZvcmNlIGluIEF1c3RyYWxpYS4gVGhlIENvbW1pc3Npb24gZm91bmQgdGhlcmUgYXJlIG92
ZXIgMzIwLDAwMCBmdWxsLXRpbWUgZXF1aXZhbGVudCB3b3JrZXJzIGluIHNjaG9vbHMsIGluY2x1
ZGluZyB0ZWFjaGVycywgcHJpbmNpcGFscywgdGVhY2hlciZhcG9zO3MgYXNzaXN0YW50cyBhbmQg
YWRtaW5pc3RyYXRpdmUgd29ya2Vycy4yIEl0IG5vdGVkIHRoYXQgdGhlIHdvcmtmb3JjZSBpcyBp
bmNyZWFzaW5nbHkgZmVtaW5pc2VkIGFuZCBtb3JlIHRlYWNoZXJzIGFyZSBiZWluZyBlbXBsb3ll
ZCBvbiB0ZW1wb3JhcnkgY29udHJhY3RzLiYjeEQ7TGltaXRlZCBjYXJlZXIgcGF0aHMmI3hEO0Zs
YXQgcGF5IHN0cnVjdHVyZXMmI3hEO3AuIDc1IEEgcHJldmlvdXMgU2VuYXRlIGlucXVpcnkgaW50
byB0aGUgc3RhdHVzIG9mIHRoZSB0ZWFjaGluZyBwcm9mZXNzaW9uIGFyZ3VlZCB0aGF0IGNhc3Vh
bCBlbXBsb3ltZW50IGhhZCB0aGUgbW9zdCBoYXJtZnVsIGVmZmVjdHMgb24gbmV3IHRlYWNoZXJz
IGJlY2F1c2UgdGhleSB3ZXJlIHRoZSBvbmVzIG1vc3QgbGlrZWx5IHRvIGJlIG9mZmVyZWQgc2hv
cnQgdGVybSBjb250cmFjdHMsIGFuZCBpdCBtZWFudCB0aGV5IHdlcmUgbm90IGFsd2F5cyBvZmZl
cmVkIGluZHVjdGlvbiBvciBzdXBwb3J0LiAmI3hEO3AuNzYgY2FzdWFsIGVtcGxveWVlcyBvZnRl
biBoYXZlIGxlc3MgYWNjZXNzIHRvIHByb2Zlc3Npb25hbCBsZWFybmluZy4mI3hEO3AuIDgxVGhl
IGNvbW1pdHRlZSBoZWFyZCB0aGVyZSBpcyBhIGdyZWF0IGRlYWwgb2YgcmVzcG9uc2liaWxpdHkg
cGxhY2VkIG9uIG5ldyB0ZWFjaGVycywgaW4gYSB3YXkgd2hpY2ggZG9lcyBub3Qgb2NjdXIgaW4g
b3RoZXIgcHJvZmVzc2lvbnMuIFRoZSBBdXN0cmFsaWFuIFByaW1hcnkgUHJpbmNpcGFscyBBc3Nv
Y2lhdGlvbiBub3RlZCB0aGF0OiYjeEQ7SW4gbm8gb3RoZXIgcHJvZmVzc2lvbiBkb2VzIGEgbmVv
cGh5dGUgaGF2ZSBleGFjdGx5IHRoZSBzYW1lIHdvcmtsb2FkIGFuZCByZXNwb25zaWJpbGl0aWVz
IG9uIHRoZWlyIGZpcnN0IGRheSBhdCB3b3JrIGFzIHRoZWlyIG1vc3QgZXhwZXJpZW5jZWQgY29s
bGVhZ3Vlcy4mI3hEO2dyYWR1YXRlIHRlYWNoZXJzIGFyZSBvZnRlbiBlbXBsb3llZCBpbiBzY2hv
b2xzIHRoYXQgYXJlIGRpc2FkdmFudGFnZWQgd2hlcmUgdGhlcmUgdGVuZCB0byBiZSBtb3JlIHZh
Y2FuY2llcywgYW5kIGRlbWFuZHMgb24gdGVhY2hlcnMgYXJlIGhpZ2hlci4gVGhpcyBkb2VzIG5v
dCBiZW5lZml0IHRoZSBncmFkdWF0ZSBvciB0aGUgc2Nob29sLiBQcm9mZXNzb3IgQ2hyaXN0aW5l
IFVyZSBkZXNjcmliZWQgdGhlIGRldHJpbWVudGFsIGVmZmVjdCB0aGlzIHByYWN0aWNlIGNhbiBo
YXZlOiYjeEQ7W05db3Qgb25seSBhcmUgeW91IGdldHRpbmcgYSBjb25jZW50cmF0aW9uIG9mIGRp
c2FkdmFudGFnZTsgeW91IGFyZSBhbHNvIGdldHRpbmcgYSBjb25jZW50cmF0aW9uIG9mIGluZXhw
ZXJpZW5jZSwgYSBsYWNrIG9mIG1lbnRvcmluZyBzdXBwb3J0IGFuZCBhbGwgdGhlIHByb2JsZW1z
IG9mIGNhc3VhbGlzYXRpb24gYW5kIGxhY2sgb2Ygc3RhYmlsaXR5IGluIHRoZSB3b3JrZm9yY2Ug
aW4gdGhvc2UgcGFydGljdWxhciBzY2hvb2xzLiYjeEQ7VGhlIGNvbW1pdHRlZSByZWNvbW1lbmRz
IHRoYXQgdGhlIENPQUcgU3RhbmRpbmcgQ291bmNpbCBvbiBTY2hvb2wgRWR1Y2F0aW9uIGFuZCBF
YXJseSBDaGlsZGhvb2QgY29tbWlzc2lvbiByZXNlYXJjaCBpbnRvIHRoZSByZWFzb25zIHdoeSB0
ZWFjaGVycyBhcmUgbGVhdmluZyB0aGUgcHJvZmVzc2lvbi4mI3hEO1RoZSBjb21taXR0ZWUgcmVj
b21tZW5kcyB0aGUgQXVzdHJhbGlhbiBJbnN0aXR1dGUgb2YgVGVhY2hpbmcgYW5kIFNjaG9vbCBM
ZWFkZXJzaGlwLCBpbiBjb25zdWx0YXRpb24gd2l0aCB0aGUgQ09BRyBTdGFuZGluZyBDb3VuY2ls
IG9uIFNjaG9vbCBFZHVjYXRpb24gYW5kIEVhcmx5IENoaWxkaG9vZCwgZGV2ZWxvcCBndWlkZWxp
bmVzIG9uIGhvdyBiZXN0IHRvIHN1cHBvcnQgZmlyc3QgeWVhciB0ZWFjaGVycy4mI3hEOyYjeEQ7
cC4gOTIgSW4tc2Nob29sIGFjdGl2aXRpZXMgbGlrZSBtZW50b3JpbmcsIGNvbGxhYm9yYXRpb24s
IGNsYXNzcm9vbSBvYnNlcnZhdGlvbiBhbmQgZmVlZGJhY2sgYXJlIHJlbGF0aXZlbHkgaW5leHBl
bnNpdmUgZm9ybXMgb2YgcHJvZmVzc2lvbmFsIGxlYXJuaW5nIHRoYXQgcmVxdWlyZSBhbiBpbnZl
c3RtZW50IG9mIHRpbWUgcmF0aGVyIHRoYW4gcmVzb3VyY2VzLiBXaGlsZSB0aGVyZSBpcyBpbmV2
aXRhYmx5IGEgY29zdCBhc3NvY2lhdGVkIHdpdGggcmVkdWNpbmcgdGVhY2hlciB3b3JrbG9hZHMg
dG8gZmFjaWxpdGF0ZSBpbi1zY2hvb2wgYWN0aXZpdGllcywgdGhlIGNvbW1pdHRlZSBiZWxpZXZl
cyB0aGVzZSB0eXBlcyBvZiBjb2xsYWJvcmF0aXZlIGFjdGl2aXRpZXMgaGF2ZSBzaWduaWZpY2Fu
dCB2YWx1ZS4mI3hEOyYjeEQ7VGhlIGNvbW1pdHRlZSBiZWxpZXZlcyB0aGUgc3VjY2VzcyBvZiBw
cm9mZXNzaW9uYWwgbGVhcm5pbmcgc2hvdWxkIGJlIG1lYXN1cmVkIG5vdCBqdXN0IGluIHRoZSBi
ZW5lZml0IHRvIHRoZSB0ZWFjaGVyLCBidXQgaW4gaW1wcm92ZWQgb3V0Y29tZXMgZm9yIHRoZSBz
dHVkZW50cy4mI3hEOyYjeEQ7R292ZXJubWVudCBwb2xpY3kgYXBwZWFycyB0byBoYXZlIGEgbW9y
ZSBwcm9mb3VuZCBpbXBhY3Qgb24gcmVnaW9uYWwsIHJ1cmFsIGFuZCByZW1vdGUgYXJlYXMsIG1v
c3RseSBkdWUgdG8gaXNzdWVzIG9mIGRpc3RhbmNlIGFuZCBsYWNrIG9mIGNyaXRpY2FsIG1hc3Mu
ICYjeEQ7SW4gMjAxMyB0aGUgRW1wbG95bWVudCwgRWRjdWF0aW9uIGFuZCBXb3JrcGxhY2UgUmVs
YXRpb25zIFNlbmF0ZSBDb21taXR0ZWUgaWRlbnRpZmllZCB0aGF0IGluY2VudGl2ZXMgaW4gaGFy
ZCB0byBzdGFmZiBzY2hvb2xzIHNob3VsZCBiZSBhcHByb3JpYXRlIHRvIHRoZSB2YXJpb3VzIGNv
bnRleHRzIG9mICZhcG9zO2hhcmQgdG8gc3RhZmYgc2Nob29scyZhcG9zOy4gdGhlcmUgbWF5IGFs
c28gYmUgYSByYW5nZSBvZiBvdGhlciBtZWFzdXJlcyBiZXNpZGVzIGZpbmFuY2lhbCB0aGF0IG5l
ZWQgdG8gYmUgY29uc2lkZXJlZCBhcyBpbmNlbnRpdmVzLiBBcmVhcyBub3RlZCBpbmNsdWRlIGxv
bmdlciB0ZXJtIGNvbnRyYWN0cyBhbmQgcGVybWFuZW5jeSwgYmV0dGVyIG1lbnRvcmluZyBzdXBw
b3J0IChlc3BlY2lhbGx5IGZvciBuZXcgZ3JhZHVhdGVzKSBhbmQgYWRkcmVzc2luZyB0aGUgYWRk
aXRpb25hbCBza2lsbHMgcmVxdWlyZWQgZm9yIGxpdmluZyBhbmQgdGVhY2hpbmcgaW4gcnVyYWwg
YW5kIHJlbW90ZSBjb250ZXh0cyAodGhyb3VnaCBxdWFsaXR5IHN0dWRlbnQgdGVhY2hlciB0cmFp
bmluZyBhbmQgb25nb2luZyB0cmFpbmluZyBpbiBjb250ZXh0KS4gJiN4RDs8L3Jlc2VhcmNoLW5v
dGVzPjwvcmVjb3JkPjwvQ2l0ZT48L0VuZE5vdGU+
</w:fldData>
        </w:fldChar>
      </w:r>
      <w:r w:rsidR="00FD45CC">
        <w:rPr>
          <w:sz w:val="24"/>
          <w:szCs w:val="24"/>
        </w:rPr>
        <w:instrText xml:space="preserve"> ADDIN EN.CITE </w:instrText>
      </w:r>
      <w:r w:rsidR="00FD45CC">
        <w:rPr>
          <w:sz w:val="24"/>
          <w:szCs w:val="24"/>
        </w:rPr>
        <w:fldChar w:fldCharType="begin">
          <w:fldData xml:space="preserve">PEVuZE5vdGU+PENpdGU+PEF1dGhvcj5MeW9uczwvQXV0aG9yPjxZZWFyPjIwMDY8L1llYXI+PFJl
Y051bT4zODQ8L1JlY051bT48RGlzcGxheVRleHQ+KENvbW1vbndlYWx0aCBvZiBBdXN0cmFsaWEs
IDIwMTM7IEx5b25zIGV0IGFsLiwgMjAwNjsgUHJvZHVjdGl2dHkgQ29tbWlzc2lvbiwgMjAxMik8
L0Rpc3BsYXlUZXh0PjxyZWNvcmQ+PHJlYy1udW1iZXI+Mzg0PC9yZWMtbnVtYmVyPjxmb3JlaWdu
LWtleXM+PGtleSBhcHA9IkVOIiBkYi1pZD0iZHYyYTVhenBqeGYyMnplMnQ5bXY5YTV2ZTUyZHg1
cDJydHB6IiB0aW1lc3RhbXA9IjE0ODkxMjQ2MTQiPjM4NDwva2V5PjwvZm9yZWlnbi1rZXlzPjxy
ZWYtdHlwZSBuYW1lPSJSZXBvcnQiPjI3PC9yZWYtdHlwZT48Y29udHJpYnV0b3JzPjxhdXRob3Jz
PjxhdXRob3I+THlvbnMsIFRlcnJ5PC9hdXRob3I+PGF1dGhvcj5Db29rc2V5LCBSYXk8L2F1dGhv
cj48YXV0aG9yPlBhbml6em9uLCBEZWJyYTwvYXV0aG9yPjxhdXRob3I+UGFybmVsbCwgQW5uZTwv
YXV0aG9yPjxhdXRob3I+UGVnZywgSm9objwvYXV0aG9yPjwvYXV0aG9ycz48dGVydGlhcnktYXV0
aG9ycz48YXV0aG9yPlVuaXZlcnNpdHkgb2YgTmV3IEVuZ2xhbmQ8L2F1dGhvcj48L3RlcnRpYXJ5
LWF1dGhvcnM+PC9jb250cmlidXRvcnM+PHRpdGxlcz48dGl0bGU+U2NpZW5jZSwgSUNUIGFuZCBN
YXRoZW1hdGljcyBFZHVjYXRpb24gaW4gUnVyYWwgYW5kIFJlZ2lvbmFsIEF1c3RyYWxpYTogVGhl
IFNpTU1FUiBOYXRpb25hbCBTdXJ2ZXkgKGFicmlkZ2VkKTwvdGl0bGU+PC90aXRsZXM+PGtleXdv
cmRzPjxrZXl3b3JkPlNjaWVuY2U8L2tleXdvcmQ+PGtleXdvcmQ+TWF0aHM8L2tleXdvcmQ+PGtl
eXdvcmQ+SUNUPC9rZXl3b3JkPjxrZXl3b3JkPlJ1cmFsPC9rZXl3b3JkPjxrZXl3b3JkPlJlbW90
ZTwva2V5d29yZD48a2V5d29yZD5UZWFjaGVyczwva2V5d29yZD48a2V5d29yZD5zdGFmZiBpbiBz
Y2hvb2xzPC9rZXl3b3JkPjwva2V5d29yZHM+PGRhdGVzPjx5ZWFyPjIwMDY8L3llYXI+PC9kYXRl
cz48cHVibGlzaGVyPkRlcGFydG1lbnQgb2YgRWR1Y2F0aW9uLCBTY2llbmNlIGFuZCBUcmFpbmlu
ZzwvcHVibGlzaGVyPjx1cmxzPjxyZWxhdGVkLXVybHM+PHVybD5odHRwczovL3NpbWVyci51bmUu
ZWR1LmF1L3BhZ2VzL3Byb2plY3RzLzFuYXRpb25hbHN1cnZleS9BYnJpZGdlZCUyMHJlcG9ydC9B
YnJpZGdlZF9GdWxsLnBkZjwvdXJsPjwvcmVsYXRlZC11cmxzPjwvdXJscz48L3JlY29yZD48L0Np
dGU+PENpdGU+PEF1dGhvcj5Db21taXNzaW9uPC9BdXRob3I+PFllYXI+MjAxMjwvWWVhcj48UmVj
TnVtPjM4MjwvUmVjTnVtPjxyZWNvcmQ+PHJlYy1udW1iZXI+MzgyPC9yZWMtbnVtYmVyPjxmb3Jl
aWduLWtleXM+PGtleSBhcHA9IkVOIiBkYi1pZD0iZHYyYTVhenBqeGYyMnplMnQ5bXY5YTV2ZTUy
ZHg1cDJydHB6IiB0aW1lc3RhbXA9IjE0ODkwMjQ4NDIiPjM4Mjwva2V5PjwvZm9yZWlnbi1rZXlz
PjxyZWYtdHlwZSBuYW1lPSJHb3Zlcm5tZW50IERvY3VtZW50Ij40NjwvcmVmLXR5cGU+PGNvbnRy
aWJ1dG9ycz48YXV0aG9ycz48YXV0aG9yPlByb2R1Y3RpdnR5IENvbW1pc3Npb24sPC9hdXRob3I+
PC9hdXRob3JzPjwvY29udHJpYnV0b3JzPjx0aXRsZXM+PHRpdGxlPlNjaG9vbHMgd29ya2ZvcmNl
OiBSZXNlYXJjaCByZXBvcnQ8L3RpdGxlPjwvdGl0bGVzPjxkYXRlcz48eWVhcj4yMDEyPC95ZWFy
PjwvZGF0ZXM+PHVybHM+PC91cmxzPjxyZXNlYXJjaC1ub3Rlcz5wLiAyNTggUnVyYWwgYW5kIHJl
bW90ZSBzY2hvb2wgNCB0aW1lcyBoYXJkZXIgdG8gc3RhZmYmI3hEOyYjeEQ7UlJSIHNjaG9vbHMg
YW5kIGluIHBhcnRpY3VsYXIgdGhvc2UgaW4gbG93IFNFUyBhcmVhcyBmaW5kIGl0IGhhcmRlciB0
byBhdHRyYWN0IGFuZCByZXRhaW4gc3RhZmYuJiN4RDtTZWUgdGFibGUgb24gcC4gMjU4IHRvIGNv
cHkgaW50byBSUlIgcmV2aWV3IHJlcG9ydCBmb3IgJSBudW1iZXJzJiN4RDtTZWUgbm90ZXMgc2hl
ZXQgZm9yIHRoZSByYW5nZSBvZiBpc3N1ZXMgaWRlbnRpZmllZCBhbmQgcG9zc2libGUgYXJlYXMg
b2Ygc3VjZXNzIHRvIGJ1aWxkIG9uJiN4RDs8L3Jlc2VhcmNoLW5vdGVzPjwvcmVjb3JkPjwvQ2l0
ZT48Q2l0ZT48QXV0aG9yPkF1c3RyYWxpYTwvQXV0aG9yPjxZZWFyPjIwMTM8L1llYXI+PFJlY051
bT4zNjU8L1JlY051bT48cmVjb3JkPjxyZWMtbnVtYmVyPjM2NTwvcmVjLW51bWJlcj48Zm9yZWln
bi1rZXlzPjxrZXkgYXBwPSJFTiIgZGItaWQ9ImR2MmE1YXpwanhmMjJ6ZTJ0OW12OWE1dmU1MmR4
NXAycnRweiIgdGltZXN0YW1wPSIxNDg4NzU1NjkzIj4zNjU8L2tleT48L2ZvcmVpZ24ta2V5cz48
cmVmLXR5cGUgbmFtZT0iR292ZXJubWVudCBEb2N1bWVudCI+NDY8L3JlZi10eXBlPjxjb250cmli
dXRvcnM+PGF1dGhvcnM+PGF1dGhvcj5Db21tb253ZWFsdGggb2YgQXVzdHJhbGlhLDwvYXV0aG9y
PjwvYXV0aG9ycz48c2Vjb25kYXJ5LWF1dGhvcnM+PGF1dGhvcj5FZHVjYXRpb24sIEVtcGxveW1l
bnQgYW5kIFdvcmtwbGFjZSBSZWxhdGlvbnMgUmVmZXJlbmNlcyBDb21taXR0ZWU8L2F1dGhvcj48
L3NlY29uZGFyeS1hdXRob3JzPjwvY29udHJpYnV0b3JzPjx0aXRsZXM+PHRpdGxlPlRlYWNoaW5n
IGFuZCBsZWFybmluZyDigJMgbWF4aW1pc2luZyBvdXIgaW52ZXN0bWVudCBpbiBBdXN0cmFsaWFu
IHNjaG9vbHM8L3RpdGxlPjwvdGl0bGVzPjxrZXl3b3Jkcz48a2V5d29yZD5SdXJhbCBzY2hvb2xz
PC9rZXl3b3JkPjxrZXl3b3JkPmRpc2FkdmFudGFnZTwva2V5d29yZD48a2V5d29yZD5zdHVkZW50
czwva2V5d29yZD48a2V5d29yZD50ZWFjaGVyIHRyYWluaW5nPC9rZXl3b3JkPjxrZXl3b3JkPnN0
dWRlbnQgdGVhY2hlcnM8L2tleXdvcmQ+PGtleXdvcmQ+cmVtb3RlPC9rZXl3b3JkPjxrZXl3b3Jk
PnRlYWNoZXIgaW5jZW50aXZlczwva2V5d29yZD48a2V5d29yZD5nb3Zlcm5tZW50IGlucXVpcnk8
L2tleXdvcmQ+PC9rZXl3b3Jkcz48ZGF0ZXM+PHllYXI+MjAxMzwveWVhcj48L2RhdGVzPjx1cmxz
PjxyZWxhdGVkLXVybHM+PHVybD5odHRwOi8vd3d3LmFwaC5nb3YuYXUvUGFybGlhbWVudGFyeV9C
dXNpbmVzcy9Db21taXR0ZWVzL1NlbmF0ZS9FZHVjYXRpb25fRW1wbG95bWVudF9hbmRfV29ya3Bs
YWNlX1JlbGF0aW9ucy9Db21wbGV0ZWRfaW5xdWlyaWVzLzIwMTAtMTMvdGVhY2hpbmdsZWFybmlu
Zy9yZXBvcnQvaW5kZXg8L3VybD48L3JlbGF0ZWQtdXJscz48L3VybHM+PHJlc2VhcmNoLW5vdGVz
Pkl0IGlzIGlyb25pYyB0aGF0IHRoZXJlIGFwcGVhcnMgYW4gb3ZlcnN1cHBseSBvZiB0ZWFjaGlu
ZyBzdHVkZW50cyBpbiBVbml2ZXJzaXR5IGNvdXJzZXMgYnV0IGFuIHVuZGVyc3VwcGx5IG9mIHF1
YWxpdHkgdGVhY2hlcnMgaW4gcnVyYWwgYW5kIHJlbW90ZSBhcmVhcy4mI3hEOyYjeEQ7Q2ggNCBT
ZWxlY3Rpb24sIHRyYWluaW5nIGFuZCByZWdpc3RyYXRpb24gb2YgdGVhY2hlcnMmI3hEO1F1YWxp
dHkgdGVhY2hlcnMgc2hvdWxkIHByb2Nlc3MgbXVsdGlwbGUgYXR0cmlidXRlcyBpbiBhZGRpdGlv
biB0byBhY2FkZW1pYyBhYmlsaXR5IGFuZCBBSVRTTCBoYXMgZGV2ZWxvcGVkIGEgbWFuZGF0b3J5
IHJhbmdlIG9mIHByb2Zlc3Npb25hbCBjb21wZXRlbnRjaWVzIHRoYXQgYWxsb3cgZm9yIHRlYWNo
ZXIgYXNzZXNzbWVudCBhY3Jvc3MgYSBicm9hZCBzcGVjdHJ1bSBvZiBjYXBhYmlsaXRpZXMuJiN4
RDsmI3hEO0FuIG92ZXJzdXBwbHkgb2YgdGVhY2hpbmcgc3R1ZGVudHMgYXQgVW5pdmVyc2l0aWVz
IGNyZWF0ZXMgcHJvYmxlbXMgaW4gY292ZXJpbmcgdGhlIGNvc3QgYW5kIGF2YWlsYWJpbGl0eSBv
ZiBhcHByb3ByaWF0ZWx5IGxlbmd0aHkgcHJhY3RpY3VtcyB0aHJvdWdob3V0IHRoZSBkZWdyZWUg
cHJvZ3JhbS4gU2Nob29scyBhcmUgc3dhbXBlZCB3aXRoIHJlcXVlc3RzIGZvciB0ZWFjaGVyIHN0
dWRlbnRzIHBsYWNlbWVudCBvcHBvcnR1bml0aWVzIHdoaWNoIHRoZXkgdHJ5IHRvIGFjY29tbW9k
YXRlIGFuZCBVbml2ZXJzaXRpZXMgc3RydWdnbGUgdG8gcHJvdmlkZSBhcHByb3ByaWF0ZSBzdXBl
cnZpc29yIG1lbnRvcnMgdG8gb3ZlcnNlZSB0aGUgc3R1ZGVudHMgcHJhY3RpY3VtLiYjeEQ7JiN4
RDsmI3hEOyYjeEQ7Q2ggNSBDYXJlZXIgZGV2ZWxvcG1lbnQsIHJldGVudGlvbiBhbmQgcHJvZmVz
c2lvbmFsIGxlYXJuaW5nIG9mIHRlYWNoZXJzJiN4RDsmI3hEO2ltcGFjdCBjb250cmFjdCB3b3Jr
IGFuZCB0aGUgcGF5IHN0cnVjdHVyZSBvZiB0ZWFjaGluZyBoYXMgb24gcmV0ZW50aW9uLCB3aHkg
dGVhY2hlcnMgYXJlIGxlYXZpbmcgdGhlIHByb2Zlc3Npb24gYW5kIHRoZSBuZWVkIHRvIHJldGFp
biB0aGUgYmVzdCB0ZWFjaGVycy4mI3hEO3RoZSBjb21taXR0ZWUgY29uc2lkZXJzIHRoZSB2YWx1
ZSBvZiBpbi1zY2hvb2wgcHJvZmVzc2lvbmFsIGxlYXJuaW5nIGFjdGl2aXRpZXMsIGNsYXNzcm9v
bSBvYnNlcnZhdGlvbiBhbmQgZmVlZGJhY2ssIHRoZSBuZWVkIHRvIGRldm90ZSB0aW1lIGFuZCBy
ZXNvdXJjZXMgdG8gcHJvZmVzc2lvbmFsIGxlYXJuaW5nLCBhbmQgdHJhaW5pbmcgZm9yIHRlYWNo
ZXJzIHRlYWNoaW5nICZhcG9zO291dCBvZiBmaWVsZCZhcG9zOy4gVGhlIGNvbW1pdHRlZSBhbHNv
IGJyaWVmbHkgZGlzY3Vzc2VzIHRoZSByb2xlIHVuaXZlcnNpdGllcyBoYXZlIGluIHByb2Zlc3Np
b25hbCBsZWFybmluZywgYW5kIHRoZSBwb3RlbnRpYWwgb2Ygb25saW5lIHRvb2xzLiYjeEQ7JiN4
RDtQcm9kdWN0aXZpdHkgQ29tbWlzc2lvbiB0YWJsZWQgYSByZXBvcnQgb24gdGhlIFNjaG9vbHMg
V29ya2ZvcmNlIGluIEF1c3RyYWxpYS4gVGhlIENvbW1pc3Npb24gZm91bmQgdGhlcmUgYXJlIG92
ZXIgMzIwLDAwMCBmdWxsLXRpbWUgZXF1aXZhbGVudCB3b3JrZXJzIGluIHNjaG9vbHMsIGluY2x1
ZGluZyB0ZWFjaGVycywgcHJpbmNpcGFscywgdGVhY2hlciZhcG9zO3MgYXNzaXN0YW50cyBhbmQg
YWRtaW5pc3RyYXRpdmUgd29ya2Vycy4yIEl0IG5vdGVkIHRoYXQgdGhlIHdvcmtmb3JjZSBpcyBp
bmNyZWFzaW5nbHkgZmVtaW5pc2VkIGFuZCBtb3JlIHRlYWNoZXJzIGFyZSBiZWluZyBlbXBsb3ll
ZCBvbiB0ZW1wb3JhcnkgY29udHJhY3RzLiYjeEQ7TGltaXRlZCBjYXJlZXIgcGF0aHMmI3hEO0Zs
YXQgcGF5IHN0cnVjdHVyZXMmI3hEO3AuIDc1IEEgcHJldmlvdXMgU2VuYXRlIGlucXVpcnkgaW50
byB0aGUgc3RhdHVzIG9mIHRoZSB0ZWFjaGluZyBwcm9mZXNzaW9uIGFyZ3VlZCB0aGF0IGNhc3Vh
bCBlbXBsb3ltZW50IGhhZCB0aGUgbW9zdCBoYXJtZnVsIGVmZmVjdHMgb24gbmV3IHRlYWNoZXJz
IGJlY2F1c2UgdGhleSB3ZXJlIHRoZSBvbmVzIG1vc3QgbGlrZWx5IHRvIGJlIG9mZmVyZWQgc2hv
cnQgdGVybSBjb250cmFjdHMsIGFuZCBpdCBtZWFudCB0aGV5IHdlcmUgbm90IGFsd2F5cyBvZmZl
cmVkIGluZHVjdGlvbiBvciBzdXBwb3J0LiAmI3hEO3AuNzYgY2FzdWFsIGVtcGxveWVlcyBvZnRl
biBoYXZlIGxlc3MgYWNjZXNzIHRvIHByb2Zlc3Npb25hbCBsZWFybmluZy4mI3hEO3AuIDgxVGhl
IGNvbW1pdHRlZSBoZWFyZCB0aGVyZSBpcyBhIGdyZWF0IGRlYWwgb2YgcmVzcG9uc2liaWxpdHkg
cGxhY2VkIG9uIG5ldyB0ZWFjaGVycywgaW4gYSB3YXkgd2hpY2ggZG9lcyBub3Qgb2NjdXIgaW4g
b3RoZXIgcHJvZmVzc2lvbnMuIFRoZSBBdXN0cmFsaWFuIFByaW1hcnkgUHJpbmNpcGFscyBBc3Nv
Y2lhdGlvbiBub3RlZCB0aGF0OiYjeEQ7SW4gbm8gb3RoZXIgcHJvZmVzc2lvbiBkb2VzIGEgbmVv
cGh5dGUgaGF2ZSBleGFjdGx5IHRoZSBzYW1lIHdvcmtsb2FkIGFuZCByZXNwb25zaWJpbGl0aWVz
IG9uIHRoZWlyIGZpcnN0IGRheSBhdCB3b3JrIGFzIHRoZWlyIG1vc3QgZXhwZXJpZW5jZWQgY29s
bGVhZ3Vlcy4mI3hEO2dyYWR1YXRlIHRlYWNoZXJzIGFyZSBvZnRlbiBlbXBsb3llZCBpbiBzY2hv
b2xzIHRoYXQgYXJlIGRpc2FkdmFudGFnZWQgd2hlcmUgdGhlcmUgdGVuZCB0byBiZSBtb3JlIHZh
Y2FuY2llcywgYW5kIGRlbWFuZHMgb24gdGVhY2hlcnMgYXJlIGhpZ2hlci4gVGhpcyBkb2VzIG5v
dCBiZW5lZml0IHRoZSBncmFkdWF0ZSBvciB0aGUgc2Nob29sLiBQcm9mZXNzb3IgQ2hyaXN0aW5l
IFVyZSBkZXNjcmliZWQgdGhlIGRldHJpbWVudGFsIGVmZmVjdCB0aGlzIHByYWN0aWNlIGNhbiBo
YXZlOiYjeEQ7W05db3Qgb25seSBhcmUgeW91IGdldHRpbmcgYSBjb25jZW50cmF0aW9uIG9mIGRp
c2FkdmFudGFnZTsgeW91IGFyZSBhbHNvIGdldHRpbmcgYSBjb25jZW50cmF0aW9uIG9mIGluZXhw
ZXJpZW5jZSwgYSBsYWNrIG9mIG1lbnRvcmluZyBzdXBwb3J0IGFuZCBhbGwgdGhlIHByb2JsZW1z
IG9mIGNhc3VhbGlzYXRpb24gYW5kIGxhY2sgb2Ygc3RhYmlsaXR5IGluIHRoZSB3b3JrZm9yY2Ug
aW4gdGhvc2UgcGFydGljdWxhciBzY2hvb2xzLiYjeEQ7VGhlIGNvbW1pdHRlZSByZWNvbW1lbmRz
IHRoYXQgdGhlIENPQUcgU3RhbmRpbmcgQ291bmNpbCBvbiBTY2hvb2wgRWR1Y2F0aW9uIGFuZCBF
YXJseSBDaGlsZGhvb2QgY29tbWlzc2lvbiByZXNlYXJjaCBpbnRvIHRoZSByZWFzb25zIHdoeSB0
ZWFjaGVycyBhcmUgbGVhdmluZyB0aGUgcHJvZmVzc2lvbi4mI3hEO1RoZSBjb21taXR0ZWUgcmVj
b21tZW5kcyB0aGUgQXVzdHJhbGlhbiBJbnN0aXR1dGUgb2YgVGVhY2hpbmcgYW5kIFNjaG9vbCBM
ZWFkZXJzaGlwLCBpbiBjb25zdWx0YXRpb24gd2l0aCB0aGUgQ09BRyBTdGFuZGluZyBDb3VuY2ls
IG9uIFNjaG9vbCBFZHVjYXRpb24gYW5kIEVhcmx5IENoaWxkaG9vZCwgZGV2ZWxvcCBndWlkZWxp
bmVzIG9uIGhvdyBiZXN0IHRvIHN1cHBvcnQgZmlyc3QgeWVhciB0ZWFjaGVycy4mI3hEOyYjeEQ7
cC4gOTIgSW4tc2Nob29sIGFjdGl2aXRpZXMgbGlrZSBtZW50b3JpbmcsIGNvbGxhYm9yYXRpb24s
IGNsYXNzcm9vbSBvYnNlcnZhdGlvbiBhbmQgZmVlZGJhY2sgYXJlIHJlbGF0aXZlbHkgaW5leHBl
bnNpdmUgZm9ybXMgb2YgcHJvZmVzc2lvbmFsIGxlYXJuaW5nIHRoYXQgcmVxdWlyZSBhbiBpbnZl
c3RtZW50IG9mIHRpbWUgcmF0aGVyIHRoYW4gcmVzb3VyY2VzLiBXaGlsZSB0aGVyZSBpcyBpbmV2
aXRhYmx5IGEgY29zdCBhc3NvY2lhdGVkIHdpdGggcmVkdWNpbmcgdGVhY2hlciB3b3JrbG9hZHMg
dG8gZmFjaWxpdGF0ZSBpbi1zY2hvb2wgYWN0aXZpdGllcywgdGhlIGNvbW1pdHRlZSBiZWxpZXZl
cyB0aGVzZSB0eXBlcyBvZiBjb2xsYWJvcmF0aXZlIGFjdGl2aXRpZXMgaGF2ZSBzaWduaWZpY2Fu
dCB2YWx1ZS4mI3hEOyYjeEQ7VGhlIGNvbW1pdHRlZSBiZWxpZXZlcyB0aGUgc3VjY2VzcyBvZiBw
cm9mZXNzaW9uYWwgbGVhcm5pbmcgc2hvdWxkIGJlIG1lYXN1cmVkIG5vdCBqdXN0IGluIHRoZSBi
ZW5lZml0IHRvIHRoZSB0ZWFjaGVyLCBidXQgaW4gaW1wcm92ZWQgb3V0Y29tZXMgZm9yIHRoZSBz
dHVkZW50cy4mI3hEOyYjeEQ7R292ZXJubWVudCBwb2xpY3kgYXBwZWFycyB0byBoYXZlIGEgbW9y
ZSBwcm9mb3VuZCBpbXBhY3Qgb24gcmVnaW9uYWwsIHJ1cmFsIGFuZCByZW1vdGUgYXJlYXMsIG1v
c3RseSBkdWUgdG8gaXNzdWVzIG9mIGRpc3RhbmNlIGFuZCBsYWNrIG9mIGNyaXRpY2FsIG1hc3Mu
ICYjeEQ7SW4gMjAxMyB0aGUgRW1wbG95bWVudCwgRWRjdWF0aW9uIGFuZCBXb3JrcGxhY2UgUmVs
YXRpb25zIFNlbmF0ZSBDb21taXR0ZWUgaWRlbnRpZmllZCB0aGF0IGluY2VudGl2ZXMgaW4gaGFy
ZCB0byBzdGFmZiBzY2hvb2xzIHNob3VsZCBiZSBhcHByb3JpYXRlIHRvIHRoZSB2YXJpb3VzIGNv
bnRleHRzIG9mICZhcG9zO2hhcmQgdG8gc3RhZmYgc2Nob29scyZhcG9zOy4gdGhlcmUgbWF5IGFs
c28gYmUgYSByYW5nZSBvZiBvdGhlciBtZWFzdXJlcyBiZXNpZGVzIGZpbmFuY2lhbCB0aGF0IG5l
ZWQgdG8gYmUgY29uc2lkZXJlZCBhcyBpbmNlbnRpdmVzLiBBcmVhcyBub3RlZCBpbmNsdWRlIGxv
bmdlciB0ZXJtIGNvbnRyYWN0cyBhbmQgcGVybWFuZW5jeSwgYmV0dGVyIG1lbnRvcmluZyBzdXBw
b3J0IChlc3BlY2lhbGx5IGZvciBuZXcgZ3JhZHVhdGVzKSBhbmQgYWRkcmVzc2luZyB0aGUgYWRk
aXRpb25hbCBza2lsbHMgcmVxdWlyZWQgZm9yIGxpdmluZyBhbmQgdGVhY2hpbmcgaW4gcnVyYWwg
YW5kIHJlbW90ZSBjb250ZXh0cyAodGhyb3VnaCBxdWFsaXR5IHN0dWRlbnQgdGVhY2hlciB0cmFp
bmluZyBhbmQgb25nb2luZyB0cmFpbmluZyBpbiBjb250ZXh0KS4gJiN4RDs8L3Jlc2VhcmNoLW5v
dGVzPjwvcmVjb3JkPjwvQ2l0ZT48L0VuZE5vdGU+
</w:fldData>
        </w:fldChar>
      </w:r>
      <w:r w:rsidR="00FD45CC">
        <w:rPr>
          <w:sz w:val="24"/>
          <w:szCs w:val="24"/>
        </w:rPr>
        <w:instrText xml:space="preserve"> ADDIN EN.CITE.DATA </w:instrText>
      </w:r>
      <w:r w:rsidR="00FD45CC">
        <w:rPr>
          <w:sz w:val="24"/>
          <w:szCs w:val="24"/>
        </w:rPr>
      </w:r>
      <w:r w:rsidR="00FD45CC">
        <w:rPr>
          <w:sz w:val="24"/>
          <w:szCs w:val="24"/>
        </w:rPr>
        <w:fldChar w:fldCharType="end"/>
      </w:r>
      <w:r w:rsidRPr="00CB26D7">
        <w:rPr>
          <w:sz w:val="24"/>
          <w:szCs w:val="24"/>
        </w:rPr>
      </w:r>
      <w:r w:rsidRPr="00CB26D7">
        <w:rPr>
          <w:sz w:val="24"/>
          <w:szCs w:val="24"/>
        </w:rPr>
        <w:fldChar w:fldCharType="separate"/>
      </w:r>
      <w:r w:rsidR="00FD45CC">
        <w:rPr>
          <w:noProof/>
          <w:sz w:val="24"/>
          <w:szCs w:val="24"/>
        </w:rPr>
        <w:t>(Commonwealth of Australia, 2013; Lyons et al., 2006; Productivty Commission, 2012)</w:t>
      </w:r>
      <w:r w:rsidRPr="00CB26D7">
        <w:rPr>
          <w:sz w:val="24"/>
          <w:szCs w:val="24"/>
        </w:rPr>
        <w:fldChar w:fldCharType="end"/>
      </w:r>
      <w:r w:rsidRPr="00CB26D7">
        <w:rPr>
          <w:sz w:val="24"/>
          <w:szCs w:val="24"/>
        </w:rPr>
        <w:t xml:space="preserve">. Overall the literature indicates that incentive schemes require further investigation and consideration, including the possibility of further funding being required to enhance the effectiveness of the programs </w:t>
      </w:r>
      <w:r w:rsidRPr="00CB26D7">
        <w:rPr>
          <w:sz w:val="24"/>
          <w:szCs w:val="24"/>
        </w:rPr>
        <w:fldChar w:fldCharType="begin">
          <w:fldData xml:space="preserve">PEVuZE5vdGU+PENpdGU+PEF1dGhvcj5BdXN0cmFsaWE8L0F1dGhvcj48WWVhcj4yMDEzPC9ZZWFy
PjxSZWNOdW0+MzY1PC9SZWNOdW0+PERpc3BsYXlUZXh0PihDb21tb253ZWFsdGggb2YgQXVzdHJh
bGlhLCAyMDEzOyBQcm9kdWN0aXZ0eSBDb21taXNzaW9uLCAyMDEyOyBSb3NzLCAyMDE1KTwvRGlz
cGxheVRleHQ+PHJlY29yZD48cmVjLW51bWJlcj4zNjU8L3JlYy1udW1iZXI+PGZvcmVpZ24ta2V5
cz48a2V5IGFwcD0iRU4iIGRiLWlkPSJkdjJhNWF6cGp4ZjIyemUydDltdjlhNXZlNTJkeDVwMnJ0
cHoiIHRpbWVzdGFtcD0iMTQ4ODc1NTY5MyI+MzY1PC9rZXk+PC9mb3JlaWduLWtleXM+PHJlZi10
eXBlIG5hbWU9IkdvdmVybm1lbnQgRG9jdW1lbnQiPjQ2PC9yZWYtdHlwZT48Y29udHJpYnV0b3Jz
PjxhdXRob3JzPjxhdXRob3I+Q29tbW9ud2VhbHRoIG9mIEF1c3RyYWxpYSw8L2F1dGhvcj48L2F1
dGhvcnM+PHNlY29uZGFyeS1hdXRob3JzPjxhdXRob3I+RWR1Y2F0aW9uLCBFbXBsb3ltZW50IGFu
ZCBXb3JrcGxhY2UgUmVsYXRpb25zIFJlZmVyZW5jZXMgQ29tbWl0dGVlPC9hdXRob3I+PC9zZWNv
bmRhcnktYXV0aG9ycz48L2NvbnRyaWJ1dG9ycz48dGl0bGVzPjx0aXRsZT5UZWFjaGluZyBhbmQg
bGVhcm5pbmcg4oCTIG1heGltaXNpbmcgb3VyIGludmVzdG1lbnQgaW4gQXVzdHJhbGlhbiBzY2hv
b2xzPC90aXRsZT48L3RpdGxlcz48a2V5d29yZHM+PGtleXdvcmQ+UnVyYWwgc2Nob29sczwva2V5
d29yZD48a2V5d29yZD5kaXNhZHZhbnRhZ2U8L2tleXdvcmQ+PGtleXdvcmQ+c3R1ZGVudHM8L2tl
eXdvcmQ+PGtleXdvcmQ+dGVhY2hlciB0cmFpbmluZzwva2V5d29yZD48a2V5d29yZD5zdHVkZW50
IHRlYWNoZXJzPC9rZXl3b3JkPjxrZXl3b3JkPnJlbW90ZTwva2V5d29yZD48a2V5d29yZD50ZWFj
aGVyIGluY2VudGl2ZXM8L2tleXdvcmQ+PGtleXdvcmQ+Z292ZXJubWVudCBpbnF1aXJ5PC9rZXl3
b3JkPjwva2V5d29yZHM+PGRhdGVzPjx5ZWFyPjIwMTM8L3llYXI+PC9kYXRlcz48dXJscz48cmVs
YXRlZC11cmxzPjx1cmw+aHR0cDovL3d3dy5hcGguZ292LmF1L1BhcmxpYW1lbnRhcnlfQnVzaW5l
c3MvQ29tbWl0dGVlcy9TZW5hdGUvRWR1Y2F0aW9uX0VtcGxveW1lbnRfYW5kX1dvcmtwbGFjZV9S
ZWxhdGlvbnMvQ29tcGxldGVkX2lucXVpcmllcy8yMDEwLTEzL3RlYWNoaW5nbGVhcm5pbmcvcmVw
b3J0L2luZGV4PC91cmw+PC9yZWxhdGVkLXVybHM+PC91cmxzPjxyZXNlYXJjaC1ub3Rlcz5JdCBp
cyBpcm9uaWMgdGhhdCB0aGVyZSBhcHBlYXJzIGFuIG92ZXJzdXBwbHkgb2YgdGVhY2hpbmcgc3R1
ZGVudHMgaW4gVW5pdmVyc2l0eSBjb3Vyc2VzIGJ1dCBhbiB1bmRlcnN1cHBseSBvZiBxdWFsaXR5
IHRlYWNoZXJzIGluIHJ1cmFsIGFuZCByZW1vdGUgYXJlYXMuJiN4RDsmI3hEO0NoIDQgU2VsZWN0
aW9uLCB0cmFpbmluZyBhbmQgcmVnaXN0cmF0aW9uIG9mIHRlYWNoZXJzJiN4RDtRdWFsaXR5IHRl
YWNoZXJzIHNob3VsZCBwcm9jZXNzIG11bHRpcGxlIGF0dHJpYnV0ZXMgaW4gYWRkaXRpb24gdG8g
YWNhZGVtaWMgYWJpbGl0eSBhbmQgQUlUU0wgaGFzIGRldmVsb3BlZCBhIG1hbmRhdG9yeSByYW5n
ZSBvZiBwcm9mZXNzaW9uYWwgY29tcGV0ZW50Y2llcyB0aGF0IGFsbG93IGZvciB0ZWFjaGVyIGFz
c2Vzc21lbnQgYWNyb3NzIGEgYnJvYWQgc3BlY3RydW0gb2YgY2FwYWJpbGl0aWVzLiYjeEQ7JiN4
RDtBbiBvdmVyc3VwcGx5IG9mIHRlYWNoaW5nIHN0dWRlbnRzIGF0IFVuaXZlcnNpdGllcyBjcmVh
dGVzIHByb2JsZW1zIGluIGNvdmVyaW5nIHRoZSBjb3N0IGFuZCBhdmFpbGFiaWxpdHkgb2YgYXBw
cm9wcmlhdGVseSBsZW5ndGh5IHByYWN0aWN1bXMgdGhyb3VnaG91dCB0aGUgZGVncmVlIHByb2dy
YW0uIFNjaG9vbHMgYXJlIHN3YW1wZWQgd2l0aCByZXF1ZXN0cyBmb3IgdGVhY2hlciBzdHVkZW50
cyBwbGFjZW1lbnQgb3Bwb3J0dW5pdGllcyB3aGljaCB0aGV5IHRyeSB0byBhY2NvbW1vZGF0ZSBh
bmQgVW5pdmVyc2l0aWVzIHN0cnVnZ2xlIHRvIHByb3ZpZGUgYXBwcm9wcmlhdGUgc3VwZXJ2aXNv
ciBtZW50b3JzIHRvIG92ZXJzZWUgdGhlIHN0dWRlbnRzIHByYWN0aWN1bS4mI3hEOyYjeEQ7JiN4
RDsmI3hEO0NoIDUgQ2FyZWVyIGRldmVsb3BtZW50LCByZXRlbnRpb24gYW5kIHByb2Zlc3Npb25h
bCBsZWFybmluZyBvZiB0ZWFjaGVycyYjeEQ7JiN4RDtpbXBhY3QgY29udHJhY3Qgd29yayBhbmQg
dGhlIHBheSBzdHJ1Y3R1cmUgb2YgdGVhY2hpbmcgaGFzIG9uIHJldGVudGlvbiwgd2h5IHRlYWNo
ZXJzIGFyZSBsZWF2aW5nIHRoZSBwcm9mZXNzaW9uIGFuZCB0aGUgbmVlZCB0byByZXRhaW4gdGhl
IGJlc3QgdGVhY2hlcnMuJiN4RDt0aGUgY29tbWl0dGVlIGNvbnNpZGVycyB0aGUgdmFsdWUgb2Yg
aW4tc2Nob29sIHByb2Zlc3Npb25hbCBsZWFybmluZyBhY3Rpdml0aWVzLCBjbGFzc3Jvb20gb2Jz
ZXJ2YXRpb24gYW5kIGZlZWRiYWNrLCB0aGUgbmVlZCB0byBkZXZvdGUgdGltZSBhbmQgcmVzb3Vy
Y2VzIHRvIHByb2Zlc3Npb25hbCBsZWFybmluZywgYW5kIHRyYWluaW5nIGZvciB0ZWFjaGVycyB0
ZWFjaGluZyAmYXBvcztvdXQgb2YgZmllbGQmYXBvczsuIFRoZSBjb21taXR0ZWUgYWxzbyBicmll
Zmx5IGRpc2N1c3NlcyB0aGUgcm9sZSB1bml2ZXJzaXRpZXMgaGF2ZSBpbiBwcm9mZXNzaW9uYWwg
bGVhcm5pbmcsIGFuZCB0aGUgcG90ZW50aWFsIG9mIG9ubGluZSB0b29scy4mI3hEOyYjeEQ7UHJv
ZHVjdGl2aXR5IENvbW1pc3Npb24gdGFibGVkIGEgcmVwb3J0IG9uIHRoZSBTY2hvb2xzIFdvcmtm
b3JjZSBpbiBBdXN0cmFsaWEuIFRoZSBDb21taXNzaW9uIGZvdW5kIHRoZXJlIGFyZSBvdmVyIDMy
MCwwMDAgZnVsbC10aW1lIGVxdWl2YWxlbnQgd29ya2VycyBpbiBzY2hvb2xzLCBpbmNsdWRpbmcg
dGVhY2hlcnMsIHByaW5jaXBhbHMsIHRlYWNoZXImYXBvcztzIGFzc2lzdGFudHMgYW5kIGFkbWlu
aXN0cmF0aXZlIHdvcmtlcnMuMiBJdCBub3RlZCB0aGF0IHRoZSB3b3JrZm9yY2UgaXMgaW5jcmVh
c2luZ2x5IGZlbWluaXNlZCBhbmQgbW9yZSB0ZWFjaGVycyBhcmUgYmVpbmcgZW1wbG95ZWQgb24g
dGVtcG9yYXJ5IGNvbnRyYWN0cy4mI3hEO0xpbWl0ZWQgY2FyZWVyIHBhdGhzJiN4RDtGbGF0IHBh
eSBzdHJ1Y3R1cmVzJiN4RDtwLiA3NSBBIHByZXZpb3VzIFNlbmF0ZSBpbnF1aXJ5IGludG8gdGhl
IHN0YXR1cyBvZiB0aGUgdGVhY2hpbmcgcHJvZmVzc2lvbiBhcmd1ZWQgdGhhdCBjYXN1YWwgZW1w
bG95bWVudCBoYWQgdGhlIG1vc3QgaGFybWZ1bCBlZmZlY3RzIG9uIG5ldyB0ZWFjaGVycyBiZWNh
dXNlIHRoZXkgd2VyZSB0aGUgb25lcyBtb3N0IGxpa2VseSB0byBiZSBvZmZlcmVkIHNob3J0IHRl
cm0gY29udHJhY3RzLCBhbmQgaXQgbWVhbnQgdGhleSB3ZXJlIG5vdCBhbHdheXMgb2ZmZXJlZCBp
bmR1Y3Rpb24gb3Igc3VwcG9ydC4gJiN4RDtwLjc2IGNhc3VhbCBlbXBsb3llZXMgb2Z0ZW4gaGF2
ZSBsZXNzIGFjY2VzcyB0byBwcm9mZXNzaW9uYWwgbGVhcm5pbmcuJiN4RDtwLiA4MVRoZSBjb21t
aXR0ZWUgaGVhcmQgdGhlcmUgaXMgYSBncmVhdCBkZWFsIG9mIHJlc3BvbnNpYmlsaXR5IHBsYWNl
ZCBvbiBuZXcgdGVhY2hlcnMsIGluIGEgd2F5IHdoaWNoIGRvZXMgbm90IG9jY3VyIGluIG90aGVy
IHByb2Zlc3Npb25zLiBUaGUgQXVzdHJhbGlhbiBQcmltYXJ5IFByaW5jaXBhbHMgQXNzb2NpYXRp
b24gbm90ZWQgdGhhdDomI3hEO0luIG5vIG90aGVyIHByb2Zlc3Npb24gZG9lcyBhIG5lb3BoeXRl
IGhhdmUgZXhhY3RseSB0aGUgc2FtZSB3b3JrbG9hZCBhbmQgcmVzcG9uc2liaWxpdGllcyBvbiB0
aGVpciBmaXJzdCBkYXkgYXQgd29yayBhcyB0aGVpciBtb3N0IGV4cGVyaWVuY2VkIGNvbGxlYWd1
ZXMuJiN4RDtncmFkdWF0ZSB0ZWFjaGVycyBhcmUgb2Z0ZW4gZW1wbG95ZWQgaW4gc2Nob29scyB0
aGF0IGFyZSBkaXNhZHZhbnRhZ2VkIHdoZXJlIHRoZXJlIHRlbmQgdG8gYmUgbW9yZSB2YWNhbmNp
ZXMsIGFuZCBkZW1hbmRzIG9uIHRlYWNoZXJzIGFyZSBoaWdoZXIuIFRoaXMgZG9lcyBub3QgYmVu
ZWZpdCB0aGUgZ3JhZHVhdGUgb3IgdGhlIHNjaG9vbC4gUHJvZmVzc29yIENocmlzdGluZSBVcmUg
ZGVzY3JpYmVkIHRoZSBkZXRyaW1lbnRhbCBlZmZlY3QgdGhpcyBwcmFjdGljZSBjYW4gaGF2ZTom
I3hEO1tOXW90IG9ubHkgYXJlIHlvdSBnZXR0aW5nIGEgY29uY2VudHJhdGlvbiBvZiBkaXNhZHZh
bnRhZ2U7IHlvdSBhcmUgYWxzbyBnZXR0aW5nIGEgY29uY2VudHJhdGlvbiBvZiBpbmV4cGVyaWVu
Y2UsIGEgbGFjayBvZiBtZW50b3Jpbmcgc3VwcG9ydCBhbmQgYWxsIHRoZSBwcm9ibGVtcyBvZiBj
YXN1YWxpc2F0aW9uIGFuZCBsYWNrIG9mIHN0YWJpbGl0eSBpbiB0aGUgd29ya2ZvcmNlIGluIHRo
b3NlIHBhcnRpY3VsYXIgc2Nob29scy4mI3hEO1RoZSBjb21taXR0ZWUgcmVjb21tZW5kcyB0aGF0
IHRoZSBDT0FHIFN0YW5kaW5nIENvdW5jaWwgb24gU2Nob29sIEVkdWNhdGlvbiBhbmQgRWFybHkg
Q2hpbGRob29kIGNvbW1pc3Npb24gcmVzZWFyY2ggaW50byB0aGUgcmVhc29ucyB3aHkgdGVhY2hl
cnMgYXJlIGxlYXZpbmcgdGhlIHByb2Zlc3Npb24uJiN4RDtUaGUgY29tbWl0dGVlIHJlY29tbWVu
ZHMgdGhlIEF1c3RyYWxpYW4gSW5zdGl0dXRlIG9mIFRlYWNoaW5nIGFuZCBTY2hvb2wgTGVhZGVy
c2hpcCwgaW4gY29uc3VsdGF0aW9uIHdpdGggdGhlIENPQUcgU3RhbmRpbmcgQ291bmNpbCBvbiBT
Y2hvb2wgRWR1Y2F0aW9uIGFuZCBFYXJseSBDaGlsZGhvb2QsIGRldmVsb3AgZ3VpZGVsaW5lcyBv
biBob3cgYmVzdCB0byBzdXBwb3J0IGZpcnN0IHllYXIgdGVhY2hlcnMuJiN4RDsmI3hEO3AuIDky
IEluLXNjaG9vbCBhY3Rpdml0aWVzIGxpa2UgbWVudG9yaW5nLCBjb2xsYWJvcmF0aW9uLCBjbGFz
c3Jvb20gb2JzZXJ2YXRpb24gYW5kIGZlZWRiYWNrIGFyZSByZWxhdGl2ZWx5IGluZXhwZW5zaXZl
IGZvcm1zIG9mIHByb2Zlc3Npb25hbCBsZWFybmluZyB0aGF0IHJlcXVpcmUgYW4gaW52ZXN0bWVu
dCBvZiB0aW1lIHJhdGhlciB0aGFuIHJlc291cmNlcy4gV2hpbGUgdGhlcmUgaXMgaW5ldml0YWJs
eSBhIGNvc3QgYXNzb2NpYXRlZCB3aXRoIHJlZHVjaW5nIHRlYWNoZXIgd29ya2xvYWRzIHRvIGZh
Y2lsaXRhdGUgaW4tc2Nob29sIGFjdGl2aXRpZXMsIHRoZSBjb21taXR0ZWUgYmVsaWV2ZXMgdGhl
c2UgdHlwZXMgb2YgY29sbGFib3JhdGl2ZSBhY3Rpdml0aWVzIGhhdmUgc2lnbmlmaWNhbnQgdmFs
dWUuJiN4RDsmI3hEO1RoZSBjb21taXR0ZWUgYmVsaWV2ZXMgdGhlIHN1Y2Nlc3Mgb2YgcHJvZmVz
c2lvbmFsIGxlYXJuaW5nIHNob3VsZCBiZSBtZWFzdXJlZCBub3QganVzdCBpbiB0aGUgYmVuZWZp
dCB0byB0aGUgdGVhY2hlciwgYnV0IGluIGltcHJvdmVkIG91dGNvbWVzIGZvciB0aGUgc3R1ZGVu
dHMuJiN4RDsmI3hEO0dvdmVybm1lbnQgcG9saWN5IGFwcGVhcnMgdG8gaGF2ZSBhIG1vcmUgcHJv
Zm91bmQgaW1wYWN0IG9uIHJlZ2lvbmFsLCBydXJhbCBhbmQgcmVtb3RlIGFyZWFzLCBtb3N0bHkg
ZHVlIHRvIGlzc3VlcyBvZiBkaXN0YW5jZSBhbmQgbGFjayBvZiBjcml0aWNhbCBtYXNzLiAmI3hE
O0luIDIwMTMgdGhlIEVtcGxveW1lbnQsIEVkY3VhdGlvbiBhbmQgV29ya3BsYWNlIFJlbGF0aW9u
cyBTZW5hdGUgQ29tbWl0dGVlIGlkZW50aWZpZWQgdGhhdCBpbmNlbnRpdmVzIGluIGhhcmQgdG8g
c3RhZmYgc2Nob29scyBzaG91bGQgYmUgYXBwcm9yaWF0ZSB0byB0aGUgdmFyaW91cyBjb250ZXh0
cyBvZiAmYXBvcztoYXJkIHRvIHN0YWZmIHNjaG9vbHMmYXBvczsuIHRoZXJlIG1heSBhbHNvIGJl
IGEgcmFuZ2Ugb2Ygb3RoZXIgbWVhc3VyZXMgYmVzaWRlcyBmaW5hbmNpYWwgdGhhdCBuZWVkIHRv
IGJlIGNvbnNpZGVyZWQgYXMgaW5jZW50aXZlcy4gQXJlYXMgbm90ZWQgaW5jbHVkZSBsb25nZXIg
dGVybSBjb250cmFjdHMgYW5kIHBlcm1hbmVuY3ksIGJldHRlciBtZW50b3Jpbmcgc3VwcG9ydCAo
ZXNwZWNpYWxseSBmb3IgbmV3IGdyYWR1YXRlcykgYW5kIGFkZHJlc3NpbmcgdGhlIGFkZGl0aW9u
YWwgc2tpbGxzIHJlcXVpcmVkIGZvciBsaXZpbmcgYW5kIHRlYWNoaW5nIGluIHJ1cmFsIGFuZCBy
ZW1vdGUgY29udGV4dHMgKHRocm91Z2ggcXVhbGl0eSBzdHVkZW50IHRlYWNoZXIgdHJhaW5pbmcg
YW5kIG9uZ29pbmcgdHJhaW5pbmcgaW4gY29udGV4dCkuICYjeEQ7PC9yZXNlYXJjaC1ub3Rlcz48
L3JlY29yZD48L0NpdGU+PENpdGU+PEF1dGhvcj5Db21taXNzaW9uPC9BdXRob3I+PFllYXI+MjAx
MjwvWWVhcj48UmVjTnVtPjM4MjwvUmVjTnVtPjxyZWNvcmQ+PHJlYy1udW1iZXI+MzgyPC9yZWMt
bnVtYmVyPjxmb3JlaWduLWtleXM+PGtleSBhcHA9IkVOIiBkYi1pZD0iZHYyYTVhenBqeGYyMnpl
MnQ5bXY5YTV2ZTUyZHg1cDJydHB6IiB0aW1lc3RhbXA9IjE0ODkwMjQ4NDIiPjM4Mjwva2V5Pjwv
Zm9yZWlnbi1rZXlzPjxyZWYtdHlwZSBuYW1lPSJHb3Zlcm5tZW50IERvY3VtZW50Ij40NjwvcmVm
LXR5cGU+PGNvbnRyaWJ1dG9ycz48YXV0aG9ycz48YXV0aG9yPlByb2R1Y3RpdnR5IENvbW1pc3Np
b24sPC9hdXRob3I+PC9hdXRob3JzPjwvY29udHJpYnV0b3JzPjx0aXRsZXM+PHRpdGxlPlNjaG9v
bHMgd29ya2ZvcmNlOiBSZXNlYXJjaCByZXBvcnQ8L3RpdGxlPjwvdGl0bGVzPjxkYXRlcz48eWVh
cj4yMDEyPC95ZWFyPjwvZGF0ZXM+PHVybHM+PC91cmxzPjxyZXNlYXJjaC1ub3Rlcz5wLiAyNTgg
UnVyYWwgYW5kIHJlbW90ZSBzY2hvb2wgNCB0aW1lcyBoYXJkZXIgdG8gc3RhZmYmI3hEOyYjeEQ7
UlJSIHNjaG9vbHMgYW5kIGluIHBhcnRpY3VsYXIgdGhvc2UgaW4gbG93IFNFUyBhcmVhcyBmaW5k
IGl0IGhhcmRlciB0byBhdHRyYWN0IGFuZCByZXRhaW4gc3RhZmYuJiN4RDtTZWUgdGFibGUgb24g
cC4gMjU4IHRvIGNvcHkgaW50byBSUlIgcmV2aWV3IHJlcG9ydCBmb3IgJSBudW1iZXJzJiN4RDtT
ZWUgbm90ZXMgc2hlZXQgZm9yIHRoZSByYW5nZSBvZiBpc3N1ZXMgaWRlbnRpZmllZCBhbmQgcG9z
c2libGUgYXJlYXMgb2Ygc3VjZXNzIHRvIGJ1aWxkIG9uJiN4RDs8L3Jlc2VhcmNoLW5vdGVzPjwv
cmVjb3JkPjwvQ2l0ZT48Q2l0ZT48QXV0aG9yPlJvc3M8L0F1dGhvcj48WWVhcj4yMDE1PC9ZZWFy
PjxSZWNOdW0+Mzg4PC9SZWNOdW0+PHJlY29yZD48cmVjLW51bWJlcj4zODg8L3JlYy1udW1iZXI+
PGZvcmVpZ24ta2V5cz48a2V5IGFwcD0iRU4iIGRiLWlkPSJkdjJhNWF6cGp4ZjIyemUydDltdjlh
NXZlNTJkeDVwMnJ0cHoiIHRpbWVzdGFtcD0iMTQ4OTQ3NDMyMSI+Mzg4PC9rZXk+PC9mb3JlaWdu
LWtleXM+PHJlZi10eXBlIG5hbWU9IkVsZWN0cm9uaWMgQXJ0aWNsZSI+NDM8L3JlZi10eXBlPjxj
b250cmlidXRvcnM+PGF1dGhvcnM+PGF1dGhvcj5Sb3NzLCBNYWlsaWU8L2F1dGhvcj48L2F1dGhv
cnM+PC9jb250cmlidXRvcnM+PHRpdGxlcz48dGl0bGU+SG93IGNhbiB3ZSByZWNydWl0IG1vcmUg
dGVhY2hlcnMgdG8gd29yayBpbiBydXJhbCBzY2hvb2xzPzwvdGl0bGU+PC90aXRsZXM+PGtleXdv
cmRzPjxrZXl3b3JkPnJ1cmFsIHRlYWNoaW5nIGlzc3Vlczwva2V5d29yZD48L2tleXdvcmRzPjxk
YXRlcz48eWVhcj4yMDE1PC95ZWFyPjxwdWItZGF0ZXM+PGRhdGU+MTQgTWFyY2ggMjAxNzwvZGF0
ZT48L3B1Yi1kYXRlcz48L2RhdGVzPjxwdWJsaXNoZXI+TWl0Y2hlbGwgSW5zaXR1dGU8L3B1Ymxp
c2hlcj48dXJscz48cmVsYXRlZC11cmxzPjx1cmw+aHR0cDovL3d3dy5taXRjaGVsbGluc3RpdHV0
ZS5vcmcuYXUvb3Bpbmlvbi9ob3ctY2FuLXdlLXJlY3J1aXQtbW9yZS10ZWFjaGVycy10by13b3Jr
LWluLXJ1cmFsLXNjaG9vbHMvPC91cmw+PC9yZWxhdGVkLXVybHM+PC91cmxzPjwvcmVjb3JkPjwv
Q2l0ZT48L0VuZE5vdGU+AG==
</w:fldData>
        </w:fldChar>
      </w:r>
      <w:r w:rsidR="00FD45CC">
        <w:rPr>
          <w:sz w:val="24"/>
          <w:szCs w:val="24"/>
        </w:rPr>
        <w:instrText xml:space="preserve"> ADDIN EN.CITE </w:instrText>
      </w:r>
      <w:r w:rsidR="00FD45CC">
        <w:rPr>
          <w:sz w:val="24"/>
          <w:szCs w:val="24"/>
        </w:rPr>
        <w:fldChar w:fldCharType="begin">
          <w:fldData xml:space="preserve">PEVuZE5vdGU+PENpdGU+PEF1dGhvcj5BdXN0cmFsaWE8L0F1dGhvcj48WWVhcj4yMDEzPC9ZZWFy
PjxSZWNOdW0+MzY1PC9SZWNOdW0+PERpc3BsYXlUZXh0PihDb21tb253ZWFsdGggb2YgQXVzdHJh
bGlhLCAyMDEzOyBQcm9kdWN0aXZ0eSBDb21taXNzaW9uLCAyMDEyOyBSb3NzLCAyMDE1KTwvRGlz
cGxheVRleHQ+PHJlY29yZD48cmVjLW51bWJlcj4zNjU8L3JlYy1udW1iZXI+PGZvcmVpZ24ta2V5
cz48a2V5IGFwcD0iRU4iIGRiLWlkPSJkdjJhNWF6cGp4ZjIyemUydDltdjlhNXZlNTJkeDVwMnJ0
cHoiIHRpbWVzdGFtcD0iMTQ4ODc1NTY5MyI+MzY1PC9rZXk+PC9mb3JlaWduLWtleXM+PHJlZi10
eXBlIG5hbWU9IkdvdmVybm1lbnQgRG9jdW1lbnQiPjQ2PC9yZWYtdHlwZT48Y29udHJpYnV0b3Jz
PjxhdXRob3JzPjxhdXRob3I+Q29tbW9ud2VhbHRoIG9mIEF1c3RyYWxpYSw8L2F1dGhvcj48L2F1
dGhvcnM+PHNlY29uZGFyeS1hdXRob3JzPjxhdXRob3I+RWR1Y2F0aW9uLCBFbXBsb3ltZW50IGFu
ZCBXb3JrcGxhY2UgUmVsYXRpb25zIFJlZmVyZW5jZXMgQ29tbWl0dGVlPC9hdXRob3I+PC9zZWNv
bmRhcnktYXV0aG9ycz48L2NvbnRyaWJ1dG9ycz48dGl0bGVzPjx0aXRsZT5UZWFjaGluZyBhbmQg
bGVhcm5pbmcg4oCTIG1heGltaXNpbmcgb3VyIGludmVzdG1lbnQgaW4gQXVzdHJhbGlhbiBzY2hv
b2xzPC90aXRsZT48L3RpdGxlcz48a2V5d29yZHM+PGtleXdvcmQ+UnVyYWwgc2Nob29sczwva2V5
d29yZD48a2V5d29yZD5kaXNhZHZhbnRhZ2U8L2tleXdvcmQ+PGtleXdvcmQ+c3R1ZGVudHM8L2tl
eXdvcmQ+PGtleXdvcmQ+dGVhY2hlciB0cmFpbmluZzwva2V5d29yZD48a2V5d29yZD5zdHVkZW50
IHRlYWNoZXJzPC9rZXl3b3JkPjxrZXl3b3JkPnJlbW90ZTwva2V5d29yZD48a2V5d29yZD50ZWFj
aGVyIGluY2VudGl2ZXM8L2tleXdvcmQ+PGtleXdvcmQ+Z292ZXJubWVudCBpbnF1aXJ5PC9rZXl3
b3JkPjwva2V5d29yZHM+PGRhdGVzPjx5ZWFyPjIwMTM8L3llYXI+PC9kYXRlcz48dXJscz48cmVs
YXRlZC11cmxzPjx1cmw+aHR0cDovL3d3dy5hcGguZ292LmF1L1BhcmxpYW1lbnRhcnlfQnVzaW5l
c3MvQ29tbWl0dGVlcy9TZW5hdGUvRWR1Y2F0aW9uX0VtcGxveW1lbnRfYW5kX1dvcmtwbGFjZV9S
ZWxhdGlvbnMvQ29tcGxldGVkX2lucXVpcmllcy8yMDEwLTEzL3RlYWNoaW5nbGVhcm5pbmcvcmVw
b3J0L2luZGV4PC91cmw+PC9yZWxhdGVkLXVybHM+PC91cmxzPjxyZXNlYXJjaC1ub3Rlcz5JdCBp
cyBpcm9uaWMgdGhhdCB0aGVyZSBhcHBlYXJzIGFuIG92ZXJzdXBwbHkgb2YgdGVhY2hpbmcgc3R1
ZGVudHMgaW4gVW5pdmVyc2l0eSBjb3Vyc2VzIGJ1dCBhbiB1bmRlcnN1cHBseSBvZiBxdWFsaXR5
IHRlYWNoZXJzIGluIHJ1cmFsIGFuZCByZW1vdGUgYXJlYXMuJiN4RDsmI3hEO0NoIDQgU2VsZWN0
aW9uLCB0cmFpbmluZyBhbmQgcmVnaXN0cmF0aW9uIG9mIHRlYWNoZXJzJiN4RDtRdWFsaXR5IHRl
YWNoZXJzIHNob3VsZCBwcm9jZXNzIG11bHRpcGxlIGF0dHJpYnV0ZXMgaW4gYWRkaXRpb24gdG8g
YWNhZGVtaWMgYWJpbGl0eSBhbmQgQUlUU0wgaGFzIGRldmVsb3BlZCBhIG1hbmRhdG9yeSByYW5n
ZSBvZiBwcm9mZXNzaW9uYWwgY29tcGV0ZW50Y2llcyB0aGF0IGFsbG93IGZvciB0ZWFjaGVyIGFz
c2Vzc21lbnQgYWNyb3NzIGEgYnJvYWQgc3BlY3RydW0gb2YgY2FwYWJpbGl0aWVzLiYjeEQ7JiN4
RDtBbiBvdmVyc3VwcGx5IG9mIHRlYWNoaW5nIHN0dWRlbnRzIGF0IFVuaXZlcnNpdGllcyBjcmVh
dGVzIHByb2JsZW1zIGluIGNvdmVyaW5nIHRoZSBjb3N0IGFuZCBhdmFpbGFiaWxpdHkgb2YgYXBw
cm9wcmlhdGVseSBsZW5ndGh5IHByYWN0aWN1bXMgdGhyb3VnaG91dCB0aGUgZGVncmVlIHByb2dy
YW0uIFNjaG9vbHMgYXJlIHN3YW1wZWQgd2l0aCByZXF1ZXN0cyBmb3IgdGVhY2hlciBzdHVkZW50
cyBwbGFjZW1lbnQgb3Bwb3J0dW5pdGllcyB3aGljaCB0aGV5IHRyeSB0byBhY2NvbW1vZGF0ZSBh
bmQgVW5pdmVyc2l0aWVzIHN0cnVnZ2xlIHRvIHByb3ZpZGUgYXBwcm9wcmlhdGUgc3VwZXJ2aXNv
ciBtZW50b3JzIHRvIG92ZXJzZWUgdGhlIHN0dWRlbnRzIHByYWN0aWN1bS4mI3hEOyYjeEQ7JiN4
RDsmI3hEO0NoIDUgQ2FyZWVyIGRldmVsb3BtZW50LCByZXRlbnRpb24gYW5kIHByb2Zlc3Npb25h
bCBsZWFybmluZyBvZiB0ZWFjaGVycyYjeEQ7JiN4RDtpbXBhY3QgY29udHJhY3Qgd29yayBhbmQg
dGhlIHBheSBzdHJ1Y3R1cmUgb2YgdGVhY2hpbmcgaGFzIG9uIHJldGVudGlvbiwgd2h5IHRlYWNo
ZXJzIGFyZSBsZWF2aW5nIHRoZSBwcm9mZXNzaW9uIGFuZCB0aGUgbmVlZCB0byByZXRhaW4gdGhl
IGJlc3QgdGVhY2hlcnMuJiN4RDt0aGUgY29tbWl0dGVlIGNvbnNpZGVycyB0aGUgdmFsdWUgb2Yg
aW4tc2Nob29sIHByb2Zlc3Npb25hbCBsZWFybmluZyBhY3Rpdml0aWVzLCBjbGFzc3Jvb20gb2Jz
ZXJ2YXRpb24gYW5kIGZlZWRiYWNrLCB0aGUgbmVlZCB0byBkZXZvdGUgdGltZSBhbmQgcmVzb3Vy
Y2VzIHRvIHByb2Zlc3Npb25hbCBsZWFybmluZywgYW5kIHRyYWluaW5nIGZvciB0ZWFjaGVycyB0
ZWFjaGluZyAmYXBvcztvdXQgb2YgZmllbGQmYXBvczsuIFRoZSBjb21taXR0ZWUgYWxzbyBicmll
Zmx5IGRpc2N1c3NlcyB0aGUgcm9sZSB1bml2ZXJzaXRpZXMgaGF2ZSBpbiBwcm9mZXNzaW9uYWwg
bGVhcm5pbmcsIGFuZCB0aGUgcG90ZW50aWFsIG9mIG9ubGluZSB0b29scy4mI3hEOyYjeEQ7UHJv
ZHVjdGl2aXR5IENvbW1pc3Npb24gdGFibGVkIGEgcmVwb3J0IG9uIHRoZSBTY2hvb2xzIFdvcmtm
b3JjZSBpbiBBdXN0cmFsaWEuIFRoZSBDb21taXNzaW9uIGZvdW5kIHRoZXJlIGFyZSBvdmVyIDMy
MCwwMDAgZnVsbC10aW1lIGVxdWl2YWxlbnQgd29ya2VycyBpbiBzY2hvb2xzLCBpbmNsdWRpbmcg
dGVhY2hlcnMsIHByaW5jaXBhbHMsIHRlYWNoZXImYXBvcztzIGFzc2lzdGFudHMgYW5kIGFkbWlu
aXN0cmF0aXZlIHdvcmtlcnMuMiBJdCBub3RlZCB0aGF0IHRoZSB3b3JrZm9yY2UgaXMgaW5jcmVh
c2luZ2x5IGZlbWluaXNlZCBhbmQgbW9yZSB0ZWFjaGVycyBhcmUgYmVpbmcgZW1wbG95ZWQgb24g
dGVtcG9yYXJ5IGNvbnRyYWN0cy4mI3hEO0xpbWl0ZWQgY2FyZWVyIHBhdGhzJiN4RDtGbGF0IHBh
eSBzdHJ1Y3R1cmVzJiN4RDtwLiA3NSBBIHByZXZpb3VzIFNlbmF0ZSBpbnF1aXJ5IGludG8gdGhl
IHN0YXR1cyBvZiB0aGUgdGVhY2hpbmcgcHJvZmVzc2lvbiBhcmd1ZWQgdGhhdCBjYXN1YWwgZW1w
bG95bWVudCBoYWQgdGhlIG1vc3QgaGFybWZ1bCBlZmZlY3RzIG9uIG5ldyB0ZWFjaGVycyBiZWNh
dXNlIHRoZXkgd2VyZSB0aGUgb25lcyBtb3N0IGxpa2VseSB0byBiZSBvZmZlcmVkIHNob3J0IHRl
cm0gY29udHJhY3RzLCBhbmQgaXQgbWVhbnQgdGhleSB3ZXJlIG5vdCBhbHdheXMgb2ZmZXJlZCBp
bmR1Y3Rpb24gb3Igc3VwcG9ydC4gJiN4RDtwLjc2IGNhc3VhbCBlbXBsb3llZXMgb2Z0ZW4gaGF2
ZSBsZXNzIGFjY2VzcyB0byBwcm9mZXNzaW9uYWwgbGVhcm5pbmcuJiN4RDtwLiA4MVRoZSBjb21t
aXR0ZWUgaGVhcmQgdGhlcmUgaXMgYSBncmVhdCBkZWFsIG9mIHJlc3BvbnNpYmlsaXR5IHBsYWNl
ZCBvbiBuZXcgdGVhY2hlcnMsIGluIGEgd2F5IHdoaWNoIGRvZXMgbm90IG9jY3VyIGluIG90aGVy
IHByb2Zlc3Npb25zLiBUaGUgQXVzdHJhbGlhbiBQcmltYXJ5IFByaW5jaXBhbHMgQXNzb2NpYXRp
b24gbm90ZWQgdGhhdDomI3hEO0luIG5vIG90aGVyIHByb2Zlc3Npb24gZG9lcyBhIG5lb3BoeXRl
IGhhdmUgZXhhY3RseSB0aGUgc2FtZSB3b3JrbG9hZCBhbmQgcmVzcG9uc2liaWxpdGllcyBvbiB0
aGVpciBmaXJzdCBkYXkgYXQgd29yayBhcyB0aGVpciBtb3N0IGV4cGVyaWVuY2VkIGNvbGxlYWd1
ZXMuJiN4RDtncmFkdWF0ZSB0ZWFjaGVycyBhcmUgb2Z0ZW4gZW1wbG95ZWQgaW4gc2Nob29scyB0
aGF0IGFyZSBkaXNhZHZhbnRhZ2VkIHdoZXJlIHRoZXJlIHRlbmQgdG8gYmUgbW9yZSB2YWNhbmNp
ZXMsIGFuZCBkZW1hbmRzIG9uIHRlYWNoZXJzIGFyZSBoaWdoZXIuIFRoaXMgZG9lcyBub3QgYmVu
ZWZpdCB0aGUgZ3JhZHVhdGUgb3IgdGhlIHNjaG9vbC4gUHJvZmVzc29yIENocmlzdGluZSBVcmUg
ZGVzY3JpYmVkIHRoZSBkZXRyaW1lbnRhbCBlZmZlY3QgdGhpcyBwcmFjdGljZSBjYW4gaGF2ZTom
I3hEO1tOXW90IG9ubHkgYXJlIHlvdSBnZXR0aW5nIGEgY29uY2VudHJhdGlvbiBvZiBkaXNhZHZh
bnRhZ2U7IHlvdSBhcmUgYWxzbyBnZXR0aW5nIGEgY29uY2VudHJhdGlvbiBvZiBpbmV4cGVyaWVu
Y2UsIGEgbGFjayBvZiBtZW50b3Jpbmcgc3VwcG9ydCBhbmQgYWxsIHRoZSBwcm9ibGVtcyBvZiBj
YXN1YWxpc2F0aW9uIGFuZCBsYWNrIG9mIHN0YWJpbGl0eSBpbiB0aGUgd29ya2ZvcmNlIGluIHRo
b3NlIHBhcnRpY3VsYXIgc2Nob29scy4mI3hEO1RoZSBjb21taXR0ZWUgcmVjb21tZW5kcyB0aGF0
IHRoZSBDT0FHIFN0YW5kaW5nIENvdW5jaWwgb24gU2Nob29sIEVkdWNhdGlvbiBhbmQgRWFybHkg
Q2hpbGRob29kIGNvbW1pc3Npb24gcmVzZWFyY2ggaW50byB0aGUgcmVhc29ucyB3aHkgdGVhY2hl
cnMgYXJlIGxlYXZpbmcgdGhlIHByb2Zlc3Npb24uJiN4RDtUaGUgY29tbWl0dGVlIHJlY29tbWVu
ZHMgdGhlIEF1c3RyYWxpYW4gSW5zdGl0dXRlIG9mIFRlYWNoaW5nIGFuZCBTY2hvb2wgTGVhZGVy
c2hpcCwgaW4gY29uc3VsdGF0aW9uIHdpdGggdGhlIENPQUcgU3RhbmRpbmcgQ291bmNpbCBvbiBT
Y2hvb2wgRWR1Y2F0aW9uIGFuZCBFYXJseSBDaGlsZGhvb2QsIGRldmVsb3AgZ3VpZGVsaW5lcyBv
biBob3cgYmVzdCB0byBzdXBwb3J0IGZpcnN0IHllYXIgdGVhY2hlcnMuJiN4RDsmI3hEO3AuIDky
IEluLXNjaG9vbCBhY3Rpdml0aWVzIGxpa2UgbWVudG9yaW5nLCBjb2xsYWJvcmF0aW9uLCBjbGFz
c3Jvb20gb2JzZXJ2YXRpb24gYW5kIGZlZWRiYWNrIGFyZSByZWxhdGl2ZWx5IGluZXhwZW5zaXZl
IGZvcm1zIG9mIHByb2Zlc3Npb25hbCBsZWFybmluZyB0aGF0IHJlcXVpcmUgYW4gaW52ZXN0bWVu
dCBvZiB0aW1lIHJhdGhlciB0aGFuIHJlc291cmNlcy4gV2hpbGUgdGhlcmUgaXMgaW5ldml0YWJs
eSBhIGNvc3QgYXNzb2NpYXRlZCB3aXRoIHJlZHVjaW5nIHRlYWNoZXIgd29ya2xvYWRzIHRvIGZh
Y2lsaXRhdGUgaW4tc2Nob29sIGFjdGl2aXRpZXMsIHRoZSBjb21taXR0ZWUgYmVsaWV2ZXMgdGhl
c2UgdHlwZXMgb2YgY29sbGFib3JhdGl2ZSBhY3Rpdml0aWVzIGhhdmUgc2lnbmlmaWNhbnQgdmFs
dWUuJiN4RDsmI3hEO1RoZSBjb21taXR0ZWUgYmVsaWV2ZXMgdGhlIHN1Y2Nlc3Mgb2YgcHJvZmVz
c2lvbmFsIGxlYXJuaW5nIHNob3VsZCBiZSBtZWFzdXJlZCBub3QganVzdCBpbiB0aGUgYmVuZWZp
dCB0byB0aGUgdGVhY2hlciwgYnV0IGluIGltcHJvdmVkIG91dGNvbWVzIGZvciB0aGUgc3R1ZGVu
dHMuJiN4RDsmI3hEO0dvdmVybm1lbnQgcG9saWN5IGFwcGVhcnMgdG8gaGF2ZSBhIG1vcmUgcHJv
Zm91bmQgaW1wYWN0IG9uIHJlZ2lvbmFsLCBydXJhbCBhbmQgcmVtb3RlIGFyZWFzLCBtb3N0bHkg
ZHVlIHRvIGlzc3VlcyBvZiBkaXN0YW5jZSBhbmQgbGFjayBvZiBjcml0aWNhbCBtYXNzLiAmI3hE
O0luIDIwMTMgdGhlIEVtcGxveW1lbnQsIEVkY3VhdGlvbiBhbmQgV29ya3BsYWNlIFJlbGF0aW9u
cyBTZW5hdGUgQ29tbWl0dGVlIGlkZW50aWZpZWQgdGhhdCBpbmNlbnRpdmVzIGluIGhhcmQgdG8g
c3RhZmYgc2Nob29scyBzaG91bGQgYmUgYXBwcm9yaWF0ZSB0byB0aGUgdmFyaW91cyBjb250ZXh0
cyBvZiAmYXBvcztoYXJkIHRvIHN0YWZmIHNjaG9vbHMmYXBvczsuIHRoZXJlIG1heSBhbHNvIGJl
IGEgcmFuZ2Ugb2Ygb3RoZXIgbWVhc3VyZXMgYmVzaWRlcyBmaW5hbmNpYWwgdGhhdCBuZWVkIHRv
IGJlIGNvbnNpZGVyZWQgYXMgaW5jZW50aXZlcy4gQXJlYXMgbm90ZWQgaW5jbHVkZSBsb25nZXIg
dGVybSBjb250cmFjdHMgYW5kIHBlcm1hbmVuY3ksIGJldHRlciBtZW50b3Jpbmcgc3VwcG9ydCAo
ZXNwZWNpYWxseSBmb3IgbmV3IGdyYWR1YXRlcykgYW5kIGFkZHJlc3NpbmcgdGhlIGFkZGl0aW9u
YWwgc2tpbGxzIHJlcXVpcmVkIGZvciBsaXZpbmcgYW5kIHRlYWNoaW5nIGluIHJ1cmFsIGFuZCBy
ZW1vdGUgY29udGV4dHMgKHRocm91Z2ggcXVhbGl0eSBzdHVkZW50IHRlYWNoZXIgdHJhaW5pbmcg
YW5kIG9uZ29pbmcgdHJhaW5pbmcgaW4gY29udGV4dCkuICYjeEQ7PC9yZXNlYXJjaC1ub3Rlcz48
L3JlY29yZD48L0NpdGU+PENpdGU+PEF1dGhvcj5Db21taXNzaW9uPC9BdXRob3I+PFllYXI+MjAx
MjwvWWVhcj48UmVjTnVtPjM4MjwvUmVjTnVtPjxyZWNvcmQ+PHJlYy1udW1iZXI+MzgyPC9yZWMt
bnVtYmVyPjxmb3JlaWduLWtleXM+PGtleSBhcHA9IkVOIiBkYi1pZD0iZHYyYTVhenBqeGYyMnpl
MnQ5bXY5YTV2ZTUyZHg1cDJydHB6IiB0aW1lc3RhbXA9IjE0ODkwMjQ4NDIiPjM4Mjwva2V5Pjwv
Zm9yZWlnbi1rZXlzPjxyZWYtdHlwZSBuYW1lPSJHb3Zlcm5tZW50IERvY3VtZW50Ij40NjwvcmVm
LXR5cGU+PGNvbnRyaWJ1dG9ycz48YXV0aG9ycz48YXV0aG9yPlByb2R1Y3RpdnR5IENvbW1pc3Np
b24sPC9hdXRob3I+PC9hdXRob3JzPjwvY29udHJpYnV0b3JzPjx0aXRsZXM+PHRpdGxlPlNjaG9v
bHMgd29ya2ZvcmNlOiBSZXNlYXJjaCByZXBvcnQ8L3RpdGxlPjwvdGl0bGVzPjxkYXRlcz48eWVh
cj4yMDEyPC95ZWFyPjwvZGF0ZXM+PHVybHM+PC91cmxzPjxyZXNlYXJjaC1ub3Rlcz5wLiAyNTgg
UnVyYWwgYW5kIHJlbW90ZSBzY2hvb2wgNCB0aW1lcyBoYXJkZXIgdG8gc3RhZmYmI3hEOyYjeEQ7
UlJSIHNjaG9vbHMgYW5kIGluIHBhcnRpY3VsYXIgdGhvc2UgaW4gbG93IFNFUyBhcmVhcyBmaW5k
IGl0IGhhcmRlciB0byBhdHRyYWN0IGFuZCByZXRhaW4gc3RhZmYuJiN4RDtTZWUgdGFibGUgb24g
cC4gMjU4IHRvIGNvcHkgaW50byBSUlIgcmV2aWV3IHJlcG9ydCBmb3IgJSBudW1iZXJzJiN4RDtT
ZWUgbm90ZXMgc2hlZXQgZm9yIHRoZSByYW5nZSBvZiBpc3N1ZXMgaWRlbnRpZmllZCBhbmQgcG9z
c2libGUgYXJlYXMgb2Ygc3VjZXNzIHRvIGJ1aWxkIG9uJiN4RDs8L3Jlc2VhcmNoLW5vdGVzPjwv
cmVjb3JkPjwvQ2l0ZT48Q2l0ZT48QXV0aG9yPlJvc3M8L0F1dGhvcj48WWVhcj4yMDE1PC9ZZWFy
PjxSZWNOdW0+Mzg4PC9SZWNOdW0+PHJlY29yZD48cmVjLW51bWJlcj4zODg8L3JlYy1udW1iZXI+
PGZvcmVpZ24ta2V5cz48a2V5IGFwcD0iRU4iIGRiLWlkPSJkdjJhNWF6cGp4ZjIyemUydDltdjlh
NXZlNTJkeDVwMnJ0cHoiIHRpbWVzdGFtcD0iMTQ4OTQ3NDMyMSI+Mzg4PC9rZXk+PC9mb3JlaWdu
LWtleXM+PHJlZi10eXBlIG5hbWU9IkVsZWN0cm9uaWMgQXJ0aWNsZSI+NDM8L3JlZi10eXBlPjxj
b250cmlidXRvcnM+PGF1dGhvcnM+PGF1dGhvcj5Sb3NzLCBNYWlsaWU8L2F1dGhvcj48L2F1dGhv
cnM+PC9jb250cmlidXRvcnM+PHRpdGxlcz48dGl0bGU+SG93IGNhbiB3ZSByZWNydWl0IG1vcmUg
dGVhY2hlcnMgdG8gd29yayBpbiBydXJhbCBzY2hvb2xzPzwvdGl0bGU+PC90aXRsZXM+PGtleXdv
cmRzPjxrZXl3b3JkPnJ1cmFsIHRlYWNoaW5nIGlzc3Vlczwva2V5d29yZD48L2tleXdvcmRzPjxk
YXRlcz48eWVhcj4yMDE1PC95ZWFyPjxwdWItZGF0ZXM+PGRhdGU+MTQgTWFyY2ggMjAxNzwvZGF0
ZT48L3B1Yi1kYXRlcz48L2RhdGVzPjxwdWJsaXNoZXI+TWl0Y2hlbGwgSW5zaXR1dGU8L3B1Ymxp
c2hlcj48dXJscz48cmVsYXRlZC11cmxzPjx1cmw+aHR0cDovL3d3dy5taXRjaGVsbGluc3RpdHV0
ZS5vcmcuYXUvb3Bpbmlvbi9ob3ctY2FuLXdlLXJlY3J1aXQtbW9yZS10ZWFjaGVycy10by13b3Jr
LWluLXJ1cmFsLXNjaG9vbHMvPC91cmw+PC9yZWxhdGVkLXVybHM+PC91cmxzPjwvcmVjb3JkPjwv
Q2l0ZT48L0VuZE5vdGU+AG==
</w:fldData>
        </w:fldChar>
      </w:r>
      <w:r w:rsidR="00FD45CC">
        <w:rPr>
          <w:sz w:val="24"/>
          <w:szCs w:val="24"/>
        </w:rPr>
        <w:instrText xml:space="preserve"> ADDIN EN.CITE.DATA </w:instrText>
      </w:r>
      <w:r w:rsidR="00FD45CC">
        <w:rPr>
          <w:sz w:val="24"/>
          <w:szCs w:val="24"/>
        </w:rPr>
      </w:r>
      <w:r w:rsidR="00FD45CC">
        <w:rPr>
          <w:sz w:val="24"/>
          <w:szCs w:val="24"/>
        </w:rPr>
        <w:fldChar w:fldCharType="end"/>
      </w:r>
      <w:r w:rsidRPr="00CB26D7">
        <w:rPr>
          <w:sz w:val="24"/>
          <w:szCs w:val="24"/>
        </w:rPr>
      </w:r>
      <w:r w:rsidRPr="00CB26D7">
        <w:rPr>
          <w:sz w:val="24"/>
          <w:szCs w:val="24"/>
        </w:rPr>
        <w:fldChar w:fldCharType="separate"/>
      </w:r>
      <w:r w:rsidR="00FD45CC">
        <w:rPr>
          <w:noProof/>
          <w:sz w:val="24"/>
          <w:szCs w:val="24"/>
        </w:rPr>
        <w:t>(Commonwealth of Australia, 2013; Productivty Commission, 2012; Ross, 2015)</w:t>
      </w:r>
      <w:r w:rsidRPr="00CB26D7">
        <w:rPr>
          <w:sz w:val="24"/>
          <w:szCs w:val="24"/>
        </w:rPr>
        <w:fldChar w:fldCharType="end"/>
      </w:r>
      <w:r w:rsidRPr="00CB26D7">
        <w:rPr>
          <w:sz w:val="24"/>
          <w:szCs w:val="24"/>
        </w:rPr>
        <w:t>.</w:t>
      </w:r>
    </w:p>
    <w:p w14:paraId="2E2CBC87" w14:textId="77777777" w:rsidR="00027D55" w:rsidRPr="00DF2367" w:rsidRDefault="00027D55" w:rsidP="00E806FC">
      <w:pPr>
        <w:pStyle w:val="Heading2"/>
        <w:spacing w:before="120" w:after="120"/>
        <w:ind w:left="578" w:hanging="578"/>
      </w:pPr>
      <w:bookmarkStart w:id="125" w:name="_Toc354744254"/>
      <w:bookmarkStart w:id="126" w:name="_Toc505938236"/>
      <w:r>
        <w:t>Addressing teacher quality through initial teacher</w:t>
      </w:r>
      <w:r w:rsidRPr="000C4178">
        <w:t xml:space="preserve"> preparation and professional development</w:t>
      </w:r>
      <w:bookmarkEnd w:id="125"/>
      <w:bookmarkEnd w:id="126"/>
    </w:p>
    <w:p w14:paraId="05495D4B" w14:textId="402906EF" w:rsidR="00027D55" w:rsidRPr="00CB26D7" w:rsidRDefault="00027D55" w:rsidP="00027D55">
      <w:pPr>
        <w:spacing w:line="276" w:lineRule="auto"/>
        <w:rPr>
          <w:sz w:val="24"/>
          <w:szCs w:val="24"/>
        </w:rPr>
      </w:pPr>
      <w:r w:rsidRPr="00CB26D7">
        <w:rPr>
          <w:sz w:val="24"/>
          <w:szCs w:val="24"/>
        </w:rPr>
        <w:t xml:space="preserve">“Today’s classrooms and schools place more demands on teachers and other school workers than in the past.” </w:t>
      </w:r>
      <w:r w:rsidRPr="00CB26D7">
        <w:rPr>
          <w:sz w:val="24"/>
          <w:szCs w:val="24"/>
        </w:rPr>
        <w:fldChar w:fldCharType="begin"/>
      </w:r>
      <w:r w:rsidR="00FD45CC">
        <w:rPr>
          <w:sz w:val="24"/>
          <w:szCs w:val="24"/>
        </w:rPr>
        <w:instrText xml:space="preserve"> ADDIN EN.CITE &lt;EndNote&gt;&lt;Cite&gt;&lt;Author&gt;Commission&lt;/Author&gt;&lt;Year&gt;2012&lt;/Year&gt;&lt;RecNum&gt;382&lt;/RecNum&gt;&lt;Pages&gt;5&lt;/Pages&gt;&lt;DisplayText&gt;(Productivty Commission, 2012, p. 5)&lt;/DisplayText&gt;&lt;record&gt;&lt;rec-number&gt;382&lt;/rec-number&gt;&lt;foreign-keys&gt;&lt;key app="EN" db-id="dv2a5azpjxf22ze2t9mv9a5ve52dx5p2rtpz" timestamp="1489024842"&gt;382&lt;/key&gt;&lt;/foreign-keys&gt;&lt;ref-type name="Government Document"&gt;46&lt;/ref-type&gt;&lt;contributors&gt;&lt;authors&gt;&lt;author&gt;Productivty Commission,&lt;/author&gt;&lt;/authors&gt;&lt;/contributors&gt;&lt;titles&gt;&lt;title&gt;Schools workforce: Research report&lt;/title&gt;&lt;/titles&gt;&lt;dates&gt;&lt;year&gt;2012&lt;/year&gt;&lt;/dates&gt;&lt;urls&gt;&lt;/urls&gt;&lt;research-notes&gt;p. 258 Rural and remote school 4 times harder to staff&amp;#xD;&amp;#xD;RRR schools and in particular those in low SES areas find it harder to attract and retain staff.&amp;#xD;See table on p. 258 to copy into RRR review report for % numbers&amp;#xD;See notes sheet for the range of issues identified and possible areas of sucess to build on&amp;#xD;&lt;/research-notes&gt;&lt;/record&gt;&lt;/Cite&gt;&lt;/EndNote&gt;</w:instrText>
      </w:r>
      <w:r w:rsidRPr="00CB26D7">
        <w:rPr>
          <w:sz w:val="24"/>
          <w:szCs w:val="24"/>
        </w:rPr>
        <w:fldChar w:fldCharType="separate"/>
      </w:r>
      <w:r w:rsidR="00FD45CC">
        <w:rPr>
          <w:noProof/>
          <w:sz w:val="24"/>
          <w:szCs w:val="24"/>
        </w:rPr>
        <w:t>(Productivty Commission, 2012, p. 5)</w:t>
      </w:r>
      <w:r w:rsidRPr="00CB26D7">
        <w:rPr>
          <w:sz w:val="24"/>
          <w:szCs w:val="24"/>
        </w:rPr>
        <w:fldChar w:fldCharType="end"/>
      </w:r>
      <w:r w:rsidRPr="00CB26D7">
        <w:rPr>
          <w:sz w:val="24"/>
          <w:szCs w:val="24"/>
        </w:rPr>
        <w:t xml:space="preserve">. Teachers acquire and develop skills and knowledge through a combination of pre-service training (instruction and practicum) and employment (professional development).  </w:t>
      </w:r>
    </w:p>
    <w:p w14:paraId="6A8CACFB" w14:textId="77777777" w:rsidR="00027D55" w:rsidRPr="00754BF7" w:rsidRDefault="00027D55" w:rsidP="00E806FC">
      <w:pPr>
        <w:pStyle w:val="Heading3"/>
        <w:spacing w:before="120" w:after="120"/>
      </w:pPr>
      <w:r w:rsidRPr="00754BF7">
        <w:t>Teacher preparation</w:t>
      </w:r>
    </w:p>
    <w:p w14:paraId="31D515DE" w14:textId="1773FF71" w:rsidR="00027D55" w:rsidRPr="00CB26D7" w:rsidRDefault="00027D55" w:rsidP="00027D55">
      <w:pPr>
        <w:spacing w:line="276" w:lineRule="auto"/>
        <w:rPr>
          <w:sz w:val="24"/>
          <w:szCs w:val="24"/>
        </w:rPr>
      </w:pPr>
      <w:r w:rsidRPr="00CB26D7">
        <w:rPr>
          <w:sz w:val="24"/>
          <w:szCs w:val="24"/>
        </w:rPr>
        <w:t xml:space="preserve">Much of the literature notes the lack of rural focus in both pre-service and ongoing teacher training and that graduates are in particular ill prepared for teaching in low socio-economic schools in regional, rural and remote areas </w:t>
      </w:r>
      <w:r w:rsidRPr="00CB26D7">
        <w:rPr>
          <w:sz w:val="24"/>
          <w:szCs w:val="24"/>
        </w:rPr>
        <w:fldChar w:fldCharType="begin"/>
      </w:r>
      <w:r w:rsidR="00FD45CC">
        <w:rPr>
          <w:sz w:val="24"/>
          <w:szCs w:val="24"/>
        </w:rPr>
        <w:instrText xml:space="preserve"> ADDIN EN.CITE &lt;EndNote&gt;&lt;Cite&gt;&lt;Author&gt;Commission&lt;/Author&gt;&lt;Year&gt;2012&lt;/Year&gt;&lt;RecNum&gt;382&lt;/RecNum&gt;&lt;Pages&gt;13&lt;/Pages&gt;&lt;DisplayText&gt;(Productivty Commission, 2012, p. 13)&lt;/DisplayText&gt;&lt;record&gt;&lt;rec-number&gt;382&lt;/rec-number&gt;&lt;foreign-keys&gt;&lt;key app="EN" db-id="dv2a5azpjxf22ze2t9mv9a5ve52dx5p2rtpz" timestamp="1489024842"&gt;382&lt;/key&gt;&lt;/foreign-keys&gt;&lt;ref-type name="Government Document"&gt;46&lt;/ref-type&gt;&lt;contributors&gt;&lt;authors&gt;&lt;author&gt;Productivty Commission,&lt;/author&gt;&lt;/authors&gt;&lt;/contributors&gt;&lt;titles&gt;&lt;title&gt;Schools workforce: Research report&lt;/title&gt;&lt;/titles&gt;&lt;dates&gt;&lt;year&gt;2012&lt;/year&gt;&lt;/dates&gt;&lt;urls&gt;&lt;/urls&gt;&lt;research-notes&gt;p. 258 Rural and remote school 4 times harder to staff&amp;#xD;&amp;#xD;RRR schools and in particular those in low SES areas find it harder to attract and retain staff.&amp;#xD;See table on p. 258 to copy into RRR review report for % numbers&amp;#xD;See notes sheet for the range of issues identified and possible areas of sucess to build on&amp;#xD;&lt;/research-notes&gt;&lt;/record&gt;&lt;/Cite&gt;&lt;/EndNote&gt;</w:instrText>
      </w:r>
      <w:r w:rsidRPr="00CB26D7">
        <w:rPr>
          <w:sz w:val="24"/>
          <w:szCs w:val="24"/>
        </w:rPr>
        <w:fldChar w:fldCharType="separate"/>
      </w:r>
      <w:r w:rsidR="00FD45CC">
        <w:rPr>
          <w:noProof/>
          <w:sz w:val="24"/>
          <w:szCs w:val="24"/>
        </w:rPr>
        <w:t>(Productivty Commission, 2012, p. 13)</w:t>
      </w:r>
      <w:r w:rsidRPr="00CB26D7">
        <w:rPr>
          <w:sz w:val="24"/>
          <w:szCs w:val="24"/>
        </w:rPr>
        <w:fldChar w:fldCharType="end"/>
      </w:r>
      <w:r w:rsidRPr="00CB26D7">
        <w:rPr>
          <w:sz w:val="24"/>
          <w:szCs w:val="24"/>
        </w:rPr>
        <w:t xml:space="preserve">. </w:t>
      </w:r>
    </w:p>
    <w:p w14:paraId="56B4A2B7" w14:textId="28049445" w:rsidR="00027D55" w:rsidRPr="00CB26D7" w:rsidRDefault="00027D55" w:rsidP="00027D55">
      <w:pPr>
        <w:tabs>
          <w:tab w:val="clear" w:pos="357"/>
        </w:tabs>
        <w:spacing w:line="276" w:lineRule="auto"/>
        <w:rPr>
          <w:sz w:val="24"/>
          <w:szCs w:val="24"/>
        </w:rPr>
      </w:pPr>
      <w:r w:rsidRPr="00CB26D7">
        <w:rPr>
          <w:sz w:val="24"/>
          <w:szCs w:val="24"/>
        </w:rPr>
        <w:t xml:space="preserve">It is ironic that there appears to be an oversupply of teaching students in University courses but an undersupply of quality teachers in rural and remote areas and this seems to be one of the structural consequences/barriers of market-led higher education funding and provision.  There appears from the literature a systemic financial imbalance between servicing high numbers of teacher students whilst still having shortages of teacher in regional, rural and remote hard to staff schools. This, combined with the ‘metrocentric’ nature of current systems affects the quality of teacher training preparation for regional, rural and remote hard to staff schools </w:t>
      </w:r>
      <w:r w:rsidRPr="00CB26D7">
        <w:rPr>
          <w:sz w:val="24"/>
          <w:szCs w:val="24"/>
        </w:rPr>
        <w:fldChar w:fldCharType="begin">
          <w:fldData xml:space="preserve">PEVuZE5vdGU+PENpdGU+PEF1dGhvcj5Db21taXNzaW9uPC9BdXRob3I+PFllYXI+MjAxMjwvWWVh
cj48UmVjTnVtPjM4MjwvUmVjTnVtPjxEaXNwbGF5VGV4dD4oQ29tbW9ud2VhbHRoIG9mIEF1c3Ry
YWxpYSwgMjAxMzsgUHJvZHVjdGl2dHkgQ29tbWlzc2lvbiwgMjAxMik8L0Rpc3BsYXlUZXh0Pjxy
ZWNvcmQ+PHJlYy1udW1iZXI+MzgyPC9yZWMtbnVtYmVyPjxmb3JlaWduLWtleXM+PGtleSBhcHA9
IkVOIiBkYi1pZD0iZHYyYTVhenBqeGYyMnplMnQ5bXY5YTV2ZTUyZHg1cDJydHB6IiB0aW1lc3Rh
bXA9IjE0ODkwMjQ4NDIiPjM4Mjwva2V5PjwvZm9yZWlnbi1rZXlzPjxyZWYtdHlwZSBuYW1lPSJH
b3Zlcm5tZW50IERvY3VtZW50Ij40NjwvcmVmLXR5cGU+PGNvbnRyaWJ1dG9ycz48YXV0aG9ycz48
YXV0aG9yPlByb2R1Y3RpdnR5IENvbW1pc3Npb24sPC9hdXRob3I+PC9hdXRob3JzPjwvY29udHJp
YnV0b3JzPjx0aXRsZXM+PHRpdGxlPlNjaG9vbHMgd29ya2ZvcmNlOiBSZXNlYXJjaCByZXBvcnQ8
L3RpdGxlPjwvdGl0bGVzPjxkYXRlcz48eWVhcj4yMDEyPC95ZWFyPjwvZGF0ZXM+PHVybHM+PC91
cmxzPjxyZXNlYXJjaC1ub3Rlcz5wLiAyNTggUnVyYWwgYW5kIHJlbW90ZSBzY2hvb2wgNCB0aW1l
cyBoYXJkZXIgdG8gc3RhZmYmI3hEOyYjeEQ7UlJSIHNjaG9vbHMgYW5kIGluIHBhcnRpY3VsYXIg
dGhvc2UgaW4gbG93IFNFUyBhcmVhcyBmaW5kIGl0IGhhcmRlciB0byBhdHRyYWN0IGFuZCByZXRh
aW4gc3RhZmYuJiN4RDtTZWUgdGFibGUgb24gcC4gMjU4IHRvIGNvcHkgaW50byBSUlIgcmV2aWV3
IHJlcG9ydCBmb3IgJSBudW1iZXJzJiN4RDtTZWUgbm90ZXMgc2hlZXQgZm9yIHRoZSByYW5nZSBv
ZiBpc3N1ZXMgaWRlbnRpZmllZCBhbmQgcG9zc2libGUgYXJlYXMgb2Ygc3VjZXNzIHRvIGJ1aWxk
IG9uJiN4RDs8L3Jlc2VhcmNoLW5vdGVzPjwvcmVjb3JkPjwvQ2l0ZT48Q2l0ZT48QXV0aG9yPkF1
c3RyYWxpYTwvQXV0aG9yPjxZZWFyPjIwMTM8L1llYXI+PFJlY051bT4zNjU8L1JlY051bT48cmVj
b3JkPjxyZWMtbnVtYmVyPjM2NTwvcmVjLW51bWJlcj48Zm9yZWlnbi1rZXlzPjxrZXkgYXBwPSJF
TiIgZGItaWQ9ImR2MmE1YXpwanhmMjJ6ZTJ0OW12OWE1dmU1MmR4NXAycnRweiIgdGltZXN0YW1w
PSIxNDg4NzU1NjkzIj4zNjU8L2tleT48L2ZvcmVpZ24ta2V5cz48cmVmLXR5cGUgbmFtZT0iR292
ZXJubWVudCBEb2N1bWVudCI+NDY8L3JlZi10eXBlPjxjb250cmlidXRvcnM+PGF1dGhvcnM+PGF1
dGhvcj5Db21tb253ZWFsdGggb2YgQXVzdHJhbGlhLDwvYXV0aG9yPjwvYXV0aG9ycz48c2Vjb25k
YXJ5LWF1dGhvcnM+PGF1dGhvcj5FZHVjYXRpb24sIEVtcGxveW1lbnQgYW5kIFdvcmtwbGFjZSBS
ZWxhdGlvbnMgUmVmZXJlbmNlcyBDb21taXR0ZWU8L2F1dGhvcj48L3NlY29uZGFyeS1hdXRob3Jz
PjwvY29udHJpYnV0b3JzPjx0aXRsZXM+PHRpdGxlPlRlYWNoaW5nIGFuZCBsZWFybmluZyDigJMg
bWF4aW1pc2luZyBvdXIgaW52ZXN0bWVudCBpbiBBdXN0cmFsaWFuIHNjaG9vbHM8L3RpdGxlPjwv
dGl0bGVzPjxrZXl3b3Jkcz48a2V5d29yZD5SdXJhbCBzY2hvb2xzPC9rZXl3b3JkPjxrZXl3b3Jk
PmRpc2FkdmFudGFnZTwva2V5d29yZD48a2V5d29yZD5zdHVkZW50czwva2V5d29yZD48a2V5d29y
ZD50ZWFjaGVyIHRyYWluaW5nPC9rZXl3b3JkPjxrZXl3b3JkPnN0dWRlbnQgdGVhY2hlcnM8L2tl
eXdvcmQ+PGtleXdvcmQ+cmVtb3RlPC9rZXl3b3JkPjxrZXl3b3JkPnRlYWNoZXIgaW5jZW50aXZl
czwva2V5d29yZD48a2V5d29yZD5nb3Zlcm5tZW50IGlucXVpcnk8L2tleXdvcmQ+PC9rZXl3b3Jk
cz48ZGF0ZXM+PHllYXI+MjAxMzwveWVhcj48L2RhdGVzPjx1cmxzPjxyZWxhdGVkLXVybHM+PHVy
bD5odHRwOi8vd3d3LmFwaC5nb3YuYXUvUGFybGlhbWVudGFyeV9CdXNpbmVzcy9Db21taXR0ZWVz
L1NlbmF0ZS9FZHVjYXRpb25fRW1wbG95bWVudF9hbmRfV29ya3BsYWNlX1JlbGF0aW9ucy9Db21w
bGV0ZWRfaW5xdWlyaWVzLzIwMTAtMTMvdGVhY2hpbmdsZWFybmluZy9yZXBvcnQvaW5kZXg8L3Vy
bD48L3JlbGF0ZWQtdXJscz48L3VybHM+PHJlc2VhcmNoLW5vdGVzPkl0IGlzIGlyb25pYyB0aGF0
IHRoZXJlIGFwcGVhcnMgYW4gb3ZlcnN1cHBseSBvZiB0ZWFjaGluZyBzdHVkZW50cyBpbiBVbml2
ZXJzaXR5IGNvdXJzZXMgYnV0IGFuIHVuZGVyc3VwcGx5IG9mIHF1YWxpdHkgdGVhY2hlcnMgaW4g
cnVyYWwgYW5kIHJlbW90ZSBhcmVhcy4mI3hEOyYjeEQ7Q2ggNCBTZWxlY3Rpb24sIHRyYWluaW5n
IGFuZCByZWdpc3RyYXRpb24gb2YgdGVhY2hlcnMmI3hEO1F1YWxpdHkgdGVhY2hlcnMgc2hvdWxk
IHByb2Nlc3MgbXVsdGlwbGUgYXR0cmlidXRlcyBpbiBhZGRpdGlvbiB0byBhY2FkZW1pYyBhYmls
aXR5IGFuZCBBSVRTTCBoYXMgZGV2ZWxvcGVkIGEgbWFuZGF0b3J5IHJhbmdlIG9mIHByb2Zlc3Np
b25hbCBjb21wZXRlbnRjaWVzIHRoYXQgYWxsb3cgZm9yIHRlYWNoZXIgYXNzZXNzbWVudCBhY3Jv
c3MgYSBicm9hZCBzcGVjdHJ1bSBvZiBjYXBhYmlsaXRpZXMuJiN4RDsmI3hEO0FuIG92ZXJzdXBw
bHkgb2YgdGVhY2hpbmcgc3R1ZGVudHMgYXQgVW5pdmVyc2l0aWVzIGNyZWF0ZXMgcHJvYmxlbXMg
aW4gY292ZXJpbmcgdGhlIGNvc3QgYW5kIGF2YWlsYWJpbGl0eSBvZiBhcHByb3ByaWF0ZWx5IGxl
bmd0aHkgcHJhY3RpY3VtcyB0aHJvdWdob3V0IHRoZSBkZWdyZWUgcHJvZ3JhbS4gU2Nob29scyBh
cmUgc3dhbXBlZCB3aXRoIHJlcXVlc3RzIGZvciB0ZWFjaGVyIHN0dWRlbnRzIHBsYWNlbWVudCBv
cHBvcnR1bml0aWVzIHdoaWNoIHRoZXkgdHJ5IHRvIGFjY29tbW9kYXRlIGFuZCBVbml2ZXJzaXRp
ZXMgc3RydWdnbGUgdG8gcHJvdmlkZSBhcHByb3ByaWF0ZSBzdXBlcnZpc29yIG1lbnRvcnMgdG8g
b3ZlcnNlZSB0aGUgc3R1ZGVudHMgcHJhY3RpY3VtLiYjeEQ7JiN4RDsmI3hEOyYjeEQ7Q2ggNSBD
YXJlZXIgZGV2ZWxvcG1lbnQsIHJldGVudGlvbiBhbmQgcHJvZmVzc2lvbmFsIGxlYXJuaW5nIG9m
IHRlYWNoZXJzJiN4RDsmI3hEO2ltcGFjdCBjb250cmFjdCB3b3JrIGFuZCB0aGUgcGF5IHN0cnVj
dHVyZSBvZiB0ZWFjaGluZyBoYXMgb24gcmV0ZW50aW9uLCB3aHkgdGVhY2hlcnMgYXJlIGxlYXZp
bmcgdGhlIHByb2Zlc3Npb24gYW5kIHRoZSBuZWVkIHRvIHJldGFpbiB0aGUgYmVzdCB0ZWFjaGVy
cy4mI3hEO3RoZSBjb21taXR0ZWUgY29uc2lkZXJzIHRoZSB2YWx1ZSBvZiBpbi1zY2hvb2wgcHJv
ZmVzc2lvbmFsIGxlYXJuaW5nIGFjdGl2aXRpZXMsIGNsYXNzcm9vbSBvYnNlcnZhdGlvbiBhbmQg
ZmVlZGJhY2ssIHRoZSBuZWVkIHRvIGRldm90ZSB0aW1lIGFuZCByZXNvdXJjZXMgdG8gcHJvZmVz
c2lvbmFsIGxlYXJuaW5nLCBhbmQgdHJhaW5pbmcgZm9yIHRlYWNoZXJzIHRlYWNoaW5nICZhcG9z
O291dCBvZiBmaWVsZCZhcG9zOy4gVGhlIGNvbW1pdHRlZSBhbHNvIGJyaWVmbHkgZGlzY3Vzc2Vz
IHRoZSByb2xlIHVuaXZlcnNpdGllcyBoYXZlIGluIHByb2Zlc3Npb25hbCBsZWFybmluZywgYW5k
IHRoZSBwb3RlbnRpYWwgb2Ygb25saW5lIHRvb2xzLiYjeEQ7JiN4RDtQcm9kdWN0aXZpdHkgQ29t
bWlzc2lvbiB0YWJsZWQgYSByZXBvcnQgb24gdGhlIFNjaG9vbHMgV29ya2ZvcmNlIGluIEF1c3Ry
YWxpYS4gVGhlIENvbW1pc3Npb24gZm91bmQgdGhlcmUgYXJlIG92ZXIgMzIwLDAwMCBmdWxsLXRp
bWUgZXF1aXZhbGVudCB3b3JrZXJzIGluIHNjaG9vbHMsIGluY2x1ZGluZyB0ZWFjaGVycywgcHJp
bmNpcGFscywgdGVhY2hlciZhcG9zO3MgYXNzaXN0YW50cyBhbmQgYWRtaW5pc3RyYXRpdmUgd29y
a2Vycy4yIEl0IG5vdGVkIHRoYXQgdGhlIHdvcmtmb3JjZSBpcyBpbmNyZWFzaW5nbHkgZmVtaW5p
c2VkIGFuZCBtb3JlIHRlYWNoZXJzIGFyZSBiZWluZyBlbXBsb3llZCBvbiB0ZW1wb3JhcnkgY29u
dHJhY3RzLiYjeEQ7TGltaXRlZCBjYXJlZXIgcGF0aHMmI3hEO0ZsYXQgcGF5IHN0cnVjdHVyZXMm
I3hEO3AuIDc1IEEgcHJldmlvdXMgU2VuYXRlIGlucXVpcnkgaW50byB0aGUgc3RhdHVzIG9mIHRo
ZSB0ZWFjaGluZyBwcm9mZXNzaW9uIGFyZ3VlZCB0aGF0IGNhc3VhbCBlbXBsb3ltZW50IGhhZCB0
aGUgbW9zdCBoYXJtZnVsIGVmZmVjdHMgb24gbmV3IHRlYWNoZXJzIGJlY2F1c2UgdGhleSB3ZXJl
IHRoZSBvbmVzIG1vc3QgbGlrZWx5IHRvIGJlIG9mZmVyZWQgc2hvcnQgdGVybSBjb250cmFjdHMs
IGFuZCBpdCBtZWFudCB0aGV5IHdlcmUgbm90IGFsd2F5cyBvZmZlcmVkIGluZHVjdGlvbiBvciBz
dXBwb3J0LiAmI3hEO3AuNzYgY2FzdWFsIGVtcGxveWVlcyBvZnRlbiBoYXZlIGxlc3MgYWNjZXNz
IHRvIHByb2Zlc3Npb25hbCBsZWFybmluZy4mI3hEO3AuIDgxVGhlIGNvbW1pdHRlZSBoZWFyZCB0
aGVyZSBpcyBhIGdyZWF0IGRlYWwgb2YgcmVzcG9uc2liaWxpdHkgcGxhY2VkIG9uIG5ldyB0ZWFj
aGVycywgaW4gYSB3YXkgd2hpY2ggZG9lcyBub3Qgb2NjdXIgaW4gb3RoZXIgcHJvZmVzc2lvbnMu
IFRoZSBBdXN0cmFsaWFuIFByaW1hcnkgUHJpbmNpcGFscyBBc3NvY2lhdGlvbiBub3RlZCB0aGF0
OiYjeEQ7SW4gbm8gb3RoZXIgcHJvZmVzc2lvbiBkb2VzIGEgbmVvcGh5dGUgaGF2ZSBleGFjdGx5
IHRoZSBzYW1lIHdvcmtsb2FkIGFuZCByZXNwb25zaWJpbGl0aWVzIG9uIHRoZWlyIGZpcnN0IGRh
eSBhdCB3b3JrIGFzIHRoZWlyIG1vc3QgZXhwZXJpZW5jZWQgY29sbGVhZ3Vlcy4mI3hEO2dyYWR1
YXRlIHRlYWNoZXJzIGFyZSBvZnRlbiBlbXBsb3llZCBpbiBzY2hvb2xzIHRoYXQgYXJlIGRpc2Fk
dmFudGFnZWQgd2hlcmUgdGhlcmUgdGVuZCB0byBiZSBtb3JlIHZhY2FuY2llcywgYW5kIGRlbWFu
ZHMgb24gdGVhY2hlcnMgYXJlIGhpZ2hlci4gVGhpcyBkb2VzIG5vdCBiZW5lZml0IHRoZSBncmFk
dWF0ZSBvciB0aGUgc2Nob29sLiBQcm9mZXNzb3IgQ2hyaXN0aW5lIFVyZSBkZXNjcmliZWQgdGhl
IGRldHJpbWVudGFsIGVmZmVjdCB0aGlzIHByYWN0aWNlIGNhbiBoYXZlOiYjeEQ7W05db3Qgb25s
eSBhcmUgeW91IGdldHRpbmcgYSBjb25jZW50cmF0aW9uIG9mIGRpc2FkdmFudGFnZTsgeW91IGFy
ZSBhbHNvIGdldHRpbmcgYSBjb25jZW50cmF0aW9uIG9mIGluZXhwZXJpZW5jZSwgYSBsYWNrIG9m
IG1lbnRvcmluZyBzdXBwb3J0IGFuZCBhbGwgdGhlIHByb2JsZW1zIG9mIGNhc3VhbGlzYXRpb24g
YW5kIGxhY2sgb2Ygc3RhYmlsaXR5IGluIHRoZSB3b3JrZm9yY2UgaW4gdGhvc2UgcGFydGljdWxh
ciBzY2hvb2xzLiYjeEQ7VGhlIGNvbW1pdHRlZSByZWNvbW1lbmRzIHRoYXQgdGhlIENPQUcgU3Rh
bmRpbmcgQ291bmNpbCBvbiBTY2hvb2wgRWR1Y2F0aW9uIGFuZCBFYXJseSBDaGlsZGhvb2QgY29t
bWlzc2lvbiByZXNlYXJjaCBpbnRvIHRoZSByZWFzb25zIHdoeSB0ZWFjaGVycyBhcmUgbGVhdmlu
ZyB0aGUgcHJvZmVzc2lvbi4mI3hEO1RoZSBjb21taXR0ZWUgcmVjb21tZW5kcyB0aGUgQXVzdHJh
bGlhbiBJbnN0aXR1dGUgb2YgVGVhY2hpbmcgYW5kIFNjaG9vbCBMZWFkZXJzaGlwLCBpbiBjb25z
dWx0YXRpb24gd2l0aCB0aGUgQ09BRyBTdGFuZGluZyBDb3VuY2lsIG9uIFNjaG9vbCBFZHVjYXRp
b24gYW5kIEVhcmx5IENoaWxkaG9vZCwgZGV2ZWxvcCBndWlkZWxpbmVzIG9uIGhvdyBiZXN0IHRv
IHN1cHBvcnQgZmlyc3QgeWVhciB0ZWFjaGVycy4mI3hEOyYjeEQ7cC4gOTIgSW4tc2Nob29sIGFj
dGl2aXRpZXMgbGlrZSBtZW50b3JpbmcsIGNvbGxhYm9yYXRpb24sIGNsYXNzcm9vbSBvYnNlcnZh
dGlvbiBhbmQgZmVlZGJhY2sgYXJlIHJlbGF0aXZlbHkgaW5leHBlbnNpdmUgZm9ybXMgb2YgcHJv
ZmVzc2lvbmFsIGxlYXJuaW5nIHRoYXQgcmVxdWlyZSBhbiBpbnZlc3RtZW50IG9mIHRpbWUgcmF0
aGVyIHRoYW4gcmVzb3VyY2VzLiBXaGlsZSB0aGVyZSBpcyBpbmV2aXRhYmx5IGEgY29zdCBhc3Nv
Y2lhdGVkIHdpdGggcmVkdWNpbmcgdGVhY2hlciB3b3JrbG9hZHMgdG8gZmFjaWxpdGF0ZSBpbi1z
Y2hvb2wgYWN0aXZpdGllcywgdGhlIGNvbW1pdHRlZSBiZWxpZXZlcyB0aGVzZSB0eXBlcyBvZiBj
b2xsYWJvcmF0aXZlIGFjdGl2aXRpZXMgaGF2ZSBzaWduaWZpY2FudCB2YWx1ZS4mI3hEOyYjeEQ7
VGhlIGNvbW1pdHRlZSBiZWxpZXZlcyB0aGUgc3VjY2VzcyBvZiBwcm9mZXNzaW9uYWwgbGVhcm5p
bmcgc2hvdWxkIGJlIG1lYXN1cmVkIG5vdCBqdXN0IGluIHRoZSBiZW5lZml0IHRvIHRoZSB0ZWFj
aGVyLCBidXQgaW4gaW1wcm92ZWQgb3V0Y29tZXMgZm9yIHRoZSBzdHVkZW50cy4mI3hEOyYjeEQ7
R292ZXJubWVudCBwb2xpY3kgYXBwZWFycyB0byBoYXZlIGEgbW9yZSBwcm9mb3VuZCBpbXBhY3Qg
b24gcmVnaW9uYWwsIHJ1cmFsIGFuZCByZW1vdGUgYXJlYXMsIG1vc3RseSBkdWUgdG8gaXNzdWVz
IG9mIGRpc3RhbmNlIGFuZCBsYWNrIG9mIGNyaXRpY2FsIG1hc3MuICYjeEQ7SW4gMjAxMyB0aGUg
RW1wbG95bWVudCwgRWRjdWF0aW9uIGFuZCBXb3JrcGxhY2UgUmVsYXRpb25zIFNlbmF0ZSBDb21t
aXR0ZWUgaWRlbnRpZmllZCB0aGF0IGluY2VudGl2ZXMgaW4gaGFyZCB0byBzdGFmZiBzY2hvb2xz
IHNob3VsZCBiZSBhcHByb3JpYXRlIHRvIHRoZSB2YXJpb3VzIGNvbnRleHRzIG9mICZhcG9zO2hh
cmQgdG8gc3RhZmYgc2Nob29scyZhcG9zOy4gdGhlcmUgbWF5IGFsc28gYmUgYSByYW5nZSBvZiBv
dGhlciBtZWFzdXJlcyBiZXNpZGVzIGZpbmFuY2lhbCB0aGF0IG5lZWQgdG8gYmUgY29uc2lkZXJl
ZCBhcyBpbmNlbnRpdmVzLiBBcmVhcyBub3RlZCBpbmNsdWRlIGxvbmdlciB0ZXJtIGNvbnRyYWN0
cyBhbmQgcGVybWFuZW5jeSwgYmV0dGVyIG1lbnRvcmluZyBzdXBwb3J0IChlc3BlY2lhbGx5IGZv
ciBuZXcgZ3JhZHVhdGVzKSBhbmQgYWRkcmVzc2luZyB0aGUgYWRkaXRpb25hbCBza2lsbHMgcmVx
dWlyZWQgZm9yIGxpdmluZyBhbmQgdGVhY2hpbmcgaW4gcnVyYWwgYW5kIHJlbW90ZSBjb250ZXh0
cyAodGhyb3VnaCBxdWFsaXR5IHN0dWRlbnQgdGVhY2hlciB0cmFpbmluZyBhbmQgb25nb2luZyB0
cmFpbmluZyBpbiBjb250ZXh0KS4gJiN4RDs8L3Jlc2VhcmNoLW5vdGVzPjwvcmVjb3JkPjwvQ2l0
ZT48L0VuZE5vdGU+
</w:fldData>
        </w:fldChar>
      </w:r>
      <w:r w:rsidR="00FD45CC">
        <w:rPr>
          <w:sz w:val="24"/>
          <w:szCs w:val="24"/>
        </w:rPr>
        <w:instrText xml:space="preserve"> ADDIN EN.CITE </w:instrText>
      </w:r>
      <w:r w:rsidR="00FD45CC">
        <w:rPr>
          <w:sz w:val="24"/>
          <w:szCs w:val="24"/>
        </w:rPr>
        <w:fldChar w:fldCharType="begin">
          <w:fldData xml:space="preserve">PEVuZE5vdGU+PENpdGU+PEF1dGhvcj5Db21taXNzaW9uPC9BdXRob3I+PFllYXI+MjAxMjwvWWVh
cj48UmVjTnVtPjM4MjwvUmVjTnVtPjxEaXNwbGF5VGV4dD4oQ29tbW9ud2VhbHRoIG9mIEF1c3Ry
YWxpYSwgMjAxMzsgUHJvZHVjdGl2dHkgQ29tbWlzc2lvbiwgMjAxMik8L0Rpc3BsYXlUZXh0Pjxy
ZWNvcmQ+PHJlYy1udW1iZXI+MzgyPC9yZWMtbnVtYmVyPjxmb3JlaWduLWtleXM+PGtleSBhcHA9
IkVOIiBkYi1pZD0iZHYyYTVhenBqeGYyMnplMnQ5bXY5YTV2ZTUyZHg1cDJydHB6IiB0aW1lc3Rh
bXA9IjE0ODkwMjQ4NDIiPjM4Mjwva2V5PjwvZm9yZWlnbi1rZXlzPjxyZWYtdHlwZSBuYW1lPSJH
b3Zlcm5tZW50IERvY3VtZW50Ij40NjwvcmVmLXR5cGU+PGNvbnRyaWJ1dG9ycz48YXV0aG9ycz48
YXV0aG9yPlByb2R1Y3RpdnR5IENvbW1pc3Npb24sPC9hdXRob3I+PC9hdXRob3JzPjwvY29udHJp
YnV0b3JzPjx0aXRsZXM+PHRpdGxlPlNjaG9vbHMgd29ya2ZvcmNlOiBSZXNlYXJjaCByZXBvcnQ8
L3RpdGxlPjwvdGl0bGVzPjxkYXRlcz48eWVhcj4yMDEyPC95ZWFyPjwvZGF0ZXM+PHVybHM+PC91
cmxzPjxyZXNlYXJjaC1ub3Rlcz5wLiAyNTggUnVyYWwgYW5kIHJlbW90ZSBzY2hvb2wgNCB0aW1l
cyBoYXJkZXIgdG8gc3RhZmYmI3hEOyYjeEQ7UlJSIHNjaG9vbHMgYW5kIGluIHBhcnRpY3VsYXIg
dGhvc2UgaW4gbG93IFNFUyBhcmVhcyBmaW5kIGl0IGhhcmRlciB0byBhdHRyYWN0IGFuZCByZXRh
aW4gc3RhZmYuJiN4RDtTZWUgdGFibGUgb24gcC4gMjU4IHRvIGNvcHkgaW50byBSUlIgcmV2aWV3
IHJlcG9ydCBmb3IgJSBudW1iZXJzJiN4RDtTZWUgbm90ZXMgc2hlZXQgZm9yIHRoZSByYW5nZSBv
ZiBpc3N1ZXMgaWRlbnRpZmllZCBhbmQgcG9zc2libGUgYXJlYXMgb2Ygc3VjZXNzIHRvIGJ1aWxk
IG9uJiN4RDs8L3Jlc2VhcmNoLW5vdGVzPjwvcmVjb3JkPjwvQ2l0ZT48Q2l0ZT48QXV0aG9yPkF1
c3RyYWxpYTwvQXV0aG9yPjxZZWFyPjIwMTM8L1llYXI+PFJlY051bT4zNjU8L1JlY051bT48cmVj
b3JkPjxyZWMtbnVtYmVyPjM2NTwvcmVjLW51bWJlcj48Zm9yZWlnbi1rZXlzPjxrZXkgYXBwPSJF
TiIgZGItaWQ9ImR2MmE1YXpwanhmMjJ6ZTJ0OW12OWE1dmU1MmR4NXAycnRweiIgdGltZXN0YW1w
PSIxNDg4NzU1NjkzIj4zNjU8L2tleT48L2ZvcmVpZ24ta2V5cz48cmVmLXR5cGUgbmFtZT0iR292
ZXJubWVudCBEb2N1bWVudCI+NDY8L3JlZi10eXBlPjxjb250cmlidXRvcnM+PGF1dGhvcnM+PGF1
dGhvcj5Db21tb253ZWFsdGggb2YgQXVzdHJhbGlhLDwvYXV0aG9yPjwvYXV0aG9ycz48c2Vjb25k
YXJ5LWF1dGhvcnM+PGF1dGhvcj5FZHVjYXRpb24sIEVtcGxveW1lbnQgYW5kIFdvcmtwbGFjZSBS
ZWxhdGlvbnMgUmVmZXJlbmNlcyBDb21taXR0ZWU8L2F1dGhvcj48L3NlY29uZGFyeS1hdXRob3Jz
PjwvY29udHJpYnV0b3JzPjx0aXRsZXM+PHRpdGxlPlRlYWNoaW5nIGFuZCBsZWFybmluZyDigJMg
bWF4aW1pc2luZyBvdXIgaW52ZXN0bWVudCBpbiBBdXN0cmFsaWFuIHNjaG9vbHM8L3RpdGxlPjwv
dGl0bGVzPjxrZXl3b3Jkcz48a2V5d29yZD5SdXJhbCBzY2hvb2xzPC9rZXl3b3JkPjxrZXl3b3Jk
PmRpc2FkdmFudGFnZTwva2V5d29yZD48a2V5d29yZD5zdHVkZW50czwva2V5d29yZD48a2V5d29y
ZD50ZWFjaGVyIHRyYWluaW5nPC9rZXl3b3JkPjxrZXl3b3JkPnN0dWRlbnQgdGVhY2hlcnM8L2tl
eXdvcmQ+PGtleXdvcmQ+cmVtb3RlPC9rZXl3b3JkPjxrZXl3b3JkPnRlYWNoZXIgaW5jZW50aXZl
czwva2V5d29yZD48a2V5d29yZD5nb3Zlcm5tZW50IGlucXVpcnk8L2tleXdvcmQ+PC9rZXl3b3Jk
cz48ZGF0ZXM+PHllYXI+MjAxMzwveWVhcj48L2RhdGVzPjx1cmxzPjxyZWxhdGVkLXVybHM+PHVy
bD5odHRwOi8vd3d3LmFwaC5nb3YuYXUvUGFybGlhbWVudGFyeV9CdXNpbmVzcy9Db21taXR0ZWVz
L1NlbmF0ZS9FZHVjYXRpb25fRW1wbG95bWVudF9hbmRfV29ya3BsYWNlX1JlbGF0aW9ucy9Db21w
bGV0ZWRfaW5xdWlyaWVzLzIwMTAtMTMvdGVhY2hpbmdsZWFybmluZy9yZXBvcnQvaW5kZXg8L3Vy
bD48L3JlbGF0ZWQtdXJscz48L3VybHM+PHJlc2VhcmNoLW5vdGVzPkl0IGlzIGlyb25pYyB0aGF0
IHRoZXJlIGFwcGVhcnMgYW4gb3ZlcnN1cHBseSBvZiB0ZWFjaGluZyBzdHVkZW50cyBpbiBVbml2
ZXJzaXR5IGNvdXJzZXMgYnV0IGFuIHVuZGVyc3VwcGx5IG9mIHF1YWxpdHkgdGVhY2hlcnMgaW4g
cnVyYWwgYW5kIHJlbW90ZSBhcmVhcy4mI3hEOyYjeEQ7Q2ggNCBTZWxlY3Rpb24sIHRyYWluaW5n
IGFuZCByZWdpc3RyYXRpb24gb2YgdGVhY2hlcnMmI3hEO1F1YWxpdHkgdGVhY2hlcnMgc2hvdWxk
IHByb2Nlc3MgbXVsdGlwbGUgYXR0cmlidXRlcyBpbiBhZGRpdGlvbiB0byBhY2FkZW1pYyBhYmls
aXR5IGFuZCBBSVRTTCBoYXMgZGV2ZWxvcGVkIGEgbWFuZGF0b3J5IHJhbmdlIG9mIHByb2Zlc3Np
b25hbCBjb21wZXRlbnRjaWVzIHRoYXQgYWxsb3cgZm9yIHRlYWNoZXIgYXNzZXNzbWVudCBhY3Jv
c3MgYSBicm9hZCBzcGVjdHJ1bSBvZiBjYXBhYmlsaXRpZXMuJiN4RDsmI3hEO0FuIG92ZXJzdXBw
bHkgb2YgdGVhY2hpbmcgc3R1ZGVudHMgYXQgVW5pdmVyc2l0aWVzIGNyZWF0ZXMgcHJvYmxlbXMg
aW4gY292ZXJpbmcgdGhlIGNvc3QgYW5kIGF2YWlsYWJpbGl0eSBvZiBhcHByb3ByaWF0ZWx5IGxl
bmd0aHkgcHJhY3RpY3VtcyB0aHJvdWdob3V0IHRoZSBkZWdyZWUgcHJvZ3JhbS4gU2Nob29scyBh
cmUgc3dhbXBlZCB3aXRoIHJlcXVlc3RzIGZvciB0ZWFjaGVyIHN0dWRlbnRzIHBsYWNlbWVudCBv
cHBvcnR1bml0aWVzIHdoaWNoIHRoZXkgdHJ5IHRvIGFjY29tbW9kYXRlIGFuZCBVbml2ZXJzaXRp
ZXMgc3RydWdnbGUgdG8gcHJvdmlkZSBhcHByb3ByaWF0ZSBzdXBlcnZpc29yIG1lbnRvcnMgdG8g
b3ZlcnNlZSB0aGUgc3R1ZGVudHMgcHJhY3RpY3VtLiYjeEQ7JiN4RDsmI3hEOyYjeEQ7Q2ggNSBD
YXJlZXIgZGV2ZWxvcG1lbnQsIHJldGVudGlvbiBhbmQgcHJvZmVzc2lvbmFsIGxlYXJuaW5nIG9m
IHRlYWNoZXJzJiN4RDsmI3hEO2ltcGFjdCBjb250cmFjdCB3b3JrIGFuZCB0aGUgcGF5IHN0cnVj
dHVyZSBvZiB0ZWFjaGluZyBoYXMgb24gcmV0ZW50aW9uLCB3aHkgdGVhY2hlcnMgYXJlIGxlYXZp
bmcgdGhlIHByb2Zlc3Npb24gYW5kIHRoZSBuZWVkIHRvIHJldGFpbiB0aGUgYmVzdCB0ZWFjaGVy
cy4mI3hEO3RoZSBjb21taXR0ZWUgY29uc2lkZXJzIHRoZSB2YWx1ZSBvZiBpbi1zY2hvb2wgcHJv
ZmVzc2lvbmFsIGxlYXJuaW5nIGFjdGl2aXRpZXMsIGNsYXNzcm9vbSBvYnNlcnZhdGlvbiBhbmQg
ZmVlZGJhY2ssIHRoZSBuZWVkIHRvIGRldm90ZSB0aW1lIGFuZCByZXNvdXJjZXMgdG8gcHJvZmVz
c2lvbmFsIGxlYXJuaW5nLCBhbmQgdHJhaW5pbmcgZm9yIHRlYWNoZXJzIHRlYWNoaW5nICZhcG9z
O291dCBvZiBmaWVsZCZhcG9zOy4gVGhlIGNvbW1pdHRlZSBhbHNvIGJyaWVmbHkgZGlzY3Vzc2Vz
IHRoZSByb2xlIHVuaXZlcnNpdGllcyBoYXZlIGluIHByb2Zlc3Npb25hbCBsZWFybmluZywgYW5k
IHRoZSBwb3RlbnRpYWwgb2Ygb25saW5lIHRvb2xzLiYjeEQ7JiN4RDtQcm9kdWN0aXZpdHkgQ29t
bWlzc2lvbiB0YWJsZWQgYSByZXBvcnQgb24gdGhlIFNjaG9vbHMgV29ya2ZvcmNlIGluIEF1c3Ry
YWxpYS4gVGhlIENvbW1pc3Npb24gZm91bmQgdGhlcmUgYXJlIG92ZXIgMzIwLDAwMCBmdWxsLXRp
bWUgZXF1aXZhbGVudCB3b3JrZXJzIGluIHNjaG9vbHMsIGluY2x1ZGluZyB0ZWFjaGVycywgcHJp
bmNpcGFscywgdGVhY2hlciZhcG9zO3MgYXNzaXN0YW50cyBhbmQgYWRtaW5pc3RyYXRpdmUgd29y
a2Vycy4yIEl0IG5vdGVkIHRoYXQgdGhlIHdvcmtmb3JjZSBpcyBpbmNyZWFzaW5nbHkgZmVtaW5p
c2VkIGFuZCBtb3JlIHRlYWNoZXJzIGFyZSBiZWluZyBlbXBsb3llZCBvbiB0ZW1wb3JhcnkgY29u
dHJhY3RzLiYjeEQ7TGltaXRlZCBjYXJlZXIgcGF0aHMmI3hEO0ZsYXQgcGF5IHN0cnVjdHVyZXMm
I3hEO3AuIDc1IEEgcHJldmlvdXMgU2VuYXRlIGlucXVpcnkgaW50byB0aGUgc3RhdHVzIG9mIHRo
ZSB0ZWFjaGluZyBwcm9mZXNzaW9uIGFyZ3VlZCB0aGF0IGNhc3VhbCBlbXBsb3ltZW50IGhhZCB0
aGUgbW9zdCBoYXJtZnVsIGVmZmVjdHMgb24gbmV3IHRlYWNoZXJzIGJlY2F1c2UgdGhleSB3ZXJl
IHRoZSBvbmVzIG1vc3QgbGlrZWx5IHRvIGJlIG9mZmVyZWQgc2hvcnQgdGVybSBjb250cmFjdHMs
IGFuZCBpdCBtZWFudCB0aGV5IHdlcmUgbm90IGFsd2F5cyBvZmZlcmVkIGluZHVjdGlvbiBvciBz
dXBwb3J0LiAmI3hEO3AuNzYgY2FzdWFsIGVtcGxveWVlcyBvZnRlbiBoYXZlIGxlc3MgYWNjZXNz
IHRvIHByb2Zlc3Npb25hbCBsZWFybmluZy4mI3hEO3AuIDgxVGhlIGNvbW1pdHRlZSBoZWFyZCB0
aGVyZSBpcyBhIGdyZWF0IGRlYWwgb2YgcmVzcG9uc2liaWxpdHkgcGxhY2VkIG9uIG5ldyB0ZWFj
aGVycywgaW4gYSB3YXkgd2hpY2ggZG9lcyBub3Qgb2NjdXIgaW4gb3RoZXIgcHJvZmVzc2lvbnMu
IFRoZSBBdXN0cmFsaWFuIFByaW1hcnkgUHJpbmNpcGFscyBBc3NvY2lhdGlvbiBub3RlZCB0aGF0
OiYjeEQ7SW4gbm8gb3RoZXIgcHJvZmVzc2lvbiBkb2VzIGEgbmVvcGh5dGUgaGF2ZSBleGFjdGx5
IHRoZSBzYW1lIHdvcmtsb2FkIGFuZCByZXNwb25zaWJpbGl0aWVzIG9uIHRoZWlyIGZpcnN0IGRh
eSBhdCB3b3JrIGFzIHRoZWlyIG1vc3QgZXhwZXJpZW5jZWQgY29sbGVhZ3Vlcy4mI3hEO2dyYWR1
YXRlIHRlYWNoZXJzIGFyZSBvZnRlbiBlbXBsb3llZCBpbiBzY2hvb2xzIHRoYXQgYXJlIGRpc2Fk
dmFudGFnZWQgd2hlcmUgdGhlcmUgdGVuZCB0byBiZSBtb3JlIHZhY2FuY2llcywgYW5kIGRlbWFu
ZHMgb24gdGVhY2hlcnMgYXJlIGhpZ2hlci4gVGhpcyBkb2VzIG5vdCBiZW5lZml0IHRoZSBncmFk
dWF0ZSBvciB0aGUgc2Nob29sLiBQcm9mZXNzb3IgQ2hyaXN0aW5lIFVyZSBkZXNjcmliZWQgdGhl
IGRldHJpbWVudGFsIGVmZmVjdCB0aGlzIHByYWN0aWNlIGNhbiBoYXZlOiYjeEQ7W05db3Qgb25s
eSBhcmUgeW91IGdldHRpbmcgYSBjb25jZW50cmF0aW9uIG9mIGRpc2FkdmFudGFnZTsgeW91IGFy
ZSBhbHNvIGdldHRpbmcgYSBjb25jZW50cmF0aW9uIG9mIGluZXhwZXJpZW5jZSwgYSBsYWNrIG9m
IG1lbnRvcmluZyBzdXBwb3J0IGFuZCBhbGwgdGhlIHByb2JsZW1zIG9mIGNhc3VhbGlzYXRpb24g
YW5kIGxhY2sgb2Ygc3RhYmlsaXR5IGluIHRoZSB3b3JrZm9yY2UgaW4gdGhvc2UgcGFydGljdWxh
ciBzY2hvb2xzLiYjeEQ7VGhlIGNvbW1pdHRlZSByZWNvbW1lbmRzIHRoYXQgdGhlIENPQUcgU3Rh
bmRpbmcgQ291bmNpbCBvbiBTY2hvb2wgRWR1Y2F0aW9uIGFuZCBFYXJseSBDaGlsZGhvb2QgY29t
bWlzc2lvbiByZXNlYXJjaCBpbnRvIHRoZSByZWFzb25zIHdoeSB0ZWFjaGVycyBhcmUgbGVhdmlu
ZyB0aGUgcHJvZmVzc2lvbi4mI3hEO1RoZSBjb21taXR0ZWUgcmVjb21tZW5kcyB0aGUgQXVzdHJh
bGlhbiBJbnN0aXR1dGUgb2YgVGVhY2hpbmcgYW5kIFNjaG9vbCBMZWFkZXJzaGlwLCBpbiBjb25z
dWx0YXRpb24gd2l0aCB0aGUgQ09BRyBTdGFuZGluZyBDb3VuY2lsIG9uIFNjaG9vbCBFZHVjYXRp
b24gYW5kIEVhcmx5IENoaWxkaG9vZCwgZGV2ZWxvcCBndWlkZWxpbmVzIG9uIGhvdyBiZXN0IHRv
IHN1cHBvcnQgZmlyc3QgeWVhciB0ZWFjaGVycy4mI3hEOyYjeEQ7cC4gOTIgSW4tc2Nob29sIGFj
dGl2aXRpZXMgbGlrZSBtZW50b3JpbmcsIGNvbGxhYm9yYXRpb24sIGNsYXNzcm9vbSBvYnNlcnZh
dGlvbiBhbmQgZmVlZGJhY2sgYXJlIHJlbGF0aXZlbHkgaW5leHBlbnNpdmUgZm9ybXMgb2YgcHJv
ZmVzc2lvbmFsIGxlYXJuaW5nIHRoYXQgcmVxdWlyZSBhbiBpbnZlc3RtZW50IG9mIHRpbWUgcmF0
aGVyIHRoYW4gcmVzb3VyY2VzLiBXaGlsZSB0aGVyZSBpcyBpbmV2aXRhYmx5IGEgY29zdCBhc3Nv
Y2lhdGVkIHdpdGggcmVkdWNpbmcgdGVhY2hlciB3b3JrbG9hZHMgdG8gZmFjaWxpdGF0ZSBpbi1z
Y2hvb2wgYWN0aXZpdGllcywgdGhlIGNvbW1pdHRlZSBiZWxpZXZlcyB0aGVzZSB0eXBlcyBvZiBj
b2xsYWJvcmF0aXZlIGFjdGl2aXRpZXMgaGF2ZSBzaWduaWZpY2FudCB2YWx1ZS4mI3hEOyYjeEQ7
VGhlIGNvbW1pdHRlZSBiZWxpZXZlcyB0aGUgc3VjY2VzcyBvZiBwcm9mZXNzaW9uYWwgbGVhcm5p
bmcgc2hvdWxkIGJlIG1lYXN1cmVkIG5vdCBqdXN0IGluIHRoZSBiZW5lZml0IHRvIHRoZSB0ZWFj
aGVyLCBidXQgaW4gaW1wcm92ZWQgb3V0Y29tZXMgZm9yIHRoZSBzdHVkZW50cy4mI3hEOyYjeEQ7
R292ZXJubWVudCBwb2xpY3kgYXBwZWFycyB0byBoYXZlIGEgbW9yZSBwcm9mb3VuZCBpbXBhY3Qg
b24gcmVnaW9uYWwsIHJ1cmFsIGFuZCByZW1vdGUgYXJlYXMsIG1vc3RseSBkdWUgdG8gaXNzdWVz
IG9mIGRpc3RhbmNlIGFuZCBsYWNrIG9mIGNyaXRpY2FsIG1hc3MuICYjeEQ7SW4gMjAxMyB0aGUg
RW1wbG95bWVudCwgRWRjdWF0aW9uIGFuZCBXb3JrcGxhY2UgUmVsYXRpb25zIFNlbmF0ZSBDb21t
aXR0ZWUgaWRlbnRpZmllZCB0aGF0IGluY2VudGl2ZXMgaW4gaGFyZCB0byBzdGFmZiBzY2hvb2xz
IHNob3VsZCBiZSBhcHByb3JpYXRlIHRvIHRoZSB2YXJpb3VzIGNvbnRleHRzIG9mICZhcG9zO2hh
cmQgdG8gc3RhZmYgc2Nob29scyZhcG9zOy4gdGhlcmUgbWF5IGFsc28gYmUgYSByYW5nZSBvZiBv
dGhlciBtZWFzdXJlcyBiZXNpZGVzIGZpbmFuY2lhbCB0aGF0IG5lZWQgdG8gYmUgY29uc2lkZXJl
ZCBhcyBpbmNlbnRpdmVzLiBBcmVhcyBub3RlZCBpbmNsdWRlIGxvbmdlciB0ZXJtIGNvbnRyYWN0
cyBhbmQgcGVybWFuZW5jeSwgYmV0dGVyIG1lbnRvcmluZyBzdXBwb3J0IChlc3BlY2lhbGx5IGZv
ciBuZXcgZ3JhZHVhdGVzKSBhbmQgYWRkcmVzc2luZyB0aGUgYWRkaXRpb25hbCBza2lsbHMgcmVx
dWlyZWQgZm9yIGxpdmluZyBhbmQgdGVhY2hpbmcgaW4gcnVyYWwgYW5kIHJlbW90ZSBjb250ZXh0
cyAodGhyb3VnaCBxdWFsaXR5IHN0dWRlbnQgdGVhY2hlciB0cmFpbmluZyBhbmQgb25nb2luZyB0
cmFpbmluZyBpbiBjb250ZXh0KS4gJiN4RDs8L3Jlc2VhcmNoLW5vdGVzPjwvcmVjb3JkPjwvQ2l0
ZT48L0VuZE5vdGU+
</w:fldData>
        </w:fldChar>
      </w:r>
      <w:r w:rsidR="00FD45CC">
        <w:rPr>
          <w:sz w:val="24"/>
          <w:szCs w:val="24"/>
        </w:rPr>
        <w:instrText xml:space="preserve"> ADDIN EN.CITE.DATA </w:instrText>
      </w:r>
      <w:r w:rsidR="00FD45CC">
        <w:rPr>
          <w:sz w:val="24"/>
          <w:szCs w:val="24"/>
        </w:rPr>
      </w:r>
      <w:r w:rsidR="00FD45CC">
        <w:rPr>
          <w:sz w:val="24"/>
          <w:szCs w:val="24"/>
        </w:rPr>
        <w:fldChar w:fldCharType="end"/>
      </w:r>
      <w:r w:rsidRPr="00CB26D7">
        <w:rPr>
          <w:sz w:val="24"/>
          <w:szCs w:val="24"/>
        </w:rPr>
      </w:r>
      <w:r w:rsidRPr="00CB26D7">
        <w:rPr>
          <w:sz w:val="24"/>
          <w:szCs w:val="24"/>
        </w:rPr>
        <w:fldChar w:fldCharType="separate"/>
      </w:r>
      <w:r w:rsidR="00FD45CC">
        <w:rPr>
          <w:noProof/>
          <w:sz w:val="24"/>
          <w:szCs w:val="24"/>
        </w:rPr>
        <w:t>(Commonwealth of Australia, 2013; Productivty Commission, 2012)</w:t>
      </w:r>
      <w:r w:rsidRPr="00CB26D7">
        <w:rPr>
          <w:sz w:val="24"/>
          <w:szCs w:val="24"/>
        </w:rPr>
        <w:fldChar w:fldCharType="end"/>
      </w:r>
      <w:r w:rsidRPr="00CB26D7">
        <w:rPr>
          <w:sz w:val="24"/>
          <w:szCs w:val="24"/>
        </w:rPr>
        <w:t xml:space="preserve">. </w:t>
      </w:r>
    </w:p>
    <w:p w14:paraId="6AD321BE" w14:textId="77777777" w:rsidR="00027D55" w:rsidRPr="00CB26D7" w:rsidRDefault="00027D55" w:rsidP="00027D55">
      <w:pPr>
        <w:spacing w:line="276" w:lineRule="auto"/>
        <w:rPr>
          <w:color w:val="FF0000"/>
          <w:sz w:val="24"/>
          <w:szCs w:val="24"/>
        </w:rPr>
      </w:pPr>
      <w:r w:rsidRPr="00CB26D7">
        <w:rPr>
          <w:sz w:val="24"/>
          <w:szCs w:val="24"/>
        </w:rPr>
        <w:t xml:space="preserve">In addition barriers to student teachers’ consideration of teaching in rural areas are negative ideas about rural teaching, personal and professional isolation (e.g. moving away from their usual social support base and metropolitan based facilities), loss of income during practicums couple with the additional costs of rural practicums, additional burdens of travel and higher day-to-day living costs and limited learning, contact and experience with multi-age/multi-grade classrooms </w:t>
      </w:r>
      <w:r w:rsidRPr="00CB26D7">
        <w:rPr>
          <w:sz w:val="24"/>
          <w:szCs w:val="24"/>
        </w:rPr>
        <w:fldChar w:fldCharType="begin">
          <w:fldData xml:space="preserve">PEVuZE5vdGU+PENpdGU+PEF1dGhvcj5Mb2NrPC9BdXRob3I+PFllYXI+MjAxMjwvWWVhcj48UmVj
TnVtPjM3NjwvUmVjTnVtPjxEaXNwbGF5VGV4dD4oSHVkc29uICZhbXA7IEh1ZHNvbiwgMjAwODsg
TG9jayBldCBhbC4sIDIwMTI7IFdoaXRlICZhbXA7IEtsaW5lLCAyMDEyKTwvRGlzcGxheVRleHQ+
PHJlY29yZD48cmVjLW51bWJlcj4zNzY8L3JlYy1udW1iZXI+PGZvcmVpZ24ta2V5cz48a2V5IGFw
cD0iRU4iIGRiLWlkPSJkdjJhNWF6cGp4ZjIyemUydDltdjlhNXZlNTJkeDVwMnJ0cHoiIHRpbWVz
dGFtcD0iMTQ4ODg2MDk5OSI+Mzc2PC9rZXk+PC9mb3JlaWduLWtleXM+PHJlZi10eXBlIG5hbWU9
IkpvdXJuYWwgQXJ0aWNsZSI+MTc8L3JlZi10eXBlPjxjb250cmlidXRvcnM+PGF1dGhvcnM+PGF1
dGhvcj5Mb2NrLCBHcmFlbWU8L2F1dGhvcj48YXV0aG9yPkJ1ZGdlbiwgRmlvbmE8L2F1dGhvcj48
YXV0aG9yPkx1bmF5LCBSYWxwaDwvYXV0aG9yPjxhdXRob3I+T2FrbGV5LCBHcmFjZTwvYXV0aG9y
PjwvYXV0aG9ycz48L2NvbnRyaWJ1dG9ycz48dGl0bGVzPjx0aXRsZT5XZWxjb21lIHRvIHRoZSBP
dXRiYWNrOiBUaGUgUGFyYWRveGVzIG9mIExpdmluZyBhbmQgVGVhY2hpbmcgaW4gUmVtb3RlIFdl
c3Rlcm4gQXVzdHJhbGlhbiBTY2hvb2xzPC90aXRsZT48c2Vjb25kYXJ5LXRpdGxlPkF1c3RyYWxp
YW4gYW5kIEludGVybmF0aW9uYWwgSm91cm5hbCBvZiBSdXJhbCBFZHVjYXRpb248L3NlY29uZGFy
eS10aXRsZT48L3RpdGxlcz48cGVyaW9kaWNhbD48ZnVsbC10aXRsZT5BdXN0cmFsaWFuIGFuZCBJ
bnRlcm5hdGlvbmFsIEpvdXJuYWwgb2YgUnVyYWwgRWR1Y2F0aW9uPC9mdWxsLXRpdGxlPjwvcGVy
aW9kaWNhbD48cGFnZXM+MTE3LTEzNTwvcGFnZXM+PHZvbHVtZT4yMjwvdm9sdW1lPjxudW1iZXI+
MzwvbnVtYmVyPjxkYXRlcz48eWVhcj4yMDEyPC95ZWFyPjwvZGF0ZXM+PHVybHM+PHJlbGF0ZWQt
dXJscz48dXJsPmh0dHA6Ly9yby5lY3UuZWR1LmF1L2VjdXdvcmtzMjAxMi83NjEvPC91cmw+PC9y
ZWxhdGVkLXVybHM+PC91cmxzPjxyZXNlYXJjaC1ub3Rlcz5Ud2VudHktdGhyZWUgdGVhY2hlcnMg
ZnJvbSByZW1vdGUgc2Nob29scyB3ZXJlIGludGVydmlld2VkJiN4RDtUaGUgYWdlIG9mIHRob3Nl
IGludGVydmlld2VkIHJhbmdlZCBmcm9tIGVhcmx5IHR3ZW50aWVzIHRvIG1pZCBzaXh0aWVzLCB3
aXRoIG1vc3QgYmVpbmcgYmVsb3cgdGhpcnR5IHllYXJzIG9mIGFnZSYjeEQ7dGVhY2hpbmcgZXhw
ZXJpZW5jZSBpbiB0aGUgZ3JvdXAgd2hpY2ggY292ZXJlZCBuZXcgZ3JhZHVhdGVzIGluIHRoZWly
IGZpcnN0IHdlZWsgb2YgdGVhY2hpbmcgdG8gdGhvc2Ugd2l0aCB1cCB0byBmb3J0eSYjeEQ7eWVh
cnMgb2YgY2xhc3Nyb29tIGV4cGVyaWVuY2UsIHdpdGggdGhlIG1ham9yaXR5IGhhdmluZyBsZXNz
IHRoYW4gZml2ZSB5ZWFycyBvZiB0ZWFjaGluZyBleHBlcmllbmNlJiN4RDtUaGUgc2Nob29scyBy
YW5nZWQgaW4gc2l6ZSwgd2l0aCB0aGUgbGFyZ2VzdCBoYXZpbmcgYWJvdXQgbmluZXR5IHN0dWRl
bnRzIGFuZCB0aGUgc21hbGxlc3QgYXBwcm94aW1hdGVseSB0d2VudHkgc3R1ZGVudHMuICYjeEQ7
VGhlIG51bWJlciBvZiBzdGFmZiBtZW1iZXJzIGFsc28gdmFyaWVkIGJldHdlZW4gc2Nob29scy4g
VGhlIGxhcmdlc3Qgc2l6ZWQgc3RhZmYgY29uc2lzdGVkIG9mIHRlbiB0ZWFjaGVycywgd2hpbGUg
dGhlIHNtYWxsZXN0IHNjaG9vbCBoYWQgb25seSB0aHJlZSB0ZWFjaGVycy4mI3hEO0NsYXNzIG9y
Z2FuaXNhdGlvbiB3YXMgZ2VuZXJhbGx5IGJyb2tlbiBkb3duIGludG8gdGhyZWUgZ3JvdXBzOiBw
cmUtcHJpbWFyeSwganVuaW9yIHByaW1hcnkgYW5kIHVwcGVyIHByaW1hcnkuIFNjaG9vbHMgdGhh
dCBoYWQgdGhlIGZhY2lsaXRpZXMgd2VyZSBhYmxlIHRvIGhhdmUgbW9yZSBjbGFzc3Jvb21zIGFu
ZCBkaXZpZGUgdGhlIHN0dWRlbnRzIGludG8gY2xvc2VyIGFnZSBncm91cHMuIE9uZSBzY2hvb2wg
aGFkIGNsYXNzcm9vbXMgZm9yIGVhY2ggeWVhciBncm91cCBhbmQgb25lIGNsYXNzcm9vbSBmb3Ig
aGlnaCBzY2hvb2wgc3R1ZGVudHMgaW4geWVhcnMgOC0xMC4gQXQgdGhlIG90aGVyIGVuZCBvZiB0
aGUgc3BlY3RydW0sIG9uZSBzY2hvb2wgaGFkIG9ubHkgdGhyZWUgcm9vbXMgZm9yIHRlYWNoaW5n
IGFuZCBhbGwgc3R1ZGVudHMgZnJvbSBLLTEwIHdlcmUgaW4gdGF1Z2h0IGluIHRoZXNlIGNsYXNz
cm9vbXMuJiN4RDtUaGUgcmVhc29ucyB0aGV5IHByb3ZpZGVkIGNhbiBiZSBncm91cGVkIGludG8g
Zml2ZSBicm9hZCB0aGVtZXM6IGFuIGludGVyZXN0IGluIHRlYWNoaW5nIGluIHJlbW90ZSBjb21t
dW5pdGllczsgYSBkZXNpcmUgZm9yIHBlcnNvbmFsIGNoYWxsZW5nZSBhbmQgY2hhbmdlOyB3b3Jk
IG9mIG1vdXRoIG9yIGludml0YXRpb24gdG8gYXBwbHk7IGEgZGVzaXJlIHRvIG1ha2UgYSBjb250
cmlidXRpb247IGFuZCBiZWluZyBpbnNwaXJlZCBieSBwcmFjdGljdW0gZXhwZXJpZW5jZSB3aGls
ZSBhdCB1bml2ZXJzaXR5LiBUaGUgbW9zdCBjb21tb24gdGhlbWUgdG8gZW1lcmdlIHdhcyBhbiBp
bnRlcmVzdCBpbiB3b3JraW5nIHdpdGggY2hpbGRyZW4gaW4gYSByZW1vdGUgc2V0dGluZy4mI3hE
OyYjeEQ7VGhlIHRlYWNoZXJzIHdlcmUgYXNrZWQgaWYgdGhleSBoYWQgZXZlciBjb250ZW1wbGF0
ZWQgbGVhdmluZyB0aGVpciBjdXJyZW50IHBvc2l0aW9uIGFuZCBpZiBzbywgd2h5LiBUd28gdGVh
Y2hlcnMgc2FpZCB0aGF0IHRoZXkgaGFkIG5vdCBjb25zaWRlcmVkIGxlYXZpbmcsIGJ1dCBldmVy
eW9uZSBlbHNlIHNhaWQgdGhhdCB0aGV5IGhhZCBjb25zaWRlcmVkIGl0IGF0IHNvbWUgcG9pbnQu
IFRoZSByZWFzb25zIGdpdmVuIGZhbGwgaW50byB0aHJlZSBjYXRlZ29yaWVzOiBleGhhdXN0aW9u
IGFuZCBzdHJlc3M7IHN0YWZmIGNvbmZsaWN0OyBhbmQgaXNvbGF0aW9uIGZyb20gZnJpZW5kcyBh
bmQgZmFtaWx5LiBUaGUgaW50ZXJ2aWV3ZWVzIHdlcmUgdGhlbiBhc2tlZCB3aGF0IGhhZCBwZXJz
dWFkZWQgdGhlbSB0byBzdGF5LiBUaGVpciByZWFzb25zIHdlcmUgZW5jb21wYXNzZWQgYnkgZml2
ZSBjYXRlZ29yaWVzOiBqb2Igc2F0aXNmYWN0aW9uOyBhdHRhY2htZW50IHRvIHRoZSBjaGlsZHJl
bjsgYXR0YWNobWVudCB0byB0aGUgY29tbXVuaXR5OyBsaWZlc3R5bGU7IGFuZCBhdXRvbm9teS4m
I3hEO0V4aGF1c3Rpb24gYW5kIHN0cmVzcyB3ZXJlIGJ5IGZhciB0aGUgZ3JlYXRlc3QgcHJlc3N1
cmUgcG9pbnRzLiBDYXVzZWQgYnkgYmVoYXZpb3VyYWwgaXNzdWVzIHdpdGggc3R1ZGVudHMsIHRo
ZSBzdHVkZW50cyBub3QgYXBwcmVjaWF0aW5nIHdoYXQgdGhleSBkaWQsIG92ZXJsb2FkIGJlY2F1
c2Ugb2YgbGFjayBvZiBzdGFmZiBvciBoaWdoIHN0YWZmJiN4RDs5JiN4RDt0dXJub3Zlciwg4oCY
MjQvNyBpbnB1dOKAmSBhbmQgdGhlIGV4dHJlbWUgbG93cyB3aGVuIHRoaW5ncyBhcmUgZGlmZmlj
dWx0LiBUd28gdGVhY2hlcnMgYWxzbyBjb21tZW50ZWQgb24gdGhlIGVtb3Rpb25hbGx5IGRyYWlu
aW5nIGFzcGVjdCBvZiBzZWVpbmcgZXZpZGVuY2Ugb2YgcGh5c2ljYWwsIHNleHVhbCBhbmQgbWVu
dGFsIGFidXNlIGluIHRoZSBjaGlsZHJlbi4mI3hEOyYjeEQ7cC4gMTEgVGhlIHJlbGV2YW5jZSBv
ZiB0aGUgQ3VycmljdWx1bSBGcmFtZXdvcmsgZm9yIGNoaWxkcmVuIGluIHJlbW90ZSBjb21tdW5p
dHkgc2Nob29scyB3YXMgY2FsbGVkIGludG8gcXVlc3Rpb24gYnkgc2V2ZXJhbCByZXNwb25kZW50
cyYjeEQ7JiN4RDtwLiAxMCBTdGF5ZWQgYmVjYXVzZSBvZiBhdHRhY2htZW50IHRvIHRoZSBjaGls
ZHJlbiBhbmQgdGhlIGNvbW11bml0eSwgam9iIHNhdGlzZmFjdGlvbiBhbmQgdGhlIG5hdHVyYWwg
ZW52aXJvbm1lbnQuICYjeEQ7cC4xMSBBIGZ1cnRoZXIgY29tbWVudCBtYWRlIGJ5IG9uZSB0ZWFj
aGVyIHdhcyB0aGUgbGFjayBvZiBjdWx0dXJhbCB1bmRlcnN0YW5kaW5nIHNob3duIGJ5IGV4dGVy
bmFsIGFzc2Vzc21lbnRzIHN1Y2ggYXMgdGhlIE5hdGlvbmFsIEFzc2Vzc21lbnQgUHJvZ3JhbSDi
gJMgTGl0ZXJhY3kgYW5kIE51bWVyYWN5IChOQVBMQU4pLiBUaGVzZSBhc3Nlc3NtZW50cyBjYW4g
aW5jb3Jwb3JhdGUgbWF0ZXJpYWwgY29uc2lkZXJlZCB0byBiZSBpcnJlbGV2YW50IG9yaW5hcHBy
b3ByaWF0ZSB0byB0aGUgc3R1ZGVudHMgYW5kIHRoaXMgd2FzIHNlZW4gdG8gaGVhdmlseSBkaXNh
ZHZhbnRhZ2UgdGhlIHN0dWRlbnRzJiN4RDsmI3hEO1RoZSB0ZWFjaGVycyByZXBvcnRlZCB0aGF0
IHRoZXkgaGFkIGdlbmVyYWxseSBmb3VuZCB0aGUgUHJvZmVzc2lvbmFsIERldmVsb3BtZW50IChQ
RCkgdGhleSBoYWQgcGFydGljaXBhdGVkIGluIHVzZWZ1bCwgYnV0IHRoYXQgaXQgZGlkIG5vdCBn
byBmYXIgZW5vdWdoLiYjeEQ7JiN4RDtwLjE2IHRoZSBtYWluIGRpZmZlcmVuY2UgaW4gdGhpcyBz
dHVkeSB3YXMgdGhhdCAmcXVvdDt0aGUgdGVhY2hlcnMgaW52b2x2ZWQgaW4gdGhpcyBzdHVkeSBp
ZGVudGlmaWVkIGEgbGFjayBvZiBwcm9mZXNzaW9uYWwgbGVhcm5pbmcgc3BlY2lmaWNhbGx5IHRh
cmdldGVkIHRvd2FyZCBjb250ZXh0dWFsIGlzc3VlcyBhc3NvY2lhdGVkIHdpdGggdGVhY2hpbmcg
aW4gcmVtb3RlIGxvY2F0aW9ucyZxdW90OyAtIGluY2x1ZGluZyBob3cgdG8gZHJpdmUgYSA0LXdo
ZWVsIHZlaGljbGUgYW5kIGZpcnN0IGFpZCB0ZWNobmlxdWVzIGZvciBzbmFrZSBiaXRlcyBhbmQg
YnJva2VuIGJvbmVzIHRvIHN1cnZpdmluZyBwaHlzaWNhbGx5IGluIHJlbW90ZSBhcmVhcywgUEQg
aW4gcGVkYWdvZ2ljYWwgc3RyYXRlZ2llcywgZXNwZWNpYWxseSBiZWhhdmlvdXIgbWFuYWdlbWVu
dCB0ZWNobmlxdWVzIGZvciB0ZWFjaGluZyBBYm9yaWdpbmFsIGNoaWxkcmVuIGluIHJlbW90ZSBj
b250ZXh0cyAtIGNvbnRleHR1YWwgaXNzdWVzIGFzc29jaWF0ZWQgd2l0aCB0ZWFjaGluZyBpbiBy
ZW1vdGUgYXJlYXMuJiN4RDsmI3hEO1dvcmsgb3ZlcmxvYWQgZHVlIHRvIHNtYWxsZXIgbnVtYmVy
IG9mIHN0YWZmIGV4cGVjdGVkIHRvIGNhcnJ5IG91dCBhIHJhbmdlIG9mIG5vbi10ZWFjaGluZyB0
YXNrcyBmcm9tIGZlZWRpbmcgc3R1ZGVudHMgdG8gZ2FyZGVuaW5nIGFuZCBwYXBlcndvcmsuJiN4
RDtBY2Nlc3MgdG8gcGh5c2ljYWwgcmVzb3VyY2VzIChpbmNsdWRpbmcgZ3JvY2VyaWVzIGFuZCBm
cmVzaCBmb29kKSwgSUNUIHJlc291cmNlcyBhbmQgSW50ZXJuZXQuJiN4RDtFU0wgdGVhY2hpbmcm
I3hEO0N1bHR1cmFsIGF3YXJlbmVzcyYjeEQ7QmVoYXZpb3VyJiN4RDtIeWdpZW5lIGFuZCBvdGhl
ciBoZWFsdGggaXNzdWVzIG9mIHRoZSBzdHVkZW50cyYjeEQ7TGltaXRlZCBwcm9mZXNzaW9uYWwg
bmV0d29ya2luZyAmI3hEO1dvcmtpbmcgd2l0aCBBRVcmYXBvcztzICYjeEQ7JiN4RDtCdWlsZGlu
ZyBvbiBvdmVyY29taW5nIHRoZSBiYXJyaWVycyBhbmQgYWNrbm93bGVkZ2luZyB0aGUgYWR2YW50
YWdlcyBvZiBsaXZpbmcgYW5kIHdvcmtpbmcgaW4gcmVtb3RlIGFyZWFzLCB0aGUgcmVzZWFyY2hl
cnMgcmVjb21tZW5kOiYjeEQ7JnF1b3Q7cHJvZmVzc2lvbmFsIGRldmVsb3BtZW50IChQRCkgb3Bw
b3J0dW5pdGllcyBmb3IgdGVhY2hlcnMgc2hvdWxkIGJlIGV4dGVuZGVkIHRvIGluY2x1ZGUgY3Vs
dHVyYWwgYXdhcmVuZXNzLCBjb250ZXh0dWFsIGluZmx1ZW5jZXMgKGZvciBleGFtcGxlLCBzYWZl
IGRyaXZpbmcgb24gdW5zZWFsZWQgcm9hZHMgYW5kIGZpcnN0IGFpZCkgY3VycmljdWx1bSBmYW1p
bGlhcmlzYXRpb24sIHBlZGFnb2dpY2FsIHN0cmF0ZWdpZXMgYW5kIHRlYWNoaW5nIEVuZ2xpc2gg
YXMgYSBTZWNvbmQgTGFuZ3VhZ2UuJmFwb3M7JiN4RDsmcXVvdDtpbXBsZW1lbnRpbmcgc3RyYXRl
Z2llcyB0byBlbnN1cmUgdGhhdCBob3VzaW5nIHN0YW5kYXJkcyBhcmUgY29uc2lzdGVudCBhbmQg
bWFpbnRlbmFuY2UgaXMgcHJvdmlkZWQgaW4gYSB0aW1lbHkgbWFubmVyLiBNYW55IGludGVydmll
d2VlcyBjb21tZW50ZWQgZmF2b3VyYWJseSBhYm91dCB0aGUgbG93IGNvc3Qgb2YgdGhlaXIgYWNj
b21tb2RhdGlvbjsgaG93ZXZlciwgdGhpcyB3YXMgb2Z0ZW4gdGVtcGVyZWQgYnkgdGhlIHBvb3Ig
cXVhbGl0eSBvZiB0aGF0IGFjY29tbW9kYXRpb24mcXVvdDsmI3hEOyZxdW90Ozc0JSBjb21tZW50
aW5nIHVuZmF2b3VyYWJseSBvbiB0aGlzIGFzcGVjdCwgdGhlcmUgaXMgY2xlYXJseSBubyBlYXN5
IGFuc3dlciB0byB0aGlzIHByb2JsZW0uIExvZ2ljYWxseSwgdGhlIG1vcmUgcmVtb3RlIGFuZCBp
c29sYXRlZCBhIGxvY2F0aW9uLCB0aGUgaGlnaGVyIHRoZSBjb3N0IG9mIGVzc2VudGlhbHMuIEhv
d2V2ZXIsIGlmIHRlYWNoZXJzIGFyZSBmaW5kaW5nIHRoaXMgdG8gYmUgYSByZWFsIHByb2JsZW0s
IHRoZSB2ZXJ5IHJlYWwgbGlrZWxpaG9vZCBleGlzdHMgdGhhdCBzdGFmZiB0dXJub3ZlciBpbiB0
aGVzZSBjb21tdW5pdGllcyB3aWxsIHJlbWFpbiBoaWdoLiBDb25zaWRlcmF0aW9uIHRvIGZvcndh
cmQgcGxhbm5pbmcgb2YgYnVsayBwdXJjaGFzZXMgYW5kIHN0b3JhZ2Ugb2YgZXNzZW50aWFsIGdv
b2RzLCBhbmQvb3IgcG9zc2libGUgc3Vic2lkaXNhdGlvbiBwYWNrYWdlc+KAlGVzcGVjaWFsbHkg
YnkgbXVsdGktc2Nob29sIG9yIGxhcmdlciBjb21tdW5pdGllcyBtaWdodCBnbyBzb21lIGNvbnNp
ZGVyYWJsZSB3YXkgdG8gaGVscGluZyByZXRhaW4gdmFsdWFibGUgcHJvZmVzc2lvbmFscy4mcXVv
dDs8L3Jlc2VhcmNoLW5vdGVzPjwvcmVjb3JkPjwvQ2l0ZT48Q2l0ZT48QXV0aG9yPldoaXRlPC9B
dXRob3I+PFllYXI+MjAxMjwvWWVhcj48UmVjTnVtPjM2NjwvUmVjTnVtPjxyZWNvcmQ+PHJlYy1u
dW1iZXI+MzY2PC9yZWMtbnVtYmVyPjxmb3JlaWduLWtleXM+PGtleSBhcHA9IkVOIiBkYi1pZD0i
ZHYyYTVhenBqeGYyMnplMnQ5bXY5YTV2ZTUyZHg1cDJydHB6IiB0aW1lc3RhbXA9IjE0ODg3NzQ2
NTciPjM2Njwva2V5PjwvZm9yZWlnbi1rZXlzPjxyZWYtdHlwZSBuYW1lPSJKb3VybmFsIEFydGlj
bGUiPjE3PC9yZWYtdHlwZT48Y29udHJpYnV0b3JzPjxhdXRob3JzPjxhdXRob3I+V2hpdGUsIFNp
bW9uZTwvYXV0aG9yPjxhdXRob3I+S2xpbmUsIEpvZGllPC9hdXRob3I+PC9hdXRob3JzPjwvY29u
dHJpYnV0b3JzPjx0aXRsZXM+PHRpdGxlPlJlbmV3aW5nIHJ1cmFsIGFuZCByZWdpb25hbCB0ZWFj
aGVyIGVkdWNhdGlvbiBjdXJyaWN1bHVtOiBGaW5hbCByZXBvcnQ8L3RpdGxlPjwvdGl0bGVzPjxr
ZXl3b3Jkcz48a2V5d29yZD5ydXJhbCB0ZWFjaGluZyBpc3N1ZXM8L2tleXdvcmQ+PGtleXdvcmQ+
cnVyYWwgdGVhY2hlciBwcmVwYXJhdGlvbjwva2V5d29yZD48a2V5d29yZD50ZWFjaGVyIHN1cHBv
cnQgbWF0ZXJpYWxzPC9rZXl3b3JkPjxrZXl3b3JkPnRlYWNoZXIgZWR1Y2F0aW9uIHN0dWRlbnRz
PC9rZXl3b3JkPjwva2V5d29yZHM+PGRhdGVzPjx5ZWFyPjIwMTI8L3llYXI+PC9kYXRlcz48cHVi
LWxvY2F0aW9uPk5TVzwvcHViLWxvY2F0aW9uPjxwdWJsaXNoZXI+RGVwYXJ0bWVudCBvZiBJbmR1
c3RyeSwgSW5ub3ZhdGlvbiwgU2NpZW5jZSwgUmVzZWFyY2ggYW5kIFRlcnRpYXJ5IEVkdWNhdGlv
biAoT2ZmaWNlIGZvciBMZWFybmluZyBhbmQgVGVhY2hpbmcpPC9wdWJsaXNoZXI+PHVybHM+PHJl
bGF0ZWQtdXJscz48dXJsPmh0dHA6Ly93d3cucnJydGVjLm5ldC5hdS9QREZzL1BQOS0xMzIwJTIw
RGVha2luJTIwV2hpdGUlMjBGaW5hbCUyMFJlcG9ydCUyMDIwMTIlNUIxJTVELnBkZjwvdXJsPjwv
cmVsYXRlZC11cmxzPjwvdXJscz48cmVzZWFyY2gtbm90ZXM+VGhlIDIwMDgtMjAxMSBBUkMgc3R1
ZHkgVEVSUkFub3ZhIChUZWFjaGVyIEVkdWNhdGlvbiBmb3IgUnVyYWwgYW5kIFJlZ2lvbmFsIEF1
c3RyYWxpYSkgcmV2ZWFsZWQgdGhhdCAmcXVvdDt0aGUgbWFqb3JpdHkgb2YgQXVzdHJhbGlhbiB1
bml2ZXJzaXRpZXMgaGF2ZSBubyBleHBsaWNpdCBmb2N1cyBvbiBydXJhbCBlZHVjYXRpb24gaW4g
dGhlaXIgdGVhY2hlciBlZHVjYXRpb24gcHJvZ3JhbXM7IGhhdmUgcmFuZG9tIGFuZCBhZCBob2Mg
cnVyYWwgcHJhY3RpY3VtIG9wcG9ydHVuaXRpZXMgYW5kIG5vIG9idmlvdXMgbGluayB0byBhbnkg
b2YgdGhlIHZhcmlvdXMgZmluYW5jaWFsIGluY2VudGl2ZXMgYWNyb3NzIEF1c3RyYWxpYSB0byBl
bmNvdXJhZ2UgZ3JhZHVhdGVzIHRvIHdvcmsgaW4gcnVyYWwgYXJlYXMuJnF1b3Q7IChwLml2KSYj
eEQ7JiN4RDtUaGUgUlJSVEVDIHN0dWR5IChkcmF3aW5nIG9uIGRhdGEgZnJvbSB0aGUgVEVSUkFu
b3ZhIHByb2plY3QpIGRpc2N1c3NlcyBob3cgd2l0aGluIGluaXRpYWwgdGVhY2hlciB0cmFpbmlu
ZyB0aGVpciBpcyBhIG5lZWQgdG8gcHJlcGFyZSBydXJhbCBhbmQgcmVnaW9uYWwgdGVhY2hlcnMg
dG8gYmUgY29tbXVuaXR5IHJlYWR5LCBzY2hvb2wgcmVhZHkgYW5kIGNsYXNzcm9vbSByZWFkeSAo
V2hpdGUsIDIwMTApIGFuZCBoYXMgcHJvZHVjZWQgYSByYW5nZSBvZiBoaWdoZXIgZWR1Y2F0aW9u
IGN1cnJpY3VsdW0gYW5kIHByYWN0aWN1bSByZXNvdXJjZXMgcGxhY2VkIG9uIGEgY2VudHJhbCBk
YXRhIHJlcG9zaXRvcnkgKHd3dy5ycnJ0ZWMubmV0LmF1KS4gQXMgcGFydCBvZiB0aGUgc3VjZXNz
IG1lYXN1cmVzIG9mIHRoZSBwcm9ncmFtLiB0aGVyZSBoYXMgYmVlbiBhIG51bWJlciBvZiBVbml2
ZXJzaXRpZSB0aGF0IGhhZCBpbmRpY2F0ZWQgaW50ZXJlc3QgaW4gdGhlIHByb2dyYW0gYW5kIGl0
cyByZXNvdXJjZXMsIHN1Z2dlc3RpbmcgdGhpcyBtYXkgcHJvdmlkZSBmdXJ0aGVyIG9wcG9ydHVu
aXR5IGFzIGEgbmF0aW9uYWwgcGxhdGZvcm0uIFdoaXRlICZhbXA7IEtsaW5lIDIwMTIuJiN4RDsm
I3hEO3AuOSBURVJSQW5vdmEgc291Z2h0IHRvIGRpc2NvdmVyIHN1Y2Nlc3NmdWwgc3RyYXRlZ2ll
cyBmb3IgcHJlcGFyaW5nLCBhdHRyYWN0aW5nIGFuZCByZXRhaW5pbmcgaGlnaCBxdWFsaXR5IHRl
YWNoZXJzIGZvciBydXJhbCBhbmQgcmVtb3RlIHNjaG9vbHMgaW4gZml2ZSBBdXN0cmFsaWFuIHN0
YXRlcy4gVGhlIHRocmVlLXllYXIgbG9uZ2l0dWRpbmFsIEFSQyBwcm9qZWN0IHVzZWQgYW5udWFs
IG5hdGlvbmFsIHN1cnZleXMgdG8gbW9uaXRvciB0aGUgaW1wYWN0IG9mIHBhcnRpY3VsYXIgc3Rh
dGUtYmFzZWQgZmluYW5jaWFsIGluY2VudGl2ZXMgZGVzaWduZWQgdG8gc3VwcG9ydCBzdHVkZW50
IHRlYWNoZXJzIHdpc2hpbmcgdG8gdW5kZXJ0YWtlIGEgcnVyYWwgcGxhY2VtZW50LiBTdHVkZW50
IHRlYWNoZXJzIHdobyB0b29rIHVwIGluY2VudGl2ZXMgb2ZmZXJlZCBieSBib3RoIHVuaXZlcnNp
dGllcyBhbmQgZW1wbG95ZXJzIHdlcmUgc3VydmV5ZWQgdG8gZGV0ZXJtaW5lIHRoZSBzdWNjZXNz
IG9mIHRoZSBwcm9ncmFtIGluIHRlcm1zIG9mIHRoZSByZXRlbnRpb24gb2YgdGhvc2Ugd2hvIGJl
Z2FuIHRlYWNoaW5nIGluIGEgcnVyYWwgc2Nob29sLiBUbyBhdm9pZCBkdXBsaWNhdGlvbiwgdGhl
IFJSUlRFQyBwcm9qZWN0IGRyZXcgb24gdGhlc2Ugc3VydmV5cyBjb2xsZWN0ZWQgdGhyb3VnaCB0
aGUgVEVSUkFub3ZhIHByb2plY3QmI3hEOyYjeEQ7JiN4RDtQLiAxMiYjeEQ7Rml2ZSBwYXJ0aWN1
bGFyIHN0dWRpZXMgaGF2ZSBjb250cmlidXRlZCB0byB0aGUgb3V0Y29tZXMgb2YgdGhpcyBwcm9q
ZWN0LiBUaGVzZSBhcmU6JiN4RDvigKIgUnVyYWwgW1RlYWNoZXJdIEVkdWNhdGlvbiBQcm9qZWN0
IChSW1RdRVApIChHcmVlbiwgMjAwOCkmI3hEO+KAoiBSZXNlYXJjaCBpbnRvIHRoZSBydXJhbCBw
cmFjdGljdW0gY29uZHVjdGVkIGJ5IFJFRkEgKEhhbHNleSwgMjAwNSkmI3hEO+KAoiBTdGFmZmlu
ZyBhbiBlbXB0eSBzY2hvb2xob3VzZTogYXR0cmFjdGluZyBhbmQgcmV0YWluaW5nIHRlYWNoZXJz
IGluIHJ1cmFsLCByZW1vdGUgYW5kIGlzb2xhdGVkIGNvbW11bml0aWVzLCBjb25kdWN0ZWQgYnkg
dGhlIE5ldyBTb3V0aCBXYWxlcyBUZWFjaGVycyBGZWRlcmF0aW9uIChSb2JlcnRzLCAyMDA3KSYj
eEQ74oCiIFBlcmNlcHRpb25zIG9mIHN0dWRlbnQgdGVhY2hlcnMgdmlld3Mgb2YgbGlmZSBpbiBy
dXJhbCBjb21tdW5pdGllcyAoU2hhcnBsaW4sIDIwMDIpJiN4RDvigKIgVGVhY2hlciBFZHVjYXRp
b24gZm9yIFJ1cmFsIGFuZCBSZWdpb25hbCBBdXN0cmFsaWEgKFRFUlJBbm92YSkgKFJlaWQsIFdo
aXRlLCBHcmVlbiwgQ29vcGVyLCBMb2NrIGFuZCBIYXN0aW5ncywgMjAwOC0yMDExKSYjeEQ7QXMg
cGFydCBvZiB0aGUgUlJSVEVDIHByb2plY3QgdGhlIHN0dWRpZXMgd2VyZSBhbmFseXNlZCB0byBp
ZGVudGlmeSB0aGUgbWFpbiByZWFzb25zIHJlcG9ydGVkIGZvciB3aHkgdGhlIHJlY3J1aXRtZW50
IGFuZCByZXRlbnRpb24gb2YgdGVhY2hlcnMgd29ya2luZyBpbiBydXJhbCBhbmQgcmVnaW9uYWwg
QXVzdHJhbGlhIHJlbWFpbmVkIGFuIGlzc3VlLiYjeEQ7U29tZSBvZiB0aGUga2V5IGZpbmRpbmdz
IGZyb20gdGhlIGxpdGVyYXR1cmUgc2VhcmNoIGluY2x1ZGVkIHRoZSBmb2xsb3dpbmcga2V5IHBv
aW50czomI3hEO+KAoiBSb2JlcnRzICgyMDA1KSBpbiBoaXMgcmVwb3J0IG9mIFN0YWZmaW5nIHRo
ZSBlbXB0eSBzY2hvb2xob3VzZSBjb25maXJtZWQgdGhhdCBBdXN0cmFsaWHigJlzIHJlbW90ZSwg
cnVyYWwgYW5kIHJlZ2lvbmFsIHNjaG9vbHMgYXJlIGZyZXF1ZW50bHkgc3RhZmZlZCB3aXRoIHlv
dW5nLCBpbmV4cGVyaWVuY2VkIHRlYWNoZXJzIGFuZCB0ZWFjaGVyIHR1cm5vdmVyIGlzIGhpZ2gu
JiN4RDvigKIgR2VvZ3JhcGhpYyBpc29sYXRpb24sIHdlYXRoZXIsIGRpc3RhbmNlIGZyb20gZmFt
aWx5LCBhbmQgaW5hZGVxdWF0ZSBzaG9wcGluZyBhcmUgcmVwb3J0ZWQgYW1vbmcgdGhlIHJlYXNv
bnMgdGVhY2hlcnMgZ2F2ZSBmb3IgbGVhdmluZyBydXJhbCBhcmVhcyAoQ29sbGlucywgMTk5OSku
JiN4RDvigKIgSGFsc2V5ICgyMDA1KSBoaWdobGlnaHRlZCB0aGUgYWRkaXRpb25hbCDigJhzb2Np
YWwgYW5kIGVjb25vbWljIGNvc3Rz4oCZIHByZS0gc2VydmljZSB0ZWFjaGVycyBlbmNvdW50ZXJl
ZCBpbiBjb21wbGV0aW5nIGEgcnVyYWwgcHJvZmVzc2lvbmFsIGV4cGVyaWVuY2UuJiN4RDvigKIg
RnVydGhlciByZWFzb25zIGZvciBydXJhbCBzdGFmZmluZyBzaG9ydGFnZXMgZHVlIHRvIHRlYWNo
ZXJz4oCZIChib3RoIHByZS0gc2VydmljZSBhbmQgaW4tc2VydmljZSkgYmVsaWVmcyBhYm91dCBn
ZW9ncmFwaGljYWwsIHNvY2lhbCwgY3VsdHVyYWwsIGFuZCBwcm9mZXNzaW9uYWwgaXNvbGF0aW9u
OyBpbmFkZXF1YXRlIGhvdXNpbmc7IGFuZCBhIGxhY2sgb2YgcHJlcGFyYXRpb24gZm9yIG11bHRp
LWFnZSBjbGFzc3Jvb21zLCB3aGljaCBtYXkgZXhwbGFpbiByZWFzb25zIGZvciBsb3NpbmcgcnVy
YWwgdGVhY2hlcnMgaGF2ZSBhbHNvIGJlZW4gcmVwb3J0ZWQgKENvbGxpbnMsIDE5OTk7IEh1ZHNv
biAmYW1wOyBIdWRzb24sIDIwMDg7IE1jQ2x1cmUsIFJlZGZpZWxkICZhbXA7IEhhbW1lciwgMjAw
MykuJiN4RDvigKIgUHJlLXNlcnZpY2UgdGVhY2hlcnMgaGF2ZSBvZnRlbiBub3QgZXhwZXJpZW5j
ZWQgcnVyYWwgYW5kIHJlZ2lvbmFsIGNvbW11bml0aWVzIGFuZCBoYXZlIGZvcm1lZCBlaXRoZXIg
aWRlYWxpc3RpYyBvciBleHRyZW1lbHkgbmVnYXRpdmUgdmlld3Mgb2YgbGl2aW5nIGFuZCB3b3Jr
aW5nIGluIHJ1cmFsIHBsYWNlcyAoU2hhcnBsaW4sIDIwMDIpLiYjeEQ74oCiIEZ1cnRoZXIsIHJ1
cmFsIHRlYWNoZXJzIG5lZWQgbW9yZSBlZmZlY3RpdmUgc2tpbGxzIGZvciB0ZWFjaGluZyB0aGUg
bXVsdGktYWdlIGFuZCBtdWx0aS0gZ3JhZGUgY2xhc3NlcyB0aGF0IG9mdGVuIHR5cGlmeSBydXJh
bCBzY2hvb2xzIChQYWdlLCAyMDA2KSwgYXMgd2VsbCBhcyB0aGUgbmVlZCB0byBiZXR0ZXIgdW5k
ZXJzdGFuZCBydXJhbCBhbmQgcmVnaW9uYWwgc3R1ZGVudHPigJkgZnVuZHMgb2Yga25vd2xlZGdl
IChHb256YcyBbGV6LCBNb2xsLCBhbmQgQW1hbnRpLCAyMDA1KSBhbmQgdGhlIHZpcnR1YWwgc2No
b29sIGJhZ3MgdGhhdCB0ZWFjaGVycyBuZWVkIHRvIHVucGFjayAoVGhvbXBzb24sIDIwMDIpLiYj
eEQ74oCiIFVuZGVyc3RhbmRpbmdzIG9mIHBsYWNlIChHcnVuZXdhbGQsIDIwMDMpLCBhbmQgc2tp
bGxzIHRvIGRldmVsb3AgcGxhY2UtIGJhc2VkIG9yIHBsYWNlIOKAk2NvbnNjaW91cyBjdXJyaWN1
bHVtIHRoYXQgY29ubmVjdHMgc3R1ZGVudHMgdG8gdGhlaXIgY29tbXVuaXRpZXMgYXJlIHNpbXVs
dGFuZW91c2x5IGRpc3RpbmN0bHkgaW1wb3J0YW50IHRvIHRlYWNoaW5nIGluIHJ1cmFsIHNjaG9v
bHMgYW5kIHJlYWRpbHkgb21pdHRlZCBmcm9tIGN1cnJlbnQgdGVhY2hlciBlZHVjYXRpb24gcHJv
Z3JhbXMgKFdoaXRlLCAyMDEwOyBXaGl0ZSBhbmQgUmVpZCwgMjAwOCkuJiN4RDsmI3hEO0tleSB0
aGVtZXMgaWRlbnRpZmllZCYjeEQ7QWNyb3NzIHRoZSBkYXRhIHNldHMgZnVydGhlciBrZXkgdGhl
bWVzIGJlZ2FuIHRvIGVtZXJnZSB0aGF0IGluZm9ybWVkIHRoZSB3b3JrIG9mIHRoZSBjb25jZXB0
dWFsIGZyYW1ld29yay4mI3hEO0l0IGlzIGV2aWRlbnQgdGhhdCB0ZWFjaGVycyB3aG8gYXJlIGdv
aW5nIHRvIHdvcmsgaW4gcnVyYWwgY29tbXVuaXRpZXMgbmVlZCB0bzomI3hEO+KAoiB1bmRlcnN0
YW5kIHRoZSBwbGFjZSBhbmQgY29tbXVuaXR5IGluIHdoaWNoIHRoZXkgd2lsbCBiZSB3b3JraW5n
JiN4RDvigKIgdW5kZXJzdGFuZCB0aGUgcGxhY2UgZnJvbSBtYW55IGRpZmZlcmVudCBwZXJzcGVj
dGl2ZXMgaW5jbHVkaW5nIHRoZSBkZW1vZ3JhcGh5LCBlY29ub215IGFuZCBnZW9ncmFwaHkgKHNl
ZSBSdXJhbCBTb2NpYWwgU3BhY2UpJiN4RDvigKIgY29ubmVjdCB0aGUgc2Nob29sIGN1cnJpY3Vs
dW0gaW4gbWVhbmluZ2Z1bCBhbmQgYXV0aGVudGljIHdheXMgdG8gdGhlIHBsYWNlcyBpbiB3aGlj
aCB0aGVpciBzdHVkZW50cyBsaXZlIGFuZCBhc3Npc3QgdGhlbSBpbiB0dXJuIHRvIGNvbm5lY3Qg
dG8g4oCYb3RoZXLigJkgcGxhY2VzJiN4RDvigKIgYmUgcHJlcGFyZWQgdG8ga25vdyB0aGF0IHRo
ZSBjb21tdW5pdHkgYW5kIHNjaG9vbCBpbiB3aGljaCB0aGV5IHdvcmsgd2lsbCBwZXJjZWl2ZSB0
aGVtIGFzIGEgbGVhZGVyIGFuZCB0aGVpciBwcm9mZXNzaW9uYWwgYW5kIHBlcnNvbmFsIGxpdmVz
IHdpbGwgYmUgbW9yZSB2aXNpYmxlIGJlY2F1c2Ugb2YgdGhlIG5hdHVyZSBvZiB0aGVpciBsb2Nh
dGlvbiYjeEQ74oCiIGNvbW11bmljYXRlIHdpdGggYSByYW5nZSBvZiBkaWZmZXJlbnQg4oCYc3Rh
a2Vob2xkZXJz4oCZIGluIGEgbGFuZ3VhZ2UgdGhhdCBjYW4gYnJlYWsgZG93biByYXRoZXIgdGhh
biBjcmVhdGUgYmFycmllcnMgdG8gZWR1Y2F0aW9uYWwgY2hvaWNlIGFuZCBvcHBvcnR1bml0eSYj
eEQ74oCiIHdvcmsgcHVycG9zZWZ1bGx5IGluIGEgcmFuZ2Ugb2YgdGVhbXMgYm90aCB3aXRoaW4g
dGhlIHNjaG9vbCBhbmQgd2l0aGluIHRoZSBjb21tdW5pdHkmI3hEO+KAoiBiZSBwcmVwYXJlZCB0
byB0ZWFjaCBzdHVkZW50cyBmcm9tIGRpZmZlcmVudCBzb2Npby1lY29ub21pYyBhbmQgY3VsdHVy
YWwgYmFja2dyb3VuZHMgdG8gdGhlbXNlbHZlcyBhbmQgdG8gZG8gdGhpcyBub3QgZnJvbSBhIGRl
ZmljaXQgZGlzY291cnNlJiN4RDvigKIgdG8gYWNrbm93bGVkZ2UgYW5kIG1hdGNoIGxlYXJuaW5n
IGV4cGVyaWVuY2VzIHRoYXQgc2lnbmlmaWNhbnRseSBidWlsZCBvbiB0aGUgcmljaCBhbmQgZGl2
ZXJzZSBsaXZlcyBvZiBydXJhbCBhbmQgcmVnaW9uYWwgc3R1ZGVudHMgYW5kIGJlIHByZXBhcmVk
IHRvIHRlYWNoIGRpZmZlcmVudCBzdGFnZXMgYW5kIGFnZXMgaW4gYW55IG9uZSBsZWFybmluZyBl
eHBlcmllbmNlJiN4RDvigKIgdG8ga25vdyBob3cgdG8gd29yayBpbiB0ZWFtcyBpbiBhbmQgYWNy
b3NzIGdlb2dyYXBoaWMgZGlzdGFuY2VzIHVzaW5nIHRlY2hub2xvZ3kgdG8gZGV2ZWxvcCB0aGVp
ciBvd24gcHJvZmVzc2lvbmFsIGxlYXJuaW5nLiYjeEQ7PC9yZXNlYXJjaC1ub3Rlcz48L3JlY29y
ZD48L0NpdGU+PENpdGU+PEF1dGhvcj5IdWRzb248L0F1dGhvcj48WWVhcj4yMDA4PC9ZZWFyPjxS
ZWNOdW0+Mzc3PC9SZWNOdW0+PHJlY29yZD48cmVjLW51bWJlcj4zNzc8L3JlYy1udW1iZXI+PGZv
cmVpZ24ta2V5cz48a2V5IGFwcD0iRU4iIGRiLWlkPSJkdjJhNWF6cGp4ZjIyemUydDltdjlhNXZl
NTJkeDVwMnJ0cHoiIHRpbWVzdGFtcD0iMTQ4OTAyNDY1OSI+Mzc3PC9rZXk+PC9mb3JlaWduLWtl
eXM+PHJlZi10eXBlIG5hbWU9IkpvdXJuYWwgQXJ0aWNsZSI+MTc8L3JlZi10eXBlPjxjb250cmli
dXRvcnM+PGF1dGhvcnM+PGF1dGhvcj5IdWRzb24sIFBldGVyPC9hdXRob3I+PGF1dGhvcj5IdWRz
b24sIFN1ZTwvYXV0aG9yPjwvYXV0aG9ycz48L2NvbnRyaWJ1dG9ycz48dGl0bGVzPjx0aXRsZT5D
aGFuZ2luZyBQcmVzZXJ2aWNlIFRlYWNoZXJz4oCZIEF0dGl0dWRlcyBmb3IgVGVhY2hpbmcgaW4g
UnVyYWwgU2Nob29sczwvdGl0bGU+PHNlY29uZGFyeS10aXRsZT5BdXN0cmFsaWFuIEpvdXJuYWwg
b2YgVGVhY2hlciBFZHVjYXRpb248L3NlY29uZGFyeS10aXRsZT48L3RpdGxlcz48cGVyaW9kaWNh
bD48ZnVsbC10aXRsZT5BdXN0cmFsaWFuIEpvdXJuYWwgb2YgVGVhY2hlciBFZHVjYXRpb248L2Z1
bGwtdGl0bGU+PC9wZXJpb2RpY2FsPjx2b2x1bWU+MzM8L3ZvbHVtZT48bnVtYmVyPjQ8L251bWJl
cj48a2V5d29yZHM+PGtleXdvcmQ+U3R1ZGVudCB0ZWFjaGVyPC9rZXl3b3JkPjxrZXl3b3JkPnJ1
cmFsIHByYWN0aWN1bTwva2V5d29yZD48L2tleXdvcmRzPjxkYXRlcz48eWVhcj4yMDA4PC95ZWFy
PjwvZGF0ZXM+PHVybHM+PHJlbGF0ZWQtdXJscz48dXJsPmh0dHA6Ly9keC5kb2kub3JnLzEwLjE0
MjIxL2FqdGUuMjAwOHYzM240LjY8L3VybD48L3JlbGF0ZWQtdXJscz48L3VybHM+PHJlc2VhcmNo
LW5vdGVzPnAuIDY5IG5vbi0gcnVyYWwgcHJlc2VydmljZSB0ZWFjaGVycyBtYXkgYmUgcmVsdWN0
YW50IHRvIGFwcGx5IGZvciBydXJhbCB0ZWFjaGluZyBwb3NpdGlvbnMsIGFzIG1vc3QgaGF2ZSBo
YWQgbm8gcnVyYWwgdGVhY2hpbmcgZXhwZXJpZW5jZSBvciB1bmRlcnN0YW5kaW5nIG9mIHRoZSBs
aXZpbmcgYW5kIHRlYWNoaW5nIGNvbnRleHRzLiBUaGV5IG5lZWQgdG8gZGV2ZWxvcCBhbiBhd2Fy
ZW5lc3Mgb2YgcnVyYWwgZWR1Y2F0aW9uIGFuZCBiZSBwcmVwYXJlZCBmb3IgdGhlc2UgZGl2ZXJz
ZSByb2xlcyAoV2VuZ2VyICZhbXA7IERpbnNtb3JlLCAyMDA1KS4gUm9iZXJ0cyAoMjAwNSkgcmVj
b21tZW5kcyB1bml2ZXJzaXRpZXMgY29sbGFib3JhdGluZyB3aXRoIGVkdWNhdGlvbiBkZXBhcnRt
ZW50cyB0byBkZXZpc2UgcHJlc2VydmljZSB0ZWFjaGVyIHByb2dyYW1zIGZvciB0ZWFjaGluZyBp
biBydXJhbCBzY2hvb2xzLjwvcmVzZWFyY2gtbm90ZXM+PC9yZWNvcmQ+PC9DaXRlPjwvRW5kTm90
ZT5=
</w:fldData>
        </w:fldChar>
      </w:r>
      <w:r w:rsidRPr="00CB26D7">
        <w:rPr>
          <w:sz w:val="24"/>
          <w:szCs w:val="24"/>
        </w:rPr>
        <w:instrText xml:space="preserve"> ADDIN EN.CITE </w:instrText>
      </w:r>
      <w:r w:rsidRPr="00CB26D7">
        <w:rPr>
          <w:sz w:val="24"/>
          <w:szCs w:val="24"/>
        </w:rPr>
        <w:fldChar w:fldCharType="begin">
          <w:fldData xml:space="preserve">PEVuZE5vdGU+PENpdGU+PEF1dGhvcj5Mb2NrPC9BdXRob3I+PFllYXI+MjAxMjwvWWVhcj48UmVj
TnVtPjM3NjwvUmVjTnVtPjxEaXNwbGF5VGV4dD4oSHVkc29uICZhbXA7IEh1ZHNvbiwgMjAwODsg
TG9jayBldCBhbC4sIDIwMTI7IFdoaXRlICZhbXA7IEtsaW5lLCAyMDEyKTwvRGlzcGxheVRleHQ+
PHJlY29yZD48cmVjLW51bWJlcj4zNzY8L3JlYy1udW1iZXI+PGZvcmVpZ24ta2V5cz48a2V5IGFw
cD0iRU4iIGRiLWlkPSJkdjJhNWF6cGp4ZjIyemUydDltdjlhNXZlNTJkeDVwMnJ0cHoiIHRpbWVz
dGFtcD0iMTQ4ODg2MDk5OSI+Mzc2PC9rZXk+PC9mb3JlaWduLWtleXM+PHJlZi10eXBlIG5hbWU9
IkpvdXJuYWwgQXJ0aWNsZSI+MTc8L3JlZi10eXBlPjxjb250cmlidXRvcnM+PGF1dGhvcnM+PGF1
dGhvcj5Mb2NrLCBHcmFlbWU8L2F1dGhvcj48YXV0aG9yPkJ1ZGdlbiwgRmlvbmE8L2F1dGhvcj48
YXV0aG9yPkx1bmF5LCBSYWxwaDwvYXV0aG9yPjxhdXRob3I+T2FrbGV5LCBHcmFjZTwvYXV0aG9y
PjwvYXV0aG9ycz48L2NvbnRyaWJ1dG9ycz48dGl0bGVzPjx0aXRsZT5XZWxjb21lIHRvIHRoZSBP
dXRiYWNrOiBUaGUgUGFyYWRveGVzIG9mIExpdmluZyBhbmQgVGVhY2hpbmcgaW4gUmVtb3RlIFdl
c3Rlcm4gQXVzdHJhbGlhbiBTY2hvb2xzPC90aXRsZT48c2Vjb25kYXJ5LXRpdGxlPkF1c3RyYWxp
YW4gYW5kIEludGVybmF0aW9uYWwgSm91cm5hbCBvZiBSdXJhbCBFZHVjYXRpb248L3NlY29uZGFy
eS10aXRsZT48L3RpdGxlcz48cGVyaW9kaWNhbD48ZnVsbC10aXRsZT5BdXN0cmFsaWFuIGFuZCBJ
bnRlcm5hdGlvbmFsIEpvdXJuYWwgb2YgUnVyYWwgRWR1Y2F0aW9uPC9mdWxsLXRpdGxlPjwvcGVy
aW9kaWNhbD48cGFnZXM+MTE3LTEzNTwvcGFnZXM+PHZvbHVtZT4yMjwvdm9sdW1lPjxudW1iZXI+
MzwvbnVtYmVyPjxkYXRlcz48eWVhcj4yMDEyPC95ZWFyPjwvZGF0ZXM+PHVybHM+PHJlbGF0ZWQt
dXJscz48dXJsPmh0dHA6Ly9yby5lY3UuZWR1LmF1L2VjdXdvcmtzMjAxMi83NjEvPC91cmw+PC9y
ZWxhdGVkLXVybHM+PC91cmxzPjxyZXNlYXJjaC1ub3Rlcz5Ud2VudHktdGhyZWUgdGVhY2hlcnMg
ZnJvbSByZW1vdGUgc2Nob29scyB3ZXJlIGludGVydmlld2VkJiN4RDtUaGUgYWdlIG9mIHRob3Nl
IGludGVydmlld2VkIHJhbmdlZCBmcm9tIGVhcmx5IHR3ZW50aWVzIHRvIG1pZCBzaXh0aWVzLCB3
aXRoIG1vc3QgYmVpbmcgYmVsb3cgdGhpcnR5IHllYXJzIG9mIGFnZSYjeEQ7dGVhY2hpbmcgZXhw
ZXJpZW5jZSBpbiB0aGUgZ3JvdXAgd2hpY2ggY292ZXJlZCBuZXcgZ3JhZHVhdGVzIGluIHRoZWly
IGZpcnN0IHdlZWsgb2YgdGVhY2hpbmcgdG8gdGhvc2Ugd2l0aCB1cCB0byBmb3J0eSYjeEQ7eWVh
cnMgb2YgY2xhc3Nyb29tIGV4cGVyaWVuY2UsIHdpdGggdGhlIG1ham9yaXR5IGhhdmluZyBsZXNz
IHRoYW4gZml2ZSB5ZWFycyBvZiB0ZWFjaGluZyBleHBlcmllbmNlJiN4RDtUaGUgc2Nob29scyBy
YW5nZWQgaW4gc2l6ZSwgd2l0aCB0aGUgbGFyZ2VzdCBoYXZpbmcgYWJvdXQgbmluZXR5IHN0dWRl
bnRzIGFuZCB0aGUgc21hbGxlc3QgYXBwcm94aW1hdGVseSB0d2VudHkgc3R1ZGVudHMuICYjeEQ7
VGhlIG51bWJlciBvZiBzdGFmZiBtZW1iZXJzIGFsc28gdmFyaWVkIGJldHdlZW4gc2Nob29scy4g
VGhlIGxhcmdlc3Qgc2l6ZWQgc3RhZmYgY29uc2lzdGVkIG9mIHRlbiB0ZWFjaGVycywgd2hpbGUg
dGhlIHNtYWxsZXN0IHNjaG9vbCBoYWQgb25seSB0aHJlZSB0ZWFjaGVycy4mI3hEO0NsYXNzIG9y
Z2FuaXNhdGlvbiB3YXMgZ2VuZXJhbGx5IGJyb2tlbiBkb3duIGludG8gdGhyZWUgZ3JvdXBzOiBw
cmUtcHJpbWFyeSwganVuaW9yIHByaW1hcnkgYW5kIHVwcGVyIHByaW1hcnkuIFNjaG9vbHMgdGhh
dCBoYWQgdGhlIGZhY2lsaXRpZXMgd2VyZSBhYmxlIHRvIGhhdmUgbW9yZSBjbGFzc3Jvb21zIGFu
ZCBkaXZpZGUgdGhlIHN0dWRlbnRzIGludG8gY2xvc2VyIGFnZSBncm91cHMuIE9uZSBzY2hvb2wg
aGFkIGNsYXNzcm9vbXMgZm9yIGVhY2ggeWVhciBncm91cCBhbmQgb25lIGNsYXNzcm9vbSBmb3Ig
aGlnaCBzY2hvb2wgc3R1ZGVudHMgaW4geWVhcnMgOC0xMC4gQXQgdGhlIG90aGVyIGVuZCBvZiB0
aGUgc3BlY3RydW0sIG9uZSBzY2hvb2wgaGFkIG9ubHkgdGhyZWUgcm9vbXMgZm9yIHRlYWNoaW5n
IGFuZCBhbGwgc3R1ZGVudHMgZnJvbSBLLTEwIHdlcmUgaW4gdGF1Z2h0IGluIHRoZXNlIGNsYXNz
cm9vbXMuJiN4RDtUaGUgcmVhc29ucyB0aGV5IHByb3ZpZGVkIGNhbiBiZSBncm91cGVkIGludG8g
Zml2ZSBicm9hZCB0aGVtZXM6IGFuIGludGVyZXN0IGluIHRlYWNoaW5nIGluIHJlbW90ZSBjb21t
dW5pdGllczsgYSBkZXNpcmUgZm9yIHBlcnNvbmFsIGNoYWxsZW5nZSBhbmQgY2hhbmdlOyB3b3Jk
IG9mIG1vdXRoIG9yIGludml0YXRpb24gdG8gYXBwbHk7IGEgZGVzaXJlIHRvIG1ha2UgYSBjb250
cmlidXRpb247IGFuZCBiZWluZyBpbnNwaXJlZCBieSBwcmFjdGljdW0gZXhwZXJpZW5jZSB3aGls
ZSBhdCB1bml2ZXJzaXR5LiBUaGUgbW9zdCBjb21tb24gdGhlbWUgdG8gZW1lcmdlIHdhcyBhbiBp
bnRlcmVzdCBpbiB3b3JraW5nIHdpdGggY2hpbGRyZW4gaW4gYSByZW1vdGUgc2V0dGluZy4mI3hE
OyYjeEQ7VGhlIHRlYWNoZXJzIHdlcmUgYXNrZWQgaWYgdGhleSBoYWQgZXZlciBjb250ZW1wbGF0
ZWQgbGVhdmluZyB0aGVpciBjdXJyZW50IHBvc2l0aW9uIGFuZCBpZiBzbywgd2h5LiBUd28gdGVh
Y2hlcnMgc2FpZCB0aGF0IHRoZXkgaGFkIG5vdCBjb25zaWRlcmVkIGxlYXZpbmcsIGJ1dCBldmVy
eW9uZSBlbHNlIHNhaWQgdGhhdCB0aGV5IGhhZCBjb25zaWRlcmVkIGl0IGF0IHNvbWUgcG9pbnQu
IFRoZSByZWFzb25zIGdpdmVuIGZhbGwgaW50byB0aHJlZSBjYXRlZ29yaWVzOiBleGhhdXN0aW9u
IGFuZCBzdHJlc3M7IHN0YWZmIGNvbmZsaWN0OyBhbmQgaXNvbGF0aW9uIGZyb20gZnJpZW5kcyBh
bmQgZmFtaWx5LiBUaGUgaW50ZXJ2aWV3ZWVzIHdlcmUgdGhlbiBhc2tlZCB3aGF0IGhhZCBwZXJz
dWFkZWQgdGhlbSB0byBzdGF5LiBUaGVpciByZWFzb25zIHdlcmUgZW5jb21wYXNzZWQgYnkgZml2
ZSBjYXRlZ29yaWVzOiBqb2Igc2F0aXNmYWN0aW9uOyBhdHRhY2htZW50IHRvIHRoZSBjaGlsZHJl
bjsgYXR0YWNobWVudCB0byB0aGUgY29tbXVuaXR5OyBsaWZlc3R5bGU7IGFuZCBhdXRvbm9teS4m
I3hEO0V4aGF1c3Rpb24gYW5kIHN0cmVzcyB3ZXJlIGJ5IGZhciB0aGUgZ3JlYXRlc3QgcHJlc3N1
cmUgcG9pbnRzLiBDYXVzZWQgYnkgYmVoYXZpb3VyYWwgaXNzdWVzIHdpdGggc3R1ZGVudHMsIHRo
ZSBzdHVkZW50cyBub3QgYXBwcmVjaWF0aW5nIHdoYXQgdGhleSBkaWQsIG92ZXJsb2FkIGJlY2F1
c2Ugb2YgbGFjayBvZiBzdGFmZiBvciBoaWdoIHN0YWZmJiN4RDs5JiN4RDt0dXJub3Zlciwg4oCY
MjQvNyBpbnB1dOKAmSBhbmQgdGhlIGV4dHJlbWUgbG93cyB3aGVuIHRoaW5ncyBhcmUgZGlmZmlj
dWx0LiBUd28gdGVhY2hlcnMgYWxzbyBjb21tZW50ZWQgb24gdGhlIGVtb3Rpb25hbGx5IGRyYWlu
aW5nIGFzcGVjdCBvZiBzZWVpbmcgZXZpZGVuY2Ugb2YgcGh5c2ljYWwsIHNleHVhbCBhbmQgbWVu
dGFsIGFidXNlIGluIHRoZSBjaGlsZHJlbi4mI3hEOyYjeEQ7cC4gMTEgVGhlIHJlbGV2YW5jZSBv
ZiB0aGUgQ3VycmljdWx1bSBGcmFtZXdvcmsgZm9yIGNoaWxkcmVuIGluIHJlbW90ZSBjb21tdW5p
dHkgc2Nob29scyB3YXMgY2FsbGVkIGludG8gcXVlc3Rpb24gYnkgc2V2ZXJhbCByZXNwb25kZW50
cyYjeEQ7JiN4RDtwLiAxMCBTdGF5ZWQgYmVjYXVzZSBvZiBhdHRhY2htZW50IHRvIHRoZSBjaGls
ZHJlbiBhbmQgdGhlIGNvbW11bml0eSwgam9iIHNhdGlzZmFjdGlvbiBhbmQgdGhlIG5hdHVyYWwg
ZW52aXJvbm1lbnQuICYjeEQ7cC4xMSBBIGZ1cnRoZXIgY29tbWVudCBtYWRlIGJ5IG9uZSB0ZWFj
aGVyIHdhcyB0aGUgbGFjayBvZiBjdWx0dXJhbCB1bmRlcnN0YW5kaW5nIHNob3duIGJ5IGV4dGVy
bmFsIGFzc2Vzc21lbnRzIHN1Y2ggYXMgdGhlIE5hdGlvbmFsIEFzc2Vzc21lbnQgUHJvZ3JhbSDi
gJMgTGl0ZXJhY3kgYW5kIE51bWVyYWN5IChOQVBMQU4pLiBUaGVzZSBhc3Nlc3NtZW50cyBjYW4g
aW5jb3Jwb3JhdGUgbWF0ZXJpYWwgY29uc2lkZXJlZCB0byBiZSBpcnJlbGV2YW50IG9yaW5hcHBy
b3ByaWF0ZSB0byB0aGUgc3R1ZGVudHMgYW5kIHRoaXMgd2FzIHNlZW4gdG8gaGVhdmlseSBkaXNh
ZHZhbnRhZ2UgdGhlIHN0dWRlbnRzJiN4RDsmI3hEO1RoZSB0ZWFjaGVycyByZXBvcnRlZCB0aGF0
IHRoZXkgaGFkIGdlbmVyYWxseSBmb3VuZCB0aGUgUHJvZmVzc2lvbmFsIERldmVsb3BtZW50IChQ
RCkgdGhleSBoYWQgcGFydGljaXBhdGVkIGluIHVzZWZ1bCwgYnV0IHRoYXQgaXQgZGlkIG5vdCBn
byBmYXIgZW5vdWdoLiYjeEQ7JiN4RDtwLjE2IHRoZSBtYWluIGRpZmZlcmVuY2UgaW4gdGhpcyBz
dHVkeSB3YXMgdGhhdCAmcXVvdDt0aGUgdGVhY2hlcnMgaW52b2x2ZWQgaW4gdGhpcyBzdHVkeSBp
ZGVudGlmaWVkIGEgbGFjayBvZiBwcm9mZXNzaW9uYWwgbGVhcm5pbmcgc3BlY2lmaWNhbGx5IHRh
cmdldGVkIHRvd2FyZCBjb250ZXh0dWFsIGlzc3VlcyBhc3NvY2lhdGVkIHdpdGggdGVhY2hpbmcg
aW4gcmVtb3RlIGxvY2F0aW9ucyZxdW90OyAtIGluY2x1ZGluZyBob3cgdG8gZHJpdmUgYSA0LXdo
ZWVsIHZlaGljbGUgYW5kIGZpcnN0IGFpZCB0ZWNobmlxdWVzIGZvciBzbmFrZSBiaXRlcyBhbmQg
YnJva2VuIGJvbmVzIHRvIHN1cnZpdmluZyBwaHlzaWNhbGx5IGluIHJlbW90ZSBhcmVhcywgUEQg
aW4gcGVkYWdvZ2ljYWwgc3RyYXRlZ2llcywgZXNwZWNpYWxseSBiZWhhdmlvdXIgbWFuYWdlbWVu
dCB0ZWNobmlxdWVzIGZvciB0ZWFjaGluZyBBYm9yaWdpbmFsIGNoaWxkcmVuIGluIHJlbW90ZSBj
b250ZXh0cyAtIGNvbnRleHR1YWwgaXNzdWVzIGFzc29jaWF0ZWQgd2l0aCB0ZWFjaGluZyBpbiBy
ZW1vdGUgYXJlYXMuJiN4RDsmI3hEO1dvcmsgb3ZlcmxvYWQgZHVlIHRvIHNtYWxsZXIgbnVtYmVy
IG9mIHN0YWZmIGV4cGVjdGVkIHRvIGNhcnJ5IG91dCBhIHJhbmdlIG9mIG5vbi10ZWFjaGluZyB0
YXNrcyBmcm9tIGZlZWRpbmcgc3R1ZGVudHMgdG8gZ2FyZGVuaW5nIGFuZCBwYXBlcndvcmsuJiN4
RDtBY2Nlc3MgdG8gcGh5c2ljYWwgcmVzb3VyY2VzIChpbmNsdWRpbmcgZ3JvY2VyaWVzIGFuZCBm
cmVzaCBmb29kKSwgSUNUIHJlc291cmNlcyBhbmQgSW50ZXJuZXQuJiN4RDtFU0wgdGVhY2hpbmcm
I3hEO0N1bHR1cmFsIGF3YXJlbmVzcyYjeEQ7QmVoYXZpb3VyJiN4RDtIeWdpZW5lIGFuZCBvdGhl
ciBoZWFsdGggaXNzdWVzIG9mIHRoZSBzdHVkZW50cyYjeEQ7TGltaXRlZCBwcm9mZXNzaW9uYWwg
bmV0d29ya2luZyAmI3hEO1dvcmtpbmcgd2l0aCBBRVcmYXBvcztzICYjeEQ7JiN4RDtCdWlsZGlu
ZyBvbiBvdmVyY29taW5nIHRoZSBiYXJyaWVycyBhbmQgYWNrbm93bGVkZ2luZyB0aGUgYWR2YW50
YWdlcyBvZiBsaXZpbmcgYW5kIHdvcmtpbmcgaW4gcmVtb3RlIGFyZWFzLCB0aGUgcmVzZWFyY2hl
cnMgcmVjb21tZW5kOiYjeEQ7JnF1b3Q7cHJvZmVzc2lvbmFsIGRldmVsb3BtZW50IChQRCkgb3Bw
b3J0dW5pdGllcyBmb3IgdGVhY2hlcnMgc2hvdWxkIGJlIGV4dGVuZGVkIHRvIGluY2x1ZGUgY3Vs
dHVyYWwgYXdhcmVuZXNzLCBjb250ZXh0dWFsIGluZmx1ZW5jZXMgKGZvciBleGFtcGxlLCBzYWZl
IGRyaXZpbmcgb24gdW5zZWFsZWQgcm9hZHMgYW5kIGZpcnN0IGFpZCkgY3VycmljdWx1bSBmYW1p
bGlhcmlzYXRpb24sIHBlZGFnb2dpY2FsIHN0cmF0ZWdpZXMgYW5kIHRlYWNoaW5nIEVuZ2xpc2gg
YXMgYSBTZWNvbmQgTGFuZ3VhZ2UuJmFwb3M7JiN4RDsmcXVvdDtpbXBsZW1lbnRpbmcgc3RyYXRl
Z2llcyB0byBlbnN1cmUgdGhhdCBob3VzaW5nIHN0YW5kYXJkcyBhcmUgY29uc2lzdGVudCBhbmQg
bWFpbnRlbmFuY2UgaXMgcHJvdmlkZWQgaW4gYSB0aW1lbHkgbWFubmVyLiBNYW55IGludGVydmll
d2VlcyBjb21tZW50ZWQgZmF2b3VyYWJseSBhYm91dCB0aGUgbG93IGNvc3Qgb2YgdGhlaXIgYWNj
b21tb2RhdGlvbjsgaG93ZXZlciwgdGhpcyB3YXMgb2Z0ZW4gdGVtcGVyZWQgYnkgdGhlIHBvb3Ig
cXVhbGl0eSBvZiB0aGF0IGFjY29tbW9kYXRpb24mcXVvdDsmI3hEOyZxdW90Ozc0JSBjb21tZW50
aW5nIHVuZmF2b3VyYWJseSBvbiB0aGlzIGFzcGVjdCwgdGhlcmUgaXMgY2xlYXJseSBubyBlYXN5
IGFuc3dlciB0byB0aGlzIHByb2JsZW0uIExvZ2ljYWxseSwgdGhlIG1vcmUgcmVtb3RlIGFuZCBp
c29sYXRlZCBhIGxvY2F0aW9uLCB0aGUgaGlnaGVyIHRoZSBjb3N0IG9mIGVzc2VudGlhbHMuIEhv
d2V2ZXIsIGlmIHRlYWNoZXJzIGFyZSBmaW5kaW5nIHRoaXMgdG8gYmUgYSByZWFsIHByb2JsZW0s
IHRoZSB2ZXJ5IHJlYWwgbGlrZWxpaG9vZCBleGlzdHMgdGhhdCBzdGFmZiB0dXJub3ZlciBpbiB0
aGVzZSBjb21tdW5pdGllcyB3aWxsIHJlbWFpbiBoaWdoLiBDb25zaWRlcmF0aW9uIHRvIGZvcndh
cmQgcGxhbm5pbmcgb2YgYnVsayBwdXJjaGFzZXMgYW5kIHN0b3JhZ2Ugb2YgZXNzZW50aWFsIGdv
b2RzLCBhbmQvb3IgcG9zc2libGUgc3Vic2lkaXNhdGlvbiBwYWNrYWdlc+KAlGVzcGVjaWFsbHkg
YnkgbXVsdGktc2Nob29sIG9yIGxhcmdlciBjb21tdW5pdGllcyBtaWdodCBnbyBzb21lIGNvbnNp
ZGVyYWJsZSB3YXkgdG8gaGVscGluZyByZXRhaW4gdmFsdWFibGUgcHJvZmVzc2lvbmFscy4mcXVv
dDs8L3Jlc2VhcmNoLW5vdGVzPjwvcmVjb3JkPjwvQ2l0ZT48Q2l0ZT48QXV0aG9yPldoaXRlPC9B
dXRob3I+PFllYXI+MjAxMjwvWWVhcj48UmVjTnVtPjM2NjwvUmVjTnVtPjxyZWNvcmQ+PHJlYy1u
dW1iZXI+MzY2PC9yZWMtbnVtYmVyPjxmb3JlaWduLWtleXM+PGtleSBhcHA9IkVOIiBkYi1pZD0i
ZHYyYTVhenBqeGYyMnplMnQ5bXY5YTV2ZTUyZHg1cDJydHB6IiB0aW1lc3RhbXA9IjE0ODg3NzQ2
NTciPjM2Njwva2V5PjwvZm9yZWlnbi1rZXlzPjxyZWYtdHlwZSBuYW1lPSJKb3VybmFsIEFydGlj
bGUiPjE3PC9yZWYtdHlwZT48Y29udHJpYnV0b3JzPjxhdXRob3JzPjxhdXRob3I+V2hpdGUsIFNp
bW9uZTwvYXV0aG9yPjxhdXRob3I+S2xpbmUsIEpvZGllPC9hdXRob3I+PC9hdXRob3JzPjwvY29u
dHJpYnV0b3JzPjx0aXRsZXM+PHRpdGxlPlJlbmV3aW5nIHJ1cmFsIGFuZCByZWdpb25hbCB0ZWFj
aGVyIGVkdWNhdGlvbiBjdXJyaWN1bHVtOiBGaW5hbCByZXBvcnQ8L3RpdGxlPjwvdGl0bGVzPjxr
ZXl3b3Jkcz48a2V5d29yZD5ydXJhbCB0ZWFjaGluZyBpc3N1ZXM8L2tleXdvcmQ+PGtleXdvcmQ+
cnVyYWwgdGVhY2hlciBwcmVwYXJhdGlvbjwva2V5d29yZD48a2V5d29yZD50ZWFjaGVyIHN1cHBv
cnQgbWF0ZXJpYWxzPC9rZXl3b3JkPjxrZXl3b3JkPnRlYWNoZXIgZWR1Y2F0aW9uIHN0dWRlbnRz
PC9rZXl3b3JkPjwva2V5d29yZHM+PGRhdGVzPjx5ZWFyPjIwMTI8L3llYXI+PC9kYXRlcz48cHVi
LWxvY2F0aW9uPk5TVzwvcHViLWxvY2F0aW9uPjxwdWJsaXNoZXI+RGVwYXJ0bWVudCBvZiBJbmR1
c3RyeSwgSW5ub3ZhdGlvbiwgU2NpZW5jZSwgUmVzZWFyY2ggYW5kIFRlcnRpYXJ5IEVkdWNhdGlv
biAoT2ZmaWNlIGZvciBMZWFybmluZyBhbmQgVGVhY2hpbmcpPC9wdWJsaXNoZXI+PHVybHM+PHJl
bGF0ZWQtdXJscz48dXJsPmh0dHA6Ly93d3cucnJydGVjLm5ldC5hdS9QREZzL1BQOS0xMzIwJTIw
RGVha2luJTIwV2hpdGUlMjBGaW5hbCUyMFJlcG9ydCUyMDIwMTIlNUIxJTVELnBkZjwvdXJsPjwv
cmVsYXRlZC11cmxzPjwvdXJscz48cmVzZWFyY2gtbm90ZXM+VGhlIDIwMDgtMjAxMSBBUkMgc3R1
ZHkgVEVSUkFub3ZhIChUZWFjaGVyIEVkdWNhdGlvbiBmb3IgUnVyYWwgYW5kIFJlZ2lvbmFsIEF1
c3RyYWxpYSkgcmV2ZWFsZWQgdGhhdCAmcXVvdDt0aGUgbWFqb3JpdHkgb2YgQXVzdHJhbGlhbiB1
bml2ZXJzaXRpZXMgaGF2ZSBubyBleHBsaWNpdCBmb2N1cyBvbiBydXJhbCBlZHVjYXRpb24gaW4g
dGhlaXIgdGVhY2hlciBlZHVjYXRpb24gcHJvZ3JhbXM7IGhhdmUgcmFuZG9tIGFuZCBhZCBob2Mg
cnVyYWwgcHJhY3RpY3VtIG9wcG9ydHVuaXRpZXMgYW5kIG5vIG9idmlvdXMgbGluayB0byBhbnkg
b2YgdGhlIHZhcmlvdXMgZmluYW5jaWFsIGluY2VudGl2ZXMgYWNyb3NzIEF1c3RyYWxpYSB0byBl
bmNvdXJhZ2UgZ3JhZHVhdGVzIHRvIHdvcmsgaW4gcnVyYWwgYXJlYXMuJnF1b3Q7IChwLml2KSYj
eEQ7JiN4RDtUaGUgUlJSVEVDIHN0dWR5IChkcmF3aW5nIG9uIGRhdGEgZnJvbSB0aGUgVEVSUkFu
b3ZhIHByb2plY3QpIGRpc2N1c3NlcyBob3cgd2l0aGluIGluaXRpYWwgdGVhY2hlciB0cmFpbmlu
ZyB0aGVpciBpcyBhIG5lZWQgdG8gcHJlcGFyZSBydXJhbCBhbmQgcmVnaW9uYWwgdGVhY2hlcnMg
dG8gYmUgY29tbXVuaXR5IHJlYWR5LCBzY2hvb2wgcmVhZHkgYW5kIGNsYXNzcm9vbSByZWFkeSAo
V2hpdGUsIDIwMTApIGFuZCBoYXMgcHJvZHVjZWQgYSByYW5nZSBvZiBoaWdoZXIgZWR1Y2F0aW9u
IGN1cnJpY3VsdW0gYW5kIHByYWN0aWN1bSByZXNvdXJjZXMgcGxhY2VkIG9uIGEgY2VudHJhbCBk
YXRhIHJlcG9zaXRvcnkgKHd3dy5ycnJ0ZWMubmV0LmF1KS4gQXMgcGFydCBvZiB0aGUgc3VjZXNz
IG1lYXN1cmVzIG9mIHRoZSBwcm9ncmFtLiB0aGVyZSBoYXMgYmVlbiBhIG51bWJlciBvZiBVbml2
ZXJzaXRpZSB0aGF0IGhhZCBpbmRpY2F0ZWQgaW50ZXJlc3QgaW4gdGhlIHByb2dyYW0gYW5kIGl0
cyByZXNvdXJjZXMsIHN1Z2dlc3RpbmcgdGhpcyBtYXkgcHJvdmlkZSBmdXJ0aGVyIG9wcG9ydHVu
aXR5IGFzIGEgbmF0aW9uYWwgcGxhdGZvcm0uIFdoaXRlICZhbXA7IEtsaW5lIDIwMTIuJiN4RDsm
I3hEO3AuOSBURVJSQW5vdmEgc291Z2h0IHRvIGRpc2NvdmVyIHN1Y2Nlc3NmdWwgc3RyYXRlZ2ll
cyBmb3IgcHJlcGFyaW5nLCBhdHRyYWN0aW5nIGFuZCByZXRhaW5pbmcgaGlnaCBxdWFsaXR5IHRl
YWNoZXJzIGZvciBydXJhbCBhbmQgcmVtb3RlIHNjaG9vbHMgaW4gZml2ZSBBdXN0cmFsaWFuIHN0
YXRlcy4gVGhlIHRocmVlLXllYXIgbG9uZ2l0dWRpbmFsIEFSQyBwcm9qZWN0IHVzZWQgYW5udWFs
IG5hdGlvbmFsIHN1cnZleXMgdG8gbW9uaXRvciB0aGUgaW1wYWN0IG9mIHBhcnRpY3VsYXIgc3Rh
dGUtYmFzZWQgZmluYW5jaWFsIGluY2VudGl2ZXMgZGVzaWduZWQgdG8gc3VwcG9ydCBzdHVkZW50
IHRlYWNoZXJzIHdpc2hpbmcgdG8gdW5kZXJ0YWtlIGEgcnVyYWwgcGxhY2VtZW50LiBTdHVkZW50
IHRlYWNoZXJzIHdobyB0b29rIHVwIGluY2VudGl2ZXMgb2ZmZXJlZCBieSBib3RoIHVuaXZlcnNp
dGllcyBhbmQgZW1wbG95ZXJzIHdlcmUgc3VydmV5ZWQgdG8gZGV0ZXJtaW5lIHRoZSBzdWNjZXNz
IG9mIHRoZSBwcm9ncmFtIGluIHRlcm1zIG9mIHRoZSByZXRlbnRpb24gb2YgdGhvc2Ugd2hvIGJl
Z2FuIHRlYWNoaW5nIGluIGEgcnVyYWwgc2Nob29sLiBUbyBhdm9pZCBkdXBsaWNhdGlvbiwgdGhl
IFJSUlRFQyBwcm9qZWN0IGRyZXcgb24gdGhlc2Ugc3VydmV5cyBjb2xsZWN0ZWQgdGhyb3VnaCB0
aGUgVEVSUkFub3ZhIHByb2plY3QmI3hEOyYjeEQ7JiN4RDtQLiAxMiYjeEQ7Rml2ZSBwYXJ0aWN1
bGFyIHN0dWRpZXMgaGF2ZSBjb250cmlidXRlZCB0byB0aGUgb3V0Y29tZXMgb2YgdGhpcyBwcm9q
ZWN0LiBUaGVzZSBhcmU6JiN4RDvigKIgUnVyYWwgW1RlYWNoZXJdIEVkdWNhdGlvbiBQcm9qZWN0
IChSW1RdRVApIChHcmVlbiwgMjAwOCkmI3hEO+KAoiBSZXNlYXJjaCBpbnRvIHRoZSBydXJhbCBw
cmFjdGljdW0gY29uZHVjdGVkIGJ5IFJFRkEgKEhhbHNleSwgMjAwNSkmI3hEO+KAoiBTdGFmZmlu
ZyBhbiBlbXB0eSBzY2hvb2xob3VzZTogYXR0cmFjdGluZyBhbmQgcmV0YWluaW5nIHRlYWNoZXJz
IGluIHJ1cmFsLCByZW1vdGUgYW5kIGlzb2xhdGVkIGNvbW11bml0aWVzLCBjb25kdWN0ZWQgYnkg
dGhlIE5ldyBTb3V0aCBXYWxlcyBUZWFjaGVycyBGZWRlcmF0aW9uIChSb2JlcnRzLCAyMDA3KSYj
eEQ74oCiIFBlcmNlcHRpb25zIG9mIHN0dWRlbnQgdGVhY2hlcnMgdmlld3Mgb2YgbGlmZSBpbiBy
dXJhbCBjb21tdW5pdGllcyAoU2hhcnBsaW4sIDIwMDIpJiN4RDvigKIgVGVhY2hlciBFZHVjYXRp
b24gZm9yIFJ1cmFsIGFuZCBSZWdpb25hbCBBdXN0cmFsaWEgKFRFUlJBbm92YSkgKFJlaWQsIFdo
aXRlLCBHcmVlbiwgQ29vcGVyLCBMb2NrIGFuZCBIYXN0aW5ncywgMjAwOC0yMDExKSYjeEQ7QXMg
cGFydCBvZiB0aGUgUlJSVEVDIHByb2plY3QgdGhlIHN0dWRpZXMgd2VyZSBhbmFseXNlZCB0byBp
ZGVudGlmeSB0aGUgbWFpbiByZWFzb25zIHJlcG9ydGVkIGZvciB3aHkgdGhlIHJlY3J1aXRtZW50
IGFuZCByZXRlbnRpb24gb2YgdGVhY2hlcnMgd29ya2luZyBpbiBydXJhbCBhbmQgcmVnaW9uYWwg
QXVzdHJhbGlhIHJlbWFpbmVkIGFuIGlzc3VlLiYjeEQ7U29tZSBvZiB0aGUga2V5IGZpbmRpbmdz
IGZyb20gdGhlIGxpdGVyYXR1cmUgc2VhcmNoIGluY2x1ZGVkIHRoZSBmb2xsb3dpbmcga2V5IHBv
aW50czomI3hEO+KAoiBSb2JlcnRzICgyMDA1KSBpbiBoaXMgcmVwb3J0IG9mIFN0YWZmaW5nIHRo
ZSBlbXB0eSBzY2hvb2xob3VzZSBjb25maXJtZWQgdGhhdCBBdXN0cmFsaWHigJlzIHJlbW90ZSwg
cnVyYWwgYW5kIHJlZ2lvbmFsIHNjaG9vbHMgYXJlIGZyZXF1ZW50bHkgc3RhZmZlZCB3aXRoIHlv
dW5nLCBpbmV4cGVyaWVuY2VkIHRlYWNoZXJzIGFuZCB0ZWFjaGVyIHR1cm5vdmVyIGlzIGhpZ2gu
JiN4RDvigKIgR2VvZ3JhcGhpYyBpc29sYXRpb24sIHdlYXRoZXIsIGRpc3RhbmNlIGZyb20gZmFt
aWx5LCBhbmQgaW5hZGVxdWF0ZSBzaG9wcGluZyBhcmUgcmVwb3J0ZWQgYW1vbmcgdGhlIHJlYXNv
bnMgdGVhY2hlcnMgZ2F2ZSBmb3IgbGVhdmluZyBydXJhbCBhcmVhcyAoQ29sbGlucywgMTk5OSku
JiN4RDvigKIgSGFsc2V5ICgyMDA1KSBoaWdobGlnaHRlZCB0aGUgYWRkaXRpb25hbCDigJhzb2Np
YWwgYW5kIGVjb25vbWljIGNvc3Rz4oCZIHByZS0gc2VydmljZSB0ZWFjaGVycyBlbmNvdW50ZXJl
ZCBpbiBjb21wbGV0aW5nIGEgcnVyYWwgcHJvZmVzc2lvbmFsIGV4cGVyaWVuY2UuJiN4RDvigKIg
RnVydGhlciByZWFzb25zIGZvciBydXJhbCBzdGFmZmluZyBzaG9ydGFnZXMgZHVlIHRvIHRlYWNo
ZXJz4oCZIChib3RoIHByZS0gc2VydmljZSBhbmQgaW4tc2VydmljZSkgYmVsaWVmcyBhYm91dCBn
ZW9ncmFwaGljYWwsIHNvY2lhbCwgY3VsdHVyYWwsIGFuZCBwcm9mZXNzaW9uYWwgaXNvbGF0aW9u
OyBpbmFkZXF1YXRlIGhvdXNpbmc7IGFuZCBhIGxhY2sgb2YgcHJlcGFyYXRpb24gZm9yIG11bHRp
LWFnZSBjbGFzc3Jvb21zLCB3aGljaCBtYXkgZXhwbGFpbiByZWFzb25zIGZvciBsb3NpbmcgcnVy
YWwgdGVhY2hlcnMgaGF2ZSBhbHNvIGJlZW4gcmVwb3J0ZWQgKENvbGxpbnMsIDE5OTk7IEh1ZHNv
biAmYW1wOyBIdWRzb24sIDIwMDg7IE1jQ2x1cmUsIFJlZGZpZWxkICZhbXA7IEhhbW1lciwgMjAw
MykuJiN4RDvigKIgUHJlLXNlcnZpY2UgdGVhY2hlcnMgaGF2ZSBvZnRlbiBub3QgZXhwZXJpZW5j
ZWQgcnVyYWwgYW5kIHJlZ2lvbmFsIGNvbW11bml0aWVzIGFuZCBoYXZlIGZvcm1lZCBlaXRoZXIg
aWRlYWxpc3RpYyBvciBleHRyZW1lbHkgbmVnYXRpdmUgdmlld3Mgb2YgbGl2aW5nIGFuZCB3b3Jr
aW5nIGluIHJ1cmFsIHBsYWNlcyAoU2hhcnBsaW4sIDIwMDIpLiYjeEQ74oCiIEZ1cnRoZXIsIHJ1
cmFsIHRlYWNoZXJzIG5lZWQgbW9yZSBlZmZlY3RpdmUgc2tpbGxzIGZvciB0ZWFjaGluZyB0aGUg
bXVsdGktYWdlIGFuZCBtdWx0aS0gZ3JhZGUgY2xhc3NlcyB0aGF0IG9mdGVuIHR5cGlmeSBydXJh
bCBzY2hvb2xzIChQYWdlLCAyMDA2KSwgYXMgd2VsbCBhcyB0aGUgbmVlZCB0byBiZXR0ZXIgdW5k
ZXJzdGFuZCBydXJhbCBhbmQgcmVnaW9uYWwgc3R1ZGVudHPigJkgZnVuZHMgb2Yga25vd2xlZGdl
IChHb256YcyBbGV6LCBNb2xsLCBhbmQgQW1hbnRpLCAyMDA1KSBhbmQgdGhlIHZpcnR1YWwgc2No
b29sIGJhZ3MgdGhhdCB0ZWFjaGVycyBuZWVkIHRvIHVucGFjayAoVGhvbXBzb24sIDIwMDIpLiYj
eEQ74oCiIFVuZGVyc3RhbmRpbmdzIG9mIHBsYWNlIChHcnVuZXdhbGQsIDIwMDMpLCBhbmQgc2tp
bGxzIHRvIGRldmVsb3AgcGxhY2UtIGJhc2VkIG9yIHBsYWNlIOKAk2NvbnNjaW91cyBjdXJyaWN1
bHVtIHRoYXQgY29ubmVjdHMgc3R1ZGVudHMgdG8gdGhlaXIgY29tbXVuaXRpZXMgYXJlIHNpbXVs
dGFuZW91c2x5IGRpc3RpbmN0bHkgaW1wb3J0YW50IHRvIHRlYWNoaW5nIGluIHJ1cmFsIHNjaG9v
bHMgYW5kIHJlYWRpbHkgb21pdHRlZCBmcm9tIGN1cnJlbnQgdGVhY2hlciBlZHVjYXRpb24gcHJv
Z3JhbXMgKFdoaXRlLCAyMDEwOyBXaGl0ZSBhbmQgUmVpZCwgMjAwOCkuJiN4RDsmI3hEO0tleSB0
aGVtZXMgaWRlbnRpZmllZCYjeEQ7QWNyb3NzIHRoZSBkYXRhIHNldHMgZnVydGhlciBrZXkgdGhl
bWVzIGJlZ2FuIHRvIGVtZXJnZSB0aGF0IGluZm9ybWVkIHRoZSB3b3JrIG9mIHRoZSBjb25jZXB0
dWFsIGZyYW1ld29yay4mI3hEO0l0IGlzIGV2aWRlbnQgdGhhdCB0ZWFjaGVycyB3aG8gYXJlIGdv
aW5nIHRvIHdvcmsgaW4gcnVyYWwgY29tbXVuaXRpZXMgbmVlZCB0bzomI3hEO+KAoiB1bmRlcnN0
YW5kIHRoZSBwbGFjZSBhbmQgY29tbXVuaXR5IGluIHdoaWNoIHRoZXkgd2lsbCBiZSB3b3JraW5n
JiN4RDvigKIgdW5kZXJzdGFuZCB0aGUgcGxhY2UgZnJvbSBtYW55IGRpZmZlcmVudCBwZXJzcGVj
dGl2ZXMgaW5jbHVkaW5nIHRoZSBkZW1vZ3JhcGh5LCBlY29ub215IGFuZCBnZW9ncmFwaHkgKHNl
ZSBSdXJhbCBTb2NpYWwgU3BhY2UpJiN4RDvigKIgY29ubmVjdCB0aGUgc2Nob29sIGN1cnJpY3Vs
dW0gaW4gbWVhbmluZ2Z1bCBhbmQgYXV0aGVudGljIHdheXMgdG8gdGhlIHBsYWNlcyBpbiB3aGlj
aCB0aGVpciBzdHVkZW50cyBsaXZlIGFuZCBhc3Npc3QgdGhlbSBpbiB0dXJuIHRvIGNvbm5lY3Qg
dG8g4oCYb3RoZXLigJkgcGxhY2VzJiN4RDvigKIgYmUgcHJlcGFyZWQgdG8ga25vdyB0aGF0IHRo
ZSBjb21tdW5pdHkgYW5kIHNjaG9vbCBpbiB3aGljaCB0aGV5IHdvcmsgd2lsbCBwZXJjZWl2ZSB0
aGVtIGFzIGEgbGVhZGVyIGFuZCB0aGVpciBwcm9mZXNzaW9uYWwgYW5kIHBlcnNvbmFsIGxpdmVz
IHdpbGwgYmUgbW9yZSB2aXNpYmxlIGJlY2F1c2Ugb2YgdGhlIG5hdHVyZSBvZiB0aGVpciBsb2Nh
dGlvbiYjeEQ74oCiIGNvbW11bmljYXRlIHdpdGggYSByYW5nZSBvZiBkaWZmZXJlbnQg4oCYc3Rh
a2Vob2xkZXJz4oCZIGluIGEgbGFuZ3VhZ2UgdGhhdCBjYW4gYnJlYWsgZG93biByYXRoZXIgdGhh
biBjcmVhdGUgYmFycmllcnMgdG8gZWR1Y2F0aW9uYWwgY2hvaWNlIGFuZCBvcHBvcnR1bml0eSYj
eEQ74oCiIHdvcmsgcHVycG9zZWZ1bGx5IGluIGEgcmFuZ2Ugb2YgdGVhbXMgYm90aCB3aXRoaW4g
dGhlIHNjaG9vbCBhbmQgd2l0aGluIHRoZSBjb21tdW5pdHkmI3hEO+KAoiBiZSBwcmVwYXJlZCB0
byB0ZWFjaCBzdHVkZW50cyBmcm9tIGRpZmZlcmVudCBzb2Npby1lY29ub21pYyBhbmQgY3VsdHVy
YWwgYmFja2dyb3VuZHMgdG8gdGhlbXNlbHZlcyBhbmQgdG8gZG8gdGhpcyBub3QgZnJvbSBhIGRl
ZmljaXQgZGlzY291cnNlJiN4RDvigKIgdG8gYWNrbm93bGVkZ2UgYW5kIG1hdGNoIGxlYXJuaW5n
IGV4cGVyaWVuY2VzIHRoYXQgc2lnbmlmaWNhbnRseSBidWlsZCBvbiB0aGUgcmljaCBhbmQgZGl2
ZXJzZSBsaXZlcyBvZiBydXJhbCBhbmQgcmVnaW9uYWwgc3R1ZGVudHMgYW5kIGJlIHByZXBhcmVk
IHRvIHRlYWNoIGRpZmZlcmVudCBzdGFnZXMgYW5kIGFnZXMgaW4gYW55IG9uZSBsZWFybmluZyBl
eHBlcmllbmNlJiN4RDvigKIgdG8ga25vdyBob3cgdG8gd29yayBpbiB0ZWFtcyBpbiBhbmQgYWNy
b3NzIGdlb2dyYXBoaWMgZGlzdGFuY2VzIHVzaW5nIHRlY2hub2xvZ3kgdG8gZGV2ZWxvcCB0aGVp
ciBvd24gcHJvZmVzc2lvbmFsIGxlYXJuaW5nLiYjeEQ7PC9yZXNlYXJjaC1ub3Rlcz48L3JlY29y
ZD48L0NpdGU+PENpdGU+PEF1dGhvcj5IdWRzb248L0F1dGhvcj48WWVhcj4yMDA4PC9ZZWFyPjxS
ZWNOdW0+Mzc3PC9SZWNOdW0+PHJlY29yZD48cmVjLW51bWJlcj4zNzc8L3JlYy1udW1iZXI+PGZv
cmVpZ24ta2V5cz48a2V5IGFwcD0iRU4iIGRiLWlkPSJkdjJhNWF6cGp4ZjIyemUydDltdjlhNXZl
NTJkeDVwMnJ0cHoiIHRpbWVzdGFtcD0iMTQ4OTAyNDY1OSI+Mzc3PC9rZXk+PC9mb3JlaWduLWtl
eXM+PHJlZi10eXBlIG5hbWU9IkpvdXJuYWwgQXJ0aWNsZSI+MTc8L3JlZi10eXBlPjxjb250cmli
dXRvcnM+PGF1dGhvcnM+PGF1dGhvcj5IdWRzb24sIFBldGVyPC9hdXRob3I+PGF1dGhvcj5IdWRz
b24sIFN1ZTwvYXV0aG9yPjwvYXV0aG9ycz48L2NvbnRyaWJ1dG9ycz48dGl0bGVzPjx0aXRsZT5D
aGFuZ2luZyBQcmVzZXJ2aWNlIFRlYWNoZXJz4oCZIEF0dGl0dWRlcyBmb3IgVGVhY2hpbmcgaW4g
UnVyYWwgU2Nob29sczwvdGl0bGU+PHNlY29uZGFyeS10aXRsZT5BdXN0cmFsaWFuIEpvdXJuYWwg
b2YgVGVhY2hlciBFZHVjYXRpb248L3NlY29uZGFyeS10aXRsZT48L3RpdGxlcz48cGVyaW9kaWNh
bD48ZnVsbC10aXRsZT5BdXN0cmFsaWFuIEpvdXJuYWwgb2YgVGVhY2hlciBFZHVjYXRpb248L2Z1
bGwtdGl0bGU+PC9wZXJpb2RpY2FsPjx2b2x1bWU+MzM8L3ZvbHVtZT48bnVtYmVyPjQ8L251bWJl
cj48a2V5d29yZHM+PGtleXdvcmQ+U3R1ZGVudCB0ZWFjaGVyPC9rZXl3b3JkPjxrZXl3b3JkPnJ1
cmFsIHByYWN0aWN1bTwva2V5d29yZD48L2tleXdvcmRzPjxkYXRlcz48eWVhcj4yMDA4PC95ZWFy
PjwvZGF0ZXM+PHVybHM+PHJlbGF0ZWQtdXJscz48dXJsPmh0dHA6Ly9keC5kb2kub3JnLzEwLjE0
MjIxL2FqdGUuMjAwOHYzM240LjY8L3VybD48L3JlbGF0ZWQtdXJscz48L3VybHM+PHJlc2VhcmNo
LW5vdGVzPnAuIDY5IG5vbi0gcnVyYWwgcHJlc2VydmljZSB0ZWFjaGVycyBtYXkgYmUgcmVsdWN0
YW50IHRvIGFwcGx5IGZvciBydXJhbCB0ZWFjaGluZyBwb3NpdGlvbnMsIGFzIG1vc3QgaGF2ZSBo
YWQgbm8gcnVyYWwgdGVhY2hpbmcgZXhwZXJpZW5jZSBvciB1bmRlcnN0YW5kaW5nIG9mIHRoZSBs
aXZpbmcgYW5kIHRlYWNoaW5nIGNvbnRleHRzLiBUaGV5IG5lZWQgdG8gZGV2ZWxvcCBhbiBhd2Fy
ZW5lc3Mgb2YgcnVyYWwgZWR1Y2F0aW9uIGFuZCBiZSBwcmVwYXJlZCBmb3IgdGhlc2UgZGl2ZXJz
ZSByb2xlcyAoV2VuZ2VyICZhbXA7IERpbnNtb3JlLCAyMDA1KS4gUm9iZXJ0cyAoMjAwNSkgcmVj
b21tZW5kcyB1bml2ZXJzaXRpZXMgY29sbGFib3JhdGluZyB3aXRoIGVkdWNhdGlvbiBkZXBhcnRt
ZW50cyB0byBkZXZpc2UgcHJlc2VydmljZSB0ZWFjaGVyIHByb2dyYW1zIGZvciB0ZWFjaGluZyBp
biBydXJhbCBzY2hvb2xzLjwvcmVzZWFyY2gtbm90ZXM+PC9yZWNvcmQ+PC9DaXRlPjwvRW5kTm90
ZT5=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(Hudson &amp; Hudson, 2008; Lock et al., 2012; White &amp; Kline, 2012)</w:t>
      </w:r>
      <w:r w:rsidRPr="00CB26D7">
        <w:rPr>
          <w:sz w:val="24"/>
          <w:szCs w:val="24"/>
        </w:rPr>
        <w:fldChar w:fldCharType="end"/>
      </w:r>
      <w:r w:rsidRPr="00CB26D7">
        <w:rPr>
          <w:sz w:val="24"/>
          <w:szCs w:val="24"/>
        </w:rPr>
        <w:t xml:space="preserve">. Campbell and Yates </w:t>
      </w:r>
      <w:r w:rsidRPr="00CB26D7">
        <w:rPr>
          <w:sz w:val="24"/>
          <w:szCs w:val="24"/>
        </w:rPr>
        <w:fldChar w:fldCharType="begin">
          <w:fldData xml:space="preserve">PEVuZE5vdGU+PENpdGUgRXhjbHVkZUF1dGg9IjEiPjxBdXRob3I+Q2FtcGJlbGw8L0F1dGhvcj48
WWVhcj4yMDExPC9ZZWFyPjxSZWNOdW0+MzcyPC9SZWNOdW0+PERpc3BsYXlUZXh0PigyMDExKTwv
RGlzcGxheVRleHQ+PHJlY29yZD48cmVjLW51bWJlcj4zNzI8L3JlYy1udW1iZXI+PGZvcmVpZ24t
a2V5cz48a2V5IGFwcD0iRU4iIGRiLWlkPSJkdjJhNWF6cGp4ZjIyemUydDltdjlhNXZlNTJkeDVw
MnJ0cHoiIHRpbWVzdGFtcD0iMTQ4ODg0ODU2NyI+MzcyPC9rZXk+PC9mb3JlaWduLWtleXM+PHJl
Zi10eXBlIG5hbWU9IkpvdXJuYWwgQXJ0aWNsZSI+MTc8L3JlZi10eXBlPjxjb250cmlidXRvcnM+
PGF1dGhvcnM+PGF1dGhvcj5DYW1wYmVsbCwgQWxsZW4gTTwvYXV0aG9yPjxhdXRob3I+WWF0ZXMs
IEdyZWdvcnkgQzwvYXV0aG9yPjwvYXV0aG9ycz48L2NvbnRyaWJ1dG9ycz48dGl0bGVzPjx0aXRs
ZT5XYW50IHRvIGJlIGEgY291bnRyeSB0ZWFjaGVyPyBObywgSSBhbSB0b28gbWV0cm9jZW50cmlj
PC90aXRsZT48c2Vjb25kYXJ5LXRpdGxlPkpvdXJuYWwgb2YgUmVzZWFyY2ggaW4gUnVyYWwgRWR1
Y2F0aW9uPC9zZWNvbmRhcnktdGl0bGU+PC90aXRsZXM+PHBlcmlvZGljYWw+PGZ1bGwtdGl0bGU+
Sm91cm5hbCBvZiBSZXNlYXJjaCBpbiBSdXJhbCBFZHVjYXRpb248L2Z1bGwtdGl0bGU+PC9wZXJp
b2RpY2FsPjx2b2x1bWU+MjY8L3ZvbHVtZT48bnVtYmVyPjQ8L251bWJlcj48a2V5d29yZHM+PGtl
eXdvcmQ+U3R1ZGVudCB0ZWFjaGVyPC9rZXl3b3JkPjxrZXl3b3JkPnJ1cmFsIHByYWN0aWN1bTwv
a2V5d29yZD48a2V5d29yZD5tZXRyb2NlbnRyaWNpdHk8L2tleXdvcmQ+PC9rZXl3b3Jkcz48ZGF0
ZXM+PHllYXI+MjAxMTwveWVhcj48L2RhdGVzPjx1cmxzPjwvdXJscz48cmVzZWFyY2gtbm90ZXM+
UC4gMSBPdGhlciBsaXRlcmF0dXJlLCByZWxhdGluZyBzcGVjaSBjYWxseSB0byBlZHVjYXRpb25h
bCBtYXR0ZXJzLCBlbXBoYXNpemVzIHRoZSBkaWYgY3VsdGllcyBhbmQgY29tcGxleGl0aWVzIG9m
IHRoZSBwcm92aXNpb24gb2YgcnVyYWwsIHJlZ2lvbmFsIGFuZCByZW1vdGUgZWR1Y2F0aW9uIHRv
Z2V0aGVyIHdpdGggdGhlIGluYWRlcXVhdGUgcHJlcGFyYXRpb24gb2YgdGVhY2hlcnMgZm9yIG5v
bi1tZXRyb3BvbGl0YW4gcGxhY2VtZW50cyAoQ3VzYWNrLCAxOTc0OyBHaWJzb24sIDE5OTQ7IEhh
bHNleSwgMjAwNTsgTGFrZSAxOTg1OyBNY1N3YW4gJmFtcDsgRHVjaywgMTk4ODsgUGFnZSwgMjAw
NjsgVGhpZWxlLCAxOTc1OyBZYXJyb3csIEJhbGxhbnR5bmUsIEhhbnNmb3JkLCBIZXJzY2hlbGwg
JmFtcDsgTWlsbHdhdGVyLCAxOTk5KS4gSW5kZWVkLCB0aGUgbm90aW9uIHRoYXQgdHJhZGl0aW9u
YWwgdGVhY2hlciBlZHVjYXRpb24gaXMgdW5saWtlbHkgdG8gcHJvZHVjZSBpbmRpdmlkdWFscyBh
dHR1bmVkIHRvIHRoZSBuZWVkcyBvZiBydXJhbCBhbmQgY291bnRyeSBlZHVjYXRpb24gaXMgYSB0
aGVzaXMgb2Z0ZW4gYXJ0aWN1bGF0ZWQgKEdyZWVuICZhbXA7IFJlaWQsIDIwMDQ7IFNoYXJwbGlu
LCAyMDAyOyBXaGl0ZSAmYW1wOyBSZWlkLCAyMDA4KSYjeEQ7JiN4RDtUbyB0aGlzIHBvaW50LCB3
ZSBhcmUgcmVnYXJkaW5nIG1ldHJvY2VudHJpY2l0eSBhcyBhIHJlbGF0aXZlbHkgZml4ZWQgYXR0
cmlidXRlLCBhcyBhIHR5cGUgb2Ygc2VsZi1zY2hlbWF0YSwgaW4gYWNjb3JkYW5jZSB3aXRoIHRo
ZSB2aWV3cyBvZiBwZXJzb25hbGl0eSB0aGVvcmlzdHMgc3VjaCBhcyBNYXJrdXMgKDE5OTkpLiBC
dXQgdGhpcyBjb3VsZCBiZSBhIG1pc2xlYWRpbmcgdmlldy4gSXQgbWF5IGJlIHRoZSBjYXNlLCBm
b3IgaW5zdGFuY2UsIHRoYXQgbWV0cm9jZW50cmljaXR5IHJlcHJlc2VudHMgYSByZWxhdGl2ZWx5
IHVuaW5mb3JtZWQgcG9zaXRpb24sIGJvcm5lIG1vcmUgZnJvbSByZWxhdGl2ZSBpZ25vcmFuY2Ug
dGhhbiBhbnkgb3RoZXIgZmFjdG9yLCBidXQgbmV2ZXJ0aGVsZXNzIGEgcG9zaXRpb24gcmVhZGls
eSBtb2RpZmVkLiBPbmUgZnVydGhlciBhc3BlY3Qgd29ydGh5IG9mIGZ1dHVyZSBzdHVkeSBpcyB0
aGF0IG9mIHRyYWNraW5nIHBlcnNvbmFsIHNoaWZ0cyBpbiBtZXRyb2NlbnRyaWNpdHkgYXMgYSBm
dW5jdGlvbiBvZiBwZXJzb25hbCBleHBlcmllbmNlcyBpbiB0cmFpbmluZywgYW5kIGFsc28gbmF0
dXJhbGlzdGljIGxpZmUgY29udGV4dHMuIEl0IG1heSBiZSBhbnRpY2lwYXRlZCB0aGF0LCB0aHJv
dWdoIHJlbGV2YW50IGV4cGVyaWVuY2UsIGluZGl2aWR1YWxzIGJlY29tZSBsZXNzIG1ldHJvY2Vu
dHJpYyB0aGFuIHRoZWlyIGluaXRpYWwgb3JpZW50YXRpb24uIFdoZXRoZXIgb3Igbm90IHRoaXMg
Y29ycmVsYXRlcyB3aXRoIGluY3JlYXNlcyBpbiBwb3NpdGl2ZSBhdHRpdHVkZSB0b3dhcmQgdGhl
IGNvdW50cnksIGFzIHdvdWxkIGJlIHN1Z2dlc3RlZCBmcm9tIEJveWxhbiBhbmQgTWNTd2Fu4oCZ
cyAoMTk5OCkgcmVzZWFyY2gsIGlzIHdvcnRoeSBvZiBmdXR1cmUgaW52ZXN0aWdhdGlvbi4gPC9y
ZXNlYXJjaC1ub3Rlcz48L3JlY29yZD48L0NpdGU+PC9FbmROb3RlPn==
</w:fldData>
        </w:fldChar>
      </w:r>
      <w:r w:rsidRPr="00CB26D7">
        <w:rPr>
          <w:sz w:val="24"/>
          <w:szCs w:val="24"/>
        </w:rPr>
        <w:instrText xml:space="preserve"> ADDIN EN.CITE </w:instrText>
      </w:r>
      <w:r w:rsidRPr="00CB26D7">
        <w:rPr>
          <w:sz w:val="24"/>
          <w:szCs w:val="24"/>
        </w:rPr>
        <w:fldChar w:fldCharType="begin">
          <w:fldData xml:space="preserve">PEVuZE5vdGU+PENpdGUgRXhjbHVkZUF1dGg9IjEiPjxBdXRob3I+Q2FtcGJlbGw8L0F1dGhvcj48
WWVhcj4yMDExPC9ZZWFyPjxSZWNOdW0+MzcyPC9SZWNOdW0+PERpc3BsYXlUZXh0PigyMDExKTwv
RGlzcGxheVRleHQ+PHJlY29yZD48cmVjLW51bWJlcj4zNzI8L3JlYy1udW1iZXI+PGZvcmVpZ24t
a2V5cz48a2V5IGFwcD0iRU4iIGRiLWlkPSJkdjJhNWF6cGp4ZjIyemUydDltdjlhNXZlNTJkeDVw
MnJ0cHoiIHRpbWVzdGFtcD0iMTQ4ODg0ODU2NyI+MzcyPC9rZXk+PC9mb3JlaWduLWtleXM+PHJl
Zi10eXBlIG5hbWU9IkpvdXJuYWwgQXJ0aWNsZSI+MTc8L3JlZi10eXBlPjxjb250cmlidXRvcnM+
PGF1dGhvcnM+PGF1dGhvcj5DYW1wYmVsbCwgQWxsZW4gTTwvYXV0aG9yPjxhdXRob3I+WWF0ZXMs
IEdyZWdvcnkgQzwvYXV0aG9yPjwvYXV0aG9ycz48L2NvbnRyaWJ1dG9ycz48dGl0bGVzPjx0aXRs
ZT5XYW50IHRvIGJlIGEgY291bnRyeSB0ZWFjaGVyPyBObywgSSBhbSB0b28gbWV0cm9jZW50cmlj
PC90aXRsZT48c2Vjb25kYXJ5LXRpdGxlPkpvdXJuYWwgb2YgUmVzZWFyY2ggaW4gUnVyYWwgRWR1
Y2F0aW9uPC9zZWNvbmRhcnktdGl0bGU+PC90aXRsZXM+PHBlcmlvZGljYWw+PGZ1bGwtdGl0bGU+
Sm91cm5hbCBvZiBSZXNlYXJjaCBpbiBSdXJhbCBFZHVjYXRpb248L2Z1bGwtdGl0bGU+PC9wZXJp
b2RpY2FsPjx2b2x1bWU+MjY8L3ZvbHVtZT48bnVtYmVyPjQ8L251bWJlcj48a2V5d29yZHM+PGtl
eXdvcmQ+U3R1ZGVudCB0ZWFjaGVyPC9rZXl3b3JkPjxrZXl3b3JkPnJ1cmFsIHByYWN0aWN1bTwv
a2V5d29yZD48a2V5d29yZD5tZXRyb2NlbnRyaWNpdHk8L2tleXdvcmQ+PC9rZXl3b3Jkcz48ZGF0
ZXM+PHllYXI+MjAxMTwveWVhcj48L2RhdGVzPjx1cmxzPjwvdXJscz48cmVzZWFyY2gtbm90ZXM+
UC4gMSBPdGhlciBsaXRlcmF0dXJlLCByZWxhdGluZyBzcGVjaSBjYWxseSB0byBlZHVjYXRpb25h
bCBtYXR0ZXJzLCBlbXBoYXNpemVzIHRoZSBkaWYgY3VsdGllcyBhbmQgY29tcGxleGl0aWVzIG9m
IHRoZSBwcm92aXNpb24gb2YgcnVyYWwsIHJlZ2lvbmFsIGFuZCByZW1vdGUgZWR1Y2F0aW9uIHRv
Z2V0aGVyIHdpdGggdGhlIGluYWRlcXVhdGUgcHJlcGFyYXRpb24gb2YgdGVhY2hlcnMgZm9yIG5v
bi1tZXRyb3BvbGl0YW4gcGxhY2VtZW50cyAoQ3VzYWNrLCAxOTc0OyBHaWJzb24sIDE5OTQ7IEhh
bHNleSwgMjAwNTsgTGFrZSAxOTg1OyBNY1N3YW4gJmFtcDsgRHVjaywgMTk4ODsgUGFnZSwgMjAw
NjsgVGhpZWxlLCAxOTc1OyBZYXJyb3csIEJhbGxhbnR5bmUsIEhhbnNmb3JkLCBIZXJzY2hlbGwg
JmFtcDsgTWlsbHdhdGVyLCAxOTk5KS4gSW5kZWVkLCB0aGUgbm90aW9uIHRoYXQgdHJhZGl0aW9u
YWwgdGVhY2hlciBlZHVjYXRpb24gaXMgdW5saWtlbHkgdG8gcHJvZHVjZSBpbmRpdmlkdWFscyBh
dHR1bmVkIHRvIHRoZSBuZWVkcyBvZiBydXJhbCBhbmQgY291bnRyeSBlZHVjYXRpb24gaXMgYSB0
aGVzaXMgb2Z0ZW4gYXJ0aWN1bGF0ZWQgKEdyZWVuICZhbXA7IFJlaWQsIDIwMDQ7IFNoYXJwbGlu
LCAyMDAyOyBXaGl0ZSAmYW1wOyBSZWlkLCAyMDA4KSYjeEQ7JiN4RDtUbyB0aGlzIHBvaW50LCB3
ZSBhcmUgcmVnYXJkaW5nIG1ldHJvY2VudHJpY2l0eSBhcyBhIHJlbGF0aXZlbHkgZml4ZWQgYXR0
cmlidXRlLCBhcyBhIHR5cGUgb2Ygc2VsZi1zY2hlbWF0YSwgaW4gYWNjb3JkYW5jZSB3aXRoIHRo
ZSB2aWV3cyBvZiBwZXJzb25hbGl0eSB0aGVvcmlzdHMgc3VjaCBhcyBNYXJrdXMgKDE5OTkpLiBC
dXQgdGhpcyBjb3VsZCBiZSBhIG1pc2xlYWRpbmcgdmlldy4gSXQgbWF5IGJlIHRoZSBjYXNlLCBm
b3IgaW5zdGFuY2UsIHRoYXQgbWV0cm9jZW50cmljaXR5IHJlcHJlc2VudHMgYSByZWxhdGl2ZWx5
IHVuaW5mb3JtZWQgcG9zaXRpb24sIGJvcm5lIG1vcmUgZnJvbSByZWxhdGl2ZSBpZ25vcmFuY2Ug
dGhhbiBhbnkgb3RoZXIgZmFjdG9yLCBidXQgbmV2ZXJ0aGVsZXNzIGEgcG9zaXRpb24gcmVhZGls
eSBtb2RpZmVkLiBPbmUgZnVydGhlciBhc3BlY3Qgd29ydGh5IG9mIGZ1dHVyZSBzdHVkeSBpcyB0
aGF0IG9mIHRyYWNraW5nIHBlcnNvbmFsIHNoaWZ0cyBpbiBtZXRyb2NlbnRyaWNpdHkgYXMgYSBm
dW5jdGlvbiBvZiBwZXJzb25hbCBleHBlcmllbmNlcyBpbiB0cmFpbmluZywgYW5kIGFsc28gbmF0
dXJhbGlzdGljIGxpZmUgY29udGV4dHMuIEl0IG1heSBiZSBhbnRpY2lwYXRlZCB0aGF0LCB0aHJv
dWdoIHJlbGV2YW50IGV4cGVyaWVuY2UsIGluZGl2aWR1YWxzIGJlY29tZSBsZXNzIG1ldHJvY2Vu
dHJpYyB0aGFuIHRoZWlyIGluaXRpYWwgb3JpZW50YXRpb24uIFdoZXRoZXIgb3Igbm90IHRoaXMg
Y29ycmVsYXRlcyB3aXRoIGluY3JlYXNlcyBpbiBwb3NpdGl2ZSBhdHRpdHVkZSB0b3dhcmQgdGhl
IGNvdW50cnksIGFzIHdvdWxkIGJlIHN1Z2dlc3RlZCBmcm9tIEJveWxhbiBhbmQgTWNTd2Fu4oCZ
cyAoMTk5OCkgcmVzZWFyY2gsIGlzIHdvcnRoeSBvZiBmdXR1cmUgaW52ZXN0aWdhdGlvbi4gPC9y
ZXNlYXJjaC1ub3Rlcz48L3JlY29yZD48L0NpdGU+PC9FbmROb3RlPn==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(2011)</w:t>
      </w:r>
      <w:r w:rsidRPr="00CB26D7">
        <w:rPr>
          <w:sz w:val="24"/>
          <w:szCs w:val="24"/>
        </w:rPr>
        <w:fldChar w:fldCharType="end"/>
      </w:r>
      <w:r w:rsidRPr="00CB26D7">
        <w:rPr>
          <w:sz w:val="24"/>
          <w:szCs w:val="24"/>
        </w:rPr>
        <w:t xml:space="preserve"> found that student teachers’ ‘metrocentricity’ (the students’ identification with a ‘city’ habitus) was a strong predictor of the student’s views of and interest in teaching in rural areas. This was regardless of where the student was from </w:t>
      </w:r>
      <w:r w:rsidRPr="00CB26D7">
        <w:rPr>
          <w:sz w:val="24"/>
          <w:szCs w:val="24"/>
        </w:rPr>
        <w:fldChar w:fldCharType="begin">
          <w:fldData xml:space="preserve">PEVuZE5vdGU+PENpdGU+PEF1dGhvcj5DYW1wYmVsbDwvQXV0aG9yPjxZZWFyPjIwMTE8L1llYXI+
PFJlY051bT4zNzI8L1JlY051bT48RGlzcGxheVRleHQ+KENhbXBiZWxsICZhbXA7IFlhdGVzLCAy
MDExKTwvRGlzcGxheVRleHQ+PHJlY29yZD48cmVjLW51bWJlcj4zNzI8L3JlYy1udW1iZXI+PGZv
cmVpZ24ta2V5cz48a2V5IGFwcD0iRU4iIGRiLWlkPSJkdjJhNWF6cGp4ZjIyemUydDltdjlhNXZl
NTJkeDVwMnJ0cHoiIHRpbWVzdGFtcD0iMTQ4ODg0ODU2NyI+MzcyPC9rZXk+PC9mb3JlaWduLWtl
eXM+PHJlZi10eXBlIG5hbWU9IkpvdXJuYWwgQXJ0aWNsZSI+MTc8L3JlZi10eXBlPjxjb250cmli
dXRvcnM+PGF1dGhvcnM+PGF1dGhvcj5DYW1wYmVsbCwgQWxsZW4gTTwvYXV0aG9yPjxhdXRob3I+
WWF0ZXMsIEdyZWdvcnkgQzwvYXV0aG9yPjwvYXV0aG9ycz48L2NvbnRyaWJ1dG9ycz48dGl0bGVz
Pjx0aXRsZT5XYW50IHRvIGJlIGEgY291bnRyeSB0ZWFjaGVyPyBObywgSSBhbSB0b28gbWV0cm9j
ZW50cmljPC90aXRsZT48c2Vjb25kYXJ5LXRpdGxlPkpvdXJuYWwgb2YgUmVzZWFyY2ggaW4gUnVy
YWwgRWR1Y2F0aW9uPC9zZWNvbmRhcnktdGl0bGU+PC90aXRsZXM+PHBlcmlvZGljYWw+PGZ1bGwt
dGl0bGU+Sm91cm5hbCBvZiBSZXNlYXJjaCBpbiBSdXJhbCBFZHVjYXRpb248L2Z1bGwtdGl0bGU+
PC9wZXJpb2RpY2FsPjx2b2x1bWU+MjY8L3ZvbHVtZT48bnVtYmVyPjQ8L251bWJlcj48a2V5d29y
ZHM+PGtleXdvcmQ+U3R1ZGVudCB0ZWFjaGVyPC9rZXl3b3JkPjxrZXl3b3JkPnJ1cmFsIHByYWN0
aWN1bTwva2V5d29yZD48a2V5d29yZD5tZXRyb2NlbnRyaWNpdHk8L2tleXdvcmQ+PC9rZXl3b3Jk
cz48ZGF0ZXM+PHllYXI+MjAxMTwveWVhcj48L2RhdGVzPjx1cmxzPjwvdXJscz48cmVzZWFyY2gt
bm90ZXM+UC4gMSBPdGhlciBsaXRlcmF0dXJlLCByZWxhdGluZyBzcGVjaSBjYWxseSB0byBlZHVj
YXRpb25hbCBtYXR0ZXJzLCBlbXBoYXNpemVzIHRoZSBkaWYgY3VsdGllcyBhbmQgY29tcGxleGl0
aWVzIG9mIHRoZSBwcm92aXNpb24gb2YgcnVyYWwsIHJlZ2lvbmFsIGFuZCByZW1vdGUgZWR1Y2F0
aW9uIHRvZ2V0aGVyIHdpdGggdGhlIGluYWRlcXVhdGUgcHJlcGFyYXRpb24gb2YgdGVhY2hlcnMg
Zm9yIG5vbi1tZXRyb3BvbGl0YW4gcGxhY2VtZW50cyAoQ3VzYWNrLCAxOTc0OyBHaWJzb24sIDE5
OTQ7IEhhbHNleSwgMjAwNTsgTGFrZSAxOTg1OyBNY1N3YW4gJmFtcDsgRHVjaywgMTk4ODsgUGFn
ZSwgMjAwNjsgVGhpZWxlLCAxOTc1OyBZYXJyb3csIEJhbGxhbnR5bmUsIEhhbnNmb3JkLCBIZXJz
Y2hlbGwgJmFtcDsgTWlsbHdhdGVyLCAxOTk5KS4gSW5kZWVkLCB0aGUgbm90aW9uIHRoYXQgdHJh
ZGl0aW9uYWwgdGVhY2hlciBlZHVjYXRpb24gaXMgdW5saWtlbHkgdG8gcHJvZHVjZSBpbmRpdmlk
dWFscyBhdHR1bmVkIHRvIHRoZSBuZWVkcyBvZiBydXJhbCBhbmQgY291bnRyeSBlZHVjYXRpb24g
aXMgYSB0aGVzaXMgb2Z0ZW4gYXJ0aWN1bGF0ZWQgKEdyZWVuICZhbXA7IFJlaWQsIDIwMDQ7IFNo
YXJwbGluLCAyMDAyOyBXaGl0ZSAmYW1wOyBSZWlkLCAyMDA4KSYjeEQ7JiN4RDtUbyB0aGlzIHBv
aW50LCB3ZSBhcmUgcmVnYXJkaW5nIG1ldHJvY2VudHJpY2l0eSBhcyBhIHJlbGF0aXZlbHkgZml4
ZWQgYXR0cmlidXRlLCBhcyBhIHR5cGUgb2Ygc2VsZi1zY2hlbWF0YSwgaW4gYWNjb3JkYW5jZSB3
aXRoIHRoZSB2aWV3cyBvZiBwZXJzb25hbGl0eSB0aGVvcmlzdHMgc3VjaCBhcyBNYXJrdXMgKDE5
OTkpLiBCdXQgdGhpcyBjb3VsZCBiZSBhIG1pc2xlYWRpbmcgdmlldy4gSXQgbWF5IGJlIHRoZSBj
YXNlLCBmb3IgaW5zdGFuY2UsIHRoYXQgbWV0cm9jZW50cmljaXR5IHJlcHJlc2VudHMgYSByZWxh
dGl2ZWx5IHVuaW5mb3JtZWQgcG9zaXRpb24sIGJvcm5lIG1vcmUgZnJvbSByZWxhdGl2ZSBpZ25v
cmFuY2UgdGhhbiBhbnkgb3RoZXIgZmFjdG9yLCBidXQgbmV2ZXJ0aGVsZXNzIGEgcG9zaXRpb24g
cmVhZGlseSBtb2RpZmVkLiBPbmUgZnVydGhlciBhc3BlY3Qgd29ydGh5IG9mIGZ1dHVyZSBzdHVk
eSBpcyB0aGF0IG9mIHRyYWNraW5nIHBlcnNvbmFsIHNoaWZ0cyBpbiBtZXRyb2NlbnRyaWNpdHkg
YXMgYSBmdW5jdGlvbiBvZiBwZXJzb25hbCBleHBlcmllbmNlcyBpbiB0cmFpbmluZywgYW5kIGFs
c28gbmF0dXJhbGlzdGljIGxpZmUgY29udGV4dHMuIEl0IG1heSBiZSBhbnRpY2lwYXRlZCB0aGF0
LCB0aHJvdWdoIHJlbGV2YW50IGV4cGVyaWVuY2UsIGluZGl2aWR1YWxzIGJlY29tZSBsZXNzIG1l
dHJvY2VudHJpYyB0aGFuIHRoZWlyIGluaXRpYWwgb3JpZW50YXRpb24uIFdoZXRoZXIgb3Igbm90
IHRoaXMgY29ycmVsYXRlcyB3aXRoIGluY3JlYXNlcyBpbiBwb3NpdGl2ZSBhdHRpdHVkZSB0b3dh
cmQgdGhlIGNvdW50cnksIGFzIHdvdWxkIGJlIHN1Z2dlc3RlZCBmcm9tIEJveWxhbiBhbmQgTWNT
d2Fu4oCZcyAoMTk5OCkgcmVzZWFyY2gsIGlzIHdvcnRoeSBvZiBmdXR1cmUgaW52ZXN0aWdhdGlv
bi4gPC9yZXNlYXJjaC1ub3Rlcz48L3JlY29yZD48L0NpdGU+PC9FbmROb3RlPn==
</w:fldData>
        </w:fldChar>
      </w:r>
      <w:r w:rsidRPr="00CB26D7">
        <w:rPr>
          <w:sz w:val="24"/>
          <w:szCs w:val="24"/>
        </w:rPr>
        <w:instrText xml:space="preserve"> ADDIN EN.CITE </w:instrText>
      </w:r>
      <w:r w:rsidRPr="00CB26D7">
        <w:rPr>
          <w:sz w:val="24"/>
          <w:szCs w:val="24"/>
        </w:rPr>
        <w:fldChar w:fldCharType="begin">
          <w:fldData xml:space="preserve">PEVuZE5vdGU+PENpdGU+PEF1dGhvcj5DYW1wYmVsbDwvQXV0aG9yPjxZZWFyPjIwMTE8L1llYXI+
PFJlY051bT4zNzI8L1JlY051bT48RGlzcGxheVRleHQ+KENhbXBiZWxsICZhbXA7IFlhdGVzLCAy
MDExKTwvRGlzcGxheVRleHQ+PHJlY29yZD48cmVjLW51bWJlcj4zNzI8L3JlYy1udW1iZXI+PGZv
cmVpZ24ta2V5cz48a2V5IGFwcD0iRU4iIGRiLWlkPSJkdjJhNWF6cGp4ZjIyemUydDltdjlhNXZl
NTJkeDVwMnJ0cHoiIHRpbWVzdGFtcD0iMTQ4ODg0ODU2NyI+MzcyPC9rZXk+PC9mb3JlaWduLWtl
eXM+PHJlZi10eXBlIG5hbWU9IkpvdXJuYWwgQXJ0aWNsZSI+MTc8L3JlZi10eXBlPjxjb250cmli
dXRvcnM+PGF1dGhvcnM+PGF1dGhvcj5DYW1wYmVsbCwgQWxsZW4gTTwvYXV0aG9yPjxhdXRob3I+
WWF0ZXMsIEdyZWdvcnkgQzwvYXV0aG9yPjwvYXV0aG9ycz48L2NvbnRyaWJ1dG9ycz48dGl0bGVz
Pjx0aXRsZT5XYW50IHRvIGJlIGEgY291bnRyeSB0ZWFjaGVyPyBObywgSSBhbSB0b28gbWV0cm9j
ZW50cmljPC90aXRsZT48c2Vjb25kYXJ5LXRpdGxlPkpvdXJuYWwgb2YgUmVzZWFyY2ggaW4gUnVy
YWwgRWR1Y2F0aW9uPC9zZWNvbmRhcnktdGl0bGU+PC90aXRsZXM+PHBlcmlvZGljYWw+PGZ1bGwt
dGl0bGU+Sm91cm5hbCBvZiBSZXNlYXJjaCBpbiBSdXJhbCBFZHVjYXRpb248L2Z1bGwtdGl0bGU+
PC9wZXJpb2RpY2FsPjx2b2x1bWU+MjY8L3ZvbHVtZT48bnVtYmVyPjQ8L251bWJlcj48a2V5d29y
ZHM+PGtleXdvcmQ+U3R1ZGVudCB0ZWFjaGVyPC9rZXl3b3JkPjxrZXl3b3JkPnJ1cmFsIHByYWN0
aWN1bTwva2V5d29yZD48a2V5d29yZD5tZXRyb2NlbnRyaWNpdHk8L2tleXdvcmQ+PC9rZXl3b3Jk
cz48ZGF0ZXM+PHllYXI+MjAxMTwveWVhcj48L2RhdGVzPjx1cmxzPjwvdXJscz48cmVzZWFyY2gt
bm90ZXM+UC4gMSBPdGhlciBsaXRlcmF0dXJlLCByZWxhdGluZyBzcGVjaSBjYWxseSB0byBlZHVj
YXRpb25hbCBtYXR0ZXJzLCBlbXBoYXNpemVzIHRoZSBkaWYgY3VsdGllcyBhbmQgY29tcGxleGl0
aWVzIG9mIHRoZSBwcm92aXNpb24gb2YgcnVyYWwsIHJlZ2lvbmFsIGFuZCByZW1vdGUgZWR1Y2F0
aW9uIHRvZ2V0aGVyIHdpdGggdGhlIGluYWRlcXVhdGUgcHJlcGFyYXRpb24gb2YgdGVhY2hlcnMg
Zm9yIG5vbi1tZXRyb3BvbGl0YW4gcGxhY2VtZW50cyAoQ3VzYWNrLCAxOTc0OyBHaWJzb24sIDE5
OTQ7IEhhbHNleSwgMjAwNTsgTGFrZSAxOTg1OyBNY1N3YW4gJmFtcDsgRHVjaywgMTk4ODsgUGFn
ZSwgMjAwNjsgVGhpZWxlLCAxOTc1OyBZYXJyb3csIEJhbGxhbnR5bmUsIEhhbnNmb3JkLCBIZXJz
Y2hlbGwgJmFtcDsgTWlsbHdhdGVyLCAxOTk5KS4gSW5kZWVkLCB0aGUgbm90aW9uIHRoYXQgdHJh
ZGl0aW9uYWwgdGVhY2hlciBlZHVjYXRpb24gaXMgdW5saWtlbHkgdG8gcHJvZHVjZSBpbmRpdmlk
dWFscyBhdHR1bmVkIHRvIHRoZSBuZWVkcyBvZiBydXJhbCBhbmQgY291bnRyeSBlZHVjYXRpb24g
aXMgYSB0aGVzaXMgb2Z0ZW4gYXJ0aWN1bGF0ZWQgKEdyZWVuICZhbXA7IFJlaWQsIDIwMDQ7IFNo
YXJwbGluLCAyMDAyOyBXaGl0ZSAmYW1wOyBSZWlkLCAyMDA4KSYjeEQ7JiN4RDtUbyB0aGlzIHBv
aW50LCB3ZSBhcmUgcmVnYXJkaW5nIG1ldHJvY2VudHJpY2l0eSBhcyBhIHJlbGF0aXZlbHkgZml4
ZWQgYXR0cmlidXRlLCBhcyBhIHR5cGUgb2Ygc2VsZi1zY2hlbWF0YSwgaW4gYWNjb3JkYW5jZSB3
aXRoIHRoZSB2aWV3cyBvZiBwZXJzb25hbGl0eSB0aGVvcmlzdHMgc3VjaCBhcyBNYXJrdXMgKDE5
OTkpLiBCdXQgdGhpcyBjb3VsZCBiZSBhIG1pc2xlYWRpbmcgdmlldy4gSXQgbWF5IGJlIHRoZSBj
YXNlLCBmb3IgaW5zdGFuY2UsIHRoYXQgbWV0cm9jZW50cmljaXR5IHJlcHJlc2VudHMgYSByZWxh
dGl2ZWx5IHVuaW5mb3JtZWQgcG9zaXRpb24sIGJvcm5lIG1vcmUgZnJvbSByZWxhdGl2ZSBpZ25v
cmFuY2UgdGhhbiBhbnkgb3RoZXIgZmFjdG9yLCBidXQgbmV2ZXJ0aGVsZXNzIGEgcG9zaXRpb24g
cmVhZGlseSBtb2RpZmVkLiBPbmUgZnVydGhlciBhc3BlY3Qgd29ydGh5IG9mIGZ1dHVyZSBzdHVk
eSBpcyB0aGF0IG9mIHRyYWNraW5nIHBlcnNvbmFsIHNoaWZ0cyBpbiBtZXRyb2NlbnRyaWNpdHkg
YXMgYSBmdW5jdGlvbiBvZiBwZXJzb25hbCBleHBlcmllbmNlcyBpbiB0cmFpbmluZywgYW5kIGFs
c28gbmF0dXJhbGlzdGljIGxpZmUgY29udGV4dHMuIEl0IG1heSBiZSBhbnRpY2lwYXRlZCB0aGF0
LCB0aHJvdWdoIHJlbGV2YW50IGV4cGVyaWVuY2UsIGluZGl2aWR1YWxzIGJlY29tZSBsZXNzIG1l
dHJvY2VudHJpYyB0aGFuIHRoZWlyIGluaXRpYWwgb3JpZW50YXRpb24uIFdoZXRoZXIgb3Igbm90
IHRoaXMgY29ycmVsYXRlcyB3aXRoIGluY3JlYXNlcyBpbiBwb3NpdGl2ZSBhdHRpdHVkZSB0b3dh
cmQgdGhlIGNvdW50cnksIGFzIHdvdWxkIGJlIHN1Z2dlc3RlZCBmcm9tIEJveWxhbiBhbmQgTWNT
d2Fu4oCZcyAoMTk5OCkgcmVzZWFyY2gsIGlzIHdvcnRoeSBvZiBmdXR1cmUgaW52ZXN0aWdhdGlv
bi4gPC9yZXNlYXJjaC1ub3Rlcz48L3JlY29yZD48L0NpdGU+PC9FbmROb3RlPn==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(Campbell &amp; Yates, 2011)</w:t>
      </w:r>
      <w:r w:rsidRPr="00CB26D7">
        <w:rPr>
          <w:sz w:val="24"/>
          <w:szCs w:val="24"/>
        </w:rPr>
        <w:fldChar w:fldCharType="end"/>
      </w:r>
      <w:r w:rsidRPr="00CB26D7">
        <w:rPr>
          <w:sz w:val="24"/>
          <w:szCs w:val="24"/>
        </w:rPr>
        <w:t xml:space="preserve">. </w:t>
      </w:r>
    </w:p>
    <w:p w14:paraId="40C25901" w14:textId="77777777" w:rsidR="00027D55" w:rsidRPr="00CB26D7" w:rsidRDefault="00027D55" w:rsidP="00E806FC">
      <w:pPr>
        <w:spacing w:after="120" w:line="276" w:lineRule="auto"/>
        <w:rPr>
          <w:sz w:val="24"/>
          <w:szCs w:val="24"/>
        </w:rPr>
      </w:pPr>
      <w:r w:rsidRPr="00CB26D7">
        <w:rPr>
          <w:sz w:val="24"/>
          <w:szCs w:val="24"/>
        </w:rPr>
        <w:t xml:space="preserve">Lock, Budgen, Lunay and Oakley </w:t>
      </w:r>
      <w:r w:rsidRPr="00CB26D7">
        <w:rPr>
          <w:sz w:val="24"/>
          <w:szCs w:val="24"/>
        </w:rPr>
        <w:fldChar w:fldCharType="begin">
          <w:fldData xml:space="preserve">PEVuZE5vdGU+PENpdGUgRXhjbHVkZUF1dGg9IjEiPjxBdXRob3I+TG9jazwvQXV0aG9yPjxZZWFy
PjIwMTI8L1llYXI+PFJlY051bT4zNzY8L1JlY051bT48RGlzcGxheVRleHQ+KDIwMTIpPC9EaXNw
bGF5VGV4dD48cmVjb3JkPjxyZWMtbnVtYmVyPjM3NjwvcmVjLW51bWJlcj48Zm9yZWlnbi1rZXlz
PjxrZXkgYXBwPSJFTiIgZGItaWQ9ImR2MmE1YXpwanhmMjJ6ZTJ0OW12OWE1dmU1MmR4NXAycnRw
eiIgdGltZXN0YW1wPSIxNDg4ODYwOTk5Ij4zNzY8L2tleT48L2ZvcmVpZ24ta2V5cz48cmVmLXR5
cGUgbmFtZT0iSm91cm5hbCBBcnRpY2xlIj4xNzwvcmVmLXR5cGU+PGNvbnRyaWJ1dG9ycz48YXV0
aG9ycz48YXV0aG9yPkxvY2ssIEdyYWVtZTwvYXV0aG9yPjxhdXRob3I+QnVkZ2VuLCBGaW9uYTwv
YXV0aG9yPjxhdXRob3I+THVuYXksIFJhbHBoPC9hdXRob3I+PGF1dGhvcj5PYWtsZXksIEdyYWNl
PC9hdXRob3I+PC9hdXRob3JzPjwvY29udHJpYnV0b3JzPjx0aXRsZXM+PHRpdGxlPldlbGNvbWUg
dG8gdGhlIE91dGJhY2s6IFRoZSBQYXJhZG94ZXMgb2YgTGl2aW5nIGFuZCBUZWFjaGluZyBpbiBS
ZW1vdGUgV2VzdGVybiBBdXN0cmFsaWFuIFNjaG9vbHM8L3RpdGxlPjxzZWNvbmRhcnktdGl0bGU+
QXVzdHJhbGlhbiBhbmQgSW50ZXJuYXRpb25hbCBKb3VybmFsIG9mIFJ1cmFsIEVkdWNhdGlvbjwv
c2Vjb25kYXJ5LXRpdGxlPjwvdGl0bGVzPjxwZXJpb2RpY2FsPjxmdWxsLXRpdGxlPkF1c3RyYWxp
YW4gYW5kIEludGVybmF0aW9uYWwgSm91cm5hbCBvZiBSdXJhbCBFZHVjYXRpb248L2Z1bGwtdGl0
bGU+PC9wZXJpb2RpY2FsPjxwYWdlcz4xMTctMTM1PC9wYWdlcz48dm9sdW1lPjIyPC92b2x1bWU+
PG51bWJlcj4zPC9udW1iZXI+PGRhdGVzPjx5ZWFyPjIwMTI8L3llYXI+PC9kYXRlcz48dXJscz48
cmVsYXRlZC11cmxzPjx1cmw+aHR0cDovL3JvLmVjdS5lZHUuYXUvZWN1d29ya3MyMDEyLzc2MS88
L3VybD48L3JlbGF0ZWQtdXJscz48L3VybHM+PHJlc2VhcmNoLW5vdGVzPlR3ZW50eS10aHJlZSB0
ZWFjaGVycyBmcm9tIHJlbW90ZSBzY2hvb2xzIHdlcmUgaW50ZXJ2aWV3ZWQmI3hEO1RoZSBhZ2Ug
b2YgdGhvc2UgaW50ZXJ2aWV3ZWQgcmFuZ2VkIGZyb20gZWFybHkgdHdlbnRpZXMgdG8gbWlkIHNp
eHRpZXMsIHdpdGggbW9zdCBiZWluZyBiZWxvdyB0aGlydHkgeWVhcnMgb2YgYWdlJiN4RDt0ZWFj
aGluZyBleHBlcmllbmNlIGluIHRoZSBncm91cCB3aGljaCBjb3ZlcmVkIG5ldyBncmFkdWF0ZXMg
aW4gdGhlaXIgZmlyc3Qgd2VlayBvZiB0ZWFjaGluZyB0byB0aG9zZSB3aXRoIHVwIHRvIGZvcnR5
JiN4RDt5ZWFycyBvZiBjbGFzc3Jvb20gZXhwZXJpZW5jZSwgd2l0aCB0aGUgbWFqb3JpdHkgaGF2
aW5nIGxlc3MgdGhhbiBmaXZlIHllYXJzIG9mIHRlYWNoaW5nIGV4cGVyaWVuY2UmI3hEO1RoZSBz
Y2hvb2xzIHJhbmdlZCBpbiBzaXplLCB3aXRoIHRoZSBsYXJnZXN0IGhhdmluZyBhYm91dCBuaW5l
dHkgc3R1ZGVudHMgYW5kIHRoZSBzbWFsbGVzdCBhcHByb3hpbWF0ZWx5IHR3ZW50eSBzdHVkZW50
cy4gJiN4RDtUaGUgbnVtYmVyIG9mIHN0YWZmIG1lbWJlcnMgYWxzbyB2YXJpZWQgYmV0d2VlbiBz
Y2hvb2xzLiBUaGUgbGFyZ2VzdCBzaXplZCBzdGFmZiBjb25zaXN0ZWQgb2YgdGVuIHRlYWNoZXJz
LCB3aGlsZSB0aGUgc21hbGxlc3Qgc2Nob29sIGhhZCBvbmx5IHRocmVlIHRlYWNoZXJzLiYjeEQ7
Q2xhc3Mgb3JnYW5pc2F0aW9uIHdhcyBnZW5lcmFsbHkgYnJva2VuIGRvd24gaW50byB0aHJlZSBn
cm91cHM6IHByZS1wcmltYXJ5LCBqdW5pb3IgcHJpbWFyeSBhbmQgdXBwZXIgcHJpbWFyeS4gU2No
b29scyB0aGF0IGhhZCB0aGUgZmFjaWxpdGllcyB3ZXJlIGFibGUgdG8gaGF2ZSBtb3JlIGNsYXNz
cm9vbXMgYW5kIGRpdmlkZSB0aGUgc3R1ZGVudHMgaW50byBjbG9zZXIgYWdlIGdyb3Vwcy4gT25l
IHNjaG9vbCBoYWQgY2xhc3Nyb29tcyBmb3IgZWFjaCB5ZWFyIGdyb3VwIGFuZCBvbmUgY2xhc3Ny
b29tIGZvciBoaWdoIHNjaG9vbCBzdHVkZW50cyBpbiB5ZWFycyA4LTEwLiBBdCB0aGUgb3RoZXIg
ZW5kIG9mIHRoZSBzcGVjdHJ1bSwgb25lIHNjaG9vbCBoYWQgb25seSB0aHJlZSByb29tcyBmb3Ig
dGVhY2hpbmcgYW5kIGFsbCBzdHVkZW50cyBmcm9tIEstMTAgd2VyZSBpbiB0YXVnaHQgaW4gdGhl
c2UgY2xhc3Nyb29tcy4mI3hEO1RoZSByZWFzb25zIHRoZXkgcHJvdmlkZWQgY2FuIGJlIGdyb3Vw
ZWQgaW50byBmaXZlIGJyb2FkIHRoZW1lczogYW4gaW50ZXJlc3QgaW4gdGVhY2hpbmcgaW4gcmVt
b3RlIGNvbW11bml0aWVzOyBhIGRlc2lyZSBmb3IgcGVyc29uYWwgY2hhbGxlbmdlIGFuZCBjaGFu
Z2U7IHdvcmQgb2YgbW91dGggb3IgaW52aXRhdGlvbiB0byBhcHBseTsgYSBkZXNpcmUgdG8gbWFr
ZSBhIGNvbnRyaWJ1dGlvbjsgYW5kIGJlaW5nIGluc3BpcmVkIGJ5IHByYWN0aWN1bSBleHBlcmll
bmNlIHdoaWxlIGF0IHVuaXZlcnNpdHkuIFRoZSBtb3N0IGNvbW1vbiB0aGVtZSB0byBlbWVyZ2Ug
d2FzIGFuIGludGVyZXN0IGluIHdvcmtpbmcgd2l0aCBjaGlsZHJlbiBpbiBhIHJlbW90ZSBzZXR0
aW5nLiYjeEQ7JiN4RDtUaGUgdGVhY2hlcnMgd2VyZSBhc2tlZCBpZiB0aGV5IGhhZCBldmVyIGNv
bnRlbXBsYXRlZCBsZWF2aW5nIHRoZWlyIGN1cnJlbnQgcG9zaXRpb24gYW5kIGlmIHNvLCB3aHku
IFR3byB0ZWFjaGVycyBzYWlkIHRoYXQgdGhleSBoYWQgbm90IGNvbnNpZGVyZWQgbGVhdmluZywg
YnV0IGV2ZXJ5b25lIGVsc2Ugc2FpZCB0aGF0IHRoZXkgaGFkIGNvbnNpZGVyZWQgaXQgYXQgc29t
ZSBwb2ludC4gVGhlIHJlYXNvbnMgZ2l2ZW4gZmFsbCBpbnRvIHRocmVlIGNhdGVnb3JpZXM6IGV4
aGF1c3Rpb24gYW5kIHN0cmVzczsgc3RhZmYgY29uZmxpY3Q7IGFuZCBpc29sYXRpb24gZnJvbSBm
cmllbmRzIGFuZCBmYW1pbHkuIFRoZSBpbnRlcnZpZXdlZXMgd2VyZSB0aGVuIGFza2VkIHdoYXQg
aGFkIHBlcnN1YWRlZCB0aGVtIHRvIHN0YXkuIFRoZWlyIHJlYXNvbnMgd2VyZSBlbmNvbXBhc3Nl
ZCBieSBmaXZlIGNhdGVnb3JpZXM6IGpvYiBzYXRpc2ZhY3Rpb247IGF0dGFjaG1lbnQgdG8gdGhl
IGNoaWxkcmVuOyBhdHRhY2htZW50IHRvIHRoZSBjb21tdW5pdHk7IGxpZmVzdHlsZTsgYW5kIGF1
dG9ub215LiYjeEQ7RXhoYXVzdGlvbiBhbmQgc3RyZXNzIHdlcmUgYnkgZmFyIHRoZSBncmVhdGVz
dCBwcmVzc3VyZSBwb2ludHMuIENhdXNlZCBieSBiZWhhdmlvdXJhbCBpc3N1ZXMgd2l0aCBzdHVk
ZW50cywgdGhlIHN0dWRlbnRzIG5vdCBhcHByZWNpYXRpbmcgd2hhdCB0aGV5IGRpZCwgb3Zlcmxv
YWQgYmVjYXVzZSBvZiBsYWNrIG9mIHN0YWZmIG9yIGhpZ2ggc3RhZmYmI3hEOzkmI3hEO3R1cm5v
dmVyLCDigJgyNC83IGlucHV04oCZIGFuZCB0aGUgZXh0cmVtZSBsb3dzIHdoZW4gdGhpbmdzIGFy
ZSBkaWZmaWN1bHQuIFR3byB0ZWFjaGVycyBhbHNvIGNvbW1lbnRlZCBvbiB0aGUgZW1vdGlvbmFs
bHkgZHJhaW5pbmcgYXNwZWN0IG9mIHNlZWluZyBldmlkZW5jZSBvZiBwaHlzaWNhbCwgc2V4dWFs
IGFuZCBtZW50YWwgYWJ1c2UgaW4gdGhlIGNoaWxkcmVuLiYjeEQ7JiN4RDtwLiAxMSBUaGUgcmVs
ZXZhbmNlIG9mIHRoZSBDdXJyaWN1bHVtIEZyYW1ld29yayBmb3IgY2hpbGRyZW4gaW4gcmVtb3Rl
IGNvbW11bml0eSBzY2hvb2xzIHdhcyBjYWxsZWQgaW50byBxdWVzdGlvbiBieSBzZXZlcmFsIHJl
c3BvbmRlbnRzJiN4RDsmI3hEO3AuIDEwIFN0YXllZCBiZWNhdXNlIG9mIGF0dGFjaG1lbnQgdG8g
dGhlIGNoaWxkcmVuIGFuZCB0aGUgY29tbXVuaXR5LCBqb2Igc2F0aXNmYWN0aW9uIGFuZCB0aGUg
bmF0dXJhbCBlbnZpcm9ubWVudC4gJiN4RDtwLjExIEEgZnVydGhlciBjb21tZW50IG1hZGUgYnkg
b25lIHRlYWNoZXIgd2FzIHRoZSBsYWNrIG9mIGN1bHR1cmFsIHVuZGVyc3RhbmRpbmcgc2hvd24g
YnkgZXh0ZXJuYWwgYXNzZXNzbWVudHMgc3VjaCBhcyB0aGUgTmF0aW9uYWwgQXNzZXNzbWVudCBQ
cm9ncmFtIOKAkyBMaXRlcmFjeSBhbmQgTnVtZXJhY3kgKE5BUExBTikuIFRoZXNlIGFzc2Vzc21l
bnRzIGNhbiBpbmNvcnBvcmF0ZSBtYXRlcmlhbCBjb25zaWRlcmVkIHRvIGJlIGlycmVsZXZhbnQg
b3JpbmFwcHJvcHJpYXRlIHRvIHRoZSBzdHVkZW50cyBhbmQgdGhpcyB3YXMgc2VlbiB0byBoZWF2
aWx5IGRpc2FkdmFudGFnZSB0aGUgc3R1ZGVudHMmI3hEOyYjeEQ7VGhlIHRlYWNoZXJzIHJlcG9y
dGVkIHRoYXQgdGhleSBoYWQgZ2VuZXJhbGx5IGZvdW5kIHRoZSBQcm9mZXNzaW9uYWwgRGV2ZWxv
cG1lbnQgKFBEKSB0aGV5IGhhZCBwYXJ0aWNpcGF0ZWQgaW4gdXNlZnVsLCBidXQgdGhhdCBpdCBk
aWQgbm90IGdvIGZhciBlbm91Z2guJiN4RDsmI3hEO3AuMTYgdGhlIG1haW4gZGlmZmVyZW5jZSBp
biB0aGlzIHN0dWR5IHdhcyB0aGF0ICZxdW90O3RoZSB0ZWFjaGVycyBpbnZvbHZlZCBpbiB0aGlz
IHN0dWR5IGlkZW50aWZpZWQgYSBsYWNrIG9mIHByb2Zlc3Npb25hbCBsZWFybmluZyBzcGVjaWZp
Y2FsbHkgdGFyZ2V0ZWQgdG93YXJkIGNvbnRleHR1YWwgaXNzdWVzIGFzc29jaWF0ZWQgd2l0aCB0
ZWFjaGluZyBpbiByZW1vdGUgbG9jYXRpb25zJnF1b3Q7IC0gaW5jbHVkaW5nIGhvdyB0byBkcml2
ZSBhIDQtd2hlZWwgdmVoaWNsZSBhbmQgZmlyc3QgYWlkIHRlY2huaXF1ZXMgZm9yIHNuYWtlIGJp
dGVzIGFuZCBicm9rZW4gYm9uZXMgdG8gc3Vydml2aW5nIHBoeXNpY2FsbHkgaW4gcmVtb3RlIGFy
ZWFzLCBQRCBpbiBwZWRhZ29naWNhbCBzdHJhdGVnaWVzLCBlc3BlY2lhbGx5IGJlaGF2aW91ciBt
YW5hZ2VtZW50IHRlY2huaXF1ZXMgZm9yIHRlYWNoaW5nIEFib3JpZ2luYWwgY2hpbGRyZW4gaW4g
cmVtb3RlIGNvbnRleHRzIC0gY29udGV4dHVhbCBpc3N1ZXMgYXNzb2NpYXRlZCB3aXRoIHRlYWNo
aW5nIGluIHJlbW90ZSBhcmVhcy4mI3hEOyYjeEQ7V29yayBvdmVybG9hZCBkdWUgdG8gc21hbGxl
ciBudW1iZXIgb2Ygc3RhZmYgZXhwZWN0ZWQgdG8gY2Fycnkgb3V0IGEgcmFuZ2Ugb2Ygbm9uLXRl
YWNoaW5nIHRhc2tzIGZyb20gZmVlZGluZyBzdHVkZW50cyB0byBnYXJkZW5pbmcgYW5kIHBhcGVy
d29yay4mI3hEO0FjY2VzcyB0byBwaHlzaWNhbCByZXNvdXJjZXMgKGluY2x1ZGluZyBncm9jZXJp
ZXMgYW5kIGZyZXNoIGZvb2QpLCBJQ1QgcmVzb3VyY2VzIGFuZCBJbnRlcm5ldC4mI3hEO0VTTCB0
ZWFjaGluZyYjeEQ7Q3VsdHVyYWwgYXdhcmVuZXNzJiN4RDtCZWhhdmlvdXImI3hEO0h5Z2llbmUg
YW5kIG90aGVyIGhlYWx0aCBpc3N1ZXMgb2YgdGhlIHN0dWRlbnRzJiN4RDtMaW1pdGVkIHByb2Zl
c3Npb25hbCBuZXR3b3JraW5nICYjeEQ7V29ya2luZyB3aXRoIEFFVyZhcG9zO3MgJiN4RDsmI3hE
O0J1aWxkaW5nIG9uIG92ZXJjb21pbmcgdGhlIGJhcnJpZXJzIGFuZCBhY2tub3dsZWRnaW5nIHRo
ZSBhZHZhbnRhZ2VzIG9mIGxpdmluZyBhbmQgd29ya2luZyBpbiByZW1vdGUgYXJlYXMsIHRoZSBy
ZXNlYXJjaGVycyByZWNvbW1lbmQ6JiN4RDsmcXVvdDtwcm9mZXNzaW9uYWwgZGV2ZWxvcG1lbnQg
KFBEKSBvcHBvcnR1bml0aWVzIGZvciB0ZWFjaGVycyBzaG91bGQgYmUgZXh0ZW5kZWQgdG8gaW5j
bHVkZSBjdWx0dXJhbCBhd2FyZW5lc3MsIGNvbnRleHR1YWwgaW5mbHVlbmNlcyAoZm9yIGV4YW1w
bGUsIHNhZmUgZHJpdmluZyBvbiB1bnNlYWxlZCByb2FkcyBhbmQgZmlyc3QgYWlkKSBjdXJyaWN1
bHVtIGZhbWlsaWFyaXNhdGlvbiwgcGVkYWdvZ2ljYWwgc3RyYXRlZ2llcyBhbmQgdGVhY2hpbmcg
RW5nbGlzaCBhcyBhIFNlY29uZCBMYW5ndWFnZS4mYXBvczsmI3hEOyZxdW90O2ltcGxlbWVudGlu
ZyBzdHJhdGVnaWVzIHRvIGVuc3VyZSB0aGF0IGhvdXNpbmcgc3RhbmRhcmRzIGFyZSBjb25zaXN0
ZW50IGFuZCBtYWludGVuYW5jZSBpcyBwcm92aWRlZCBpbiBhIHRpbWVseSBtYW5uZXIuIE1hbnkg
aW50ZXJ2aWV3ZWVzIGNvbW1lbnRlZCBmYXZvdXJhYmx5IGFib3V0IHRoZSBsb3cgY29zdCBvZiB0
aGVpciBhY2NvbW1vZGF0aW9uOyBob3dldmVyLCB0aGlzIHdhcyBvZnRlbiB0ZW1wZXJlZCBieSB0
aGUgcG9vciBxdWFsaXR5IG9mIHRoYXQgYWNjb21tb2RhdGlvbiZxdW90OyYjeEQ7JnF1b3Q7NzQl
IGNvbW1lbnRpbmcgdW5mYXZvdXJhYmx5IG9uIHRoaXMgYXNwZWN0LCB0aGVyZSBpcyBjbGVhcmx5
IG5vIGVhc3kgYW5zd2VyIHRvIHRoaXMgcHJvYmxlbS4gTG9naWNhbGx5LCB0aGUgbW9yZSByZW1v
dGUgYW5kIGlzb2xhdGVkIGEgbG9jYXRpb24sIHRoZSBoaWdoZXIgdGhlIGNvc3Qgb2YgZXNzZW50
aWFscy4gSG93ZXZlciwgaWYgdGVhY2hlcnMgYXJlIGZpbmRpbmcgdGhpcyB0byBiZSBhIHJlYWwg
cHJvYmxlbSwgdGhlIHZlcnkgcmVhbCBsaWtlbGlob29kIGV4aXN0cyB0aGF0IHN0YWZmIHR1cm5v
dmVyIGluIHRoZXNlIGNvbW11bml0aWVzIHdpbGwgcmVtYWluIGhpZ2guIENvbnNpZGVyYXRpb24g
dG8gZm9yd2FyZCBwbGFubmluZyBvZiBidWxrIHB1cmNoYXNlcyBhbmQgc3RvcmFnZSBvZiBlc3Nl
bnRpYWwgZ29vZHMsIGFuZC9vciBwb3NzaWJsZSBzdWJzaWRpc2F0aW9uIHBhY2thZ2Vz4oCUZXNw
ZWNpYWxseSBieSBtdWx0aS1zY2hvb2wgb3IgbGFyZ2VyIGNvbW11bml0aWVzIG1pZ2h0IGdvIHNv
bWUgY29uc2lkZXJhYmxlIHdheSB0byBoZWxwaW5nIHJldGFpbiB2YWx1YWJsZSBwcm9mZXNzaW9u
YWxzLiZxdW90OzwvcmVzZWFyY2gtbm90ZXM+PC9yZWNvcmQ+PC9DaXRlPjwvRW5kTm90ZT5=
</w:fldData>
        </w:fldChar>
      </w:r>
      <w:r w:rsidRPr="00CB26D7">
        <w:rPr>
          <w:sz w:val="24"/>
          <w:szCs w:val="24"/>
        </w:rPr>
        <w:instrText xml:space="preserve"> ADDIN EN.CITE </w:instrText>
      </w:r>
      <w:r w:rsidRPr="00CB26D7">
        <w:rPr>
          <w:sz w:val="24"/>
          <w:szCs w:val="24"/>
        </w:rPr>
        <w:fldChar w:fldCharType="begin">
          <w:fldData xml:space="preserve">PEVuZE5vdGU+PENpdGUgRXhjbHVkZUF1dGg9IjEiPjxBdXRob3I+TG9jazwvQXV0aG9yPjxZZWFy
PjIwMTI8L1llYXI+PFJlY051bT4zNzY8L1JlY051bT48RGlzcGxheVRleHQ+KDIwMTIpPC9EaXNw
bGF5VGV4dD48cmVjb3JkPjxyZWMtbnVtYmVyPjM3NjwvcmVjLW51bWJlcj48Zm9yZWlnbi1rZXlz
PjxrZXkgYXBwPSJFTiIgZGItaWQ9ImR2MmE1YXpwanhmMjJ6ZTJ0OW12OWE1dmU1MmR4NXAycnRw
eiIgdGltZXN0YW1wPSIxNDg4ODYwOTk5Ij4zNzY8L2tleT48L2ZvcmVpZ24ta2V5cz48cmVmLXR5
cGUgbmFtZT0iSm91cm5hbCBBcnRpY2xlIj4xNzwvcmVmLXR5cGU+PGNvbnRyaWJ1dG9ycz48YXV0
aG9ycz48YXV0aG9yPkxvY2ssIEdyYWVtZTwvYXV0aG9yPjxhdXRob3I+QnVkZ2VuLCBGaW9uYTwv
YXV0aG9yPjxhdXRob3I+THVuYXksIFJhbHBoPC9hdXRob3I+PGF1dGhvcj5PYWtsZXksIEdyYWNl
PC9hdXRob3I+PC9hdXRob3JzPjwvY29udHJpYnV0b3JzPjx0aXRsZXM+PHRpdGxlPldlbGNvbWUg
dG8gdGhlIE91dGJhY2s6IFRoZSBQYXJhZG94ZXMgb2YgTGl2aW5nIGFuZCBUZWFjaGluZyBpbiBS
ZW1vdGUgV2VzdGVybiBBdXN0cmFsaWFuIFNjaG9vbHM8L3RpdGxlPjxzZWNvbmRhcnktdGl0bGU+
QXVzdHJhbGlhbiBhbmQgSW50ZXJuYXRpb25hbCBKb3VybmFsIG9mIFJ1cmFsIEVkdWNhdGlvbjwv
c2Vjb25kYXJ5LXRpdGxlPjwvdGl0bGVzPjxwZXJpb2RpY2FsPjxmdWxsLXRpdGxlPkF1c3RyYWxp
YW4gYW5kIEludGVybmF0aW9uYWwgSm91cm5hbCBvZiBSdXJhbCBFZHVjYXRpb248L2Z1bGwtdGl0
bGU+PC9wZXJpb2RpY2FsPjxwYWdlcz4xMTctMTM1PC9wYWdlcz48dm9sdW1lPjIyPC92b2x1bWU+
PG51bWJlcj4zPC9udW1iZXI+PGRhdGVzPjx5ZWFyPjIwMTI8L3llYXI+PC9kYXRlcz48dXJscz48
cmVsYXRlZC11cmxzPjx1cmw+aHR0cDovL3JvLmVjdS5lZHUuYXUvZWN1d29ya3MyMDEyLzc2MS88
L3VybD48L3JlbGF0ZWQtdXJscz48L3VybHM+PHJlc2VhcmNoLW5vdGVzPlR3ZW50eS10aHJlZSB0
ZWFjaGVycyBmcm9tIHJlbW90ZSBzY2hvb2xzIHdlcmUgaW50ZXJ2aWV3ZWQmI3hEO1RoZSBhZ2Ug
b2YgdGhvc2UgaW50ZXJ2aWV3ZWQgcmFuZ2VkIGZyb20gZWFybHkgdHdlbnRpZXMgdG8gbWlkIHNp
eHRpZXMsIHdpdGggbW9zdCBiZWluZyBiZWxvdyB0aGlydHkgeWVhcnMgb2YgYWdlJiN4RDt0ZWFj
aGluZyBleHBlcmllbmNlIGluIHRoZSBncm91cCB3aGljaCBjb3ZlcmVkIG5ldyBncmFkdWF0ZXMg
aW4gdGhlaXIgZmlyc3Qgd2VlayBvZiB0ZWFjaGluZyB0byB0aG9zZSB3aXRoIHVwIHRvIGZvcnR5
JiN4RDt5ZWFycyBvZiBjbGFzc3Jvb20gZXhwZXJpZW5jZSwgd2l0aCB0aGUgbWFqb3JpdHkgaGF2
aW5nIGxlc3MgdGhhbiBmaXZlIHllYXJzIG9mIHRlYWNoaW5nIGV4cGVyaWVuY2UmI3hEO1RoZSBz
Y2hvb2xzIHJhbmdlZCBpbiBzaXplLCB3aXRoIHRoZSBsYXJnZXN0IGhhdmluZyBhYm91dCBuaW5l
dHkgc3R1ZGVudHMgYW5kIHRoZSBzbWFsbGVzdCBhcHByb3hpbWF0ZWx5IHR3ZW50eSBzdHVkZW50
cy4gJiN4RDtUaGUgbnVtYmVyIG9mIHN0YWZmIG1lbWJlcnMgYWxzbyB2YXJpZWQgYmV0d2VlbiBz
Y2hvb2xzLiBUaGUgbGFyZ2VzdCBzaXplZCBzdGFmZiBjb25zaXN0ZWQgb2YgdGVuIHRlYWNoZXJz
LCB3aGlsZSB0aGUgc21hbGxlc3Qgc2Nob29sIGhhZCBvbmx5IHRocmVlIHRlYWNoZXJzLiYjeEQ7
Q2xhc3Mgb3JnYW5pc2F0aW9uIHdhcyBnZW5lcmFsbHkgYnJva2VuIGRvd24gaW50byB0aHJlZSBn
cm91cHM6IHByZS1wcmltYXJ5LCBqdW5pb3IgcHJpbWFyeSBhbmQgdXBwZXIgcHJpbWFyeS4gU2No
b29scyB0aGF0IGhhZCB0aGUgZmFjaWxpdGllcyB3ZXJlIGFibGUgdG8gaGF2ZSBtb3JlIGNsYXNz
cm9vbXMgYW5kIGRpdmlkZSB0aGUgc3R1ZGVudHMgaW50byBjbG9zZXIgYWdlIGdyb3Vwcy4gT25l
IHNjaG9vbCBoYWQgY2xhc3Nyb29tcyBmb3IgZWFjaCB5ZWFyIGdyb3VwIGFuZCBvbmUgY2xhc3Ny
b29tIGZvciBoaWdoIHNjaG9vbCBzdHVkZW50cyBpbiB5ZWFycyA4LTEwLiBBdCB0aGUgb3RoZXIg
ZW5kIG9mIHRoZSBzcGVjdHJ1bSwgb25lIHNjaG9vbCBoYWQgb25seSB0aHJlZSByb29tcyBmb3Ig
dGVhY2hpbmcgYW5kIGFsbCBzdHVkZW50cyBmcm9tIEstMTAgd2VyZSBpbiB0YXVnaHQgaW4gdGhl
c2UgY2xhc3Nyb29tcy4mI3hEO1RoZSByZWFzb25zIHRoZXkgcHJvdmlkZWQgY2FuIGJlIGdyb3Vw
ZWQgaW50byBmaXZlIGJyb2FkIHRoZW1lczogYW4gaW50ZXJlc3QgaW4gdGVhY2hpbmcgaW4gcmVt
b3RlIGNvbW11bml0aWVzOyBhIGRlc2lyZSBmb3IgcGVyc29uYWwgY2hhbGxlbmdlIGFuZCBjaGFu
Z2U7IHdvcmQgb2YgbW91dGggb3IgaW52aXRhdGlvbiB0byBhcHBseTsgYSBkZXNpcmUgdG8gbWFr
ZSBhIGNvbnRyaWJ1dGlvbjsgYW5kIGJlaW5nIGluc3BpcmVkIGJ5IHByYWN0aWN1bSBleHBlcmll
bmNlIHdoaWxlIGF0IHVuaXZlcnNpdHkuIFRoZSBtb3N0IGNvbW1vbiB0aGVtZSB0byBlbWVyZ2Ug
d2FzIGFuIGludGVyZXN0IGluIHdvcmtpbmcgd2l0aCBjaGlsZHJlbiBpbiBhIHJlbW90ZSBzZXR0
aW5nLiYjeEQ7JiN4RDtUaGUgdGVhY2hlcnMgd2VyZSBhc2tlZCBpZiB0aGV5IGhhZCBldmVyIGNv
bnRlbXBsYXRlZCBsZWF2aW5nIHRoZWlyIGN1cnJlbnQgcG9zaXRpb24gYW5kIGlmIHNvLCB3aHku
IFR3byB0ZWFjaGVycyBzYWlkIHRoYXQgdGhleSBoYWQgbm90IGNvbnNpZGVyZWQgbGVhdmluZywg
YnV0IGV2ZXJ5b25lIGVsc2Ugc2FpZCB0aGF0IHRoZXkgaGFkIGNvbnNpZGVyZWQgaXQgYXQgc29t
ZSBwb2ludC4gVGhlIHJlYXNvbnMgZ2l2ZW4gZmFsbCBpbnRvIHRocmVlIGNhdGVnb3JpZXM6IGV4
aGF1c3Rpb24gYW5kIHN0cmVzczsgc3RhZmYgY29uZmxpY3Q7IGFuZCBpc29sYXRpb24gZnJvbSBm
cmllbmRzIGFuZCBmYW1pbHkuIFRoZSBpbnRlcnZpZXdlZXMgd2VyZSB0aGVuIGFza2VkIHdoYXQg
aGFkIHBlcnN1YWRlZCB0aGVtIHRvIHN0YXkuIFRoZWlyIHJlYXNvbnMgd2VyZSBlbmNvbXBhc3Nl
ZCBieSBmaXZlIGNhdGVnb3JpZXM6IGpvYiBzYXRpc2ZhY3Rpb247IGF0dGFjaG1lbnQgdG8gdGhl
IGNoaWxkcmVuOyBhdHRhY2htZW50IHRvIHRoZSBjb21tdW5pdHk7IGxpZmVzdHlsZTsgYW5kIGF1
dG9ub215LiYjeEQ7RXhoYXVzdGlvbiBhbmQgc3RyZXNzIHdlcmUgYnkgZmFyIHRoZSBncmVhdGVz
dCBwcmVzc3VyZSBwb2ludHMuIENhdXNlZCBieSBiZWhhdmlvdXJhbCBpc3N1ZXMgd2l0aCBzdHVk
ZW50cywgdGhlIHN0dWRlbnRzIG5vdCBhcHByZWNpYXRpbmcgd2hhdCB0aGV5IGRpZCwgb3Zlcmxv
YWQgYmVjYXVzZSBvZiBsYWNrIG9mIHN0YWZmIG9yIGhpZ2ggc3RhZmYmI3hEOzkmI3hEO3R1cm5v
dmVyLCDigJgyNC83IGlucHV04oCZIGFuZCB0aGUgZXh0cmVtZSBsb3dzIHdoZW4gdGhpbmdzIGFy
ZSBkaWZmaWN1bHQuIFR3byB0ZWFjaGVycyBhbHNvIGNvbW1lbnRlZCBvbiB0aGUgZW1vdGlvbmFs
bHkgZHJhaW5pbmcgYXNwZWN0IG9mIHNlZWluZyBldmlkZW5jZSBvZiBwaHlzaWNhbCwgc2V4dWFs
IGFuZCBtZW50YWwgYWJ1c2UgaW4gdGhlIGNoaWxkcmVuLiYjeEQ7JiN4RDtwLiAxMSBUaGUgcmVs
ZXZhbmNlIG9mIHRoZSBDdXJyaWN1bHVtIEZyYW1ld29yayBmb3IgY2hpbGRyZW4gaW4gcmVtb3Rl
IGNvbW11bml0eSBzY2hvb2xzIHdhcyBjYWxsZWQgaW50byBxdWVzdGlvbiBieSBzZXZlcmFsIHJl
c3BvbmRlbnRzJiN4RDsmI3hEO3AuIDEwIFN0YXllZCBiZWNhdXNlIG9mIGF0dGFjaG1lbnQgdG8g
dGhlIGNoaWxkcmVuIGFuZCB0aGUgY29tbXVuaXR5LCBqb2Igc2F0aXNmYWN0aW9uIGFuZCB0aGUg
bmF0dXJhbCBlbnZpcm9ubWVudC4gJiN4RDtwLjExIEEgZnVydGhlciBjb21tZW50IG1hZGUgYnkg
b25lIHRlYWNoZXIgd2FzIHRoZSBsYWNrIG9mIGN1bHR1cmFsIHVuZGVyc3RhbmRpbmcgc2hvd24g
YnkgZXh0ZXJuYWwgYXNzZXNzbWVudHMgc3VjaCBhcyB0aGUgTmF0aW9uYWwgQXNzZXNzbWVudCBQ
cm9ncmFtIOKAkyBMaXRlcmFjeSBhbmQgTnVtZXJhY3kgKE5BUExBTikuIFRoZXNlIGFzc2Vzc21l
bnRzIGNhbiBpbmNvcnBvcmF0ZSBtYXRlcmlhbCBjb25zaWRlcmVkIHRvIGJlIGlycmVsZXZhbnQg
b3JpbmFwcHJvcHJpYXRlIHRvIHRoZSBzdHVkZW50cyBhbmQgdGhpcyB3YXMgc2VlbiB0byBoZWF2
aWx5IGRpc2FkdmFudGFnZSB0aGUgc3R1ZGVudHMmI3hEOyYjeEQ7VGhlIHRlYWNoZXJzIHJlcG9y
dGVkIHRoYXQgdGhleSBoYWQgZ2VuZXJhbGx5IGZvdW5kIHRoZSBQcm9mZXNzaW9uYWwgRGV2ZWxv
cG1lbnQgKFBEKSB0aGV5IGhhZCBwYXJ0aWNpcGF0ZWQgaW4gdXNlZnVsLCBidXQgdGhhdCBpdCBk
aWQgbm90IGdvIGZhciBlbm91Z2guJiN4RDsmI3hEO3AuMTYgdGhlIG1haW4gZGlmZmVyZW5jZSBp
biB0aGlzIHN0dWR5IHdhcyB0aGF0ICZxdW90O3RoZSB0ZWFjaGVycyBpbnZvbHZlZCBpbiB0aGlz
IHN0dWR5IGlkZW50aWZpZWQgYSBsYWNrIG9mIHByb2Zlc3Npb25hbCBsZWFybmluZyBzcGVjaWZp
Y2FsbHkgdGFyZ2V0ZWQgdG93YXJkIGNvbnRleHR1YWwgaXNzdWVzIGFzc29jaWF0ZWQgd2l0aCB0
ZWFjaGluZyBpbiByZW1vdGUgbG9jYXRpb25zJnF1b3Q7IC0gaW5jbHVkaW5nIGhvdyB0byBkcml2
ZSBhIDQtd2hlZWwgdmVoaWNsZSBhbmQgZmlyc3QgYWlkIHRlY2huaXF1ZXMgZm9yIHNuYWtlIGJp
dGVzIGFuZCBicm9rZW4gYm9uZXMgdG8gc3Vydml2aW5nIHBoeXNpY2FsbHkgaW4gcmVtb3RlIGFy
ZWFzLCBQRCBpbiBwZWRhZ29naWNhbCBzdHJhdGVnaWVzLCBlc3BlY2lhbGx5IGJlaGF2aW91ciBt
YW5hZ2VtZW50IHRlY2huaXF1ZXMgZm9yIHRlYWNoaW5nIEFib3JpZ2luYWwgY2hpbGRyZW4gaW4g
cmVtb3RlIGNvbnRleHRzIC0gY29udGV4dHVhbCBpc3N1ZXMgYXNzb2NpYXRlZCB3aXRoIHRlYWNo
aW5nIGluIHJlbW90ZSBhcmVhcy4mI3hEOyYjeEQ7V29yayBvdmVybG9hZCBkdWUgdG8gc21hbGxl
ciBudW1iZXIgb2Ygc3RhZmYgZXhwZWN0ZWQgdG8gY2Fycnkgb3V0IGEgcmFuZ2Ugb2Ygbm9uLXRl
YWNoaW5nIHRhc2tzIGZyb20gZmVlZGluZyBzdHVkZW50cyB0byBnYXJkZW5pbmcgYW5kIHBhcGVy
d29yay4mI3hEO0FjY2VzcyB0byBwaHlzaWNhbCByZXNvdXJjZXMgKGluY2x1ZGluZyBncm9jZXJp
ZXMgYW5kIGZyZXNoIGZvb2QpLCBJQ1QgcmVzb3VyY2VzIGFuZCBJbnRlcm5ldC4mI3hEO0VTTCB0
ZWFjaGluZyYjeEQ7Q3VsdHVyYWwgYXdhcmVuZXNzJiN4RDtCZWhhdmlvdXImI3hEO0h5Z2llbmUg
YW5kIG90aGVyIGhlYWx0aCBpc3N1ZXMgb2YgdGhlIHN0dWRlbnRzJiN4RDtMaW1pdGVkIHByb2Zl
c3Npb25hbCBuZXR3b3JraW5nICYjeEQ7V29ya2luZyB3aXRoIEFFVyZhcG9zO3MgJiN4RDsmI3hE
O0J1aWxkaW5nIG9uIG92ZXJjb21pbmcgdGhlIGJhcnJpZXJzIGFuZCBhY2tub3dsZWRnaW5nIHRo
ZSBhZHZhbnRhZ2VzIG9mIGxpdmluZyBhbmQgd29ya2luZyBpbiByZW1vdGUgYXJlYXMsIHRoZSBy
ZXNlYXJjaGVycyByZWNvbW1lbmQ6JiN4RDsmcXVvdDtwcm9mZXNzaW9uYWwgZGV2ZWxvcG1lbnQg
KFBEKSBvcHBvcnR1bml0aWVzIGZvciB0ZWFjaGVycyBzaG91bGQgYmUgZXh0ZW5kZWQgdG8gaW5j
bHVkZSBjdWx0dXJhbCBhd2FyZW5lc3MsIGNvbnRleHR1YWwgaW5mbHVlbmNlcyAoZm9yIGV4YW1w
bGUsIHNhZmUgZHJpdmluZyBvbiB1bnNlYWxlZCByb2FkcyBhbmQgZmlyc3QgYWlkKSBjdXJyaWN1
bHVtIGZhbWlsaWFyaXNhdGlvbiwgcGVkYWdvZ2ljYWwgc3RyYXRlZ2llcyBhbmQgdGVhY2hpbmcg
RW5nbGlzaCBhcyBhIFNlY29uZCBMYW5ndWFnZS4mYXBvczsmI3hEOyZxdW90O2ltcGxlbWVudGlu
ZyBzdHJhdGVnaWVzIHRvIGVuc3VyZSB0aGF0IGhvdXNpbmcgc3RhbmRhcmRzIGFyZSBjb25zaXN0
ZW50IGFuZCBtYWludGVuYW5jZSBpcyBwcm92aWRlZCBpbiBhIHRpbWVseSBtYW5uZXIuIE1hbnkg
aW50ZXJ2aWV3ZWVzIGNvbW1lbnRlZCBmYXZvdXJhYmx5IGFib3V0IHRoZSBsb3cgY29zdCBvZiB0
aGVpciBhY2NvbW1vZGF0aW9uOyBob3dldmVyLCB0aGlzIHdhcyBvZnRlbiB0ZW1wZXJlZCBieSB0
aGUgcG9vciBxdWFsaXR5IG9mIHRoYXQgYWNjb21tb2RhdGlvbiZxdW90OyYjeEQ7JnF1b3Q7NzQl
IGNvbW1lbnRpbmcgdW5mYXZvdXJhYmx5IG9uIHRoaXMgYXNwZWN0LCB0aGVyZSBpcyBjbGVhcmx5
IG5vIGVhc3kgYW5zd2VyIHRvIHRoaXMgcHJvYmxlbS4gTG9naWNhbGx5LCB0aGUgbW9yZSByZW1v
dGUgYW5kIGlzb2xhdGVkIGEgbG9jYXRpb24sIHRoZSBoaWdoZXIgdGhlIGNvc3Qgb2YgZXNzZW50
aWFscy4gSG93ZXZlciwgaWYgdGVhY2hlcnMgYXJlIGZpbmRpbmcgdGhpcyB0byBiZSBhIHJlYWwg
cHJvYmxlbSwgdGhlIHZlcnkgcmVhbCBsaWtlbGlob29kIGV4aXN0cyB0aGF0IHN0YWZmIHR1cm5v
dmVyIGluIHRoZXNlIGNvbW11bml0aWVzIHdpbGwgcmVtYWluIGhpZ2guIENvbnNpZGVyYXRpb24g
dG8gZm9yd2FyZCBwbGFubmluZyBvZiBidWxrIHB1cmNoYXNlcyBhbmQgc3RvcmFnZSBvZiBlc3Nl
bnRpYWwgZ29vZHMsIGFuZC9vciBwb3NzaWJsZSBzdWJzaWRpc2F0aW9uIHBhY2thZ2Vz4oCUZXNw
ZWNpYWxseSBieSBtdWx0aS1zY2hvb2wgb3IgbGFyZ2VyIGNvbW11bml0aWVzIG1pZ2h0IGdvIHNv
bWUgY29uc2lkZXJhYmxlIHdheSB0byBoZWxwaW5nIHJldGFpbiB2YWx1YWJsZSBwcm9mZXNzaW9u
YWxzLiZxdW90OzwvcmVzZWFyY2gtbm90ZXM+PC9yZWNvcmQ+PC9DaXRlPjwvRW5kTm90ZT5=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(2012)</w:t>
      </w:r>
      <w:r w:rsidRPr="00CB26D7">
        <w:rPr>
          <w:sz w:val="24"/>
          <w:szCs w:val="24"/>
        </w:rPr>
        <w:fldChar w:fldCharType="end"/>
      </w:r>
      <w:r w:rsidRPr="00CB26D7">
        <w:rPr>
          <w:sz w:val="24"/>
          <w:szCs w:val="24"/>
        </w:rPr>
        <w:t xml:space="preserve"> interviewed twenty-three teachers teaching in small remote schools in Western Australia. Most were early career teachers under thirty years of age. The factors which impacted on them included lack of training in planning for and managing the learning and behaviour management needs of students in diverse multi grade classrooms (for example in a remote schools split into three groups covering year one to year ten), and where there are often a higher proportion of children with special needs or where English is a second language. Other issues noted were culturally related (for example, cultural awareness, culturally appropriate curriculum and working with Aboriginal Education Workers) and on a more personal level (for example the need to organise grocery and back up water supplies for a term at a time) to strategies for dealing with the 24/7 nature of visibility in small communities. The research found that the vast majority of these issues feed into increased levels of stress and workloads, resulting in ‘burnout’ </w:t>
      </w:r>
      <w:r w:rsidRPr="00CB26D7">
        <w:rPr>
          <w:sz w:val="24"/>
          <w:szCs w:val="24"/>
        </w:rPr>
        <w:fldChar w:fldCharType="begin">
          <w:fldData xml:space="preserve">PEVuZE5vdGU+PENpdGU+PEF1dGhvcj5Mb2NrPC9BdXRob3I+PFllYXI+MjAxMjwvWWVhcj48UmVj
TnVtPjM3NjwvUmVjTnVtPjxEaXNwbGF5VGV4dD4oTG9jayBldCBhbC4sIDIwMTIpPC9EaXNwbGF5
VGV4dD48cmVjb3JkPjxyZWMtbnVtYmVyPjM3NjwvcmVjLW51bWJlcj48Zm9yZWlnbi1rZXlzPjxr
ZXkgYXBwPSJFTiIgZGItaWQ9ImR2MmE1YXpwanhmMjJ6ZTJ0OW12OWE1dmU1MmR4NXAycnRweiIg
dGltZXN0YW1wPSIxNDg4ODYwOTk5Ij4zNzY8L2tleT48L2ZvcmVpZ24ta2V5cz48cmVmLXR5cGUg
bmFtZT0iSm91cm5hbCBBcnRpY2xlIj4xNzwvcmVmLXR5cGU+PGNvbnRyaWJ1dG9ycz48YXV0aG9y
cz48YXV0aG9yPkxvY2ssIEdyYWVtZTwvYXV0aG9yPjxhdXRob3I+QnVkZ2VuLCBGaW9uYTwvYXV0
aG9yPjxhdXRob3I+THVuYXksIFJhbHBoPC9hdXRob3I+PGF1dGhvcj5PYWtsZXksIEdyYWNlPC9h
dXRob3I+PC9hdXRob3JzPjwvY29udHJpYnV0b3JzPjx0aXRsZXM+PHRpdGxlPldlbGNvbWUgdG8g
dGhlIE91dGJhY2s6IFRoZSBQYXJhZG94ZXMgb2YgTGl2aW5nIGFuZCBUZWFjaGluZyBpbiBSZW1v
dGUgV2VzdGVybiBBdXN0cmFsaWFuIFNjaG9vbHM8L3RpdGxlPjxzZWNvbmRhcnktdGl0bGU+QXVz
dHJhbGlhbiBhbmQgSW50ZXJuYXRpb25hbCBKb3VybmFsIG9mIFJ1cmFsIEVkdWNhdGlvbjwvc2Vj
b25kYXJ5LXRpdGxlPjwvdGl0bGVzPjxwZXJpb2RpY2FsPjxmdWxsLXRpdGxlPkF1c3RyYWxpYW4g
YW5kIEludGVybmF0aW9uYWwgSm91cm5hbCBvZiBSdXJhbCBFZHVjYXRpb248L2Z1bGwtdGl0bGU+
PC9wZXJpb2RpY2FsPjxwYWdlcz4xMTctMTM1PC9wYWdlcz48dm9sdW1lPjIyPC92b2x1bWU+PG51
bWJlcj4zPC9udW1iZXI+PGRhdGVzPjx5ZWFyPjIwMTI8L3llYXI+PC9kYXRlcz48dXJscz48cmVs
YXRlZC11cmxzPjx1cmw+aHR0cDovL3JvLmVjdS5lZHUuYXUvZWN1d29ya3MyMDEyLzc2MS88L3Vy
bD48L3JlbGF0ZWQtdXJscz48L3VybHM+PHJlc2VhcmNoLW5vdGVzPlR3ZW50eS10aHJlZSB0ZWFj
aGVycyBmcm9tIHJlbW90ZSBzY2hvb2xzIHdlcmUgaW50ZXJ2aWV3ZWQmI3hEO1RoZSBhZ2Ugb2Yg
dGhvc2UgaW50ZXJ2aWV3ZWQgcmFuZ2VkIGZyb20gZWFybHkgdHdlbnRpZXMgdG8gbWlkIHNpeHRp
ZXMsIHdpdGggbW9zdCBiZWluZyBiZWxvdyB0aGlydHkgeWVhcnMgb2YgYWdlJiN4RDt0ZWFjaGlu
ZyBleHBlcmllbmNlIGluIHRoZSBncm91cCB3aGljaCBjb3ZlcmVkIG5ldyBncmFkdWF0ZXMgaW4g
dGhlaXIgZmlyc3Qgd2VlayBvZiB0ZWFjaGluZyB0byB0aG9zZSB3aXRoIHVwIHRvIGZvcnR5JiN4
RDt5ZWFycyBvZiBjbGFzc3Jvb20gZXhwZXJpZW5jZSwgd2l0aCB0aGUgbWFqb3JpdHkgaGF2aW5n
IGxlc3MgdGhhbiBmaXZlIHllYXJzIG9mIHRlYWNoaW5nIGV4cGVyaWVuY2UmI3hEO1RoZSBzY2hv
b2xzIHJhbmdlZCBpbiBzaXplLCB3aXRoIHRoZSBsYXJnZXN0IGhhdmluZyBhYm91dCBuaW5ldHkg
c3R1ZGVudHMgYW5kIHRoZSBzbWFsbGVzdCBhcHByb3hpbWF0ZWx5IHR3ZW50eSBzdHVkZW50cy4g
JiN4RDtUaGUgbnVtYmVyIG9mIHN0YWZmIG1lbWJlcnMgYWxzbyB2YXJpZWQgYmV0d2VlbiBzY2hv
b2xzLiBUaGUgbGFyZ2VzdCBzaXplZCBzdGFmZiBjb25zaXN0ZWQgb2YgdGVuIHRlYWNoZXJzLCB3
aGlsZSB0aGUgc21hbGxlc3Qgc2Nob29sIGhhZCBvbmx5IHRocmVlIHRlYWNoZXJzLiYjeEQ7Q2xh
c3Mgb3JnYW5pc2F0aW9uIHdhcyBnZW5lcmFsbHkgYnJva2VuIGRvd24gaW50byB0aHJlZSBncm91
cHM6IHByZS1wcmltYXJ5LCBqdW5pb3IgcHJpbWFyeSBhbmQgdXBwZXIgcHJpbWFyeS4gU2Nob29s
cyB0aGF0IGhhZCB0aGUgZmFjaWxpdGllcyB3ZXJlIGFibGUgdG8gaGF2ZSBtb3JlIGNsYXNzcm9v
bXMgYW5kIGRpdmlkZSB0aGUgc3R1ZGVudHMgaW50byBjbG9zZXIgYWdlIGdyb3Vwcy4gT25lIHNj
aG9vbCBoYWQgY2xhc3Nyb29tcyBmb3IgZWFjaCB5ZWFyIGdyb3VwIGFuZCBvbmUgY2xhc3Nyb29t
IGZvciBoaWdoIHNjaG9vbCBzdHVkZW50cyBpbiB5ZWFycyA4LTEwLiBBdCB0aGUgb3RoZXIgZW5k
IG9mIHRoZSBzcGVjdHJ1bSwgb25lIHNjaG9vbCBoYWQgb25seSB0aHJlZSByb29tcyBmb3IgdGVh
Y2hpbmcgYW5kIGFsbCBzdHVkZW50cyBmcm9tIEstMTAgd2VyZSBpbiB0YXVnaHQgaW4gdGhlc2Ug
Y2xhc3Nyb29tcy4mI3hEO1RoZSByZWFzb25zIHRoZXkgcHJvdmlkZWQgY2FuIGJlIGdyb3VwZWQg
aW50byBmaXZlIGJyb2FkIHRoZW1lczogYW4gaW50ZXJlc3QgaW4gdGVhY2hpbmcgaW4gcmVtb3Rl
IGNvbW11bml0aWVzOyBhIGRlc2lyZSBmb3IgcGVyc29uYWwgY2hhbGxlbmdlIGFuZCBjaGFuZ2U7
IHdvcmQgb2YgbW91dGggb3IgaW52aXRhdGlvbiB0byBhcHBseTsgYSBkZXNpcmUgdG8gbWFrZSBh
IGNvbnRyaWJ1dGlvbjsgYW5kIGJlaW5nIGluc3BpcmVkIGJ5IHByYWN0aWN1bSBleHBlcmllbmNl
IHdoaWxlIGF0IHVuaXZlcnNpdHkuIFRoZSBtb3N0IGNvbW1vbiB0aGVtZSB0byBlbWVyZ2Ugd2Fz
IGFuIGludGVyZXN0IGluIHdvcmtpbmcgd2l0aCBjaGlsZHJlbiBpbiBhIHJlbW90ZSBzZXR0aW5n
LiYjeEQ7JiN4RDtUaGUgdGVhY2hlcnMgd2VyZSBhc2tlZCBpZiB0aGV5IGhhZCBldmVyIGNvbnRl
bXBsYXRlZCBsZWF2aW5nIHRoZWlyIGN1cnJlbnQgcG9zaXRpb24gYW5kIGlmIHNvLCB3aHkuIFR3
byB0ZWFjaGVycyBzYWlkIHRoYXQgdGhleSBoYWQgbm90IGNvbnNpZGVyZWQgbGVhdmluZywgYnV0
IGV2ZXJ5b25lIGVsc2Ugc2FpZCB0aGF0IHRoZXkgaGFkIGNvbnNpZGVyZWQgaXQgYXQgc29tZSBw
b2ludC4gVGhlIHJlYXNvbnMgZ2l2ZW4gZmFsbCBpbnRvIHRocmVlIGNhdGVnb3JpZXM6IGV4aGF1
c3Rpb24gYW5kIHN0cmVzczsgc3RhZmYgY29uZmxpY3Q7IGFuZCBpc29sYXRpb24gZnJvbSBmcmll
bmRzIGFuZCBmYW1pbHkuIFRoZSBpbnRlcnZpZXdlZXMgd2VyZSB0aGVuIGFza2VkIHdoYXQgaGFk
IHBlcnN1YWRlZCB0aGVtIHRvIHN0YXkuIFRoZWlyIHJlYXNvbnMgd2VyZSBlbmNvbXBhc3NlZCBi
eSBmaXZlIGNhdGVnb3JpZXM6IGpvYiBzYXRpc2ZhY3Rpb247IGF0dGFjaG1lbnQgdG8gdGhlIGNo
aWxkcmVuOyBhdHRhY2htZW50IHRvIHRoZSBjb21tdW5pdHk7IGxpZmVzdHlsZTsgYW5kIGF1dG9u
b215LiYjeEQ7RXhoYXVzdGlvbiBhbmQgc3RyZXNzIHdlcmUgYnkgZmFyIHRoZSBncmVhdGVzdCBw
cmVzc3VyZSBwb2ludHMuIENhdXNlZCBieSBiZWhhdmlvdXJhbCBpc3N1ZXMgd2l0aCBzdHVkZW50
cywgdGhlIHN0dWRlbnRzIG5vdCBhcHByZWNpYXRpbmcgd2hhdCB0aGV5IGRpZCwgb3ZlcmxvYWQg
YmVjYXVzZSBvZiBsYWNrIG9mIHN0YWZmIG9yIGhpZ2ggc3RhZmYmI3hEOzkmI3hEO3R1cm5vdmVy
LCDigJgyNC83IGlucHV04oCZIGFuZCB0aGUgZXh0cmVtZSBsb3dzIHdoZW4gdGhpbmdzIGFyZSBk
aWZmaWN1bHQuIFR3byB0ZWFjaGVycyBhbHNvIGNvbW1lbnRlZCBvbiB0aGUgZW1vdGlvbmFsbHkg
ZHJhaW5pbmcgYXNwZWN0IG9mIHNlZWluZyBldmlkZW5jZSBvZiBwaHlzaWNhbCwgc2V4dWFsIGFu
ZCBtZW50YWwgYWJ1c2UgaW4gdGhlIGNoaWxkcmVuLiYjeEQ7JiN4RDtwLiAxMSBUaGUgcmVsZXZh
bmNlIG9mIHRoZSBDdXJyaWN1bHVtIEZyYW1ld29yayBmb3IgY2hpbGRyZW4gaW4gcmVtb3RlIGNv
bW11bml0eSBzY2hvb2xzIHdhcyBjYWxsZWQgaW50byBxdWVzdGlvbiBieSBzZXZlcmFsIHJlc3Bv
bmRlbnRzJiN4RDsmI3hEO3AuIDEwIFN0YXllZCBiZWNhdXNlIG9mIGF0dGFjaG1lbnQgdG8gdGhl
IGNoaWxkcmVuIGFuZCB0aGUgY29tbXVuaXR5LCBqb2Igc2F0aXNmYWN0aW9uIGFuZCB0aGUgbmF0
dXJhbCBlbnZpcm9ubWVudC4gJiN4RDtwLjExIEEgZnVydGhlciBjb21tZW50IG1hZGUgYnkgb25l
IHRlYWNoZXIgd2FzIHRoZSBsYWNrIG9mIGN1bHR1cmFsIHVuZGVyc3RhbmRpbmcgc2hvd24gYnkg
ZXh0ZXJuYWwgYXNzZXNzbWVudHMgc3VjaCBhcyB0aGUgTmF0aW9uYWwgQXNzZXNzbWVudCBQcm9n
cmFtIOKAkyBMaXRlcmFjeSBhbmQgTnVtZXJhY3kgKE5BUExBTikuIFRoZXNlIGFzc2Vzc21lbnRz
IGNhbiBpbmNvcnBvcmF0ZSBtYXRlcmlhbCBjb25zaWRlcmVkIHRvIGJlIGlycmVsZXZhbnQgb3Jp
bmFwcHJvcHJpYXRlIHRvIHRoZSBzdHVkZW50cyBhbmQgdGhpcyB3YXMgc2VlbiB0byBoZWF2aWx5
IGRpc2FkdmFudGFnZSB0aGUgc3R1ZGVudHMmI3hEOyYjeEQ7VGhlIHRlYWNoZXJzIHJlcG9ydGVk
IHRoYXQgdGhleSBoYWQgZ2VuZXJhbGx5IGZvdW5kIHRoZSBQcm9mZXNzaW9uYWwgRGV2ZWxvcG1l
bnQgKFBEKSB0aGV5IGhhZCBwYXJ0aWNpcGF0ZWQgaW4gdXNlZnVsLCBidXQgdGhhdCBpdCBkaWQg
bm90IGdvIGZhciBlbm91Z2guJiN4RDsmI3hEO3AuMTYgdGhlIG1haW4gZGlmZmVyZW5jZSBpbiB0
aGlzIHN0dWR5IHdhcyB0aGF0ICZxdW90O3RoZSB0ZWFjaGVycyBpbnZvbHZlZCBpbiB0aGlzIHN0
dWR5IGlkZW50aWZpZWQgYSBsYWNrIG9mIHByb2Zlc3Npb25hbCBsZWFybmluZyBzcGVjaWZpY2Fs
bHkgdGFyZ2V0ZWQgdG93YXJkIGNvbnRleHR1YWwgaXNzdWVzIGFzc29jaWF0ZWQgd2l0aCB0ZWFj
aGluZyBpbiByZW1vdGUgbG9jYXRpb25zJnF1b3Q7IC0gaW5jbHVkaW5nIGhvdyB0byBkcml2ZSBh
IDQtd2hlZWwgdmVoaWNsZSBhbmQgZmlyc3QgYWlkIHRlY2huaXF1ZXMgZm9yIHNuYWtlIGJpdGVz
IGFuZCBicm9rZW4gYm9uZXMgdG8gc3Vydml2aW5nIHBoeXNpY2FsbHkgaW4gcmVtb3RlIGFyZWFz
LCBQRCBpbiBwZWRhZ29naWNhbCBzdHJhdGVnaWVzLCBlc3BlY2lhbGx5IGJlaGF2aW91ciBtYW5h
Z2VtZW50IHRlY2huaXF1ZXMgZm9yIHRlYWNoaW5nIEFib3JpZ2luYWwgY2hpbGRyZW4gaW4gcmVt
b3RlIGNvbnRleHRzIC0gY29udGV4dHVhbCBpc3N1ZXMgYXNzb2NpYXRlZCB3aXRoIHRlYWNoaW5n
IGluIHJlbW90ZSBhcmVhcy4mI3hEOyYjeEQ7V29yayBvdmVybG9hZCBkdWUgdG8gc21hbGxlciBu
dW1iZXIgb2Ygc3RhZmYgZXhwZWN0ZWQgdG8gY2Fycnkgb3V0IGEgcmFuZ2Ugb2Ygbm9uLXRlYWNo
aW5nIHRhc2tzIGZyb20gZmVlZGluZyBzdHVkZW50cyB0byBnYXJkZW5pbmcgYW5kIHBhcGVyd29y
ay4mI3hEO0FjY2VzcyB0byBwaHlzaWNhbCByZXNvdXJjZXMgKGluY2x1ZGluZyBncm9jZXJpZXMg
YW5kIGZyZXNoIGZvb2QpLCBJQ1QgcmVzb3VyY2VzIGFuZCBJbnRlcm5ldC4mI3hEO0VTTCB0ZWFj
aGluZyYjeEQ7Q3VsdHVyYWwgYXdhcmVuZXNzJiN4RDtCZWhhdmlvdXImI3hEO0h5Z2llbmUgYW5k
IG90aGVyIGhlYWx0aCBpc3N1ZXMgb2YgdGhlIHN0dWRlbnRzJiN4RDtMaW1pdGVkIHByb2Zlc3Np
b25hbCBuZXR3b3JraW5nICYjeEQ7V29ya2luZyB3aXRoIEFFVyZhcG9zO3MgJiN4RDsmI3hEO0J1
aWxkaW5nIG9uIG92ZXJjb21pbmcgdGhlIGJhcnJpZXJzIGFuZCBhY2tub3dsZWRnaW5nIHRoZSBh
ZHZhbnRhZ2VzIG9mIGxpdmluZyBhbmQgd29ya2luZyBpbiByZW1vdGUgYXJlYXMsIHRoZSByZXNl
YXJjaGVycyByZWNvbW1lbmQ6JiN4RDsmcXVvdDtwcm9mZXNzaW9uYWwgZGV2ZWxvcG1lbnQgKFBE
KSBvcHBvcnR1bml0aWVzIGZvciB0ZWFjaGVycyBzaG91bGQgYmUgZXh0ZW5kZWQgdG8gaW5jbHVk
ZSBjdWx0dXJhbCBhd2FyZW5lc3MsIGNvbnRleHR1YWwgaW5mbHVlbmNlcyAoZm9yIGV4YW1wbGUs
IHNhZmUgZHJpdmluZyBvbiB1bnNlYWxlZCByb2FkcyBhbmQgZmlyc3QgYWlkKSBjdXJyaWN1bHVt
IGZhbWlsaWFyaXNhdGlvbiwgcGVkYWdvZ2ljYWwgc3RyYXRlZ2llcyBhbmQgdGVhY2hpbmcgRW5n
bGlzaCBhcyBhIFNlY29uZCBMYW5ndWFnZS4mYXBvczsmI3hEOyZxdW90O2ltcGxlbWVudGluZyBz
dHJhdGVnaWVzIHRvIGVuc3VyZSB0aGF0IGhvdXNpbmcgc3RhbmRhcmRzIGFyZSBjb25zaXN0ZW50
IGFuZCBtYWludGVuYW5jZSBpcyBwcm92aWRlZCBpbiBhIHRpbWVseSBtYW5uZXIuIE1hbnkgaW50
ZXJ2aWV3ZWVzIGNvbW1lbnRlZCBmYXZvdXJhYmx5IGFib3V0IHRoZSBsb3cgY29zdCBvZiB0aGVp
ciBhY2NvbW1vZGF0aW9uOyBob3dldmVyLCB0aGlzIHdhcyBvZnRlbiB0ZW1wZXJlZCBieSB0aGUg
cG9vciBxdWFsaXR5IG9mIHRoYXQgYWNjb21tb2RhdGlvbiZxdW90OyYjeEQ7JnF1b3Q7NzQlIGNv
bW1lbnRpbmcgdW5mYXZvdXJhYmx5IG9uIHRoaXMgYXNwZWN0LCB0aGVyZSBpcyBjbGVhcmx5IG5v
IGVhc3kgYW5zd2VyIHRvIHRoaXMgcHJvYmxlbS4gTG9naWNhbGx5LCB0aGUgbW9yZSByZW1vdGUg
YW5kIGlzb2xhdGVkIGEgbG9jYXRpb24sIHRoZSBoaWdoZXIgdGhlIGNvc3Qgb2YgZXNzZW50aWFs
cy4gSG93ZXZlciwgaWYgdGVhY2hlcnMgYXJlIGZpbmRpbmcgdGhpcyB0byBiZSBhIHJlYWwgcHJv
YmxlbSwgdGhlIHZlcnkgcmVhbCBsaWtlbGlob29kIGV4aXN0cyB0aGF0IHN0YWZmIHR1cm5vdmVy
IGluIHRoZXNlIGNvbW11bml0aWVzIHdpbGwgcmVtYWluIGhpZ2guIENvbnNpZGVyYXRpb24gdG8g
Zm9yd2FyZCBwbGFubmluZyBvZiBidWxrIHB1cmNoYXNlcyBhbmQgc3RvcmFnZSBvZiBlc3NlbnRp
YWwgZ29vZHMsIGFuZC9vciBwb3NzaWJsZSBzdWJzaWRpc2F0aW9uIHBhY2thZ2Vz4oCUZXNwZWNp
YWxseSBieSBtdWx0aS1zY2hvb2wgb3IgbGFyZ2VyIGNvbW11bml0aWVzIG1pZ2h0IGdvIHNvbWUg
Y29uc2lkZXJhYmxlIHdheSB0byBoZWxwaW5nIHJldGFpbiB2YWx1YWJsZSBwcm9mZXNzaW9uYWxz
LiZxdW90OzwvcmVzZWFyY2gtbm90ZXM+PC9yZWNvcmQ+PC9DaXRlPjwvRW5kTm90ZT4A
</w:fldData>
        </w:fldChar>
      </w:r>
      <w:r w:rsidRPr="00CB26D7">
        <w:rPr>
          <w:sz w:val="24"/>
          <w:szCs w:val="24"/>
        </w:rPr>
        <w:instrText xml:space="preserve"> ADDIN EN.CITE </w:instrText>
      </w:r>
      <w:r w:rsidRPr="00CB26D7">
        <w:rPr>
          <w:sz w:val="24"/>
          <w:szCs w:val="24"/>
        </w:rPr>
        <w:fldChar w:fldCharType="begin">
          <w:fldData xml:space="preserve">PEVuZE5vdGU+PENpdGU+PEF1dGhvcj5Mb2NrPC9BdXRob3I+PFllYXI+MjAxMjwvWWVhcj48UmVj
TnVtPjM3NjwvUmVjTnVtPjxEaXNwbGF5VGV4dD4oTG9jayBldCBhbC4sIDIwMTIpPC9EaXNwbGF5
VGV4dD48cmVjb3JkPjxyZWMtbnVtYmVyPjM3NjwvcmVjLW51bWJlcj48Zm9yZWlnbi1rZXlzPjxr
ZXkgYXBwPSJFTiIgZGItaWQ9ImR2MmE1YXpwanhmMjJ6ZTJ0OW12OWE1dmU1MmR4NXAycnRweiIg
dGltZXN0YW1wPSIxNDg4ODYwOTk5Ij4zNzY8L2tleT48L2ZvcmVpZ24ta2V5cz48cmVmLXR5cGUg
bmFtZT0iSm91cm5hbCBBcnRpY2xlIj4xNzwvcmVmLXR5cGU+PGNvbnRyaWJ1dG9ycz48YXV0aG9y
cz48YXV0aG9yPkxvY2ssIEdyYWVtZTwvYXV0aG9yPjxhdXRob3I+QnVkZ2VuLCBGaW9uYTwvYXV0
aG9yPjxhdXRob3I+THVuYXksIFJhbHBoPC9hdXRob3I+PGF1dGhvcj5PYWtsZXksIEdyYWNlPC9h
dXRob3I+PC9hdXRob3JzPjwvY29udHJpYnV0b3JzPjx0aXRsZXM+PHRpdGxlPldlbGNvbWUgdG8g
dGhlIE91dGJhY2s6IFRoZSBQYXJhZG94ZXMgb2YgTGl2aW5nIGFuZCBUZWFjaGluZyBpbiBSZW1v
dGUgV2VzdGVybiBBdXN0cmFsaWFuIFNjaG9vbHM8L3RpdGxlPjxzZWNvbmRhcnktdGl0bGU+QXVz
dHJhbGlhbiBhbmQgSW50ZXJuYXRpb25hbCBKb3VybmFsIG9mIFJ1cmFsIEVkdWNhdGlvbjwvc2Vj
b25kYXJ5LXRpdGxlPjwvdGl0bGVzPjxwZXJpb2RpY2FsPjxmdWxsLXRpdGxlPkF1c3RyYWxpYW4g
YW5kIEludGVybmF0aW9uYWwgSm91cm5hbCBvZiBSdXJhbCBFZHVjYXRpb248L2Z1bGwtdGl0bGU+
PC9wZXJpb2RpY2FsPjxwYWdlcz4xMTctMTM1PC9wYWdlcz48dm9sdW1lPjIyPC92b2x1bWU+PG51
bWJlcj4zPC9udW1iZXI+PGRhdGVzPjx5ZWFyPjIwMTI8L3llYXI+PC9kYXRlcz48dXJscz48cmVs
YXRlZC11cmxzPjx1cmw+aHR0cDovL3JvLmVjdS5lZHUuYXUvZWN1d29ya3MyMDEyLzc2MS88L3Vy
bD48L3JlbGF0ZWQtdXJscz48L3VybHM+PHJlc2VhcmNoLW5vdGVzPlR3ZW50eS10aHJlZSB0ZWFj
aGVycyBmcm9tIHJlbW90ZSBzY2hvb2xzIHdlcmUgaW50ZXJ2aWV3ZWQmI3hEO1RoZSBhZ2Ugb2Yg
dGhvc2UgaW50ZXJ2aWV3ZWQgcmFuZ2VkIGZyb20gZWFybHkgdHdlbnRpZXMgdG8gbWlkIHNpeHRp
ZXMsIHdpdGggbW9zdCBiZWluZyBiZWxvdyB0aGlydHkgeWVhcnMgb2YgYWdlJiN4RDt0ZWFjaGlu
ZyBleHBlcmllbmNlIGluIHRoZSBncm91cCB3aGljaCBjb3ZlcmVkIG5ldyBncmFkdWF0ZXMgaW4g
dGhlaXIgZmlyc3Qgd2VlayBvZiB0ZWFjaGluZyB0byB0aG9zZSB3aXRoIHVwIHRvIGZvcnR5JiN4
RDt5ZWFycyBvZiBjbGFzc3Jvb20gZXhwZXJpZW5jZSwgd2l0aCB0aGUgbWFqb3JpdHkgaGF2aW5n
IGxlc3MgdGhhbiBmaXZlIHllYXJzIG9mIHRlYWNoaW5nIGV4cGVyaWVuY2UmI3hEO1RoZSBzY2hv
b2xzIHJhbmdlZCBpbiBzaXplLCB3aXRoIHRoZSBsYXJnZXN0IGhhdmluZyBhYm91dCBuaW5ldHkg
c3R1ZGVudHMgYW5kIHRoZSBzbWFsbGVzdCBhcHByb3hpbWF0ZWx5IHR3ZW50eSBzdHVkZW50cy4g
JiN4RDtUaGUgbnVtYmVyIG9mIHN0YWZmIG1lbWJlcnMgYWxzbyB2YXJpZWQgYmV0d2VlbiBzY2hv
b2xzLiBUaGUgbGFyZ2VzdCBzaXplZCBzdGFmZiBjb25zaXN0ZWQgb2YgdGVuIHRlYWNoZXJzLCB3
aGlsZSB0aGUgc21hbGxlc3Qgc2Nob29sIGhhZCBvbmx5IHRocmVlIHRlYWNoZXJzLiYjeEQ7Q2xh
c3Mgb3JnYW5pc2F0aW9uIHdhcyBnZW5lcmFsbHkgYnJva2VuIGRvd24gaW50byB0aHJlZSBncm91
cHM6IHByZS1wcmltYXJ5LCBqdW5pb3IgcHJpbWFyeSBhbmQgdXBwZXIgcHJpbWFyeS4gU2Nob29s
cyB0aGF0IGhhZCB0aGUgZmFjaWxpdGllcyB3ZXJlIGFibGUgdG8gaGF2ZSBtb3JlIGNsYXNzcm9v
bXMgYW5kIGRpdmlkZSB0aGUgc3R1ZGVudHMgaW50byBjbG9zZXIgYWdlIGdyb3Vwcy4gT25lIHNj
aG9vbCBoYWQgY2xhc3Nyb29tcyBmb3IgZWFjaCB5ZWFyIGdyb3VwIGFuZCBvbmUgY2xhc3Nyb29t
IGZvciBoaWdoIHNjaG9vbCBzdHVkZW50cyBpbiB5ZWFycyA4LTEwLiBBdCB0aGUgb3RoZXIgZW5k
IG9mIHRoZSBzcGVjdHJ1bSwgb25lIHNjaG9vbCBoYWQgb25seSB0aHJlZSByb29tcyBmb3IgdGVh
Y2hpbmcgYW5kIGFsbCBzdHVkZW50cyBmcm9tIEstMTAgd2VyZSBpbiB0YXVnaHQgaW4gdGhlc2Ug
Y2xhc3Nyb29tcy4mI3hEO1RoZSByZWFzb25zIHRoZXkgcHJvdmlkZWQgY2FuIGJlIGdyb3VwZWQg
aW50byBmaXZlIGJyb2FkIHRoZW1lczogYW4gaW50ZXJlc3QgaW4gdGVhY2hpbmcgaW4gcmVtb3Rl
IGNvbW11bml0aWVzOyBhIGRlc2lyZSBmb3IgcGVyc29uYWwgY2hhbGxlbmdlIGFuZCBjaGFuZ2U7
IHdvcmQgb2YgbW91dGggb3IgaW52aXRhdGlvbiB0byBhcHBseTsgYSBkZXNpcmUgdG8gbWFrZSBh
IGNvbnRyaWJ1dGlvbjsgYW5kIGJlaW5nIGluc3BpcmVkIGJ5IHByYWN0aWN1bSBleHBlcmllbmNl
IHdoaWxlIGF0IHVuaXZlcnNpdHkuIFRoZSBtb3N0IGNvbW1vbiB0aGVtZSB0byBlbWVyZ2Ugd2Fz
IGFuIGludGVyZXN0IGluIHdvcmtpbmcgd2l0aCBjaGlsZHJlbiBpbiBhIHJlbW90ZSBzZXR0aW5n
LiYjeEQ7JiN4RDtUaGUgdGVhY2hlcnMgd2VyZSBhc2tlZCBpZiB0aGV5IGhhZCBldmVyIGNvbnRl
bXBsYXRlZCBsZWF2aW5nIHRoZWlyIGN1cnJlbnQgcG9zaXRpb24gYW5kIGlmIHNvLCB3aHkuIFR3
byB0ZWFjaGVycyBzYWlkIHRoYXQgdGhleSBoYWQgbm90IGNvbnNpZGVyZWQgbGVhdmluZywgYnV0
IGV2ZXJ5b25lIGVsc2Ugc2FpZCB0aGF0IHRoZXkgaGFkIGNvbnNpZGVyZWQgaXQgYXQgc29tZSBw
b2ludC4gVGhlIHJlYXNvbnMgZ2l2ZW4gZmFsbCBpbnRvIHRocmVlIGNhdGVnb3JpZXM6IGV4aGF1
c3Rpb24gYW5kIHN0cmVzczsgc3RhZmYgY29uZmxpY3Q7IGFuZCBpc29sYXRpb24gZnJvbSBmcmll
bmRzIGFuZCBmYW1pbHkuIFRoZSBpbnRlcnZpZXdlZXMgd2VyZSB0aGVuIGFza2VkIHdoYXQgaGFk
IHBlcnN1YWRlZCB0aGVtIHRvIHN0YXkuIFRoZWlyIHJlYXNvbnMgd2VyZSBlbmNvbXBhc3NlZCBi
eSBmaXZlIGNhdGVnb3JpZXM6IGpvYiBzYXRpc2ZhY3Rpb247IGF0dGFjaG1lbnQgdG8gdGhlIGNo
aWxkcmVuOyBhdHRhY2htZW50IHRvIHRoZSBjb21tdW5pdHk7IGxpZmVzdHlsZTsgYW5kIGF1dG9u
b215LiYjeEQ7RXhoYXVzdGlvbiBhbmQgc3RyZXNzIHdlcmUgYnkgZmFyIHRoZSBncmVhdGVzdCBw
cmVzc3VyZSBwb2ludHMuIENhdXNlZCBieSBiZWhhdmlvdXJhbCBpc3N1ZXMgd2l0aCBzdHVkZW50
cywgdGhlIHN0dWRlbnRzIG5vdCBhcHByZWNpYXRpbmcgd2hhdCB0aGV5IGRpZCwgb3ZlcmxvYWQg
YmVjYXVzZSBvZiBsYWNrIG9mIHN0YWZmIG9yIGhpZ2ggc3RhZmYmI3hEOzkmI3hEO3R1cm5vdmVy
LCDigJgyNC83IGlucHV04oCZIGFuZCB0aGUgZXh0cmVtZSBsb3dzIHdoZW4gdGhpbmdzIGFyZSBk
aWZmaWN1bHQuIFR3byB0ZWFjaGVycyBhbHNvIGNvbW1lbnRlZCBvbiB0aGUgZW1vdGlvbmFsbHkg
ZHJhaW5pbmcgYXNwZWN0IG9mIHNlZWluZyBldmlkZW5jZSBvZiBwaHlzaWNhbCwgc2V4dWFsIGFu
ZCBtZW50YWwgYWJ1c2UgaW4gdGhlIGNoaWxkcmVuLiYjeEQ7JiN4RDtwLiAxMSBUaGUgcmVsZXZh
bmNlIG9mIHRoZSBDdXJyaWN1bHVtIEZyYW1ld29yayBmb3IgY2hpbGRyZW4gaW4gcmVtb3RlIGNv
bW11bml0eSBzY2hvb2xzIHdhcyBjYWxsZWQgaW50byBxdWVzdGlvbiBieSBzZXZlcmFsIHJlc3Bv
bmRlbnRzJiN4RDsmI3hEO3AuIDEwIFN0YXllZCBiZWNhdXNlIG9mIGF0dGFjaG1lbnQgdG8gdGhl
IGNoaWxkcmVuIGFuZCB0aGUgY29tbXVuaXR5LCBqb2Igc2F0aXNmYWN0aW9uIGFuZCB0aGUgbmF0
dXJhbCBlbnZpcm9ubWVudC4gJiN4RDtwLjExIEEgZnVydGhlciBjb21tZW50IG1hZGUgYnkgb25l
IHRlYWNoZXIgd2FzIHRoZSBsYWNrIG9mIGN1bHR1cmFsIHVuZGVyc3RhbmRpbmcgc2hvd24gYnkg
ZXh0ZXJuYWwgYXNzZXNzbWVudHMgc3VjaCBhcyB0aGUgTmF0aW9uYWwgQXNzZXNzbWVudCBQcm9n
cmFtIOKAkyBMaXRlcmFjeSBhbmQgTnVtZXJhY3kgKE5BUExBTikuIFRoZXNlIGFzc2Vzc21lbnRz
IGNhbiBpbmNvcnBvcmF0ZSBtYXRlcmlhbCBjb25zaWRlcmVkIHRvIGJlIGlycmVsZXZhbnQgb3Jp
bmFwcHJvcHJpYXRlIHRvIHRoZSBzdHVkZW50cyBhbmQgdGhpcyB3YXMgc2VlbiB0byBoZWF2aWx5
IGRpc2FkdmFudGFnZSB0aGUgc3R1ZGVudHMmI3hEOyYjeEQ7VGhlIHRlYWNoZXJzIHJlcG9ydGVk
IHRoYXQgdGhleSBoYWQgZ2VuZXJhbGx5IGZvdW5kIHRoZSBQcm9mZXNzaW9uYWwgRGV2ZWxvcG1l
bnQgKFBEKSB0aGV5IGhhZCBwYXJ0aWNpcGF0ZWQgaW4gdXNlZnVsLCBidXQgdGhhdCBpdCBkaWQg
bm90IGdvIGZhciBlbm91Z2guJiN4RDsmI3hEO3AuMTYgdGhlIG1haW4gZGlmZmVyZW5jZSBpbiB0
aGlzIHN0dWR5IHdhcyB0aGF0ICZxdW90O3RoZSB0ZWFjaGVycyBpbnZvbHZlZCBpbiB0aGlzIHN0
dWR5IGlkZW50aWZpZWQgYSBsYWNrIG9mIHByb2Zlc3Npb25hbCBsZWFybmluZyBzcGVjaWZpY2Fs
bHkgdGFyZ2V0ZWQgdG93YXJkIGNvbnRleHR1YWwgaXNzdWVzIGFzc29jaWF0ZWQgd2l0aCB0ZWFj
aGluZyBpbiByZW1vdGUgbG9jYXRpb25zJnF1b3Q7IC0gaW5jbHVkaW5nIGhvdyB0byBkcml2ZSBh
IDQtd2hlZWwgdmVoaWNsZSBhbmQgZmlyc3QgYWlkIHRlY2huaXF1ZXMgZm9yIHNuYWtlIGJpdGVz
IGFuZCBicm9rZW4gYm9uZXMgdG8gc3Vydml2aW5nIHBoeXNpY2FsbHkgaW4gcmVtb3RlIGFyZWFz
LCBQRCBpbiBwZWRhZ29naWNhbCBzdHJhdGVnaWVzLCBlc3BlY2lhbGx5IGJlaGF2aW91ciBtYW5h
Z2VtZW50IHRlY2huaXF1ZXMgZm9yIHRlYWNoaW5nIEFib3JpZ2luYWwgY2hpbGRyZW4gaW4gcmVt
b3RlIGNvbnRleHRzIC0gY29udGV4dHVhbCBpc3N1ZXMgYXNzb2NpYXRlZCB3aXRoIHRlYWNoaW5n
IGluIHJlbW90ZSBhcmVhcy4mI3hEOyYjeEQ7V29yayBvdmVybG9hZCBkdWUgdG8gc21hbGxlciBu
dW1iZXIgb2Ygc3RhZmYgZXhwZWN0ZWQgdG8gY2Fycnkgb3V0IGEgcmFuZ2Ugb2Ygbm9uLXRlYWNo
aW5nIHRhc2tzIGZyb20gZmVlZGluZyBzdHVkZW50cyB0byBnYXJkZW5pbmcgYW5kIHBhcGVyd29y
ay4mI3hEO0FjY2VzcyB0byBwaHlzaWNhbCByZXNvdXJjZXMgKGluY2x1ZGluZyBncm9jZXJpZXMg
YW5kIGZyZXNoIGZvb2QpLCBJQ1QgcmVzb3VyY2VzIGFuZCBJbnRlcm5ldC4mI3hEO0VTTCB0ZWFj
aGluZyYjeEQ7Q3VsdHVyYWwgYXdhcmVuZXNzJiN4RDtCZWhhdmlvdXImI3hEO0h5Z2llbmUgYW5k
IG90aGVyIGhlYWx0aCBpc3N1ZXMgb2YgdGhlIHN0dWRlbnRzJiN4RDtMaW1pdGVkIHByb2Zlc3Np
b25hbCBuZXR3b3JraW5nICYjeEQ7V29ya2luZyB3aXRoIEFFVyZhcG9zO3MgJiN4RDsmI3hEO0J1
aWxkaW5nIG9uIG92ZXJjb21pbmcgdGhlIGJhcnJpZXJzIGFuZCBhY2tub3dsZWRnaW5nIHRoZSBh
ZHZhbnRhZ2VzIG9mIGxpdmluZyBhbmQgd29ya2luZyBpbiByZW1vdGUgYXJlYXMsIHRoZSByZXNl
YXJjaGVycyByZWNvbW1lbmQ6JiN4RDsmcXVvdDtwcm9mZXNzaW9uYWwgZGV2ZWxvcG1lbnQgKFBE
KSBvcHBvcnR1bml0aWVzIGZvciB0ZWFjaGVycyBzaG91bGQgYmUgZXh0ZW5kZWQgdG8gaW5jbHVk
ZSBjdWx0dXJhbCBhd2FyZW5lc3MsIGNvbnRleHR1YWwgaW5mbHVlbmNlcyAoZm9yIGV4YW1wbGUs
IHNhZmUgZHJpdmluZyBvbiB1bnNlYWxlZCByb2FkcyBhbmQgZmlyc3QgYWlkKSBjdXJyaWN1bHVt
IGZhbWlsaWFyaXNhdGlvbiwgcGVkYWdvZ2ljYWwgc3RyYXRlZ2llcyBhbmQgdGVhY2hpbmcgRW5n
bGlzaCBhcyBhIFNlY29uZCBMYW5ndWFnZS4mYXBvczsmI3hEOyZxdW90O2ltcGxlbWVudGluZyBz
dHJhdGVnaWVzIHRvIGVuc3VyZSB0aGF0IGhvdXNpbmcgc3RhbmRhcmRzIGFyZSBjb25zaXN0ZW50
IGFuZCBtYWludGVuYW5jZSBpcyBwcm92aWRlZCBpbiBhIHRpbWVseSBtYW5uZXIuIE1hbnkgaW50
ZXJ2aWV3ZWVzIGNvbW1lbnRlZCBmYXZvdXJhYmx5IGFib3V0IHRoZSBsb3cgY29zdCBvZiB0aGVp
ciBhY2NvbW1vZGF0aW9uOyBob3dldmVyLCB0aGlzIHdhcyBvZnRlbiB0ZW1wZXJlZCBieSB0aGUg
cG9vciBxdWFsaXR5IG9mIHRoYXQgYWNjb21tb2RhdGlvbiZxdW90OyYjeEQ7JnF1b3Q7NzQlIGNv
bW1lbnRpbmcgdW5mYXZvdXJhYmx5IG9uIHRoaXMgYXNwZWN0LCB0aGVyZSBpcyBjbGVhcmx5IG5v
IGVhc3kgYW5zd2VyIHRvIHRoaXMgcHJvYmxlbS4gTG9naWNhbGx5LCB0aGUgbW9yZSByZW1vdGUg
YW5kIGlzb2xhdGVkIGEgbG9jYXRpb24sIHRoZSBoaWdoZXIgdGhlIGNvc3Qgb2YgZXNzZW50aWFs
cy4gSG93ZXZlciwgaWYgdGVhY2hlcnMgYXJlIGZpbmRpbmcgdGhpcyB0byBiZSBhIHJlYWwgcHJv
YmxlbSwgdGhlIHZlcnkgcmVhbCBsaWtlbGlob29kIGV4aXN0cyB0aGF0IHN0YWZmIHR1cm5vdmVy
IGluIHRoZXNlIGNvbW11bml0aWVzIHdpbGwgcmVtYWluIGhpZ2guIENvbnNpZGVyYXRpb24gdG8g
Zm9yd2FyZCBwbGFubmluZyBvZiBidWxrIHB1cmNoYXNlcyBhbmQgc3RvcmFnZSBvZiBlc3NlbnRp
YWwgZ29vZHMsIGFuZC9vciBwb3NzaWJsZSBzdWJzaWRpc2F0aW9uIHBhY2thZ2Vz4oCUZXNwZWNp
YWxseSBieSBtdWx0aS1zY2hvb2wgb3IgbGFyZ2VyIGNvbW11bml0aWVzIG1pZ2h0IGdvIHNvbWUg
Y29uc2lkZXJhYmxlIHdheSB0byBoZWxwaW5nIHJldGFpbiB2YWx1YWJsZSBwcm9mZXNzaW9uYWxz
LiZxdW90OzwvcmVzZWFyY2gtbm90ZXM+PC9yZWNvcmQ+PC9DaXRlPjwvRW5kTm90ZT4A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(Lock et al., 2012)</w:t>
      </w:r>
      <w:r w:rsidRPr="00CB26D7">
        <w:rPr>
          <w:sz w:val="24"/>
          <w:szCs w:val="24"/>
        </w:rPr>
        <w:fldChar w:fldCharType="end"/>
      </w:r>
      <w:r w:rsidRPr="00CB26D7">
        <w:rPr>
          <w:sz w:val="24"/>
          <w:szCs w:val="24"/>
        </w:rPr>
        <w:t xml:space="preserve">. </w:t>
      </w:r>
    </w:p>
    <w:p w14:paraId="7ADD5340" w14:textId="77777777" w:rsidR="00027D55" w:rsidRPr="00CB26D7" w:rsidRDefault="00027D55" w:rsidP="00E806FC">
      <w:pPr>
        <w:spacing w:after="120" w:line="276" w:lineRule="auto"/>
        <w:rPr>
          <w:sz w:val="24"/>
          <w:szCs w:val="24"/>
        </w:rPr>
      </w:pPr>
      <w:r w:rsidRPr="00CB26D7">
        <w:rPr>
          <w:sz w:val="24"/>
          <w:szCs w:val="24"/>
        </w:rPr>
        <w:t xml:space="preserve">Numerous researchers comment on the lack of awareness of the benefits of rural teaching among pre-service teachers and have argued that this can be addressed by providing information in conjunction with rural experience </w:t>
      </w:r>
      <w:r w:rsidRPr="00CB26D7">
        <w:rPr>
          <w:sz w:val="24"/>
          <w:szCs w:val="24"/>
        </w:rPr>
        <w:fldChar w:fldCharType="begin">
          <w:fldData xml:space="preserve">PEVuZE5vdGU+PENpdGU+PEF1dGhvcj5LbGluZTwvQXV0aG9yPjxZZWFyPjIwMTM8L1llYXI+PFJl
Y051bT4zNzE8L1JlY051bT48RGlzcGxheVRleHQ+KEdyZWVuLCAyMDA4OyBIdWRzb24gJmFtcDsg
SHVkc29uLCAyMDA4OyBLbGluZSwgV2hpdGUsICZhbXA7IExvY2ssIDIwMTMpPC9EaXNwbGF5VGV4
dD48cmVjb3JkPjxyZWMtbnVtYmVyPjM3MTwvcmVjLW51bWJlcj48Zm9yZWlnbi1rZXlzPjxrZXkg
YXBwPSJFTiIgZGItaWQ9ImR2MmE1YXpwanhmMjJ6ZTJ0OW12OWE1dmU1MmR4NXAycnRweiIgdGlt
ZXN0YW1wPSIxNDg4ODQ3NjMyIj4zNzE8L2tleT48L2ZvcmVpZ24ta2V5cz48cmVmLXR5cGUgbmFt
ZT0iSm91cm5hbCBBcnRpY2xlIj4xNzwvcmVmLXR5cGU+PGNvbnRyaWJ1dG9ycz48YXV0aG9ycz48
YXV0aG9yPktsaW5lLCBKb2RpZTwvYXV0aG9yPjxhdXRob3I+V2hpdGUsIFNpbW9uZTwvYXV0aG9y
PjxhdXRob3I+TG9jaywgR3JhZW1lPC9hdXRob3I+PC9hdXRob3JzPjwvY29udHJpYnV0b3JzPjx0
aXRsZXM+PHRpdGxlPlRoZSBSdXJhbCBQcmFjdGljdW06IFByZXBhcmluZyBhIFF1YWxpdHkgVGVh
Y2hlciBXb3JrZm9yY2UgZm9yIFJ1cmFsIGFuZCBSZWdpb25hbCBBdXN0cmFsaWE8L3RpdGxlPjxz
ZWNvbmRhcnktdGl0bGU+Sm91cm5hbCBvZiBSZXNlYXJjaCBpbiBSdXJhbCBFZHVjYXRpb248L3Nl
Y29uZGFyeS10aXRsZT48L3RpdGxlcz48cGVyaW9kaWNhbD48ZnVsbC10aXRsZT5Kb3VybmFsIG9m
IFJlc2VhcmNoIGluIFJ1cmFsIEVkdWNhdGlvbjwvZnVsbC10aXRsZT48L3BlcmlvZGljYWw+PHZv
bHVtZT4yODwvdm9sdW1lPjxudW1iZXI+MzwvbnVtYmVyPjxrZXl3b3Jkcz48a2V5d29yZD5wcmUt
c2VydmljZSBwbGFjZW1lbnQ8L2tleXdvcmQ+PGtleXdvcmQ+cnVyYWw8L2tleXdvcmQ+PGtleXdv
cmQ+Y29tbXVuaXR5PC9rZXl3b3JkPjwva2V5d29yZHM+PGRhdGVzPjx5ZWFyPjIwMTM8L3llYXI+
PC9kYXRlcz48dXJscz48cmVsYXRlZC11cmxzPjx1cmw+UmV0cmlldmVkIGZyb20gaHR0cDovL2py
cmUucHN1LmVkdS9hcnRpY2xlcy8yOC0zLnBkZjwvdXJsPjwvcmVsYXRlZC11cmxzPjwvdXJscz48
cmVzZWFyY2gtbm90ZXM+c3VydmV5IGJhc2VkJiN4RDsmI3hEO1Byb2Zlc3Npb25hbCBjb25kdWN0
IGlzIHBhcnRpY3VsYXJseSBwZXJ0aW5lbnQgZm9yIHRlYWNoZXJzIGluIHJ1cmFsIHNldHRpbmdz
IHdobyBhcmUgY29uc3RhbnRseSBvbiBkaXNwbGF5IG9yIGluIGEg4oCcIHNoLWJvd2zigJ0gKE1p
bGxlciwgR3JhaGFtLCAmYW1wOyBQYXRlcnNvbiwgMjAwNikuIFRoaXMgZXhwZXJpZW5jZSBjYW4g
aW1waW5nZSBvbiBwcml2YWN5IGFuZCBpbnRlbnNpZnkgdGhlIGZlZWxpbmdzIG9mIGlzb2xhdGlv
biB0aGF0IGVtZXJnZWQgc2ltcGx5IGJlY2F1c2Ugb2YgdGhlIGRpc3RhbmNlIGJldHdlZW4gdGhl
IHBsYWNlbWVudCBjb21tdW5pdHkgYW5kIGhvbWUuJiN4RDsmI3hEO3AuIDkgUHJvdmlzaW9uIG9m
IGNvbnRlbnQgc3BlY2kgYyB0byBydXJhbCBhbmQgcmVnaW9uYWwgcHJhY3RpY3VtIGVtZXJnZWQg
YXMgYW4gYXJlYSBvZiBwcmUtc2VydmljZSB0ZWFjaGVyIGVkdWNhdGlvbiB0aGF0IGNvdWxkIGJl
IGJldHRlciBhZGRyZXNzZWQuICYjeEQ7JiN4RDtwLjExIFRoZSBydXJhbCBwcmFjdGljdW0gcHJv
dmlkZWQgcmVhbGlzdGljIGV4cGVyaWVuY2VzIGZvciBwcmUtc2VydmljZSB0ZWFjaGVycyBhbmQg
aGVscGVkIHRoZW0gb3ZlcmNvbWUgcHJlY29uY2VwdGlvbnMgb2YgcnVyYWwgd29yayBhbmQgbGlm
ZS4uLi5FdmlkZW5jZSBhbHNvIHN1Z2dlc3RzIHRoYXQgc3VjY2Vzc2Z1bCBleHBlcmllbmNlIGlu
IHJ1cmFsIGFuZCByZWdpb25hbCBzZXR0aW5ncyBpcyBsaW5rZWQgaW4gdHVybiB0byBwb3NpdGl2
ZSBhdHRpdHVkZXMgdG93YXJkIHJ1cmFsIGFuZCByZWdpb25hbCB0ZWFjaGluZyBhcHBvaW50bWVu
dHMgKEh1ZHNvbiAmYW1wOyBIdWRzb24sIDIwMDgpLiBXaGlsZSBmdXJ0aGVyIHdvcmsgY2FuIGJl
IGRvbmUgdG8gZXhwbG9yZSB0aGUgcmVsYXRpb25zaGlwIGJldHdlZW4gc3VjY2Vzc2Z1bCBwcm9m
ZXNzaW9uYWwgZXhwZXJpZW5jZSBhbmQgdGhlIHVwdGFrZSBvZiBhIHJ1cmFsIG9yIHJlZ2lvbmFs
IHRlYWNoaW5nIGFwcG9pbnRtZW50LCB0aGUgZGF0YSBkaXNjdXNzZWQgaW4gdGhpcyBhcnRpY2xl
IGhpZ2hsaWdodCBzb21lIGNvbnNpZGVyYXRpb25zIGZvciBob3cgdGVhY2hlciBlZHVjYXRpb24g
Y2FuIGJldHRlciBwcmVwYXJlIGFuZCBzdXBwb3J0IHByZS1zZXJ2aWNlIHRlYWNoZXJzIHVuZGVy
dGFraW5nIHRoZXNlIGV4cGVyaWVuY2VzLjwvcmVzZWFyY2gtbm90ZXM+PC9yZWNvcmQ+PC9DaXRl
PjxDaXRlPjxBdXRob3I+SHVkc29uPC9BdXRob3I+PFllYXI+MjAwODwvWWVhcj48UmVjTnVtPjM3
NzwvUmVjTnVtPjxyZWNvcmQ+PHJlYy1udW1iZXI+Mzc3PC9yZWMtbnVtYmVyPjxmb3JlaWduLWtl
eXM+PGtleSBhcHA9IkVOIiBkYi1pZD0iZHYyYTVhenBqeGYyMnplMnQ5bXY5YTV2ZTUyZHg1cDJy
dHB6IiB0aW1lc3RhbXA9IjE0ODkwMjQ2NTkiPjM3Nzwva2V5PjwvZm9yZWlnbi1rZXlzPjxyZWYt
dHlwZSBuYW1lPSJKb3VybmFsIEFydGljbGUiPjE3PC9yZWYtdHlwZT48Y29udHJpYnV0b3JzPjxh
dXRob3JzPjxhdXRob3I+SHVkc29uLCBQZXRlcjwvYXV0aG9yPjxhdXRob3I+SHVkc29uLCBTdWU8
L2F1dGhvcj48L2F1dGhvcnM+PC9jb250cmlidXRvcnM+PHRpdGxlcz48dGl0bGU+Q2hhbmdpbmcg
UHJlc2VydmljZSBUZWFjaGVyc+KAmSBBdHRpdHVkZXMgZm9yIFRlYWNoaW5nIGluIFJ1cmFsIFNj
aG9vbHM8L3RpdGxlPjxzZWNvbmRhcnktdGl0bGU+QXVzdHJhbGlhbiBKb3VybmFsIG9mIFRlYWNo
ZXIgRWR1Y2F0aW9uPC9zZWNvbmRhcnktdGl0bGU+PC90aXRsZXM+PHBlcmlvZGljYWw+PGZ1bGwt
dGl0bGU+QXVzdHJhbGlhbiBKb3VybmFsIG9mIFRlYWNoZXIgRWR1Y2F0aW9uPC9mdWxsLXRpdGxl
PjwvcGVyaW9kaWNhbD48dm9sdW1lPjMzPC92b2x1bWU+PG51bWJlcj40PC9udW1iZXI+PGtleXdv
cmRzPjxrZXl3b3JkPlN0dWRlbnQgdGVhY2hlcjwva2V5d29yZD48a2V5d29yZD5ydXJhbCBwcmFj
dGljdW08L2tleXdvcmQ+PC9rZXl3b3Jkcz48ZGF0ZXM+PHllYXI+MjAwODwveWVhcj48L2RhdGVz
Pjx1cmxzPjxyZWxhdGVkLXVybHM+PHVybD5odHRwOi8vZHguZG9pLm9yZy8xMC4xNDIyMS9hanRl
LjIwMDh2MzNuNC42PC91cmw+PC9yZWxhdGVkLXVybHM+PC91cmxzPjxyZXNlYXJjaC1ub3Rlcz5w
LiA2OSBub24tIHJ1cmFsIHByZXNlcnZpY2UgdGVhY2hlcnMgbWF5IGJlIHJlbHVjdGFudCB0byBh
cHBseSBmb3IgcnVyYWwgdGVhY2hpbmcgcG9zaXRpb25zLCBhcyBtb3N0IGhhdmUgaGFkIG5vIHJ1
cmFsIHRlYWNoaW5nIGV4cGVyaWVuY2Ugb3IgdW5kZXJzdGFuZGluZyBvZiB0aGUgbGl2aW5nIGFu
ZCB0ZWFjaGluZyBjb250ZXh0cy4gVGhleSBuZWVkIHRvIGRldmVsb3AgYW4gYXdhcmVuZXNzIG9m
IHJ1cmFsIGVkdWNhdGlvbiBhbmQgYmUgcHJlcGFyZWQgZm9yIHRoZXNlIGRpdmVyc2Ugcm9sZXMg
KFdlbmdlciAmYW1wOyBEaW5zbW9yZSwgMjAwNSkuIFJvYmVydHMgKDIwMDUpIHJlY29tbWVuZHMg
dW5pdmVyc2l0aWVzIGNvbGxhYm9yYXRpbmcgd2l0aCBlZHVjYXRpb24gZGVwYXJ0bWVudHMgdG8g
ZGV2aXNlIHByZXNlcnZpY2UgdGVhY2hlciBwcm9ncmFtcyBmb3IgdGVhY2hpbmcgaW4gcnVyYWwg
c2Nob29scy48L3Jlc2VhcmNoLW5vdGVzPjwvcmVjb3JkPjwvQ2l0ZT48Q2l0ZT48QXV0aG9yPkdy
ZWVuPC9BdXRob3I+PFllYXI+MjAwODwvWWVhcj48UmVjTnVtPjM2NzwvUmVjTnVtPjxyZWNvcmQ+
PHJlYy1udW1iZXI+MzY3PC9yZWMtbnVtYmVyPjxmb3JlaWduLWtleXM+PGtleSBhcHA9IkVOIiBk
Yi1pZD0iZHYyYTVhenBqeGYyMnplMnQ5bXY5YTV2ZTUyZHg1cDJydHB6IiB0aW1lc3RhbXA9IjE0
ODg3NzYwNjAiPjM2Nzwva2V5PjwvZm9yZWlnbi1rZXlzPjxyZWYtdHlwZSBuYW1lPSJFZGl0ZWQg
Qm9vayI+Mjg8L3JlZi10eXBlPjxjb250cmlidXRvcnM+PGF1dGhvcnM+PGF1dGhvcj5HcmVlbiwg
QmlsbDwvYXV0aG9yPjwvYXV0aG9ycz48L2NvbnRyaWJ1dG9ycz48dGl0bGVzPjx0aXRsZT5TcGFj
ZXMgYW5kIFBsYWNlczogVGhlIE5TVyBSdXJhbCAoVGVhY2hlcikgRWR1Y2F0aW9uIFByb2plY3Qu
PC90aXRsZT48L3RpdGxlcz48cGFnZXM+NDA2PC9wYWdlcz48ZGF0ZXM+PHllYXI+MjAwODwveWVh
cj48L2RhdGVzPjxwdWItbG9jYXRpb24+V2FnZ2EgV2FnZ2EsIE5TVzwvcHViLWxvY2F0aW9uPjxw
dWJsaXNoZXI+Q2VudHJlIGZvciBJbmZvcm1hdGlvbiBTdHVkaWVzIFByZXNzLCBDaGFybGVzIFN0
dXJ0IFVuaXZlcnNpdHk8L3B1Ymxpc2hlcj48dXJscz48L3VybHM+PHJlc2VhcmNoLW5vdGVzPiYj
eEQ7UC4gNiYjeEQ7JiN4RDsmcXVvdDtBIGNydWNpYWwgcG9pbnQgdG8gZW1lcmdlIGZyb20gdGhl
IHJlc2VhcmNoIHVuZGVydGFrZW4gaW4gUihUKUVQIGlzIHRoZSBjcml0aWNhbCBzaWduaWZpY2Fu
Y2Ugb2YgY29udGV4dCwgYW5kIHJlbGF0ZWRseSBvZiBpc3N1ZXMgb2YgbG9jYXRpb24gYW5kIGNv
bW11bml0eSwgYW5kIHRoZSBuZWVkIHRvIHJlY2tvbiBjb250ZXh0dWFsIGNvbnNpZGVyYXRpb25z
IGludG8gYWNjb3VudCBpbiBhbGwgYXNwZWN0cyBhbmQgaW5zdGFuY2VzIG9mIHBvbGljeSBhbmQg
cGVkYWdvZ3ksIHBhcnRpY3VsYXJseSB3aXRoIHJlZ2FyZCB0byBydXJhbCBzY2hvb2xpbmcuIFBy
b3Blcmx5IHVuZGVyc3Rvb2QsIGNvbnRleHQgaXMgbm90IGFuIOKAmGFkZC1vbuKAmSwgYnV0IHJh
dGhlciBhIGZpcnN0LW9yZGVyIGZhY3RvciB0byBiZSBkcmF3biBpbnRvIHBvbGljeSBhbmQgcGVk
YWdvZ2ljIHByb3Bvc2FscyBmcm9tIHRoZSB2ZXJ5IG91dHNldC4mcXVvdDsgKHAuNikuJiN4RDsm
I3hEOyYjeEQ7Q2FuIG9idGFpbiB0aHJvdWdoIEZsaW5kZXJzIFVuaSBkb2N1bWVudCBkZWxpdmVy
eSAzNzAuNyBHUkVCLiYjeEQ7SGF2ZSBpbmZvIHNoZWV0IHJlIGJvb2sgb24gZmlsZS4mI3hEOyYj
eEQ7Y2guIDEgSW50cm8gJmFtcDsgb3ZlcnZpZXcgb2YgdGhlIE5TVyBSdXJhbCAoVGVhY2hlcikg
ZWR1Y2F0aW9uIHByb2plY3QmI3hEO2NoLiAyIExpdCByZXZpZXcgYnkgY29saW4gQm95bGFuJiN4
RDtjaC4gMyBTdGFmZmluZyBhbmQgdGhlIHByb3Zpc2lvbiBvZiBxdWFsaXR5IHRlYWNoaW5nIGlu
IElubGFuZCBydXJhbCBOU1cgYnkgQmlsbCBHcmVlbiAmYW1wOyBNYXR0aSBOb3ZhayYjeEQ7Y2gu
IDQgU3BhdGlhbGlzZWQgZGlzYWR2YW50YWdlIGJ5IENhdGhyeW4gTWNDb25hZ2h5JiN4RDtjaC4g
NSBwbGFjZSwgcG92ZXJ0eSBhbmQgc3R1ZGVudCBvdXRjb21lcyBieSBDYXRocnluIE1jQ29uYWdo
eSwgVC5XLiBNYXh3ZWxsLCBSb3MgRm9za2V5JiN4RDtjaC4gNiBwbGFjZSwgZ2VuZGVyIGFuZCBz
dHVkZW50IG91dGNvbWVzIGJ5IENhdGhyeW4gTWNDb25hZ2h5LCBULlcuIE1heHdlbGwsIFJvcyBG
b3NrZXksIE1hY2h0ZWxkIGRlIEJsYWVqaiYjeEQ7Y2guIDcgQ29uY2VwdHVhbGlzaW5nIHNjaG9v
bC1jb21tdW5pdHkgcGFydG5lcnNoaXBzIGJ5IEFuZHJldyBXYWxsYWNlLCBDb2xpbiBCb3lsYW4s
IFJvbCBNaXRjaGVsbCAmYW1wOyBBbm5lbGllc2UgU3RyZWNrZnVzJiN4RDtjaC4gOCBTaXR1YXRl
ZCBwZWRhZ29naWVzOiBydXJhbCBwZWRhZ29neSBhcyBzb2NpYWwgYWN0aW9uIGJ5IENhdGhyeW4g
TWNDb25hZ2h5JiN4RDtjaC4gOSBTaXR1YXRlZCBsZWFkZXJzaGlwIGFuZCBydXJhbCBzY2hvb2xp
bmc6IExlYWRpbmcgbGVhcm5pbmcgbG9jYWxseSBieSBNYXR0aSBOb3ZhaywgQmlsbCBHcmVlbiAm
YW1wOyBLaXJzdGVuIEdvdHRzY2hhbGwmI3hEO2NoLiAxMCBBYm9yaWdpbmFsIEVkdWNhdGlvbiBi
eSBXaWxsIExldHRzJiN4RDtjaC4gMTEgY29uY2x1c2lvbnMgaW1wbGljYXRpb25zIGNoYWxsZW5n
ZXMgYnkgQmlsbCBHcmVlbiYjeEQ7PC9yZXNlYXJjaC1ub3Rlcz48L3JlY29yZD48L0NpdGU+PC9F
bmROb3RlPn==
</w:fldData>
        </w:fldChar>
      </w:r>
      <w:r w:rsidRPr="00CB26D7">
        <w:rPr>
          <w:sz w:val="24"/>
          <w:szCs w:val="24"/>
        </w:rPr>
        <w:instrText xml:space="preserve"> ADDIN EN.CITE </w:instrText>
      </w:r>
      <w:r w:rsidRPr="00CB26D7">
        <w:rPr>
          <w:sz w:val="24"/>
          <w:szCs w:val="24"/>
        </w:rPr>
        <w:fldChar w:fldCharType="begin">
          <w:fldData xml:space="preserve">PEVuZE5vdGU+PENpdGU+PEF1dGhvcj5LbGluZTwvQXV0aG9yPjxZZWFyPjIwMTM8L1llYXI+PFJl
Y051bT4zNzE8L1JlY051bT48RGlzcGxheVRleHQ+KEdyZWVuLCAyMDA4OyBIdWRzb24gJmFtcDsg
SHVkc29uLCAyMDA4OyBLbGluZSwgV2hpdGUsICZhbXA7IExvY2ssIDIwMTMpPC9EaXNwbGF5VGV4
dD48cmVjb3JkPjxyZWMtbnVtYmVyPjM3MTwvcmVjLW51bWJlcj48Zm9yZWlnbi1rZXlzPjxrZXkg
YXBwPSJFTiIgZGItaWQ9ImR2MmE1YXpwanhmMjJ6ZTJ0OW12OWE1dmU1MmR4NXAycnRweiIgdGlt
ZXN0YW1wPSIxNDg4ODQ3NjMyIj4zNzE8L2tleT48L2ZvcmVpZ24ta2V5cz48cmVmLXR5cGUgbmFt
ZT0iSm91cm5hbCBBcnRpY2xlIj4xNzwvcmVmLXR5cGU+PGNvbnRyaWJ1dG9ycz48YXV0aG9ycz48
YXV0aG9yPktsaW5lLCBKb2RpZTwvYXV0aG9yPjxhdXRob3I+V2hpdGUsIFNpbW9uZTwvYXV0aG9y
PjxhdXRob3I+TG9jaywgR3JhZW1lPC9hdXRob3I+PC9hdXRob3JzPjwvY29udHJpYnV0b3JzPjx0
aXRsZXM+PHRpdGxlPlRoZSBSdXJhbCBQcmFjdGljdW06IFByZXBhcmluZyBhIFF1YWxpdHkgVGVh
Y2hlciBXb3JrZm9yY2UgZm9yIFJ1cmFsIGFuZCBSZWdpb25hbCBBdXN0cmFsaWE8L3RpdGxlPjxz
ZWNvbmRhcnktdGl0bGU+Sm91cm5hbCBvZiBSZXNlYXJjaCBpbiBSdXJhbCBFZHVjYXRpb248L3Nl
Y29uZGFyeS10aXRsZT48L3RpdGxlcz48cGVyaW9kaWNhbD48ZnVsbC10aXRsZT5Kb3VybmFsIG9m
IFJlc2VhcmNoIGluIFJ1cmFsIEVkdWNhdGlvbjwvZnVsbC10aXRsZT48L3BlcmlvZGljYWw+PHZv
bHVtZT4yODwvdm9sdW1lPjxudW1iZXI+MzwvbnVtYmVyPjxrZXl3b3Jkcz48a2V5d29yZD5wcmUt
c2VydmljZSBwbGFjZW1lbnQ8L2tleXdvcmQ+PGtleXdvcmQ+cnVyYWw8L2tleXdvcmQ+PGtleXdv
cmQ+Y29tbXVuaXR5PC9rZXl3b3JkPjwva2V5d29yZHM+PGRhdGVzPjx5ZWFyPjIwMTM8L3llYXI+
PC9kYXRlcz48dXJscz48cmVsYXRlZC11cmxzPjx1cmw+UmV0cmlldmVkIGZyb20gaHR0cDovL2py
cmUucHN1LmVkdS9hcnRpY2xlcy8yOC0zLnBkZjwvdXJsPjwvcmVsYXRlZC11cmxzPjwvdXJscz48
cmVzZWFyY2gtbm90ZXM+c3VydmV5IGJhc2VkJiN4RDsmI3hEO1Byb2Zlc3Npb25hbCBjb25kdWN0
IGlzIHBhcnRpY3VsYXJseSBwZXJ0aW5lbnQgZm9yIHRlYWNoZXJzIGluIHJ1cmFsIHNldHRpbmdz
IHdobyBhcmUgY29uc3RhbnRseSBvbiBkaXNwbGF5IG9yIGluIGEg4oCcIHNoLWJvd2zigJ0gKE1p
bGxlciwgR3JhaGFtLCAmYW1wOyBQYXRlcnNvbiwgMjAwNikuIFRoaXMgZXhwZXJpZW5jZSBjYW4g
aW1waW5nZSBvbiBwcml2YWN5IGFuZCBpbnRlbnNpZnkgdGhlIGZlZWxpbmdzIG9mIGlzb2xhdGlv
biB0aGF0IGVtZXJnZWQgc2ltcGx5IGJlY2F1c2Ugb2YgdGhlIGRpc3RhbmNlIGJldHdlZW4gdGhl
IHBsYWNlbWVudCBjb21tdW5pdHkgYW5kIGhvbWUuJiN4RDsmI3hEO3AuIDkgUHJvdmlzaW9uIG9m
IGNvbnRlbnQgc3BlY2kgYyB0byBydXJhbCBhbmQgcmVnaW9uYWwgcHJhY3RpY3VtIGVtZXJnZWQg
YXMgYW4gYXJlYSBvZiBwcmUtc2VydmljZSB0ZWFjaGVyIGVkdWNhdGlvbiB0aGF0IGNvdWxkIGJl
IGJldHRlciBhZGRyZXNzZWQuICYjeEQ7JiN4RDtwLjExIFRoZSBydXJhbCBwcmFjdGljdW0gcHJv
dmlkZWQgcmVhbGlzdGljIGV4cGVyaWVuY2VzIGZvciBwcmUtc2VydmljZSB0ZWFjaGVycyBhbmQg
aGVscGVkIHRoZW0gb3ZlcmNvbWUgcHJlY29uY2VwdGlvbnMgb2YgcnVyYWwgd29yayBhbmQgbGlm
ZS4uLi5FdmlkZW5jZSBhbHNvIHN1Z2dlc3RzIHRoYXQgc3VjY2Vzc2Z1bCBleHBlcmllbmNlIGlu
IHJ1cmFsIGFuZCByZWdpb25hbCBzZXR0aW5ncyBpcyBsaW5rZWQgaW4gdHVybiB0byBwb3NpdGl2
ZSBhdHRpdHVkZXMgdG93YXJkIHJ1cmFsIGFuZCByZWdpb25hbCB0ZWFjaGluZyBhcHBvaW50bWVu
dHMgKEh1ZHNvbiAmYW1wOyBIdWRzb24sIDIwMDgpLiBXaGlsZSBmdXJ0aGVyIHdvcmsgY2FuIGJl
IGRvbmUgdG8gZXhwbG9yZSB0aGUgcmVsYXRpb25zaGlwIGJldHdlZW4gc3VjY2Vzc2Z1bCBwcm9m
ZXNzaW9uYWwgZXhwZXJpZW5jZSBhbmQgdGhlIHVwdGFrZSBvZiBhIHJ1cmFsIG9yIHJlZ2lvbmFs
IHRlYWNoaW5nIGFwcG9pbnRtZW50LCB0aGUgZGF0YSBkaXNjdXNzZWQgaW4gdGhpcyBhcnRpY2xl
IGhpZ2hsaWdodCBzb21lIGNvbnNpZGVyYXRpb25zIGZvciBob3cgdGVhY2hlciBlZHVjYXRpb24g
Y2FuIGJldHRlciBwcmVwYXJlIGFuZCBzdXBwb3J0IHByZS1zZXJ2aWNlIHRlYWNoZXJzIHVuZGVy
dGFraW5nIHRoZXNlIGV4cGVyaWVuY2VzLjwvcmVzZWFyY2gtbm90ZXM+PC9yZWNvcmQ+PC9DaXRl
PjxDaXRlPjxBdXRob3I+SHVkc29uPC9BdXRob3I+PFllYXI+MjAwODwvWWVhcj48UmVjTnVtPjM3
NzwvUmVjTnVtPjxyZWNvcmQ+PHJlYy1udW1iZXI+Mzc3PC9yZWMtbnVtYmVyPjxmb3JlaWduLWtl
eXM+PGtleSBhcHA9IkVOIiBkYi1pZD0iZHYyYTVhenBqeGYyMnplMnQ5bXY5YTV2ZTUyZHg1cDJy
dHB6IiB0aW1lc3RhbXA9IjE0ODkwMjQ2NTkiPjM3Nzwva2V5PjwvZm9yZWlnbi1rZXlzPjxyZWYt
dHlwZSBuYW1lPSJKb3VybmFsIEFydGljbGUiPjE3PC9yZWYtdHlwZT48Y29udHJpYnV0b3JzPjxh
dXRob3JzPjxhdXRob3I+SHVkc29uLCBQZXRlcjwvYXV0aG9yPjxhdXRob3I+SHVkc29uLCBTdWU8
L2F1dGhvcj48L2F1dGhvcnM+PC9jb250cmlidXRvcnM+PHRpdGxlcz48dGl0bGU+Q2hhbmdpbmcg
UHJlc2VydmljZSBUZWFjaGVyc+KAmSBBdHRpdHVkZXMgZm9yIFRlYWNoaW5nIGluIFJ1cmFsIFNj
aG9vbHM8L3RpdGxlPjxzZWNvbmRhcnktdGl0bGU+QXVzdHJhbGlhbiBKb3VybmFsIG9mIFRlYWNo
ZXIgRWR1Y2F0aW9uPC9zZWNvbmRhcnktdGl0bGU+PC90aXRsZXM+PHBlcmlvZGljYWw+PGZ1bGwt
dGl0bGU+QXVzdHJhbGlhbiBKb3VybmFsIG9mIFRlYWNoZXIgRWR1Y2F0aW9uPC9mdWxsLXRpdGxl
PjwvcGVyaW9kaWNhbD48dm9sdW1lPjMzPC92b2x1bWU+PG51bWJlcj40PC9udW1iZXI+PGtleXdv
cmRzPjxrZXl3b3JkPlN0dWRlbnQgdGVhY2hlcjwva2V5d29yZD48a2V5d29yZD5ydXJhbCBwcmFj
dGljdW08L2tleXdvcmQ+PC9rZXl3b3Jkcz48ZGF0ZXM+PHllYXI+MjAwODwveWVhcj48L2RhdGVz
Pjx1cmxzPjxyZWxhdGVkLXVybHM+PHVybD5odHRwOi8vZHguZG9pLm9yZy8xMC4xNDIyMS9hanRl
LjIwMDh2MzNuNC42PC91cmw+PC9yZWxhdGVkLXVybHM+PC91cmxzPjxyZXNlYXJjaC1ub3Rlcz5w
LiA2OSBub24tIHJ1cmFsIHByZXNlcnZpY2UgdGVhY2hlcnMgbWF5IGJlIHJlbHVjdGFudCB0byBh
cHBseSBmb3IgcnVyYWwgdGVhY2hpbmcgcG9zaXRpb25zLCBhcyBtb3N0IGhhdmUgaGFkIG5vIHJ1
cmFsIHRlYWNoaW5nIGV4cGVyaWVuY2Ugb3IgdW5kZXJzdGFuZGluZyBvZiB0aGUgbGl2aW5nIGFu
ZCB0ZWFjaGluZyBjb250ZXh0cy4gVGhleSBuZWVkIHRvIGRldmVsb3AgYW4gYXdhcmVuZXNzIG9m
IHJ1cmFsIGVkdWNhdGlvbiBhbmQgYmUgcHJlcGFyZWQgZm9yIHRoZXNlIGRpdmVyc2Ugcm9sZXMg
KFdlbmdlciAmYW1wOyBEaW5zbW9yZSwgMjAwNSkuIFJvYmVydHMgKDIwMDUpIHJlY29tbWVuZHMg
dW5pdmVyc2l0aWVzIGNvbGxhYm9yYXRpbmcgd2l0aCBlZHVjYXRpb24gZGVwYXJ0bWVudHMgdG8g
ZGV2aXNlIHByZXNlcnZpY2UgdGVhY2hlciBwcm9ncmFtcyBmb3IgdGVhY2hpbmcgaW4gcnVyYWwg
c2Nob29scy48L3Jlc2VhcmNoLW5vdGVzPjwvcmVjb3JkPjwvQ2l0ZT48Q2l0ZT48QXV0aG9yPkdy
ZWVuPC9BdXRob3I+PFllYXI+MjAwODwvWWVhcj48UmVjTnVtPjM2NzwvUmVjTnVtPjxyZWNvcmQ+
PHJlYy1udW1iZXI+MzY3PC9yZWMtbnVtYmVyPjxmb3JlaWduLWtleXM+PGtleSBhcHA9IkVOIiBk
Yi1pZD0iZHYyYTVhenBqeGYyMnplMnQ5bXY5YTV2ZTUyZHg1cDJydHB6IiB0aW1lc3RhbXA9IjE0
ODg3NzYwNjAiPjM2Nzwva2V5PjwvZm9yZWlnbi1rZXlzPjxyZWYtdHlwZSBuYW1lPSJFZGl0ZWQg
Qm9vayI+Mjg8L3JlZi10eXBlPjxjb250cmlidXRvcnM+PGF1dGhvcnM+PGF1dGhvcj5HcmVlbiwg
QmlsbDwvYXV0aG9yPjwvYXV0aG9ycz48L2NvbnRyaWJ1dG9ycz48dGl0bGVzPjx0aXRsZT5TcGFj
ZXMgYW5kIFBsYWNlczogVGhlIE5TVyBSdXJhbCAoVGVhY2hlcikgRWR1Y2F0aW9uIFByb2plY3Qu
PC90aXRsZT48L3RpdGxlcz48cGFnZXM+NDA2PC9wYWdlcz48ZGF0ZXM+PHllYXI+MjAwODwveWVh
cj48L2RhdGVzPjxwdWItbG9jYXRpb24+V2FnZ2EgV2FnZ2EsIE5TVzwvcHViLWxvY2F0aW9uPjxw
dWJsaXNoZXI+Q2VudHJlIGZvciBJbmZvcm1hdGlvbiBTdHVkaWVzIFByZXNzLCBDaGFybGVzIFN0
dXJ0IFVuaXZlcnNpdHk8L3B1Ymxpc2hlcj48dXJscz48L3VybHM+PHJlc2VhcmNoLW5vdGVzPiYj
eEQ7UC4gNiYjeEQ7JiN4RDsmcXVvdDtBIGNydWNpYWwgcG9pbnQgdG8gZW1lcmdlIGZyb20gdGhl
IHJlc2VhcmNoIHVuZGVydGFrZW4gaW4gUihUKUVQIGlzIHRoZSBjcml0aWNhbCBzaWduaWZpY2Fu
Y2Ugb2YgY29udGV4dCwgYW5kIHJlbGF0ZWRseSBvZiBpc3N1ZXMgb2YgbG9jYXRpb24gYW5kIGNv
bW11bml0eSwgYW5kIHRoZSBuZWVkIHRvIHJlY2tvbiBjb250ZXh0dWFsIGNvbnNpZGVyYXRpb25z
IGludG8gYWNjb3VudCBpbiBhbGwgYXNwZWN0cyBhbmQgaW5zdGFuY2VzIG9mIHBvbGljeSBhbmQg
cGVkYWdvZ3ksIHBhcnRpY3VsYXJseSB3aXRoIHJlZ2FyZCB0byBydXJhbCBzY2hvb2xpbmcuIFBy
b3Blcmx5IHVuZGVyc3Rvb2QsIGNvbnRleHQgaXMgbm90IGFuIOKAmGFkZC1vbuKAmSwgYnV0IHJh
dGhlciBhIGZpcnN0LW9yZGVyIGZhY3RvciB0byBiZSBkcmF3biBpbnRvIHBvbGljeSBhbmQgcGVk
YWdvZ2ljIHByb3Bvc2FscyBmcm9tIHRoZSB2ZXJ5IG91dHNldC4mcXVvdDsgKHAuNikuJiN4RDsm
I3hEOyYjeEQ7Q2FuIG9idGFpbiB0aHJvdWdoIEZsaW5kZXJzIFVuaSBkb2N1bWVudCBkZWxpdmVy
eSAzNzAuNyBHUkVCLiYjeEQ7SGF2ZSBpbmZvIHNoZWV0IHJlIGJvb2sgb24gZmlsZS4mI3hEOyYj
eEQ7Y2guIDEgSW50cm8gJmFtcDsgb3ZlcnZpZXcgb2YgdGhlIE5TVyBSdXJhbCAoVGVhY2hlcikg
ZWR1Y2F0aW9uIHByb2plY3QmI3hEO2NoLiAyIExpdCByZXZpZXcgYnkgY29saW4gQm95bGFuJiN4
RDtjaC4gMyBTdGFmZmluZyBhbmQgdGhlIHByb3Zpc2lvbiBvZiBxdWFsaXR5IHRlYWNoaW5nIGlu
IElubGFuZCBydXJhbCBOU1cgYnkgQmlsbCBHcmVlbiAmYW1wOyBNYXR0aSBOb3ZhayYjeEQ7Y2gu
IDQgU3BhdGlhbGlzZWQgZGlzYWR2YW50YWdlIGJ5IENhdGhyeW4gTWNDb25hZ2h5JiN4RDtjaC4g
NSBwbGFjZSwgcG92ZXJ0eSBhbmQgc3R1ZGVudCBvdXRjb21lcyBieSBDYXRocnluIE1jQ29uYWdo
eSwgVC5XLiBNYXh3ZWxsLCBSb3MgRm9za2V5JiN4RDtjaC4gNiBwbGFjZSwgZ2VuZGVyIGFuZCBz
dHVkZW50IG91dGNvbWVzIGJ5IENhdGhyeW4gTWNDb25hZ2h5LCBULlcuIE1heHdlbGwsIFJvcyBG
b3NrZXksIE1hY2h0ZWxkIGRlIEJsYWVqaiYjeEQ7Y2guIDcgQ29uY2VwdHVhbGlzaW5nIHNjaG9v
bC1jb21tdW5pdHkgcGFydG5lcnNoaXBzIGJ5IEFuZHJldyBXYWxsYWNlLCBDb2xpbiBCb3lsYW4s
IFJvbCBNaXRjaGVsbCAmYW1wOyBBbm5lbGllc2UgU3RyZWNrZnVzJiN4RDtjaC4gOCBTaXR1YXRl
ZCBwZWRhZ29naWVzOiBydXJhbCBwZWRhZ29neSBhcyBzb2NpYWwgYWN0aW9uIGJ5IENhdGhyeW4g
TWNDb25hZ2h5JiN4RDtjaC4gOSBTaXR1YXRlZCBsZWFkZXJzaGlwIGFuZCBydXJhbCBzY2hvb2xp
bmc6IExlYWRpbmcgbGVhcm5pbmcgbG9jYWxseSBieSBNYXR0aSBOb3ZhaywgQmlsbCBHcmVlbiAm
YW1wOyBLaXJzdGVuIEdvdHRzY2hhbGwmI3hEO2NoLiAxMCBBYm9yaWdpbmFsIEVkdWNhdGlvbiBi
eSBXaWxsIExldHRzJiN4RDtjaC4gMTEgY29uY2x1c2lvbnMgaW1wbGljYXRpb25zIGNoYWxsZW5n
ZXMgYnkgQmlsbCBHcmVlbiYjeEQ7PC9yZXNlYXJjaC1ub3Rlcz48L3JlY29yZD48L0NpdGU+PC9F
bmROb3RlPn==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(Green, 2008; Hudson &amp; Hudson, 2008; Kline, White, &amp; Lock, 2013)</w:t>
      </w:r>
      <w:r w:rsidRPr="00CB26D7">
        <w:rPr>
          <w:sz w:val="24"/>
          <w:szCs w:val="24"/>
        </w:rPr>
        <w:fldChar w:fldCharType="end"/>
      </w:r>
      <w:r w:rsidRPr="00CB26D7">
        <w:rPr>
          <w:sz w:val="24"/>
          <w:szCs w:val="24"/>
        </w:rPr>
        <w:t>.</w:t>
      </w:r>
    </w:p>
    <w:p w14:paraId="17CFC0ED" w14:textId="77777777" w:rsidR="00027D55" w:rsidRPr="00754BF7" w:rsidRDefault="00027D55" w:rsidP="004900C7">
      <w:pPr>
        <w:pStyle w:val="Heading3"/>
      </w:pPr>
      <w:r w:rsidRPr="00754BF7">
        <w:t>Rural based professional experience</w:t>
      </w:r>
    </w:p>
    <w:p w14:paraId="1829158C" w14:textId="6A43EE8D" w:rsidR="00027D55" w:rsidRPr="00CB26D7" w:rsidRDefault="00027D55" w:rsidP="00027D55">
      <w:pPr>
        <w:tabs>
          <w:tab w:val="clear" w:pos="357"/>
        </w:tabs>
        <w:spacing w:line="276" w:lineRule="auto"/>
        <w:rPr>
          <w:sz w:val="24"/>
          <w:szCs w:val="24"/>
        </w:rPr>
      </w:pPr>
      <w:r w:rsidRPr="00CB26D7">
        <w:rPr>
          <w:sz w:val="24"/>
          <w:szCs w:val="24"/>
        </w:rPr>
        <w:t xml:space="preserve">A costly but important part of teacher degrees are the professional experience placements. It is an important consideration because an oversupply of teaching students at Universities creates problems in covering the cost, availability and quality of appropriately lengthy practicums throughout the degree program. It appears that schools are inundated with requests for teacher students’ placement opportunities and Universities struggle to provide appropriate placements and supervisor/mentors to oversee the student’s practicum </w:t>
      </w:r>
      <w:r w:rsidRPr="00CB26D7">
        <w:rPr>
          <w:sz w:val="24"/>
          <w:szCs w:val="24"/>
        </w:rPr>
        <w:fldChar w:fldCharType="begin">
          <w:fldData xml:space="preserve">PEVuZE5vdGU+PENpdGU+PEF1dGhvcj5BdXN0cmFsaWE8L0F1dGhvcj48WWVhcj4yMDEzPC9ZZWFy
PjxSZWNOdW0+MzY1PC9SZWNOdW0+PERpc3BsYXlUZXh0PihDb21tb253ZWFsdGggb2YgQXVzdHJh
bGlhLCAyMDEzKTwvRGlzcGxheVRleHQ+PHJlY29yZD48cmVjLW51bWJlcj4zNjU8L3JlYy1udW1i
ZXI+PGZvcmVpZ24ta2V5cz48a2V5IGFwcD0iRU4iIGRiLWlkPSJkdjJhNWF6cGp4ZjIyemUydDlt
djlhNXZlNTJkeDVwMnJ0cHoiIHRpbWVzdGFtcD0iMTQ4ODc1NTY5MyI+MzY1PC9rZXk+PC9mb3Jl
aWduLWtleXM+PHJlZi10eXBlIG5hbWU9IkdvdmVybm1lbnQgRG9jdW1lbnQiPjQ2PC9yZWYtdHlw
ZT48Y29udHJpYnV0b3JzPjxhdXRob3JzPjxhdXRob3I+Q29tbW9ud2VhbHRoIG9mIEF1c3RyYWxp
YSw8L2F1dGhvcj48L2F1dGhvcnM+PHNlY29uZGFyeS1hdXRob3JzPjxhdXRob3I+RWR1Y2F0aW9u
LCBFbXBsb3ltZW50IGFuZCBXb3JrcGxhY2UgUmVsYXRpb25zIFJlZmVyZW5jZXMgQ29tbWl0dGVl
PC9hdXRob3I+PC9zZWNvbmRhcnktYXV0aG9ycz48L2NvbnRyaWJ1dG9ycz48dGl0bGVzPjx0aXRs
ZT5UZWFjaGluZyBhbmQgbGVhcm5pbmcg4oCTIG1heGltaXNpbmcgb3VyIGludmVzdG1lbnQgaW4g
QXVzdHJhbGlhbiBzY2hvb2xzPC90aXRsZT48L3RpdGxlcz48a2V5d29yZHM+PGtleXdvcmQ+UnVy
YWwgc2Nob29sczwva2V5d29yZD48a2V5d29yZD5kaXNhZHZhbnRhZ2U8L2tleXdvcmQ+PGtleXdv
cmQ+c3R1ZGVudHM8L2tleXdvcmQ+PGtleXdvcmQ+dGVhY2hlciB0cmFpbmluZzwva2V5d29yZD48
a2V5d29yZD5zdHVkZW50IHRlYWNoZXJzPC9rZXl3b3JkPjxrZXl3b3JkPnJlbW90ZTwva2V5d29y
ZD48a2V5d29yZD50ZWFjaGVyIGluY2VudGl2ZXM8L2tleXdvcmQ+PGtleXdvcmQ+Z292ZXJubWVu
dCBpbnF1aXJ5PC9rZXl3b3JkPjwva2V5d29yZHM+PGRhdGVzPjx5ZWFyPjIwMTM8L3llYXI+PC9k
YXRlcz48dXJscz48cmVsYXRlZC11cmxzPjx1cmw+aHR0cDovL3d3dy5hcGguZ292LmF1L1Bhcmxp
YW1lbnRhcnlfQnVzaW5lc3MvQ29tbWl0dGVlcy9TZW5hdGUvRWR1Y2F0aW9uX0VtcGxveW1lbnRf
YW5kX1dvcmtwbGFjZV9SZWxhdGlvbnMvQ29tcGxldGVkX2lucXVpcmllcy8yMDEwLTEzL3RlYWNo
aW5nbGVhcm5pbmcvcmVwb3J0L2luZGV4PC91cmw+PC9yZWxhdGVkLXVybHM+PC91cmxzPjxyZXNl
YXJjaC1ub3Rlcz5JdCBpcyBpcm9uaWMgdGhhdCB0aGVyZSBhcHBlYXJzIGFuIG92ZXJzdXBwbHkg
b2YgdGVhY2hpbmcgc3R1ZGVudHMgaW4gVW5pdmVyc2l0eSBjb3Vyc2VzIGJ1dCBhbiB1bmRlcnN1
cHBseSBvZiBxdWFsaXR5IHRlYWNoZXJzIGluIHJ1cmFsIGFuZCByZW1vdGUgYXJlYXMuJiN4RDsm
I3hEO0NoIDQgU2VsZWN0aW9uLCB0cmFpbmluZyBhbmQgcmVnaXN0cmF0aW9uIG9mIHRlYWNoZXJz
JiN4RDtRdWFsaXR5IHRlYWNoZXJzIHNob3VsZCBwcm9jZXNzIG11bHRpcGxlIGF0dHJpYnV0ZXMg
aW4gYWRkaXRpb24gdG8gYWNhZGVtaWMgYWJpbGl0eSBhbmQgQUlUU0wgaGFzIGRldmVsb3BlZCBh
IG1hbmRhdG9yeSByYW5nZSBvZiBwcm9mZXNzaW9uYWwgY29tcGV0ZW50Y2llcyB0aGF0IGFsbG93
IGZvciB0ZWFjaGVyIGFzc2Vzc21lbnQgYWNyb3NzIGEgYnJvYWQgc3BlY3RydW0gb2YgY2FwYWJp
bGl0aWVzLiYjeEQ7JiN4RDtBbiBvdmVyc3VwcGx5IG9mIHRlYWNoaW5nIHN0dWRlbnRzIGF0IFVu
aXZlcnNpdGllcyBjcmVhdGVzIHByb2JsZW1zIGluIGNvdmVyaW5nIHRoZSBjb3N0IGFuZCBhdmFp
bGFiaWxpdHkgb2YgYXBwcm9wcmlhdGVseSBsZW5ndGh5IHByYWN0aWN1bXMgdGhyb3VnaG91dCB0
aGUgZGVncmVlIHByb2dyYW0uIFNjaG9vbHMgYXJlIHN3YW1wZWQgd2l0aCByZXF1ZXN0cyBmb3Ig
dGVhY2hlciBzdHVkZW50cyBwbGFjZW1lbnQgb3Bwb3J0dW5pdGllcyB3aGljaCB0aGV5IHRyeSB0
byBhY2NvbW1vZGF0ZSBhbmQgVW5pdmVyc2l0aWVzIHN0cnVnZ2xlIHRvIHByb3ZpZGUgYXBwcm9w
cmlhdGUgc3VwZXJ2aXNvciBtZW50b3JzIHRvIG92ZXJzZWUgdGhlIHN0dWRlbnRzIHByYWN0aWN1
bS4mI3hEOyYjeEQ7JiN4RDsmI3hEO0NoIDUgQ2FyZWVyIGRldmVsb3BtZW50LCByZXRlbnRpb24g
YW5kIHByb2Zlc3Npb25hbCBsZWFybmluZyBvZiB0ZWFjaGVycyYjeEQ7JiN4RDtpbXBhY3QgY29u
dHJhY3Qgd29yayBhbmQgdGhlIHBheSBzdHJ1Y3R1cmUgb2YgdGVhY2hpbmcgaGFzIG9uIHJldGVu
dGlvbiwgd2h5IHRlYWNoZXJzIGFyZSBsZWF2aW5nIHRoZSBwcm9mZXNzaW9uIGFuZCB0aGUgbmVl
ZCB0byByZXRhaW4gdGhlIGJlc3QgdGVhY2hlcnMuJiN4RDt0aGUgY29tbWl0dGVlIGNvbnNpZGVy
cyB0aGUgdmFsdWUgb2YgaW4tc2Nob29sIHByb2Zlc3Npb25hbCBsZWFybmluZyBhY3Rpdml0aWVz
LCBjbGFzc3Jvb20gb2JzZXJ2YXRpb24gYW5kIGZlZWRiYWNrLCB0aGUgbmVlZCB0byBkZXZvdGUg
dGltZSBhbmQgcmVzb3VyY2VzIHRvIHByb2Zlc3Npb25hbCBsZWFybmluZywgYW5kIHRyYWluaW5n
IGZvciB0ZWFjaGVycyB0ZWFjaGluZyAmYXBvcztvdXQgb2YgZmllbGQmYXBvczsuIFRoZSBjb21t
aXR0ZWUgYWxzbyBicmllZmx5IGRpc2N1c3NlcyB0aGUgcm9sZSB1bml2ZXJzaXRpZXMgaGF2ZSBp
biBwcm9mZXNzaW9uYWwgbGVhcm5pbmcsIGFuZCB0aGUgcG90ZW50aWFsIG9mIG9ubGluZSB0b29s
cy4mI3hEOyYjeEQ7UHJvZHVjdGl2aXR5IENvbW1pc3Npb24gdGFibGVkIGEgcmVwb3J0IG9uIHRo
ZSBTY2hvb2xzIFdvcmtmb3JjZSBpbiBBdXN0cmFsaWEuIFRoZSBDb21taXNzaW9uIGZvdW5kIHRo
ZXJlIGFyZSBvdmVyIDMyMCwwMDAgZnVsbC10aW1lIGVxdWl2YWxlbnQgd29ya2VycyBpbiBzY2hv
b2xzLCBpbmNsdWRpbmcgdGVhY2hlcnMsIHByaW5jaXBhbHMsIHRlYWNoZXImYXBvcztzIGFzc2lz
dGFudHMgYW5kIGFkbWluaXN0cmF0aXZlIHdvcmtlcnMuMiBJdCBub3RlZCB0aGF0IHRoZSB3b3Jr
Zm9yY2UgaXMgaW5jcmVhc2luZ2x5IGZlbWluaXNlZCBhbmQgbW9yZSB0ZWFjaGVycyBhcmUgYmVp
bmcgZW1wbG95ZWQgb24gdGVtcG9yYXJ5IGNvbnRyYWN0cy4mI3hEO0xpbWl0ZWQgY2FyZWVyIHBh
dGhzJiN4RDtGbGF0IHBheSBzdHJ1Y3R1cmVzJiN4RDtwLiA3NSBBIHByZXZpb3VzIFNlbmF0ZSBp
bnF1aXJ5IGludG8gdGhlIHN0YXR1cyBvZiB0aGUgdGVhY2hpbmcgcHJvZmVzc2lvbiBhcmd1ZWQg
dGhhdCBjYXN1YWwgZW1wbG95bWVudCBoYWQgdGhlIG1vc3QgaGFybWZ1bCBlZmZlY3RzIG9uIG5l
dyB0ZWFjaGVycyBiZWNhdXNlIHRoZXkgd2VyZSB0aGUgb25lcyBtb3N0IGxpa2VseSB0byBiZSBv
ZmZlcmVkIHNob3J0IHRlcm0gY29udHJhY3RzLCBhbmQgaXQgbWVhbnQgdGhleSB3ZXJlIG5vdCBh
bHdheXMgb2ZmZXJlZCBpbmR1Y3Rpb24gb3Igc3VwcG9ydC4gJiN4RDtwLjc2IGNhc3VhbCBlbXBs
b3llZXMgb2Z0ZW4gaGF2ZSBsZXNzIGFjY2VzcyB0byBwcm9mZXNzaW9uYWwgbGVhcm5pbmcuJiN4
RDtwLiA4MVRoZSBjb21taXR0ZWUgaGVhcmQgdGhlcmUgaXMgYSBncmVhdCBkZWFsIG9mIHJlc3Bv
bnNpYmlsaXR5IHBsYWNlZCBvbiBuZXcgdGVhY2hlcnMsIGluIGEgd2F5IHdoaWNoIGRvZXMgbm90
IG9jY3VyIGluIG90aGVyIHByb2Zlc3Npb25zLiBUaGUgQXVzdHJhbGlhbiBQcmltYXJ5IFByaW5j
aXBhbHMgQXNzb2NpYXRpb24gbm90ZWQgdGhhdDomI3hEO0luIG5vIG90aGVyIHByb2Zlc3Npb24g
ZG9lcyBhIG5lb3BoeXRlIGhhdmUgZXhhY3RseSB0aGUgc2FtZSB3b3JrbG9hZCBhbmQgcmVzcG9u
c2liaWxpdGllcyBvbiB0aGVpciBmaXJzdCBkYXkgYXQgd29yayBhcyB0aGVpciBtb3N0IGV4cGVy
aWVuY2VkIGNvbGxlYWd1ZXMuJiN4RDtncmFkdWF0ZSB0ZWFjaGVycyBhcmUgb2Z0ZW4gZW1wbG95
ZWQgaW4gc2Nob29scyB0aGF0IGFyZSBkaXNhZHZhbnRhZ2VkIHdoZXJlIHRoZXJlIHRlbmQgdG8g
YmUgbW9yZSB2YWNhbmNpZXMsIGFuZCBkZW1hbmRzIG9uIHRlYWNoZXJzIGFyZSBoaWdoZXIuIFRo
aXMgZG9lcyBub3QgYmVuZWZpdCB0aGUgZ3JhZHVhdGUgb3IgdGhlIHNjaG9vbC4gUHJvZmVzc29y
IENocmlzdGluZSBVcmUgZGVzY3JpYmVkIHRoZSBkZXRyaW1lbnRhbCBlZmZlY3QgdGhpcyBwcmFj
dGljZSBjYW4gaGF2ZTomI3hEO1tOXW90IG9ubHkgYXJlIHlvdSBnZXR0aW5nIGEgY29uY2VudHJh
dGlvbiBvZiBkaXNhZHZhbnRhZ2U7IHlvdSBhcmUgYWxzbyBnZXR0aW5nIGEgY29uY2VudHJhdGlv
biBvZiBpbmV4cGVyaWVuY2UsIGEgbGFjayBvZiBtZW50b3Jpbmcgc3VwcG9ydCBhbmQgYWxsIHRo
ZSBwcm9ibGVtcyBvZiBjYXN1YWxpc2F0aW9uIGFuZCBsYWNrIG9mIHN0YWJpbGl0eSBpbiB0aGUg
d29ya2ZvcmNlIGluIHRob3NlIHBhcnRpY3VsYXIgc2Nob29scy4mI3hEO1RoZSBjb21taXR0ZWUg
cmVjb21tZW5kcyB0aGF0IHRoZSBDT0FHIFN0YW5kaW5nIENvdW5jaWwgb24gU2Nob29sIEVkdWNh
dGlvbiBhbmQgRWFybHkgQ2hpbGRob29kIGNvbW1pc3Npb24gcmVzZWFyY2ggaW50byB0aGUgcmVh
c29ucyB3aHkgdGVhY2hlcnMgYXJlIGxlYXZpbmcgdGhlIHByb2Zlc3Npb24uJiN4RDtUaGUgY29t
bWl0dGVlIHJlY29tbWVuZHMgdGhlIEF1c3RyYWxpYW4gSW5zdGl0dXRlIG9mIFRlYWNoaW5nIGFu
ZCBTY2hvb2wgTGVhZGVyc2hpcCwgaW4gY29uc3VsdGF0aW9uIHdpdGggdGhlIENPQUcgU3RhbmRp
bmcgQ291bmNpbCBvbiBTY2hvb2wgRWR1Y2F0aW9uIGFuZCBFYXJseSBDaGlsZGhvb2QsIGRldmVs
b3AgZ3VpZGVsaW5lcyBvbiBob3cgYmVzdCB0byBzdXBwb3J0IGZpcnN0IHllYXIgdGVhY2hlcnMu
JiN4RDsmI3hEO3AuIDkyIEluLXNjaG9vbCBhY3Rpdml0aWVzIGxpa2UgbWVudG9yaW5nLCBjb2xs
YWJvcmF0aW9uLCBjbGFzc3Jvb20gb2JzZXJ2YXRpb24gYW5kIGZlZWRiYWNrIGFyZSByZWxhdGl2
ZWx5IGluZXhwZW5zaXZlIGZvcm1zIG9mIHByb2Zlc3Npb25hbCBsZWFybmluZyB0aGF0IHJlcXVp
cmUgYW4gaW52ZXN0bWVudCBvZiB0aW1lIHJhdGhlciB0aGFuIHJlc291cmNlcy4gV2hpbGUgdGhl
cmUgaXMgaW5ldml0YWJseSBhIGNvc3QgYXNzb2NpYXRlZCB3aXRoIHJlZHVjaW5nIHRlYWNoZXIg
d29ya2xvYWRzIHRvIGZhY2lsaXRhdGUgaW4tc2Nob29sIGFjdGl2aXRpZXMsIHRoZSBjb21taXR0
ZWUgYmVsaWV2ZXMgdGhlc2UgdHlwZXMgb2YgY29sbGFib3JhdGl2ZSBhY3Rpdml0aWVzIGhhdmUg
c2lnbmlmaWNhbnQgdmFsdWUuJiN4RDsmI3hEO1RoZSBjb21taXR0ZWUgYmVsaWV2ZXMgdGhlIHN1
Y2Nlc3Mgb2YgcHJvZmVzc2lvbmFsIGxlYXJuaW5nIHNob3VsZCBiZSBtZWFzdXJlZCBub3QganVz
dCBpbiB0aGUgYmVuZWZpdCB0byB0aGUgdGVhY2hlciwgYnV0IGluIGltcHJvdmVkIG91dGNvbWVz
IGZvciB0aGUgc3R1ZGVudHMuJiN4RDsmI3hEO0dvdmVybm1lbnQgcG9saWN5IGFwcGVhcnMgdG8g
aGF2ZSBhIG1vcmUgcHJvZm91bmQgaW1wYWN0IG9uIHJlZ2lvbmFsLCBydXJhbCBhbmQgcmVtb3Rl
IGFyZWFzLCBtb3N0bHkgZHVlIHRvIGlzc3VlcyBvZiBkaXN0YW5jZSBhbmQgbGFjayBvZiBjcml0
aWNhbCBtYXNzLiAmI3hEO0luIDIwMTMgdGhlIEVtcGxveW1lbnQsIEVkY3VhdGlvbiBhbmQgV29y
a3BsYWNlIFJlbGF0aW9ucyBTZW5hdGUgQ29tbWl0dGVlIGlkZW50aWZpZWQgdGhhdCBpbmNlbnRp
dmVzIGluIGhhcmQgdG8gc3RhZmYgc2Nob29scyBzaG91bGQgYmUgYXBwcm9yaWF0ZSB0byB0aGUg
dmFyaW91cyBjb250ZXh0cyBvZiAmYXBvcztoYXJkIHRvIHN0YWZmIHNjaG9vbHMmYXBvczsuIHRo
ZXJlIG1heSBhbHNvIGJlIGEgcmFuZ2Ugb2Ygb3RoZXIgbWVhc3VyZXMgYmVzaWRlcyBmaW5hbmNp
YWwgdGhhdCBuZWVkIHRvIGJlIGNvbnNpZGVyZWQgYXMgaW5jZW50aXZlcy4gQXJlYXMgbm90ZWQg
aW5jbHVkZSBsb25nZXIgdGVybSBjb250cmFjdHMgYW5kIHBlcm1hbmVuY3ksIGJldHRlciBtZW50
b3Jpbmcgc3VwcG9ydCAoZXNwZWNpYWxseSBmb3IgbmV3IGdyYWR1YXRlcykgYW5kIGFkZHJlc3Np
bmcgdGhlIGFkZGl0aW9uYWwgc2tpbGxzIHJlcXVpcmVkIGZvciBsaXZpbmcgYW5kIHRlYWNoaW5n
IGluIHJ1cmFsIGFuZCByZW1vdGUgY29udGV4dHMgKHRocm91Z2ggcXVhbGl0eSBzdHVkZW50IHRl
YWNoZXIgdHJhaW5pbmcgYW5kIG9uZ29pbmcgdHJhaW5pbmcgaW4gY29udGV4dCkuICYjeEQ7PC9y
ZXNlYXJjaC1ub3Rlcz48L3JlY29yZD48L0NpdGU+PC9FbmROb3RlPn==
</w:fldData>
        </w:fldChar>
      </w:r>
      <w:r w:rsidR="00FD45CC">
        <w:rPr>
          <w:sz w:val="24"/>
          <w:szCs w:val="24"/>
        </w:rPr>
        <w:instrText xml:space="preserve"> ADDIN EN.CITE </w:instrText>
      </w:r>
      <w:r w:rsidR="00FD45CC">
        <w:rPr>
          <w:sz w:val="24"/>
          <w:szCs w:val="24"/>
        </w:rPr>
        <w:fldChar w:fldCharType="begin">
          <w:fldData xml:space="preserve">PEVuZE5vdGU+PENpdGU+PEF1dGhvcj5BdXN0cmFsaWE8L0F1dGhvcj48WWVhcj4yMDEzPC9ZZWFy
PjxSZWNOdW0+MzY1PC9SZWNOdW0+PERpc3BsYXlUZXh0PihDb21tb253ZWFsdGggb2YgQXVzdHJh
bGlhLCAyMDEzKTwvRGlzcGxheVRleHQ+PHJlY29yZD48cmVjLW51bWJlcj4zNjU8L3JlYy1udW1i
ZXI+PGZvcmVpZ24ta2V5cz48a2V5IGFwcD0iRU4iIGRiLWlkPSJkdjJhNWF6cGp4ZjIyemUydDlt
djlhNXZlNTJkeDVwMnJ0cHoiIHRpbWVzdGFtcD0iMTQ4ODc1NTY5MyI+MzY1PC9rZXk+PC9mb3Jl
aWduLWtleXM+PHJlZi10eXBlIG5hbWU9IkdvdmVybm1lbnQgRG9jdW1lbnQiPjQ2PC9yZWYtdHlw
ZT48Y29udHJpYnV0b3JzPjxhdXRob3JzPjxhdXRob3I+Q29tbW9ud2VhbHRoIG9mIEF1c3RyYWxp
YSw8L2F1dGhvcj48L2F1dGhvcnM+PHNlY29uZGFyeS1hdXRob3JzPjxhdXRob3I+RWR1Y2F0aW9u
LCBFbXBsb3ltZW50IGFuZCBXb3JrcGxhY2UgUmVsYXRpb25zIFJlZmVyZW5jZXMgQ29tbWl0dGVl
PC9hdXRob3I+PC9zZWNvbmRhcnktYXV0aG9ycz48L2NvbnRyaWJ1dG9ycz48dGl0bGVzPjx0aXRs
ZT5UZWFjaGluZyBhbmQgbGVhcm5pbmcg4oCTIG1heGltaXNpbmcgb3VyIGludmVzdG1lbnQgaW4g
QXVzdHJhbGlhbiBzY2hvb2xzPC90aXRsZT48L3RpdGxlcz48a2V5d29yZHM+PGtleXdvcmQ+UnVy
YWwgc2Nob29sczwva2V5d29yZD48a2V5d29yZD5kaXNhZHZhbnRhZ2U8L2tleXdvcmQ+PGtleXdv
cmQ+c3R1ZGVudHM8L2tleXdvcmQ+PGtleXdvcmQ+dGVhY2hlciB0cmFpbmluZzwva2V5d29yZD48
a2V5d29yZD5zdHVkZW50IHRlYWNoZXJzPC9rZXl3b3JkPjxrZXl3b3JkPnJlbW90ZTwva2V5d29y
ZD48a2V5d29yZD50ZWFjaGVyIGluY2VudGl2ZXM8L2tleXdvcmQ+PGtleXdvcmQ+Z292ZXJubWVu
dCBpbnF1aXJ5PC9rZXl3b3JkPjwva2V5d29yZHM+PGRhdGVzPjx5ZWFyPjIwMTM8L3llYXI+PC9k
YXRlcz48dXJscz48cmVsYXRlZC11cmxzPjx1cmw+aHR0cDovL3d3dy5hcGguZ292LmF1L1Bhcmxp
YW1lbnRhcnlfQnVzaW5lc3MvQ29tbWl0dGVlcy9TZW5hdGUvRWR1Y2F0aW9uX0VtcGxveW1lbnRf
YW5kX1dvcmtwbGFjZV9SZWxhdGlvbnMvQ29tcGxldGVkX2lucXVpcmllcy8yMDEwLTEzL3RlYWNo
aW5nbGVhcm5pbmcvcmVwb3J0L2luZGV4PC91cmw+PC9yZWxhdGVkLXVybHM+PC91cmxzPjxyZXNl
YXJjaC1ub3Rlcz5JdCBpcyBpcm9uaWMgdGhhdCB0aGVyZSBhcHBlYXJzIGFuIG92ZXJzdXBwbHkg
b2YgdGVhY2hpbmcgc3R1ZGVudHMgaW4gVW5pdmVyc2l0eSBjb3Vyc2VzIGJ1dCBhbiB1bmRlcnN1
cHBseSBvZiBxdWFsaXR5IHRlYWNoZXJzIGluIHJ1cmFsIGFuZCByZW1vdGUgYXJlYXMuJiN4RDsm
I3hEO0NoIDQgU2VsZWN0aW9uLCB0cmFpbmluZyBhbmQgcmVnaXN0cmF0aW9uIG9mIHRlYWNoZXJz
JiN4RDtRdWFsaXR5IHRlYWNoZXJzIHNob3VsZCBwcm9jZXNzIG11bHRpcGxlIGF0dHJpYnV0ZXMg
aW4gYWRkaXRpb24gdG8gYWNhZGVtaWMgYWJpbGl0eSBhbmQgQUlUU0wgaGFzIGRldmVsb3BlZCBh
IG1hbmRhdG9yeSByYW5nZSBvZiBwcm9mZXNzaW9uYWwgY29tcGV0ZW50Y2llcyB0aGF0IGFsbG93
IGZvciB0ZWFjaGVyIGFzc2Vzc21lbnQgYWNyb3NzIGEgYnJvYWQgc3BlY3RydW0gb2YgY2FwYWJp
bGl0aWVzLiYjeEQ7JiN4RDtBbiBvdmVyc3VwcGx5IG9mIHRlYWNoaW5nIHN0dWRlbnRzIGF0IFVu
aXZlcnNpdGllcyBjcmVhdGVzIHByb2JsZW1zIGluIGNvdmVyaW5nIHRoZSBjb3N0IGFuZCBhdmFp
bGFiaWxpdHkgb2YgYXBwcm9wcmlhdGVseSBsZW5ndGh5IHByYWN0aWN1bXMgdGhyb3VnaG91dCB0
aGUgZGVncmVlIHByb2dyYW0uIFNjaG9vbHMgYXJlIHN3YW1wZWQgd2l0aCByZXF1ZXN0cyBmb3Ig
dGVhY2hlciBzdHVkZW50cyBwbGFjZW1lbnQgb3Bwb3J0dW5pdGllcyB3aGljaCB0aGV5IHRyeSB0
byBhY2NvbW1vZGF0ZSBhbmQgVW5pdmVyc2l0aWVzIHN0cnVnZ2xlIHRvIHByb3ZpZGUgYXBwcm9w
cmlhdGUgc3VwZXJ2aXNvciBtZW50b3JzIHRvIG92ZXJzZWUgdGhlIHN0dWRlbnRzIHByYWN0aWN1
bS4mI3hEOyYjeEQ7JiN4RDsmI3hEO0NoIDUgQ2FyZWVyIGRldmVsb3BtZW50LCByZXRlbnRpb24g
YW5kIHByb2Zlc3Npb25hbCBsZWFybmluZyBvZiB0ZWFjaGVycyYjeEQ7JiN4RDtpbXBhY3QgY29u
dHJhY3Qgd29yayBhbmQgdGhlIHBheSBzdHJ1Y3R1cmUgb2YgdGVhY2hpbmcgaGFzIG9uIHJldGVu
dGlvbiwgd2h5IHRlYWNoZXJzIGFyZSBsZWF2aW5nIHRoZSBwcm9mZXNzaW9uIGFuZCB0aGUgbmVl
ZCB0byByZXRhaW4gdGhlIGJlc3QgdGVhY2hlcnMuJiN4RDt0aGUgY29tbWl0dGVlIGNvbnNpZGVy
cyB0aGUgdmFsdWUgb2YgaW4tc2Nob29sIHByb2Zlc3Npb25hbCBsZWFybmluZyBhY3Rpdml0aWVz
LCBjbGFzc3Jvb20gb2JzZXJ2YXRpb24gYW5kIGZlZWRiYWNrLCB0aGUgbmVlZCB0byBkZXZvdGUg
dGltZSBhbmQgcmVzb3VyY2VzIHRvIHByb2Zlc3Npb25hbCBsZWFybmluZywgYW5kIHRyYWluaW5n
IGZvciB0ZWFjaGVycyB0ZWFjaGluZyAmYXBvcztvdXQgb2YgZmllbGQmYXBvczsuIFRoZSBjb21t
aXR0ZWUgYWxzbyBicmllZmx5IGRpc2N1c3NlcyB0aGUgcm9sZSB1bml2ZXJzaXRpZXMgaGF2ZSBp
biBwcm9mZXNzaW9uYWwgbGVhcm5pbmcsIGFuZCB0aGUgcG90ZW50aWFsIG9mIG9ubGluZSB0b29s
cy4mI3hEOyYjeEQ7UHJvZHVjdGl2aXR5IENvbW1pc3Npb24gdGFibGVkIGEgcmVwb3J0IG9uIHRo
ZSBTY2hvb2xzIFdvcmtmb3JjZSBpbiBBdXN0cmFsaWEuIFRoZSBDb21taXNzaW9uIGZvdW5kIHRo
ZXJlIGFyZSBvdmVyIDMyMCwwMDAgZnVsbC10aW1lIGVxdWl2YWxlbnQgd29ya2VycyBpbiBzY2hv
b2xzLCBpbmNsdWRpbmcgdGVhY2hlcnMsIHByaW5jaXBhbHMsIHRlYWNoZXImYXBvcztzIGFzc2lz
dGFudHMgYW5kIGFkbWluaXN0cmF0aXZlIHdvcmtlcnMuMiBJdCBub3RlZCB0aGF0IHRoZSB3b3Jr
Zm9yY2UgaXMgaW5jcmVhc2luZ2x5IGZlbWluaXNlZCBhbmQgbW9yZSB0ZWFjaGVycyBhcmUgYmVp
bmcgZW1wbG95ZWQgb24gdGVtcG9yYXJ5IGNvbnRyYWN0cy4mI3hEO0xpbWl0ZWQgY2FyZWVyIHBh
dGhzJiN4RDtGbGF0IHBheSBzdHJ1Y3R1cmVzJiN4RDtwLiA3NSBBIHByZXZpb3VzIFNlbmF0ZSBp
bnF1aXJ5IGludG8gdGhlIHN0YXR1cyBvZiB0aGUgdGVhY2hpbmcgcHJvZmVzc2lvbiBhcmd1ZWQg
dGhhdCBjYXN1YWwgZW1wbG95bWVudCBoYWQgdGhlIG1vc3QgaGFybWZ1bCBlZmZlY3RzIG9uIG5l
dyB0ZWFjaGVycyBiZWNhdXNlIHRoZXkgd2VyZSB0aGUgb25lcyBtb3N0IGxpa2VseSB0byBiZSBv
ZmZlcmVkIHNob3J0IHRlcm0gY29udHJhY3RzLCBhbmQgaXQgbWVhbnQgdGhleSB3ZXJlIG5vdCBh
bHdheXMgb2ZmZXJlZCBpbmR1Y3Rpb24gb3Igc3VwcG9ydC4gJiN4RDtwLjc2IGNhc3VhbCBlbXBs
b3llZXMgb2Z0ZW4gaGF2ZSBsZXNzIGFjY2VzcyB0byBwcm9mZXNzaW9uYWwgbGVhcm5pbmcuJiN4
RDtwLiA4MVRoZSBjb21taXR0ZWUgaGVhcmQgdGhlcmUgaXMgYSBncmVhdCBkZWFsIG9mIHJlc3Bv
bnNpYmlsaXR5IHBsYWNlZCBvbiBuZXcgdGVhY2hlcnMsIGluIGEgd2F5IHdoaWNoIGRvZXMgbm90
IG9jY3VyIGluIG90aGVyIHByb2Zlc3Npb25zLiBUaGUgQXVzdHJhbGlhbiBQcmltYXJ5IFByaW5j
aXBhbHMgQXNzb2NpYXRpb24gbm90ZWQgdGhhdDomI3hEO0luIG5vIG90aGVyIHByb2Zlc3Npb24g
ZG9lcyBhIG5lb3BoeXRlIGhhdmUgZXhhY3RseSB0aGUgc2FtZSB3b3JrbG9hZCBhbmQgcmVzcG9u
c2liaWxpdGllcyBvbiB0aGVpciBmaXJzdCBkYXkgYXQgd29yayBhcyB0aGVpciBtb3N0IGV4cGVy
aWVuY2VkIGNvbGxlYWd1ZXMuJiN4RDtncmFkdWF0ZSB0ZWFjaGVycyBhcmUgb2Z0ZW4gZW1wbG95
ZWQgaW4gc2Nob29scyB0aGF0IGFyZSBkaXNhZHZhbnRhZ2VkIHdoZXJlIHRoZXJlIHRlbmQgdG8g
YmUgbW9yZSB2YWNhbmNpZXMsIGFuZCBkZW1hbmRzIG9uIHRlYWNoZXJzIGFyZSBoaWdoZXIuIFRo
aXMgZG9lcyBub3QgYmVuZWZpdCB0aGUgZ3JhZHVhdGUgb3IgdGhlIHNjaG9vbC4gUHJvZmVzc29y
IENocmlzdGluZSBVcmUgZGVzY3JpYmVkIHRoZSBkZXRyaW1lbnRhbCBlZmZlY3QgdGhpcyBwcmFj
dGljZSBjYW4gaGF2ZTomI3hEO1tOXW90IG9ubHkgYXJlIHlvdSBnZXR0aW5nIGEgY29uY2VudHJh
dGlvbiBvZiBkaXNhZHZhbnRhZ2U7IHlvdSBhcmUgYWxzbyBnZXR0aW5nIGEgY29uY2VudHJhdGlv
biBvZiBpbmV4cGVyaWVuY2UsIGEgbGFjayBvZiBtZW50b3Jpbmcgc3VwcG9ydCBhbmQgYWxsIHRo
ZSBwcm9ibGVtcyBvZiBjYXN1YWxpc2F0aW9uIGFuZCBsYWNrIG9mIHN0YWJpbGl0eSBpbiB0aGUg
d29ya2ZvcmNlIGluIHRob3NlIHBhcnRpY3VsYXIgc2Nob29scy4mI3hEO1RoZSBjb21taXR0ZWUg
cmVjb21tZW5kcyB0aGF0IHRoZSBDT0FHIFN0YW5kaW5nIENvdW5jaWwgb24gU2Nob29sIEVkdWNh
dGlvbiBhbmQgRWFybHkgQ2hpbGRob29kIGNvbW1pc3Npb24gcmVzZWFyY2ggaW50byB0aGUgcmVh
c29ucyB3aHkgdGVhY2hlcnMgYXJlIGxlYXZpbmcgdGhlIHByb2Zlc3Npb24uJiN4RDtUaGUgY29t
bWl0dGVlIHJlY29tbWVuZHMgdGhlIEF1c3RyYWxpYW4gSW5zdGl0dXRlIG9mIFRlYWNoaW5nIGFu
ZCBTY2hvb2wgTGVhZGVyc2hpcCwgaW4gY29uc3VsdGF0aW9uIHdpdGggdGhlIENPQUcgU3RhbmRp
bmcgQ291bmNpbCBvbiBTY2hvb2wgRWR1Y2F0aW9uIGFuZCBFYXJseSBDaGlsZGhvb2QsIGRldmVs
b3AgZ3VpZGVsaW5lcyBvbiBob3cgYmVzdCB0byBzdXBwb3J0IGZpcnN0IHllYXIgdGVhY2hlcnMu
JiN4RDsmI3hEO3AuIDkyIEluLXNjaG9vbCBhY3Rpdml0aWVzIGxpa2UgbWVudG9yaW5nLCBjb2xs
YWJvcmF0aW9uLCBjbGFzc3Jvb20gb2JzZXJ2YXRpb24gYW5kIGZlZWRiYWNrIGFyZSByZWxhdGl2
ZWx5IGluZXhwZW5zaXZlIGZvcm1zIG9mIHByb2Zlc3Npb25hbCBsZWFybmluZyB0aGF0IHJlcXVp
cmUgYW4gaW52ZXN0bWVudCBvZiB0aW1lIHJhdGhlciB0aGFuIHJlc291cmNlcy4gV2hpbGUgdGhl
cmUgaXMgaW5ldml0YWJseSBhIGNvc3QgYXNzb2NpYXRlZCB3aXRoIHJlZHVjaW5nIHRlYWNoZXIg
d29ya2xvYWRzIHRvIGZhY2lsaXRhdGUgaW4tc2Nob29sIGFjdGl2aXRpZXMsIHRoZSBjb21taXR0
ZWUgYmVsaWV2ZXMgdGhlc2UgdHlwZXMgb2YgY29sbGFib3JhdGl2ZSBhY3Rpdml0aWVzIGhhdmUg
c2lnbmlmaWNhbnQgdmFsdWUuJiN4RDsmI3hEO1RoZSBjb21taXR0ZWUgYmVsaWV2ZXMgdGhlIHN1
Y2Nlc3Mgb2YgcHJvZmVzc2lvbmFsIGxlYXJuaW5nIHNob3VsZCBiZSBtZWFzdXJlZCBub3QganVz
dCBpbiB0aGUgYmVuZWZpdCB0byB0aGUgdGVhY2hlciwgYnV0IGluIGltcHJvdmVkIG91dGNvbWVz
IGZvciB0aGUgc3R1ZGVudHMuJiN4RDsmI3hEO0dvdmVybm1lbnQgcG9saWN5IGFwcGVhcnMgdG8g
aGF2ZSBhIG1vcmUgcHJvZm91bmQgaW1wYWN0IG9uIHJlZ2lvbmFsLCBydXJhbCBhbmQgcmVtb3Rl
IGFyZWFzLCBtb3N0bHkgZHVlIHRvIGlzc3VlcyBvZiBkaXN0YW5jZSBhbmQgbGFjayBvZiBjcml0
aWNhbCBtYXNzLiAmI3hEO0luIDIwMTMgdGhlIEVtcGxveW1lbnQsIEVkY3VhdGlvbiBhbmQgV29y
a3BsYWNlIFJlbGF0aW9ucyBTZW5hdGUgQ29tbWl0dGVlIGlkZW50aWZpZWQgdGhhdCBpbmNlbnRp
dmVzIGluIGhhcmQgdG8gc3RhZmYgc2Nob29scyBzaG91bGQgYmUgYXBwcm9yaWF0ZSB0byB0aGUg
dmFyaW91cyBjb250ZXh0cyBvZiAmYXBvcztoYXJkIHRvIHN0YWZmIHNjaG9vbHMmYXBvczsuIHRo
ZXJlIG1heSBhbHNvIGJlIGEgcmFuZ2Ugb2Ygb3RoZXIgbWVhc3VyZXMgYmVzaWRlcyBmaW5hbmNp
YWwgdGhhdCBuZWVkIHRvIGJlIGNvbnNpZGVyZWQgYXMgaW5jZW50aXZlcy4gQXJlYXMgbm90ZWQg
aW5jbHVkZSBsb25nZXIgdGVybSBjb250cmFjdHMgYW5kIHBlcm1hbmVuY3ksIGJldHRlciBtZW50
b3Jpbmcgc3VwcG9ydCAoZXNwZWNpYWxseSBmb3IgbmV3IGdyYWR1YXRlcykgYW5kIGFkZHJlc3Np
bmcgdGhlIGFkZGl0aW9uYWwgc2tpbGxzIHJlcXVpcmVkIGZvciBsaXZpbmcgYW5kIHRlYWNoaW5n
IGluIHJ1cmFsIGFuZCByZW1vdGUgY29udGV4dHMgKHRocm91Z2ggcXVhbGl0eSBzdHVkZW50IHRl
YWNoZXIgdHJhaW5pbmcgYW5kIG9uZ29pbmcgdHJhaW5pbmcgaW4gY29udGV4dCkuICYjeEQ7PC9y
ZXNlYXJjaC1ub3Rlcz48L3JlY29yZD48L0NpdGU+PC9FbmROb3RlPn==
</w:fldData>
        </w:fldChar>
      </w:r>
      <w:r w:rsidR="00FD45CC">
        <w:rPr>
          <w:sz w:val="24"/>
          <w:szCs w:val="24"/>
        </w:rPr>
        <w:instrText xml:space="preserve"> ADDIN EN.CITE.DATA </w:instrText>
      </w:r>
      <w:r w:rsidR="00FD45CC">
        <w:rPr>
          <w:sz w:val="24"/>
          <w:szCs w:val="24"/>
        </w:rPr>
      </w:r>
      <w:r w:rsidR="00FD45CC">
        <w:rPr>
          <w:sz w:val="24"/>
          <w:szCs w:val="24"/>
        </w:rPr>
        <w:fldChar w:fldCharType="end"/>
      </w:r>
      <w:r w:rsidRPr="00CB26D7">
        <w:rPr>
          <w:sz w:val="24"/>
          <w:szCs w:val="24"/>
        </w:rPr>
      </w:r>
      <w:r w:rsidRPr="00CB26D7">
        <w:rPr>
          <w:sz w:val="24"/>
          <w:szCs w:val="24"/>
        </w:rPr>
        <w:fldChar w:fldCharType="separate"/>
      </w:r>
      <w:r w:rsidR="00FD45CC">
        <w:rPr>
          <w:noProof/>
          <w:sz w:val="24"/>
          <w:szCs w:val="24"/>
        </w:rPr>
        <w:t>(Commonwealth of Australia, 2013)</w:t>
      </w:r>
      <w:r w:rsidRPr="00CB26D7">
        <w:rPr>
          <w:sz w:val="24"/>
          <w:szCs w:val="24"/>
        </w:rPr>
        <w:fldChar w:fldCharType="end"/>
      </w:r>
      <w:r w:rsidRPr="00CB26D7">
        <w:rPr>
          <w:sz w:val="24"/>
          <w:szCs w:val="24"/>
        </w:rPr>
        <w:t xml:space="preserve">. This is particularly relevant to metropolitan Universities providing rural and remote practicums. Students attending rural practicums often require extra support and mentoring as for many, it is their first trip away from family and their urban environment , thus placing additional administrative and supervisory costs above usual requirements </w:t>
      </w:r>
      <w:r w:rsidRPr="00CB26D7">
        <w:rPr>
          <w:sz w:val="24"/>
          <w:szCs w:val="24"/>
        </w:rPr>
        <w:fldChar w:fldCharType="begin">
          <w:fldData xml:space="preserve">PEVuZE5vdGU+PENpdGU+PEF1dGhvcj5IYWxzZXk8L0F1dGhvcj48WWVhcj4yMDA5PC9ZZWFyPjxS
ZWNOdW0+Mzc4PC9SZWNOdW0+PERpc3BsYXlUZXh0PihSLiBKLiBIYWxzZXksIDIwMDk7IFByb2R1
Y3RpdnR5IENvbW1pc3Npb24sIDIwMTIpPC9EaXNwbGF5VGV4dD48cmVjb3JkPjxyZWMtbnVtYmVy
PjM3ODwvcmVjLW51bWJlcj48Zm9yZWlnbi1rZXlzPjxrZXkgYXBwPSJFTiIgZGItaWQ9ImR2MmE1
YXpwanhmMjJ6ZTJ0OW12OWE1dmU1MmR4NXAycnRweiIgdGltZXN0YW1wPSIxNDg5MDI0Njg0Ij4z
Nzg8L2tleT48L2ZvcmVpZ24ta2V5cz48cmVmLXR5cGUgbmFtZT0iSm91cm5hbCBBcnRpY2xlIj4x
NzwvcmVmLXR5cGU+PGNvbnRyaWJ1dG9ycz48YXV0aG9ycz48YXV0aG9yPkhhbHNleSwgUiBKb2hu
PC9hdXRob3I+PC9hdXRob3JzPjwvY29udHJpYnV0b3JzPjx0aXRsZXM+PHRpdGxlPlRlYWNoaW5n
IGluIHRoZSBjb3VudHJ5IHdvdWxkIG5vdCBiZSBzbyBiYWQ6IGhvdyBtdWNoIGRvZXMgaXQgY29z
dCB0byBmaW5kIG91dD8gLjwvdGl0bGU+PHNlY29uZGFyeS10aXRsZT4gSW5ub3ZhdGlvbiBmb3Ig
RXF1aXR5IGluIFJ1cmFsIEVkdWNhdGlvbjogSVNGSVJFIEludGVybmF0aW9uYWwgU3ltcG9zaXVt
IGZvciBJbm5vdmF0aW9uIGluIFJ1cmFsIEVkdWNhdGlvbi4gPC9zZWNvbmRhcnktdGl0bGU+PC90
aXRsZXM+PGtleXdvcmRzPjxrZXl3b3JkPnJ1cmFsLCBwcmUtc2VydmljZSB0ZWFjaGVycywgY29z
dHM8L2tleXdvcmQ+PC9rZXl3b3Jkcz48ZGF0ZXM+PHllYXI+MjAwOTwveWVhcj48L2RhdGVzPjxw
dWItbG9jYXRpb24+QXJtaWRhbGUsIEF1c3RyYWxpYS48L3B1Yi1sb2NhdGlvbj48cHVibGlzaGVy
PlVuaXZlcnNpdHkgb2YgTmV3IEVuZ2xhbmQ6IEFybWlkYWxlLCBBdXN0cmFsaWEuPC9wdWJsaXNo
ZXI+PHVybHM+PHJlbGF0ZWQtdXJscz48dXJsPmh0dHA6Ly93d3cuZmxpbmRlcnMuZWR1LmF1L2Vo
bC9mbXMvZWR1Y2F0aW9uX2ZpbGVzL2NvcmVhY29tL1B1YmxpY2F0aW9ucy9Db25mZXJlbmNlJTIw
UGFwZXJzJTIwUGVlciUyMFJldmlld2VkL1RlYWNoaW5nJTIwaW4lMjB0aGUlMjBDb3VudHJ5JTIw
V291bGQlMjBOb3QlMjBCZSUyMFNvJTIwQmFkLSUyMEhvdyUyME11Y2glMjBEb2VzJTIwSXQlMjBD
b3N0JTIwdG8lMjBGaW5kJTIwT3V0JTIwLSUyMElTRklSRSUyMENvbmZlcmVuY2UlMjAxMS0xNCUy
MEZlYiUyMDIwMDkucGRmPC91cmw+PC9yZWxhdGVkLXVybHM+PC91cmxzPjwvcmVjb3JkPjwvQ2l0
ZT48Q2l0ZT48QXV0aG9yPkNvbW1pc3Npb248L0F1dGhvcj48WWVhcj4yMDEyPC9ZZWFyPjxSZWNO
dW0+MzgyPC9SZWNOdW0+PHJlY29yZD48cmVjLW51bWJlcj4zODI8L3JlYy1udW1iZXI+PGZvcmVp
Z24ta2V5cz48a2V5IGFwcD0iRU4iIGRiLWlkPSJkdjJhNWF6cGp4ZjIyemUydDltdjlhNXZlNTJk
eDVwMnJ0cHoiIHRpbWVzdGFtcD0iMTQ4OTAyNDg0MiI+MzgyPC9rZXk+PC9mb3JlaWduLWtleXM+
PHJlZi10eXBlIG5hbWU9IkdvdmVybm1lbnQgRG9jdW1lbnQiPjQ2PC9yZWYtdHlwZT48Y29udHJp
YnV0b3JzPjxhdXRob3JzPjxhdXRob3I+UHJvZHVjdGl2dHkgQ29tbWlzc2lvbiw8L2F1dGhvcj48
L2F1dGhvcnM+PC9jb250cmlidXRvcnM+PHRpdGxlcz48dGl0bGU+U2Nob29scyB3b3JrZm9yY2U6
IFJlc2VhcmNoIHJlcG9ydDwvdGl0bGU+PC90aXRsZXM+PGRhdGVzPjx5ZWFyPjIwMTI8L3llYXI+
PC9kYXRlcz48dXJscz48L3VybHM+PHJlc2VhcmNoLW5vdGVzPnAuIDI1OCBSdXJhbCBhbmQgcmVt
b3RlIHNjaG9vbCA0IHRpbWVzIGhhcmRlciB0byBzdGFmZiYjeEQ7JiN4RDtSUlIgc2Nob29scyBh
bmQgaW4gcGFydGljdWxhciB0aG9zZSBpbiBsb3cgU0VTIGFyZWFzIGZpbmQgaXQgaGFyZGVyIHRv
IGF0dHJhY3QgYW5kIHJldGFpbiBzdGFmZi4mI3hEO1NlZSB0YWJsZSBvbiBwLiAyNTggdG8gY29w
eSBpbnRvIFJSUiByZXZpZXcgcmVwb3J0IGZvciAlIG51bWJlcnMmI3hEO1NlZSBub3RlcyBzaGVl
dCBmb3IgdGhlIHJhbmdlIG9mIGlzc3VlcyBpZGVudGlmaWVkIGFuZCBwb3NzaWJsZSBhcmVhcyBv
ZiBzdWNlc3MgdG8gYnVpbGQgb24mI3hEOzwvcmVzZWFyY2gtbm90ZXM+PC9yZWNvcmQ+PC9DaXRl
PjwvRW5kTm90ZT5=
</w:fldData>
        </w:fldChar>
      </w:r>
      <w:r w:rsidR="00FD45CC">
        <w:rPr>
          <w:sz w:val="24"/>
          <w:szCs w:val="24"/>
        </w:rPr>
        <w:instrText xml:space="preserve"> ADDIN EN.CITE </w:instrText>
      </w:r>
      <w:r w:rsidR="00FD45CC">
        <w:rPr>
          <w:sz w:val="24"/>
          <w:szCs w:val="24"/>
        </w:rPr>
        <w:fldChar w:fldCharType="begin">
          <w:fldData xml:space="preserve">PEVuZE5vdGU+PENpdGU+PEF1dGhvcj5IYWxzZXk8L0F1dGhvcj48WWVhcj4yMDA5PC9ZZWFyPjxS
ZWNOdW0+Mzc4PC9SZWNOdW0+PERpc3BsYXlUZXh0PihSLiBKLiBIYWxzZXksIDIwMDk7IFByb2R1
Y3RpdnR5IENvbW1pc3Npb24sIDIwMTIpPC9EaXNwbGF5VGV4dD48cmVjb3JkPjxyZWMtbnVtYmVy
PjM3ODwvcmVjLW51bWJlcj48Zm9yZWlnbi1rZXlzPjxrZXkgYXBwPSJFTiIgZGItaWQ9ImR2MmE1
YXpwanhmMjJ6ZTJ0OW12OWE1dmU1MmR4NXAycnRweiIgdGltZXN0YW1wPSIxNDg5MDI0Njg0Ij4z
Nzg8L2tleT48L2ZvcmVpZ24ta2V5cz48cmVmLXR5cGUgbmFtZT0iSm91cm5hbCBBcnRpY2xlIj4x
NzwvcmVmLXR5cGU+PGNvbnRyaWJ1dG9ycz48YXV0aG9ycz48YXV0aG9yPkhhbHNleSwgUiBKb2hu
PC9hdXRob3I+PC9hdXRob3JzPjwvY29udHJpYnV0b3JzPjx0aXRsZXM+PHRpdGxlPlRlYWNoaW5n
IGluIHRoZSBjb3VudHJ5IHdvdWxkIG5vdCBiZSBzbyBiYWQ6IGhvdyBtdWNoIGRvZXMgaXQgY29z
dCB0byBmaW5kIG91dD8gLjwvdGl0bGU+PHNlY29uZGFyeS10aXRsZT4gSW5ub3ZhdGlvbiBmb3Ig
RXF1aXR5IGluIFJ1cmFsIEVkdWNhdGlvbjogSVNGSVJFIEludGVybmF0aW9uYWwgU3ltcG9zaXVt
IGZvciBJbm5vdmF0aW9uIGluIFJ1cmFsIEVkdWNhdGlvbi4gPC9zZWNvbmRhcnktdGl0bGU+PC90
aXRsZXM+PGtleXdvcmRzPjxrZXl3b3JkPnJ1cmFsLCBwcmUtc2VydmljZSB0ZWFjaGVycywgY29z
dHM8L2tleXdvcmQ+PC9rZXl3b3Jkcz48ZGF0ZXM+PHllYXI+MjAwOTwveWVhcj48L2RhdGVzPjxw
dWItbG9jYXRpb24+QXJtaWRhbGUsIEF1c3RyYWxpYS48L3B1Yi1sb2NhdGlvbj48cHVibGlzaGVy
PlVuaXZlcnNpdHkgb2YgTmV3IEVuZ2xhbmQ6IEFybWlkYWxlLCBBdXN0cmFsaWEuPC9wdWJsaXNo
ZXI+PHVybHM+PHJlbGF0ZWQtdXJscz48dXJsPmh0dHA6Ly93d3cuZmxpbmRlcnMuZWR1LmF1L2Vo
bC9mbXMvZWR1Y2F0aW9uX2ZpbGVzL2NvcmVhY29tL1B1YmxpY2F0aW9ucy9Db25mZXJlbmNlJTIw
UGFwZXJzJTIwUGVlciUyMFJldmlld2VkL1RlYWNoaW5nJTIwaW4lMjB0aGUlMjBDb3VudHJ5JTIw
V291bGQlMjBOb3QlMjBCZSUyMFNvJTIwQmFkLSUyMEhvdyUyME11Y2glMjBEb2VzJTIwSXQlMjBD
b3N0JTIwdG8lMjBGaW5kJTIwT3V0JTIwLSUyMElTRklSRSUyMENvbmZlcmVuY2UlMjAxMS0xNCUy
MEZlYiUyMDIwMDkucGRmPC91cmw+PC9yZWxhdGVkLXVybHM+PC91cmxzPjwvcmVjb3JkPjwvQ2l0
ZT48Q2l0ZT48QXV0aG9yPkNvbW1pc3Npb248L0F1dGhvcj48WWVhcj4yMDEyPC9ZZWFyPjxSZWNO
dW0+MzgyPC9SZWNOdW0+PHJlY29yZD48cmVjLW51bWJlcj4zODI8L3JlYy1udW1iZXI+PGZvcmVp
Z24ta2V5cz48a2V5IGFwcD0iRU4iIGRiLWlkPSJkdjJhNWF6cGp4ZjIyemUydDltdjlhNXZlNTJk
eDVwMnJ0cHoiIHRpbWVzdGFtcD0iMTQ4OTAyNDg0MiI+MzgyPC9rZXk+PC9mb3JlaWduLWtleXM+
PHJlZi10eXBlIG5hbWU9IkdvdmVybm1lbnQgRG9jdW1lbnQiPjQ2PC9yZWYtdHlwZT48Y29udHJp
YnV0b3JzPjxhdXRob3JzPjxhdXRob3I+UHJvZHVjdGl2dHkgQ29tbWlzc2lvbiw8L2F1dGhvcj48
L2F1dGhvcnM+PC9jb250cmlidXRvcnM+PHRpdGxlcz48dGl0bGU+U2Nob29scyB3b3JrZm9yY2U6
IFJlc2VhcmNoIHJlcG9ydDwvdGl0bGU+PC90aXRsZXM+PGRhdGVzPjx5ZWFyPjIwMTI8L3llYXI+
PC9kYXRlcz48dXJscz48L3VybHM+PHJlc2VhcmNoLW5vdGVzPnAuIDI1OCBSdXJhbCBhbmQgcmVt
b3RlIHNjaG9vbCA0IHRpbWVzIGhhcmRlciB0byBzdGFmZiYjeEQ7JiN4RDtSUlIgc2Nob29scyBh
bmQgaW4gcGFydGljdWxhciB0aG9zZSBpbiBsb3cgU0VTIGFyZWFzIGZpbmQgaXQgaGFyZGVyIHRv
IGF0dHJhY3QgYW5kIHJldGFpbiBzdGFmZi4mI3hEO1NlZSB0YWJsZSBvbiBwLiAyNTggdG8gY29w
eSBpbnRvIFJSUiByZXZpZXcgcmVwb3J0IGZvciAlIG51bWJlcnMmI3hEO1NlZSBub3RlcyBzaGVl
dCBmb3IgdGhlIHJhbmdlIG9mIGlzc3VlcyBpZGVudGlmaWVkIGFuZCBwb3NzaWJsZSBhcmVhcyBv
ZiBzdWNlc3MgdG8gYnVpbGQgb24mI3hEOzwvcmVzZWFyY2gtbm90ZXM+PC9yZWNvcmQ+PC9DaXRl
PjwvRW5kTm90ZT5=
</w:fldData>
        </w:fldChar>
      </w:r>
      <w:r w:rsidR="00FD45CC">
        <w:rPr>
          <w:sz w:val="24"/>
          <w:szCs w:val="24"/>
        </w:rPr>
        <w:instrText xml:space="preserve"> ADDIN EN.CITE.DATA </w:instrText>
      </w:r>
      <w:r w:rsidR="00FD45CC">
        <w:rPr>
          <w:sz w:val="24"/>
          <w:szCs w:val="24"/>
        </w:rPr>
      </w:r>
      <w:r w:rsidR="00FD45CC">
        <w:rPr>
          <w:sz w:val="24"/>
          <w:szCs w:val="24"/>
        </w:rPr>
        <w:fldChar w:fldCharType="end"/>
      </w:r>
      <w:r w:rsidRPr="00CB26D7">
        <w:rPr>
          <w:sz w:val="24"/>
          <w:szCs w:val="24"/>
        </w:rPr>
      </w:r>
      <w:r w:rsidRPr="00CB26D7">
        <w:rPr>
          <w:sz w:val="24"/>
          <w:szCs w:val="24"/>
        </w:rPr>
        <w:fldChar w:fldCharType="separate"/>
      </w:r>
      <w:r w:rsidR="00FD45CC">
        <w:rPr>
          <w:noProof/>
          <w:sz w:val="24"/>
          <w:szCs w:val="24"/>
        </w:rPr>
        <w:t>(R. J. Halsey, 2009; Productivty Commission, 2012)</w:t>
      </w:r>
      <w:r w:rsidRPr="00CB26D7">
        <w:rPr>
          <w:sz w:val="24"/>
          <w:szCs w:val="24"/>
        </w:rPr>
        <w:fldChar w:fldCharType="end"/>
      </w:r>
      <w:r w:rsidRPr="00CB26D7">
        <w:rPr>
          <w:sz w:val="24"/>
          <w:szCs w:val="24"/>
        </w:rPr>
        <w:t>.</w:t>
      </w:r>
    </w:p>
    <w:p w14:paraId="7B2C6057" w14:textId="536D2F72" w:rsidR="00027D55" w:rsidRPr="00CB26D7" w:rsidRDefault="00027D55" w:rsidP="00027D55">
      <w:pPr>
        <w:tabs>
          <w:tab w:val="clear" w:pos="357"/>
        </w:tabs>
        <w:spacing w:line="276" w:lineRule="auto"/>
        <w:rPr>
          <w:sz w:val="24"/>
          <w:szCs w:val="24"/>
        </w:rPr>
      </w:pPr>
      <w:r w:rsidRPr="00CB26D7">
        <w:rPr>
          <w:sz w:val="24"/>
          <w:szCs w:val="24"/>
        </w:rPr>
        <w:t xml:space="preserve">Professional placements are an important part of initial teacher preparation but it is difficult to ascertain from available literature, the extent of support offered for teacher students to complete a practicum away from where they currently live and attend University. Even if students identify as wanting to ‘try out’ rural teaching, the costs can be prohibitive as they often lose income from employment whilst having additional costs of moving and living in a rural areas to cover </w:t>
      </w:r>
      <w:r w:rsidRPr="00CB26D7">
        <w:rPr>
          <w:sz w:val="24"/>
          <w:szCs w:val="24"/>
        </w:rPr>
        <w:fldChar w:fldCharType="begin"/>
      </w:r>
      <w:r>
        <w:rPr>
          <w:sz w:val="24"/>
          <w:szCs w:val="24"/>
        </w:rPr>
        <w:instrText xml:space="preserve"> ADDIN EN.CITE &lt;EndNote&gt;&lt;Cite&gt;&lt;Author&gt;Halsey&lt;/Author&gt;&lt;Year&gt;2009&lt;/Year&gt;&lt;RecNum&gt;378&lt;/RecNum&gt;&lt;DisplayText&gt;(R. J. Halsey, 2009)&lt;/DisplayText&gt;&lt;record&gt;&lt;rec-number&gt;378&lt;/rec-number&gt;&lt;foreign-keys&gt;&lt;key app="EN" db-id="dv2a5azpjxf22ze2t9mv9a5ve52dx5p2rtpz" timestamp="1489024684"&gt;378&lt;/key&gt;&lt;/foreign-keys&gt;&lt;ref-type name="Journal Article"&gt;17&lt;/ref-type&gt;&lt;contributors&gt;&lt;authors&gt;&lt;author&gt;Halsey, R John&lt;/author&gt;&lt;/authors&gt;&lt;/contributors&gt;&lt;titles&gt;&lt;title&gt;Teaching in the country would not be so bad: how much does it cost to find out? .&lt;/title&gt;&lt;secondary-title&gt; Innovation for Equity in Rural Education: ISFIRE International Symposium for Innovation in Rural Education. &lt;/secondary-title&gt;&lt;/titles&gt;&lt;keywords&gt;&lt;keyword&gt;rural, pre-service teachers, costs&lt;/keyword&gt;&lt;/keywords&gt;&lt;dates&gt;&lt;year&gt;2009&lt;/year&gt;&lt;/dates&gt;&lt;pub-location&gt;Armidale, Australia.&lt;/pub-location&gt;&lt;publisher&gt;University of New England: Armidale, Australia.&lt;/publisher&gt;&lt;urls&gt;&lt;related-urls&gt;&lt;url&gt;http://www.flinders.edu.au/ehl/fms/education_files/coreacom/Publications/Conference%20Papers%20Peer%20Reviewed/Teaching%20in%20the%20Country%20Would%20Not%20Be%20So%20Bad-%20How%20Much%20Does%20It%20Cost%20to%20Find%20Out%20-%20ISFIRE%20Conference%2011-14%20Feb%202009.pdf&lt;/url&gt;&lt;/related-urls&gt;&lt;/urls&gt;&lt;/record&gt;&lt;/Cite&gt;&lt;/EndNote&gt;</w:instrText>
      </w:r>
      <w:r w:rsidRPr="00CB26D7">
        <w:rPr>
          <w:sz w:val="24"/>
          <w:szCs w:val="24"/>
        </w:rPr>
        <w:fldChar w:fldCharType="separate"/>
      </w:r>
      <w:r>
        <w:rPr>
          <w:noProof/>
          <w:sz w:val="24"/>
          <w:szCs w:val="24"/>
        </w:rPr>
        <w:t>(R. J. Halsey, 2009)</w:t>
      </w:r>
      <w:r w:rsidRPr="00CB26D7">
        <w:rPr>
          <w:sz w:val="24"/>
          <w:szCs w:val="24"/>
        </w:rPr>
        <w:fldChar w:fldCharType="end"/>
      </w:r>
      <w:r w:rsidRPr="00CB26D7">
        <w:rPr>
          <w:sz w:val="24"/>
          <w:szCs w:val="24"/>
        </w:rPr>
        <w:t>. There are however, instances were funding is provided to offset at least some of the additional costs of a RRR placement compared with a city placement. For example, the Department of Education in Western Australia offers a practicum subsidy allowance of up to $290 per week to assist student teachers with remote based practicums. Another is the Extended Rural Placements Program at Flinders University funded by the Thyne Reid Foundation and allocates up to $5,000 for a full term placement in a RRR school.</w:t>
      </w:r>
    </w:p>
    <w:p w14:paraId="7078EA8E" w14:textId="77777777" w:rsidR="00027D55" w:rsidRPr="00CB26D7" w:rsidRDefault="00027D55" w:rsidP="00027D55">
      <w:pPr>
        <w:spacing w:line="276" w:lineRule="auto"/>
        <w:rPr>
          <w:sz w:val="24"/>
          <w:szCs w:val="24"/>
        </w:rPr>
      </w:pPr>
      <w:r w:rsidRPr="00CB26D7">
        <w:rPr>
          <w:sz w:val="24"/>
          <w:szCs w:val="24"/>
        </w:rPr>
        <w:t xml:space="preserve">White and Kline </w:t>
      </w:r>
      <w:r w:rsidRPr="00CB26D7">
        <w:rPr>
          <w:sz w:val="24"/>
          <w:szCs w:val="24"/>
        </w:rPr>
        <w:fldChar w:fldCharType="begin">
          <w:fldData xml:space="preserve">PEVuZE5vdGU+PENpdGUgRXhjbHVkZUF1dGg9IjEiPjxBdXRob3I+V2hpdGU8L0F1dGhvcj48WWVh
cj4yMDEyPC9ZZWFyPjxSZWNOdW0+MzY2PC9SZWNOdW0+PERpc3BsYXlUZXh0PigyMDEyKTwvRGlz
cGxheVRleHQ+PHJlY29yZD48cmVjLW51bWJlcj4zNjY8L3JlYy1udW1iZXI+PGZvcmVpZ24ta2V5
cz48a2V5IGFwcD0iRU4iIGRiLWlkPSJkdjJhNWF6cGp4ZjIyemUydDltdjlhNXZlNTJkeDVwMnJ0
cHoiIHRpbWVzdGFtcD0iMTQ4ODc3NDY1NyI+MzY2PC9rZXk+PC9mb3JlaWduLWtleXM+PHJlZi10
eXBlIG5hbWU9IkpvdXJuYWwgQXJ0aWNsZSI+MTc8L3JlZi10eXBlPjxjb250cmlidXRvcnM+PGF1
dGhvcnM+PGF1dGhvcj5XaGl0ZSwgU2ltb25lPC9hdXRob3I+PGF1dGhvcj5LbGluZSwgSm9kaWU8
L2F1dGhvcj48L2F1dGhvcnM+PC9jb250cmlidXRvcnM+PHRpdGxlcz48dGl0bGU+UmVuZXdpbmcg
cnVyYWwgYW5kIHJlZ2lvbmFsIHRlYWNoZXIgZWR1Y2F0aW9uIGN1cnJpY3VsdW06IEZpbmFsIHJl
cG9ydDwvdGl0bGU+PC90aXRsZXM+PGtleXdvcmRzPjxrZXl3b3JkPnJ1cmFsIHRlYWNoaW5nIGlz
c3Vlczwva2V5d29yZD48a2V5d29yZD5ydXJhbCB0ZWFjaGVyIHByZXBhcmF0aW9uPC9rZXl3b3Jk
PjxrZXl3b3JkPnRlYWNoZXIgc3VwcG9ydCBtYXRlcmlhbHM8L2tleXdvcmQ+PGtleXdvcmQ+dGVh
Y2hlciBlZHVjYXRpb24gc3R1ZGVudHM8L2tleXdvcmQ+PC9rZXl3b3Jkcz48ZGF0ZXM+PHllYXI+
MjAxMjwveWVhcj48L2RhdGVzPjxwdWItbG9jYXRpb24+TlNXPC9wdWItbG9jYXRpb24+PHB1Ymxp
c2hlcj5EZXBhcnRtZW50IG9mIEluZHVzdHJ5LCBJbm5vdmF0aW9uLCBTY2llbmNlLCBSZXNlYXJj
aCBhbmQgVGVydGlhcnkgRWR1Y2F0aW9uIChPZmZpY2UgZm9yIExlYXJuaW5nIGFuZCBUZWFjaGlu
Zyk8L3B1Ymxpc2hlcj48dXJscz48cmVsYXRlZC11cmxzPjx1cmw+aHR0cDovL3d3dy5ycnJ0ZWMu
bmV0LmF1L1BERnMvUFA5LTEzMjAlMjBEZWFraW4lMjBXaGl0ZSUyMEZpbmFsJTIwUmVwb3J0JTIw
MjAxMiU1QjElNUQucGRmPC91cmw+PC9yZWxhdGVkLXVybHM+PC91cmxzPjxyZXNlYXJjaC1ub3Rl
cz5UaGUgMjAwOC0yMDExIEFSQyBzdHVkeSBURVJSQW5vdmEgKFRlYWNoZXIgRWR1Y2F0aW9uIGZv
ciBSdXJhbCBhbmQgUmVnaW9uYWwgQXVzdHJhbGlhKSByZXZlYWxlZCB0aGF0ICZxdW90O3RoZSBt
YWpvcml0eSBvZiBBdXN0cmFsaWFuIHVuaXZlcnNpdGllcyBoYXZlIG5vIGV4cGxpY2l0IGZvY3Vz
IG9uIHJ1cmFsIGVkdWNhdGlvbiBpbiB0aGVpciB0ZWFjaGVyIGVkdWNhdGlvbiBwcm9ncmFtczsg
aGF2ZSByYW5kb20gYW5kIGFkIGhvYyBydXJhbCBwcmFjdGljdW0gb3Bwb3J0dW5pdGllcyBhbmQg
bm8gb2J2aW91cyBsaW5rIHRvIGFueSBvZiB0aGUgdmFyaW91cyBmaW5hbmNpYWwgaW5jZW50aXZl
cyBhY3Jvc3MgQXVzdHJhbGlhIHRvIGVuY291cmFnZSBncmFkdWF0ZXMgdG8gd29yayBpbiBydXJh
bCBhcmVhcy4mcXVvdDsgKHAuaXYpJiN4RDsmI3hEO1RoZSBSUlJURUMgc3R1ZHkgKGRyYXdpbmcg
b24gZGF0YSBmcm9tIHRoZSBURVJSQW5vdmEgcHJvamVjdCkgZGlzY3Vzc2VzIGhvdyB3aXRoaW4g
aW5pdGlhbCB0ZWFjaGVyIHRyYWluaW5nIHRoZWlyIGlzIGEgbmVlZCB0byBwcmVwYXJlIHJ1cmFs
IGFuZCByZWdpb25hbCB0ZWFjaGVycyB0byBiZSBjb21tdW5pdHkgcmVhZHksIHNjaG9vbCByZWFk
eSBhbmQgY2xhc3Nyb29tIHJlYWR5IChXaGl0ZSwgMjAxMCkgYW5kIGhhcyBwcm9kdWNlZCBhIHJh
bmdlIG9mIGhpZ2hlciBlZHVjYXRpb24gY3VycmljdWx1bSBhbmQgcHJhY3RpY3VtIHJlc291cmNl
cyBwbGFjZWQgb24gYSBjZW50cmFsIGRhdGEgcmVwb3NpdG9yeSAod3d3LnJycnRlYy5uZXQuYXUp
LiBBcyBwYXJ0IG9mIHRoZSBzdWNlc3MgbWVhc3VyZXMgb2YgdGhlIHByb2dyYW0uIHRoZXJlIGhh
cyBiZWVuIGEgbnVtYmVyIG9mIFVuaXZlcnNpdGllIHRoYXQgaGFkIGluZGljYXRlZCBpbnRlcmVz
dCBpbiB0aGUgcHJvZ3JhbSBhbmQgaXRzIHJlc291cmNlcywgc3VnZ2VzdGluZyB0aGlzIG1heSBw
cm92aWRlIGZ1cnRoZXIgb3Bwb3J0dW5pdHkgYXMgYSBuYXRpb25hbCBwbGF0Zm9ybS4gV2hpdGUg
JmFtcDsgS2xpbmUgMjAxMi4mI3hEOyYjeEQ7cC45IFRFUlJBbm92YSBzb3VnaHQgdG8gZGlzY292
ZXIgc3VjY2Vzc2Z1bCBzdHJhdGVnaWVzIGZvciBwcmVwYXJpbmcsIGF0dHJhY3RpbmcgYW5kIHJl
dGFpbmluZyBoaWdoIHF1YWxpdHkgdGVhY2hlcnMgZm9yIHJ1cmFsIGFuZCByZW1vdGUgc2Nob29s
cyBpbiBmaXZlIEF1c3RyYWxpYW4gc3RhdGVzLiBUaGUgdGhyZWUteWVhciBsb25naXR1ZGluYWwg
QVJDIHByb2plY3QgdXNlZCBhbm51YWwgbmF0aW9uYWwgc3VydmV5cyB0byBtb25pdG9yIHRoZSBp
bXBhY3Qgb2YgcGFydGljdWxhciBzdGF0ZS1iYXNlZCBmaW5hbmNpYWwgaW5jZW50aXZlcyBkZXNp
Z25lZCB0byBzdXBwb3J0IHN0dWRlbnQgdGVhY2hlcnMgd2lzaGluZyB0byB1bmRlcnRha2UgYSBy
dXJhbCBwbGFjZW1lbnQuIFN0dWRlbnQgdGVhY2hlcnMgd2hvIHRvb2sgdXAgaW5jZW50aXZlcyBv
ZmZlcmVkIGJ5IGJvdGggdW5pdmVyc2l0aWVzIGFuZCBlbXBsb3llcnMgd2VyZSBzdXJ2ZXllZCB0
byBkZXRlcm1pbmUgdGhlIHN1Y2Nlc3Mgb2YgdGhlIHByb2dyYW0gaW4gdGVybXMgb2YgdGhlIHJl
dGVudGlvbiBvZiB0aG9zZSB3aG8gYmVnYW4gdGVhY2hpbmcgaW4gYSBydXJhbCBzY2hvb2wuIFRv
IGF2b2lkIGR1cGxpY2F0aW9uLCB0aGUgUlJSVEVDIHByb2plY3QgZHJldyBvbiB0aGVzZSBzdXJ2
ZXlzIGNvbGxlY3RlZCB0aHJvdWdoIHRoZSBURVJSQW5vdmEgcHJvamVjdCYjeEQ7JiN4RDsmI3hE
O1AuIDEyJiN4RDtGaXZlIHBhcnRpY3VsYXIgc3R1ZGllcyBoYXZlIGNvbnRyaWJ1dGVkIHRvIHRo
ZSBvdXRjb21lcyBvZiB0aGlzIHByb2plY3QuIFRoZXNlIGFyZTomI3hEO+KAoiBSdXJhbCBbVGVh
Y2hlcl0gRWR1Y2F0aW9uIFByb2plY3QgKFJbVF1FUCkgKEdyZWVuLCAyMDA4KSYjeEQ74oCiIFJl
c2VhcmNoIGludG8gdGhlIHJ1cmFsIHByYWN0aWN1bSBjb25kdWN0ZWQgYnkgUkVGQSAoSGFsc2V5
LCAyMDA1KSYjeEQ74oCiIFN0YWZmaW5nIGFuIGVtcHR5IHNjaG9vbGhvdXNlOiBhdHRyYWN0aW5n
IGFuZCByZXRhaW5pbmcgdGVhY2hlcnMgaW4gcnVyYWwsIHJlbW90ZSBhbmQgaXNvbGF0ZWQgY29t
bXVuaXRpZXMsIGNvbmR1Y3RlZCBieSB0aGUgTmV3IFNvdXRoIFdhbGVzIFRlYWNoZXJzIEZlZGVy
YXRpb24gKFJvYmVydHMsIDIwMDcpJiN4RDvigKIgUGVyY2VwdGlvbnMgb2Ygc3R1ZGVudCB0ZWFj
aGVycyB2aWV3cyBvZiBsaWZlIGluIHJ1cmFsIGNvbW11bml0aWVzIChTaGFycGxpbiwgMjAwMikm
I3hEO+KAoiBUZWFjaGVyIEVkdWNhdGlvbiBmb3IgUnVyYWwgYW5kIFJlZ2lvbmFsIEF1c3RyYWxp
YSAoVEVSUkFub3ZhKSAoUmVpZCwgV2hpdGUsIEdyZWVuLCBDb29wZXIsIExvY2sgYW5kIEhhc3Rp
bmdzLCAyMDA4LTIwMTEpJiN4RDtBcyBwYXJ0IG9mIHRoZSBSUlJURUMgcHJvamVjdCB0aGUgc3R1
ZGllcyB3ZXJlIGFuYWx5c2VkIHRvIGlkZW50aWZ5IHRoZSBtYWluIHJlYXNvbnMgcmVwb3J0ZWQg
Zm9yIHdoeSB0aGUgcmVjcnVpdG1lbnQgYW5kIHJldGVudGlvbiBvZiB0ZWFjaGVycyB3b3JraW5n
IGluIHJ1cmFsIGFuZCByZWdpb25hbCBBdXN0cmFsaWEgcmVtYWluZWQgYW4gaXNzdWUuJiN4RDtT
b21lIG9mIHRoZSBrZXkgZmluZGluZ3MgZnJvbSB0aGUgbGl0ZXJhdHVyZSBzZWFyY2ggaW5jbHVk
ZWQgdGhlIGZvbGxvd2luZyBrZXkgcG9pbnRzOiYjeEQ74oCiIFJvYmVydHMgKDIwMDUpIGluIGhp
cyByZXBvcnQgb2YgU3RhZmZpbmcgdGhlIGVtcHR5IHNjaG9vbGhvdXNlIGNvbmZpcm1lZCB0aGF0
IEF1c3RyYWxpYeKAmXMgcmVtb3RlLCBydXJhbCBhbmQgcmVnaW9uYWwgc2Nob29scyBhcmUgZnJl
cXVlbnRseSBzdGFmZmVkIHdpdGggeW91bmcsIGluZXhwZXJpZW5jZWQgdGVhY2hlcnMgYW5kIHRl
YWNoZXIgdHVybm92ZXIgaXMgaGlnaC4mI3hEO+KAoiBHZW9ncmFwaGljIGlzb2xhdGlvbiwgd2Vh
dGhlciwgZGlzdGFuY2UgZnJvbSBmYW1pbHksIGFuZCBpbmFkZXF1YXRlIHNob3BwaW5nIGFyZSBy
ZXBvcnRlZCBhbW9uZyB0aGUgcmVhc29ucyB0ZWFjaGVycyBnYXZlIGZvciBsZWF2aW5nIHJ1cmFs
IGFyZWFzIChDb2xsaW5zLCAxOTk5KS4mI3hEO+KAoiBIYWxzZXkgKDIwMDUpIGhpZ2hsaWdodGVk
IHRoZSBhZGRpdGlvbmFsIOKAmHNvY2lhbCBhbmQgZWNvbm9taWMgY29zdHPigJkgcHJlLSBzZXJ2
aWNlIHRlYWNoZXJzIGVuY291bnRlcmVkIGluIGNvbXBsZXRpbmcgYSBydXJhbCBwcm9mZXNzaW9u
YWwgZXhwZXJpZW5jZS4mI3hEO+KAoiBGdXJ0aGVyIHJlYXNvbnMgZm9yIHJ1cmFsIHN0YWZmaW5n
IHNob3J0YWdlcyBkdWUgdG8gdGVhY2hlcnPigJkgKGJvdGggcHJlLSBzZXJ2aWNlIGFuZCBpbi1z
ZXJ2aWNlKSBiZWxpZWZzIGFib3V0IGdlb2dyYXBoaWNhbCwgc29jaWFsLCBjdWx0dXJhbCwgYW5k
IHByb2Zlc3Npb25hbCBpc29sYXRpb247IGluYWRlcXVhdGUgaG91c2luZzsgYW5kIGEgbGFjayBv
ZiBwcmVwYXJhdGlvbiBmb3IgbXVsdGktYWdlIGNsYXNzcm9vbXMsIHdoaWNoIG1heSBleHBsYWlu
IHJlYXNvbnMgZm9yIGxvc2luZyBydXJhbCB0ZWFjaGVycyBoYXZlIGFsc28gYmVlbiByZXBvcnRl
ZCAoQ29sbGlucywgMTk5OTsgSHVkc29uICZhbXA7IEh1ZHNvbiwgMjAwODsgTWNDbHVyZSwgUmVk
ZmllbGQgJmFtcDsgSGFtbWVyLCAyMDAzKS4mI3hEO+KAoiBQcmUtc2VydmljZSB0ZWFjaGVycyBo
YXZlIG9mdGVuIG5vdCBleHBlcmllbmNlZCBydXJhbCBhbmQgcmVnaW9uYWwgY29tbXVuaXRpZXMg
YW5kIGhhdmUgZm9ybWVkIGVpdGhlciBpZGVhbGlzdGljIG9yIGV4dHJlbWVseSBuZWdhdGl2ZSB2
aWV3cyBvZiBsaXZpbmcgYW5kIHdvcmtpbmcgaW4gcnVyYWwgcGxhY2VzIChTaGFycGxpbiwgMjAw
MikuJiN4RDvigKIgRnVydGhlciwgcnVyYWwgdGVhY2hlcnMgbmVlZCBtb3JlIGVmZmVjdGl2ZSBz
a2lsbHMgZm9yIHRlYWNoaW5nIHRoZSBtdWx0aS1hZ2UgYW5kIG11bHRpLSBncmFkZSBjbGFzc2Vz
IHRoYXQgb2Z0ZW4gdHlwaWZ5IHJ1cmFsIHNjaG9vbHMgKFBhZ2UsIDIwMDYpLCBhcyB3ZWxsIGFz
IHRoZSBuZWVkIHRvIGJldHRlciB1bmRlcnN0YW5kIHJ1cmFsIGFuZCByZWdpb25hbCBzdHVkZW50
c+KAmSBmdW5kcyBvZiBrbm93bGVkZ2UgKEdvbnphzIFsZXosIE1vbGwsIGFuZCBBbWFudGksIDIw
MDUpIGFuZCB0aGUgdmlydHVhbCBzY2hvb2wgYmFncyB0aGF0IHRlYWNoZXJzIG5lZWQgdG8gdW5w
YWNrIChUaG9tcHNvbiwgMjAwMikuJiN4RDvigKIgVW5kZXJzdGFuZGluZ3Mgb2YgcGxhY2UgKEdy
dW5ld2FsZCwgMjAwMyksIGFuZCBza2lsbHMgdG8gZGV2ZWxvcCBwbGFjZS0gYmFzZWQgb3IgcGxh
Y2Ug4oCTY29uc2Npb3VzIGN1cnJpY3VsdW0gdGhhdCBjb25uZWN0cyBzdHVkZW50cyB0byB0aGVp
ciBjb21tdW5pdGllcyBhcmUgc2ltdWx0YW5lb3VzbHkgZGlzdGluY3RseSBpbXBvcnRhbnQgdG8g
dGVhY2hpbmcgaW4gcnVyYWwgc2Nob29scyBhbmQgcmVhZGlseSBvbWl0dGVkIGZyb20gY3VycmVu
dCB0ZWFjaGVyIGVkdWNhdGlvbiBwcm9ncmFtcyAoV2hpdGUsIDIwMTA7IFdoaXRlIGFuZCBSZWlk
LCAyMDA4KS4mI3hEOyYjeEQ7S2V5IHRoZW1lcyBpZGVudGlmaWVkJiN4RDtBY3Jvc3MgdGhlIGRh
dGEgc2V0cyBmdXJ0aGVyIGtleSB0aGVtZXMgYmVnYW4gdG8gZW1lcmdlIHRoYXQgaW5mb3JtZWQg
dGhlIHdvcmsgb2YgdGhlIGNvbmNlcHR1YWwgZnJhbWV3b3JrLiYjeEQ7SXQgaXMgZXZpZGVudCB0
aGF0IHRlYWNoZXJzIHdobyBhcmUgZ29pbmcgdG8gd29yayBpbiBydXJhbCBjb21tdW5pdGllcyBu
ZWVkIHRvOiYjeEQ74oCiIHVuZGVyc3RhbmQgdGhlIHBsYWNlIGFuZCBjb21tdW5pdHkgaW4gd2hp
Y2ggdGhleSB3aWxsIGJlIHdvcmtpbmcmI3hEO+KAoiB1bmRlcnN0YW5kIHRoZSBwbGFjZSBmcm9t
IG1hbnkgZGlmZmVyZW50IHBlcnNwZWN0aXZlcyBpbmNsdWRpbmcgdGhlIGRlbW9ncmFwaHksIGVj
b25vbXkgYW5kIGdlb2dyYXBoeSAoc2VlIFJ1cmFsIFNvY2lhbCBTcGFjZSkmI3hEO+KAoiBjb25u
ZWN0IHRoZSBzY2hvb2wgY3VycmljdWx1bSBpbiBtZWFuaW5nZnVsIGFuZCBhdXRoZW50aWMgd2F5
cyB0byB0aGUgcGxhY2VzIGluIHdoaWNoIHRoZWlyIHN0dWRlbnRzIGxpdmUgYW5kIGFzc2lzdCB0
aGVtIGluIHR1cm4gdG8gY29ubmVjdCB0byDigJhvdGhlcuKAmSBwbGFjZXMmI3hEO+KAoiBiZSBw
cmVwYXJlZCB0byBrbm93IHRoYXQgdGhlIGNvbW11bml0eSBhbmQgc2Nob29sIGluIHdoaWNoIHRo
ZXkgd29yayB3aWxsIHBlcmNlaXZlIHRoZW0gYXMgYSBsZWFkZXIgYW5kIHRoZWlyIHByb2Zlc3Np
b25hbCBhbmQgcGVyc29uYWwgbGl2ZXMgd2lsbCBiZSBtb3JlIHZpc2libGUgYmVjYXVzZSBvZiB0
aGUgbmF0dXJlIG9mIHRoZWlyIGxvY2F0aW9uJiN4RDvigKIgY29tbXVuaWNhdGUgd2l0aCBhIHJh
bmdlIG9mIGRpZmZlcmVudCDigJhzdGFrZWhvbGRlcnPigJkgaW4gYSBsYW5ndWFnZSB0aGF0IGNh
biBicmVhayBkb3duIHJhdGhlciB0aGFuIGNyZWF0ZSBiYXJyaWVycyB0byBlZHVjYXRpb25hbCBj
aG9pY2UgYW5kIG9wcG9ydHVuaXR5JiN4RDvigKIgd29yayBwdXJwb3NlZnVsbHkgaW4gYSByYW5n
ZSBvZiB0ZWFtcyBib3RoIHdpdGhpbiB0aGUgc2Nob29sIGFuZCB3aXRoaW4gdGhlIGNvbW11bml0
eSYjeEQ74oCiIGJlIHByZXBhcmVkIHRvIHRlYWNoIHN0dWRlbnRzIGZyb20gZGlmZmVyZW50IHNv
Y2lvLWVjb25vbWljIGFuZCBjdWx0dXJhbCBiYWNrZ3JvdW5kcyB0byB0aGVtc2VsdmVzIGFuZCB0
byBkbyB0aGlzIG5vdCBmcm9tIGEgZGVmaWNpdCBkaXNjb3Vyc2UmI3hEO+KAoiB0byBhY2tub3ds
ZWRnZSBhbmQgbWF0Y2ggbGVhcm5pbmcgZXhwZXJpZW5jZXMgdGhhdCBzaWduaWZpY2FudGx5IGJ1
aWxkIG9uIHRoZSByaWNoIGFuZCBkaXZlcnNlIGxpdmVzIG9mIHJ1cmFsIGFuZCByZWdpb25hbCBz
dHVkZW50cyBhbmQgYmUgcHJlcGFyZWQgdG8gdGVhY2ggZGlmZmVyZW50IHN0YWdlcyBhbmQgYWdl
cyBpbiBhbnkgb25lIGxlYXJuaW5nIGV4cGVyaWVuY2UmI3hEO+KAoiB0byBrbm93IGhvdyB0byB3
b3JrIGluIHRlYW1zIGluIGFuZCBhY3Jvc3MgZ2VvZ3JhcGhpYyBkaXN0YW5jZXMgdXNpbmcgdGVj
aG5vbG9neSB0byBkZXZlbG9wIHRoZWlyIG93biBwcm9mZXNzaW9uYWwgbGVhcm5pbmcuJiN4RDs8
L3Jlc2VhcmNoLW5vdGVzPjwvcmVjb3JkPjwvQ2l0ZT48L0VuZE5vdGU+AG==
</w:fldData>
        </w:fldChar>
      </w:r>
      <w:r w:rsidRPr="00CB26D7">
        <w:rPr>
          <w:sz w:val="24"/>
          <w:szCs w:val="24"/>
        </w:rPr>
        <w:instrText xml:space="preserve"> ADDIN EN.CITE </w:instrText>
      </w:r>
      <w:r w:rsidRPr="00CB26D7">
        <w:rPr>
          <w:sz w:val="24"/>
          <w:szCs w:val="24"/>
        </w:rPr>
        <w:fldChar w:fldCharType="begin">
          <w:fldData xml:space="preserve">PEVuZE5vdGU+PENpdGUgRXhjbHVkZUF1dGg9IjEiPjxBdXRob3I+V2hpdGU8L0F1dGhvcj48WWVh
cj4yMDEyPC9ZZWFyPjxSZWNOdW0+MzY2PC9SZWNOdW0+PERpc3BsYXlUZXh0PigyMDEyKTwvRGlz
cGxheVRleHQ+PHJlY29yZD48cmVjLW51bWJlcj4zNjY8L3JlYy1udW1iZXI+PGZvcmVpZ24ta2V5
cz48a2V5IGFwcD0iRU4iIGRiLWlkPSJkdjJhNWF6cGp4ZjIyemUydDltdjlhNXZlNTJkeDVwMnJ0
cHoiIHRpbWVzdGFtcD0iMTQ4ODc3NDY1NyI+MzY2PC9rZXk+PC9mb3JlaWduLWtleXM+PHJlZi10
eXBlIG5hbWU9IkpvdXJuYWwgQXJ0aWNsZSI+MTc8L3JlZi10eXBlPjxjb250cmlidXRvcnM+PGF1
dGhvcnM+PGF1dGhvcj5XaGl0ZSwgU2ltb25lPC9hdXRob3I+PGF1dGhvcj5LbGluZSwgSm9kaWU8
L2F1dGhvcj48L2F1dGhvcnM+PC9jb250cmlidXRvcnM+PHRpdGxlcz48dGl0bGU+UmVuZXdpbmcg
cnVyYWwgYW5kIHJlZ2lvbmFsIHRlYWNoZXIgZWR1Y2F0aW9uIGN1cnJpY3VsdW06IEZpbmFsIHJl
cG9ydDwvdGl0bGU+PC90aXRsZXM+PGtleXdvcmRzPjxrZXl3b3JkPnJ1cmFsIHRlYWNoaW5nIGlz
c3Vlczwva2V5d29yZD48a2V5d29yZD5ydXJhbCB0ZWFjaGVyIHByZXBhcmF0aW9uPC9rZXl3b3Jk
PjxrZXl3b3JkPnRlYWNoZXIgc3VwcG9ydCBtYXRlcmlhbHM8L2tleXdvcmQ+PGtleXdvcmQ+dGVh
Y2hlciBlZHVjYXRpb24gc3R1ZGVudHM8L2tleXdvcmQ+PC9rZXl3b3Jkcz48ZGF0ZXM+PHllYXI+
MjAxMjwveWVhcj48L2RhdGVzPjxwdWItbG9jYXRpb24+TlNXPC9wdWItbG9jYXRpb24+PHB1Ymxp
c2hlcj5EZXBhcnRtZW50IG9mIEluZHVzdHJ5LCBJbm5vdmF0aW9uLCBTY2llbmNlLCBSZXNlYXJj
aCBhbmQgVGVydGlhcnkgRWR1Y2F0aW9uIChPZmZpY2UgZm9yIExlYXJuaW5nIGFuZCBUZWFjaGlu
Zyk8L3B1Ymxpc2hlcj48dXJscz48cmVsYXRlZC11cmxzPjx1cmw+aHR0cDovL3d3dy5ycnJ0ZWMu
bmV0LmF1L1BERnMvUFA5LTEzMjAlMjBEZWFraW4lMjBXaGl0ZSUyMEZpbmFsJTIwUmVwb3J0JTIw
MjAxMiU1QjElNUQucGRmPC91cmw+PC9yZWxhdGVkLXVybHM+PC91cmxzPjxyZXNlYXJjaC1ub3Rl
cz5UaGUgMjAwOC0yMDExIEFSQyBzdHVkeSBURVJSQW5vdmEgKFRlYWNoZXIgRWR1Y2F0aW9uIGZv
ciBSdXJhbCBhbmQgUmVnaW9uYWwgQXVzdHJhbGlhKSByZXZlYWxlZCB0aGF0ICZxdW90O3RoZSBt
YWpvcml0eSBvZiBBdXN0cmFsaWFuIHVuaXZlcnNpdGllcyBoYXZlIG5vIGV4cGxpY2l0IGZvY3Vz
IG9uIHJ1cmFsIGVkdWNhdGlvbiBpbiB0aGVpciB0ZWFjaGVyIGVkdWNhdGlvbiBwcm9ncmFtczsg
aGF2ZSByYW5kb20gYW5kIGFkIGhvYyBydXJhbCBwcmFjdGljdW0gb3Bwb3J0dW5pdGllcyBhbmQg
bm8gb2J2aW91cyBsaW5rIHRvIGFueSBvZiB0aGUgdmFyaW91cyBmaW5hbmNpYWwgaW5jZW50aXZl
cyBhY3Jvc3MgQXVzdHJhbGlhIHRvIGVuY291cmFnZSBncmFkdWF0ZXMgdG8gd29yayBpbiBydXJh
bCBhcmVhcy4mcXVvdDsgKHAuaXYpJiN4RDsmI3hEO1RoZSBSUlJURUMgc3R1ZHkgKGRyYXdpbmcg
b24gZGF0YSBmcm9tIHRoZSBURVJSQW5vdmEgcHJvamVjdCkgZGlzY3Vzc2VzIGhvdyB3aXRoaW4g
aW5pdGlhbCB0ZWFjaGVyIHRyYWluaW5nIHRoZWlyIGlzIGEgbmVlZCB0byBwcmVwYXJlIHJ1cmFs
IGFuZCByZWdpb25hbCB0ZWFjaGVycyB0byBiZSBjb21tdW5pdHkgcmVhZHksIHNjaG9vbCByZWFk
eSBhbmQgY2xhc3Nyb29tIHJlYWR5IChXaGl0ZSwgMjAxMCkgYW5kIGhhcyBwcm9kdWNlZCBhIHJh
bmdlIG9mIGhpZ2hlciBlZHVjYXRpb24gY3VycmljdWx1bSBhbmQgcHJhY3RpY3VtIHJlc291cmNl
cyBwbGFjZWQgb24gYSBjZW50cmFsIGRhdGEgcmVwb3NpdG9yeSAod3d3LnJycnRlYy5uZXQuYXUp
LiBBcyBwYXJ0IG9mIHRoZSBzdWNlc3MgbWVhc3VyZXMgb2YgdGhlIHByb2dyYW0uIHRoZXJlIGhh
cyBiZWVuIGEgbnVtYmVyIG9mIFVuaXZlcnNpdGllIHRoYXQgaGFkIGluZGljYXRlZCBpbnRlcmVz
dCBpbiB0aGUgcHJvZ3JhbSBhbmQgaXRzIHJlc291cmNlcywgc3VnZ2VzdGluZyB0aGlzIG1heSBw
cm92aWRlIGZ1cnRoZXIgb3Bwb3J0dW5pdHkgYXMgYSBuYXRpb25hbCBwbGF0Zm9ybS4gV2hpdGUg
JmFtcDsgS2xpbmUgMjAxMi4mI3hEOyYjeEQ7cC45IFRFUlJBbm92YSBzb3VnaHQgdG8gZGlzY292
ZXIgc3VjY2Vzc2Z1bCBzdHJhdGVnaWVzIGZvciBwcmVwYXJpbmcsIGF0dHJhY3RpbmcgYW5kIHJl
dGFpbmluZyBoaWdoIHF1YWxpdHkgdGVhY2hlcnMgZm9yIHJ1cmFsIGFuZCByZW1vdGUgc2Nob29s
cyBpbiBmaXZlIEF1c3RyYWxpYW4gc3RhdGVzLiBUaGUgdGhyZWUteWVhciBsb25naXR1ZGluYWwg
QVJDIHByb2plY3QgdXNlZCBhbm51YWwgbmF0aW9uYWwgc3VydmV5cyB0byBtb25pdG9yIHRoZSBp
bXBhY3Qgb2YgcGFydGljdWxhciBzdGF0ZS1iYXNlZCBmaW5hbmNpYWwgaW5jZW50aXZlcyBkZXNp
Z25lZCB0byBzdXBwb3J0IHN0dWRlbnQgdGVhY2hlcnMgd2lzaGluZyB0byB1bmRlcnRha2UgYSBy
dXJhbCBwbGFjZW1lbnQuIFN0dWRlbnQgdGVhY2hlcnMgd2hvIHRvb2sgdXAgaW5jZW50aXZlcyBv
ZmZlcmVkIGJ5IGJvdGggdW5pdmVyc2l0aWVzIGFuZCBlbXBsb3llcnMgd2VyZSBzdXJ2ZXllZCB0
byBkZXRlcm1pbmUgdGhlIHN1Y2Nlc3Mgb2YgdGhlIHByb2dyYW0gaW4gdGVybXMgb2YgdGhlIHJl
dGVudGlvbiBvZiB0aG9zZSB3aG8gYmVnYW4gdGVhY2hpbmcgaW4gYSBydXJhbCBzY2hvb2wuIFRv
IGF2b2lkIGR1cGxpY2F0aW9uLCB0aGUgUlJSVEVDIHByb2plY3QgZHJldyBvbiB0aGVzZSBzdXJ2
ZXlzIGNvbGxlY3RlZCB0aHJvdWdoIHRoZSBURVJSQW5vdmEgcHJvamVjdCYjeEQ7JiN4RDsmI3hE
O1AuIDEyJiN4RDtGaXZlIHBhcnRpY3VsYXIgc3R1ZGllcyBoYXZlIGNvbnRyaWJ1dGVkIHRvIHRo
ZSBvdXRjb21lcyBvZiB0aGlzIHByb2plY3QuIFRoZXNlIGFyZTomI3hEO+KAoiBSdXJhbCBbVGVh
Y2hlcl0gRWR1Y2F0aW9uIFByb2plY3QgKFJbVF1FUCkgKEdyZWVuLCAyMDA4KSYjeEQ74oCiIFJl
c2VhcmNoIGludG8gdGhlIHJ1cmFsIHByYWN0aWN1bSBjb25kdWN0ZWQgYnkgUkVGQSAoSGFsc2V5
LCAyMDA1KSYjeEQ74oCiIFN0YWZmaW5nIGFuIGVtcHR5IHNjaG9vbGhvdXNlOiBhdHRyYWN0aW5n
IGFuZCByZXRhaW5pbmcgdGVhY2hlcnMgaW4gcnVyYWwsIHJlbW90ZSBhbmQgaXNvbGF0ZWQgY29t
bXVuaXRpZXMsIGNvbmR1Y3RlZCBieSB0aGUgTmV3IFNvdXRoIFdhbGVzIFRlYWNoZXJzIEZlZGVy
YXRpb24gKFJvYmVydHMsIDIwMDcpJiN4RDvigKIgUGVyY2VwdGlvbnMgb2Ygc3R1ZGVudCB0ZWFj
aGVycyB2aWV3cyBvZiBsaWZlIGluIHJ1cmFsIGNvbW11bml0aWVzIChTaGFycGxpbiwgMjAwMikm
I3hEO+KAoiBUZWFjaGVyIEVkdWNhdGlvbiBmb3IgUnVyYWwgYW5kIFJlZ2lvbmFsIEF1c3RyYWxp
YSAoVEVSUkFub3ZhKSAoUmVpZCwgV2hpdGUsIEdyZWVuLCBDb29wZXIsIExvY2sgYW5kIEhhc3Rp
bmdzLCAyMDA4LTIwMTEpJiN4RDtBcyBwYXJ0IG9mIHRoZSBSUlJURUMgcHJvamVjdCB0aGUgc3R1
ZGllcyB3ZXJlIGFuYWx5c2VkIHRvIGlkZW50aWZ5IHRoZSBtYWluIHJlYXNvbnMgcmVwb3J0ZWQg
Zm9yIHdoeSB0aGUgcmVjcnVpdG1lbnQgYW5kIHJldGVudGlvbiBvZiB0ZWFjaGVycyB3b3JraW5n
IGluIHJ1cmFsIGFuZCByZWdpb25hbCBBdXN0cmFsaWEgcmVtYWluZWQgYW4gaXNzdWUuJiN4RDtT
b21lIG9mIHRoZSBrZXkgZmluZGluZ3MgZnJvbSB0aGUgbGl0ZXJhdHVyZSBzZWFyY2ggaW5jbHVk
ZWQgdGhlIGZvbGxvd2luZyBrZXkgcG9pbnRzOiYjeEQ74oCiIFJvYmVydHMgKDIwMDUpIGluIGhp
cyByZXBvcnQgb2YgU3RhZmZpbmcgdGhlIGVtcHR5IHNjaG9vbGhvdXNlIGNvbmZpcm1lZCB0aGF0
IEF1c3RyYWxpYeKAmXMgcmVtb3RlLCBydXJhbCBhbmQgcmVnaW9uYWwgc2Nob29scyBhcmUgZnJl
cXVlbnRseSBzdGFmZmVkIHdpdGggeW91bmcsIGluZXhwZXJpZW5jZWQgdGVhY2hlcnMgYW5kIHRl
YWNoZXIgdHVybm92ZXIgaXMgaGlnaC4mI3hEO+KAoiBHZW9ncmFwaGljIGlzb2xhdGlvbiwgd2Vh
dGhlciwgZGlzdGFuY2UgZnJvbSBmYW1pbHksIGFuZCBpbmFkZXF1YXRlIHNob3BwaW5nIGFyZSBy
ZXBvcnRlZCBhbW9uZyB0aGUgcmVhc29ucyB0ZWFjaGVycyBnYXZlIGZvciBsZWF2aW5nIHJ1cmFs
IGFyZWFzIChDb2xsaW5zLCAxOTk5KS4mI3hEO+KAoiBIYWxzZXkgKDIwMDUpIGhpZ2hsaWdodGVk
IHRoZSBhZGRpdGlvbmFsIOKAmHNvY2lhbCBhbmQgZWNvbm9taWMgY29zdHPigJkgcHJlLSBzZXJ2
aWNlIHRlYWNoZXJzIGVuY291bnRlcmVkIGluIGNvbXBsZXRpbmcgYSBydXJhbCBwcm9mZXNzaW9u
YWwgZXhwZXJpZW5jZS4mI3hEO+KAoiBGdXJ0aGVyIHJlYXNvbnMgZm9yIHJ1cmFsIHN0YWZmaW5n
IHNob3J0YWdlcyBkdWUgdG8gdGVhY2hlcnPigJkgKGJvdGggcHJlLSBzZXJ2aWNlIGFuZCBpbi1z
ZXJ2aWNlKSBiZWxpZWZzIGFib3V0IGdlb2dyYXBoaWNhbCwgc29jaWFsLCBjdWx0dXJhbCwgYW5k
IHByb2Zlc3Npb25hbCBpc29sYXRpb247IGluYWRlcXVhdGUgaG91c2luZzsgYW5kIGEgbGFjayBv
ZiBwcmVwYXJhdGlvbiBmb3IgbXVsdGktYWdlIGNsYXNzcm9vbXMsIHdoaWNoIG1heSBleHBsYWlu
IHJlYXNvbnMgZm9yIGxvc2luZyBydXJhbCB0ZWFjaGVycyBoYXZlIGFsc28gYmVlbiByZXBvcnRl
ZCAoQ29sbGlucywgMTk5OTsgSHVkc29uICZhbXA7IEh1ZHNvbiwgMjAwODsgTWNDbHVyZSwgUmVk
ZmllbGQgJmFtcDsgSGFtbWVyLCAyMDAzKS4mI3hEO+KAoiBQcmUtc2VydmljZSB0ZWFjaGVycyBo
YXZlIG9mdGVuIG5vdCBleHBlcmllbmNlZCBydXJhbCBhbmQgcmVnaW9uYWwgY29tbXVuaXRpZXMg
YW5kIGhhdmUgZm9ybWVkIGVpdGhlciBpZGVhbGlzdGljIG9yIGV4dHJlbWVseSBuZWdhdGl2ZSB2
aWV3cyBvZiBsaXZpbmcgYW5kIHdvcmtpbmcgaW4gcnVyYWwgcGxhY2VzIChTaGFycGxpbiwgMjAw
MikuJiN4RDvigKIgRnVydGhlciwgcnVyYWwgdGVhY2hlcnMgbmVlZCBtb3JlIGVmZmVjdGl2ZSBz
a2lsbHMgZm9yIHRlYWNoaW5nIHRoZSBtdWx0aS1hZ2UgYW5kIG11bHRpLSBncmFkZSBjbGFzc2Vz
IHRoYXQgb2Z0ZW4gdHlwaWZ5IHJ1cmFsIHNjaG9vbHMgKFBhZ2UsIDIwMDYpLCBhcyB3ZWxsIGFz
IHRoZSBuZWVkIHRvIGJldHRlciB1bmRlcnN0YW5kIHJ1cmFsIGFuZCByZWdpb25hbCBzdHVkZW50
c+KAmSBmdW5kcyBvZiBrbm93bGVkZ2UgKEdvbnphzIFsZXosIE1vbGwsIGFuZCBBbWFudGksIDIw
MDUpIGFuZCB0aGUgdmlydHVhbCBzY2hvb2wgYmFncyB0aGF0IHRlYWNoZXJzIG5lZWQgdG8gdW5w
YWNrIChUaG9tcHNvbiwgMjAwMikuJiN4RDvigKIgVW5kZXJzdGFuZGluZ3Mgb2YgcGxhY2UgKEdy
dW5ld2FsZCwgMjAwMyksIGFuZCBza2lsbHMgdG8gZGV2ZWxvcCBwbGFjZS0gYmFzZWQgb3IgcGxh
Y2Ug4oCTY29uc2Npb3VzIGN1cnJpY3VsdW0gdGhhdCBjb25uZWN0cyBzdHVkZW50cyB0byB0aGVp
ciBjb21tdW5pdGllcyBhcmUgc2ltdWx0YW5lb3VzbHkgZGlzdGluY3RseSBpbXBvcnRhbnQgdG8g
dGVhY2hpbmcgaW4gcnVyYWwgc2Nob29scyBhbmQgcmVhZGlseSBvbWl0dGVkIGZyb20gY3VycmVu
dCB0ZWFjaGVyIGVkdWNhdGlvbiBwcm9ncmFtcyAoV2hpdGUsIDIwMTA7IFdoaXRlIGFuZCBSZWlk
LCAyMDA4KS4mI3hEOyYjeEQ7S2V5IHRoZW1lcyBpZGVudGlmaWVkJiN4RDtBY3Jvc3MgdGhlIGRh
dGEgc2V0cyBmdXJ0aGVyIGtleSB0aGVtZXMgYmVnYW4gdG8gZW1lcmdlIHRoYXQgaW5mb3JtZWQg
dGhlIHdvcmsgb2YgdGhlIGNvbmNlcHR1YWwgZnJhbWV3b3JrLiYjeEQ7SXQgaXMgZXZpZGVudCB0
aGF0IHRlYWNoZXJzIHdobyBhcmUgZ29pbmcgdG8gd29yayBpbiBydXJhbCBjb21tdW5pdGllcyBu
ZWVkIHRvOiYjeEQ74oCiIHVuZGVyc3RhbmQgdGhlIHBsYWNlIGFuZCBjb21tdW5pdHkgaW4gd2hp
Y2ggdGhleSB3aWxsIGJlIHdvcmtpbmcmI3hEO+KAoiB1bmRlcnN0YW5kIHRoZSBwbGFjZSBmcm9t
IG1hbnkgZGlmZmVyZW50IHBlcnNwZWN0aXZlcyBpbmNsdWRpbmcgdGhlIGRlbW9ncmFwaHksIGVj
b25vbXkgYW5kIGdlb2dyYXBoeSAoc2VlIFJ1cmFsIFNvY2lhbCBTcGFjZSkmI3hEO+KAoiBjb25u
ZWN0IHRoZSBzY2hvb2wgY3VycmljdWx1bSBpbiBtZWFuaW5nZnVsIGFuZCBhdXRoZW50aWMgd2F5
cyB0byB0aGUgcGxhY2VzIGluIHdoaWNoIHRoZWlyIHN0dWRlbnRzIGxpdmUgYW5kIGFzc2lzdCB0
aGVtIGluIHR1cm4gdG8gY29ubmVjdCB0byDigJhvdGhlcuKAmSBwbGFjZXMmI3hEO+KAoiBiZSBw
cmVwYXJlZCB0byBrbm93IHRoYXQgdGhlIGNvbW11bml0eSBhbmQgc2Nob29sIGluIHdoaWNoIHRo
ZXkgd29yayB3aWxsIHBlcmNlaXZlIHRoZW0gYXMgYSBsZWFkZXIgYW5kIHRoZWlyIHByb2Zlc3Np
b25hbCBhbmQgcGVyc29uYWwgbGl2ZXMgd2lsbCBiZSBtb3JlIHZpc2libGUgYmVjYXVzZSBvZiB0
aGUgbmF0dXJlIG9mIHRoZWlyIGxvY2F0aW9uJiN4RDvigKIgY29tbXVuaWNhdGUgd2l0aCBhIHJh
bmdlIG9mIGRpZmZlcmVudCDigJhzdGFrZWhvbGRlcnPigJkgaW4gYSBsYW5ndWFnZSB0aGF0IGNh
biBicmVhayBkb3duIHJhdGhlciB0aGFuIGNyZWF0ZSBiYXJyaWVycyB0byBlZHVjYXRpb25hbCBj
aG9pY2UgYW5kIG9wcG9ydHVuaXR5JiN4RDvigKIgd29yayBwdXJwb3NlZnVsbHkgaW4gYSByYW5n
ZSBvZiB0ZWFtcyBib3RoIHdpdGhpbiB0aGUgc2Nob29sIGFuZCB3aXRoaW4gdGhlIGNvbW11bml0
eSYjeEQ74oCiIGJlIHByZXBhcmVkIHRvIHRlYWNoIHN0dWRlbnRzIGZyb20gZGlmZmVyZW50IHNv
Y2lvLWVjb25vbWljIGFuZCBjdWx0dXJhbCBiYWNrZ3JvdW5kcyB0byB0aGVtc2VsdmVzIGFuZCB0
byBkbyB0aGlzIG5vdCBmcm9tIGEgZGVmaWNpdCBkaXNjb3Vyc2UmI3hEO+KAoiB0byBhY2tub3ds
ZWRnZSBhbmQgbWF0Y2ggbGVhcm5pbmcgZXhwZXJpZW5jZXMgdGhhdCBzaWduaWZpY2FudGx5IGJ1
aWxkIG9uIHRoZSByaWNoIGFuZCBkaXZlcnNlIGxpdmVzIG9mIHJ1cmFsIGFuZCByZWdpb25hbCBz
dHVkZW50cyBhbmQgYmUgcHJlcGFyZWQgdG8gdGVhY2ggZGlmZmVyZW50IHN0YWdlcyBhbmQgYWdl
cyBpbiBhbnkgb25lIGxlYXJuaW5nIGV4cGVyaWVuY2UmI3hEO+KAoiB0byBrbm93IGhvdyB0byB3
b3JrIGluIHRlYW1zIGluIGFuZCBhY3Jvc3MgZ2VvZ3JhcGhpYyBkaXN0YW5jZXMgdXNpbmcgdGVj
aG5vbG9neSB0byBkZXZlbG9wIHRoZWlyIG93biBwcm9mZXNzaW9uYWwgbGVhcm5pbmcuJiN4RDs8
L3Jlc2VhcmNoLW5vdGVzPjwvcmVjb3JkPjwvQ2l0ZT48L0VuZE5vdGU+AG==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(2012)</w:t>
      </w:r>
      <w:r w:rsidRPr="00CB26D7">
        <w:rPr>
          <w:sz w:val="24"/>
          <w:szCs w:val="24"/>
        </w:rPr>
        <w:fldChar w:fldCharType="end"/>
      </w:r>
      <w:r w:rsidRPr="00CB26D7">
        <w:rPr>
          <w:sz w:val="24"/>
          <w:szCs w:val="24"/>
        </w:rPr>
        <w:t xml:space="preserve"> argue that graduates need to be “community ready, school ready and classroom ready” (p.13). This requires specific rurally focussed higher education curriculum complemented by quality, mentored rural and remote based practicums implemented in support with both schools and communities. The consequent high degree of relationship building between State Education Departments, Universities, host schools and their communities, places additional administrative and financial burdens for those involved. This needs to be taken into account when planning for the sustainability of teacher practicum programs in rural and remote areas.</w:t>
      </w:r>
    </w:p>
    <w:p w14:paraId="69CB3AA7" w14:textId="02381066" w:rsidR="00027D55" w:rsidRPr="00CB26D7" w:rsidRDefault="00027D55" w:rsidP="00027D55">
      <w:pPr>
        <w:spacing w:line="276" w:lineRule="auto"/>
        <w:rPr>
          <w:sz w:val="24"/>
          <w:szCs w:val="24"/>
        </w:rPr>
      </w:pPr>
      <w:r w:rsidRPr="00CB26D7">
        <w:rPr>
          <w:sz w:val="24"/>
          <w:szCs w:val="24"/>
        </w:rPr>
        <w:t xml:space="preserve">Rural field trips and practicums positively impact on students’ knowledge of, range of contextual skills and propensity to teaching in rural and remote areas </w:t>
      </w:r>
      <w:r w:rsidRPr="00CB26D7">
        <w:rPr>
          <w:sz w:val="24"/>
          <w:szCs w:val="24"/>
        </w:rPr>
        <w:fldChar w:fldCharType="begin">
          <w:fldData xml:space="preserve">PEVuZE5vdGU+PENpdGU+PEF1dGhvcj5TaGFycGxpbjwvQXV0aG9yPjxZZWFyPjIwMTA8L1llYXI+
PFJlY051bT4zOTA8L1JlY051bT48RGlzcGxheVRleHQ+KFNoYXJwbGluLCAyMDEwOyBXaGl0ZSAm
YW1wOyBSZWlkLCAyMDA4KTwvRGlzcGxheVRleHQ+PHJlY29yZD48cmVjLW51bWJlcj4zOTA8L3Jl
Yy1udW1iZXI+PGZvcmVpZ24ta2V5cz48a2V5IGFwcD0iRU4iIGRiLWlkPSJkdjJhNWF6cGp4ZjIy
emUydDltdjlhNXZlNTJkeDVwMnJ0cHoiIHRpbWVzdGFtcD0iMTQ4OTkwNTU2OCI+MzkwPC9rZXk+
PC9mb3JlaWduLWtleXM+PHJlZi10eXBlIG5hbWU9IkpvdXJuYWwgQXJ0aWNsZSI+MTc8L3JlZi10
eXBlPjxjb250cmlidXRvcnM+PGF1dGhvcnM+PGF1dGhvcj5TaGFycGxpbiwgRWxhaW5lPC9hdXRo
b3I+PC9hdXRob3JzPjwvY29udHJpYnV0b3JzPjx0aXRsZXM+PHRpdGxlPkEgdGFzdGUgb2YgY291
bnRyeTogYSBwcmUtc2VydmljZSB0ZWFjaGVyIHJ1cmFsIGZpZWxkIHRyaXA8L3RpdGxlPjxzZWNv
bmRhcnktdGl0bGU+RWR1Y2F0aW9uIGluIHJ1cmFsIEF1c3RyYWxpYTwvc2Vjb25kYXJ5LXRpdGxl
PjwvdGl0bGVzPjxwZXJpb2RpY2FsPjxmdWxsLXRpdGxlPkVkdWNhdGlvbiBpbiBydXJhbCBBdXN0
cmFsaWE8L2Z1bGwtdGl0bGU+PC9wZXJpb2RpY2FsPjxwYWdlcz4xNys8L3BhZ2VzPjx2b2x1bWU+
MjA8L3ZvbHVtZT48bnVtYmVyPjE8L251bWJlcj48c2VjdGlvbj4xNzwvc2VjdGlvbj48a2V5d29y
ZHM+PGtleXdvcmQ+RmllbGQgd29yayAoRWR1Y2F0aW9uKTwva2V5d29yZD48a2V5d29yZD5GaXJz
dCB5ZWFyIHRlYWNoZXJzPC9rZXl3b3JkPjxrZXl3b3JkPk9jY3VwYXRpb25hbCB0cmFpbmluZzwv
a2V5d29yZD48L2tleXdvcmRzPjxkYXRlcz48eWVhcj4yMDEwPC95ZWFyPjxwdWItZGF0ZXM+PGRh
dGU+MjAxMC8wMS8vPC9kYXRlPjwvcHViLWRhdGVzPjwvZGF0ZXM+PGlzYm4+MTAzNjAwMjY8L2lz
Ym4+PHdvcmstdHlwZT5SZXBvcnQ8L3dvcmstdHlwZT48dXJscz48cmVsYXRlZC11cmxzPjx1cmw+
aHR0cDovL2dvLmdhbGVncm91cC5jb20vcHMvaS5kbz9pZD1HQUxFJTdDQTIzNzYwMjM4OSZhbXA7
dj0yLjEmYW1wO3U9ZmxpbmRlcnMmYW1wO2l0PXImYW1wO3A9RUFJTSZhbXA7c3c9dyZhbXA7YXNp
ZD1jOTk5ZjlmYWU1MmJjNDEyMDE1ZmNlOWIxYzRmZWQ4NDwvdXJsPjwvcmVsYXRlZC11cmxzPjwv
dXJscz48cmVtb3RlLWRhdGFiYXNlLW5hbWU+RXhwYW5kZWQgQWNhZGVtaWMgQVNBUDwvcmVtb3Rl
LWRhdGFiYXNlLW5hbWU+PHJlbW90ZS1kYXRhYmFzZS1wcm92aWRlcj5HYWxlPC9yZW1vdGUtZGF0
YWJhc2UtcHJvdmlkZXI+PGxhbmd1YWdlPkVuZ2xpc2g8L2xhbmd1YWdlPjxhY2Nlc3MtZGF0ZT4y
MDEzLzExLzEyLzwvYWNjZXNzLWRhdGU+PC9yZWNvcmQ+PC9DaXRlPjxDaXRlPjxBdXRob3I+V2hp
dGU8L0F1dGhvcj48WWVhcj4yMDA4PC9ZZWFyPjxSZWNOdW0+MzczPC9SZWNOdW0+PHJlY29yZD48
cmVjLW51bWJlcj4zNzM8L3JlYy1udW1iZXI+PGZvcmVpZ24ta2V5cz48a2V5IGFwcD0iRU4iIGRi
LWlkPSJkdjJhNWF6cGp4ZjIyemUydDltdjlhNXZlNTJkeDVwMnJ0cHoiIHRpbWVzdGFtcD0iMTQ4
ODg0ODcxMSI+MzczPC9rZXk+PC9mb3JlaWduLWtleXM+PHJlZi10eXBlIG5hbWU9IkpvdXJuYWwg
QXJ0aWNsZSI+MTc8L3JlZi10eXBlPjxjb250cmlidXRvcnM+PGF1dGhvcnM+PGF1dGhvcj5XaGl0
ZSwgU2ltb25lPC9hdXRob3I+PGF1dGhvcj5SZWlkLCBKb2FubmU8L2F1dGhvcj48L2F1dGhvcnM+
PC9jb250cmlidXRvcnM+PHRpdGxlcz48dGl0bGU+UGxhY2luZyBUZWFjaGVycz8gU3VzdGFpbmlu
ZyBSdXJhbCBTY2hvb2xpbmcgdGhyb3VnaCBQbGFjZS1jb25zY2lvdXNuZXNzIGluIFRlYWNoZXIg
RWR1Y2F0aW9uPC90aXRsZT48c2Vjb25kYXJ5LXRpdGxlPkpvdXJuYWwgb2YgUmVzZWFyY2ggaW4g
UnVyYWwgRWR1Y2F0aW9uPC9zZWNvbmRhcnktdGl0bGU+PC90aXRsZXM+PHBlcmlvZGljYWw+PGZ1
bGwtdGl0bGU+Sm91cm5hbCBvZiBSZXNlYXJjaCBpbiBSdXJhbCBFZHVjYXRpb248L2Z1bGwtdGl0
bGU+PC9wZXJpb2RpY2FsPjx2b2x1bWU+MjM8L3ZvbHVtZT48bnVtYmVyPjc8L251bWJlcj48ZGF0
ZXM+PHllYXI+MjAwODwveWVhcj48L2RhdGVzPjx1cmxzPjwvdXJscz48cmVzZWFyY2gtbm90ZXM+
V2VsbCBhcmd1ZWQgLSBnb29kIHJ0aWNsZSB0byB1c2UgYXMgYSBndWlkZSBvbiBob3cgdG8gd3Jp
dGUgYSB0aGVyb3kgYmFzZWQgYXJndW1lbnQgYmFja2VkIGJ5IGEgc21hbGwgc3R1ZHkuJiN4RDsm
I3hEOzwvcmVzZWFyY2gtbm90ZXM+PC9yZWNvcmQ+PC9DaXRlPjwvRW5kTm90ZT4A
</w:fldData>
        </w:fldChar>
      </w:r>
      <w:r w:rsidRPr="00CB26D7">
        <w:rPr>
          <w:sz w:val="24"/>
          <w:szCs w:val="24"/>
        </w:rPr>
        <w:instrText xml:space="preserve"> ADDIN EN.CITE </w:instrText>
      </w:r>
      <w:r w:rsidRPr="00CB26D7">
        <w:rPr>
          <w:sz w:val="24"/>
          <w:szCs w:val="24"/>
        </w:rPr>
        <w:fldChar w:fldCharType="begin">
          <w:fldData xml:space="preserve">PEVuZE5vdGU+PENpdGU+PEF1dGhvcj5TaGFycGxpbjwvQXV0aG9yPjxZZWFyPjIwMTA8L1llYXI+
PFJlY051bT4zOTA8L1JlY051bT48RGlzcGxheVRleHQ+KFNoYXJwbGluLCAyMDEwOyBXaGl0ZSAm
YW1wOyBSZWlkLCAyMDA4KTwvRGlzcGxheVRleHQ+PHJlY29yZD48cmVjLW51bWJlcj4zOTA8L3Jl
Yy1udW1iZXI+PGZvcmVpZ24ta2V5cz48a2V5IGFwcD0iRU4iIGRiLWlkPSJkdjJhNWF6cGp4ZjIy
emUydDltdjlhNXZlNTJkeDVwMnJ0cHoiIHRpbWVzdGFtcD0iMTQ4OTkwNTU2OCI+MzkwPC9rZXk+
PC9mb3JlaWduLWtleXM+PHJlZi10eXBlIG5hbWU9IkpvdXJuYWwgQXJ0aWNsZSI+MTc8L3JlZi10
eXBlPjxjb250cmlidXRvcnM+PGF1dGhvcnM+PGF1dGhvcj5TaGFycGxpbiwgRWxhaW5lPC9hdXRo
b3I+PC9hdXRob3JzPjwvY29udHJpYnV0b3JzPjx0aXRsZXM+PHRpdGxlPkEgdGFzdGUgb2YgY291
bnRyeTogYSBwcmUtc2VydmljZSB0ZWFjaGVyIHJ1cmFsIGZpZWxkIHRyaXA8L3RpdGxlPjxzZWNv
bmRhcnktdGl0bGU+RWR1Y2F0aW9uIGluIHJ1cmFsIEF1c3RyYWxpYTwvc2Vjb25kYXJ5LXRpdGxl
PjwvdGl0bGVzPjxwZXJpb2RpY2FsPjxmdWxsLXRpdGxlPkVkdWNhdGlvbiBpbiBydXJhbCBBdXN0
cmFsaWE8L2Z1bGwtdGl0bGU+PC9wZXJpb2RpY2FsPjxwYWdlcz4xNys8L3BhZ2VzPjx2b2x1bWU+
MjA8L3ZvbHVtZT48bnVtYmVyPjE8L251bWJlcj48c2VjdGlvbj4xNzwvc2VjdGlvbj48a2V5d29y
ZHM+PGtleXdvcmQ+RmllbGQgd29yayAoRWR1Y2F0aW9uKTwva2V5d29yZD48a2V5d29yZD5GaXJz
dCB5ZWFyIHRlYWNoZXJzPC9rZXl3b3JkPjxrZXl3b3JkPk9jY3VwYXRpb25hbCB0cmFpbmluZzwv
a2V5d29yZD48L2tleXdvcmRzPjxkYXRlcz48eWVhcj4yMDEwPC95ZWFyPjxwdWItZGF0ZXM+PGRh
dGU+MjAxMC8wMS8vPC9kYXRlPjwvcHViLWRhdGVzPjwvZGF0ZXM+PGlzYm4+MTAzNjAwMjY8L2lz
Ym4+PHdvcmstdHlwZT5SZXBvcnQ8L3dvcmstdHlwZT48dXJscz48cmVsYXRlZC11cmxzPjx1cmw+
aHR0cDovL2dvLmdhbGVncm91cC5jb20vcHMvaS5kbz9pZD1HQUxFJTdDQTIzNzYwMjM4OSZhbXA7
dj0yLjEmYW1wO3U9ZmxpbmRlcnMmYW1wO2l0PXImYW1wO3A9RUFJTSZhbXA7c3c9dyZhbXA7YXNp
ZD1jOTk5ZjlmYWU1MmJjNDEyMDE1ZmNlOWIxYzRmZWQ4NDwvdXJsPjwvcmVsYXRlZC11cmxzPjwv
dXJscz48cmVtb3RlLWRhdGFiYXNlLW5hbWU+RXhwYW5kZWQgQWNhZGVtaWMgQVNBUDwvcmVtb3Rl
LWRhdGFiYXNlLW5hbWU+PHJlbW90ZS1kYXRhYmFzZS1wcm92aWRlcj5HYWxlPC9yZW1vdGUtZGF0
YWJhc2UtcHJvdmlkZXI+PGxhbmd1YWdlPkVuZ2xpc2g8L2xhbmd1YWdlPjxhY2Nlc3MtZGF0ZT4y
MDEzLzExLzEyLzwvYWNjZXNzLWRhdGU+PC9yZWNvcmQ+PC9DaXRlPjxDaXRlPjxBdXRob3I+V2hp
dGU8L0F1dGhvcj48WWVhcj4yMDA4PC9ZZWFyPjxSZWNOdW0+MzczPC9SZWNOdW0+PHJlY29yZD48
cmVjLW51bWJlcj4zNzM8L3JlYy1udW1iZXI+PGZvcmVpZ24ta2V5cz48a2V5IGFwcD0iRU4iIGRi
LWlkPSJkdjJhNWF6cGp4ZjIyemUydDltdjlhNXZlNTJkeDVwMnJ0cHoiIHRpbWVzdGFtcD0iMTQ4
ODg0ODcxMSI+MzczPC9rZXk+PC9mb3JlaWduLWtleXM+PHJlZi10eXBlIG5hbWU9IkpvdXJuYWwg
QXJ0aWNsZSI+MTc8L3JlZi10eXBlPjxjb250cmlidXRvcnM+PGF1dGhvcnM+PGF1dGhvcj5XaGl0
ZSwgU2ltb25lPC9hdXRob3I+PGF1dGhvcj5SZWlkLCBKb2FubmU8L2F1dGhvcj48L2F1dGhvcnM+
PC9jb250cmlidXRvcnM+PHRpdGxlcz48dGl0bGU+UGxhY2luZyBUZWFjaGVycz8gU3VzdGFpbmlu
ZyBSdXJhbCBTY2hvb2xpbmcgdGhyb3VnaCBQbGFjZS1jb25zY2lvdXNuZXNzIGluIFRlYWNoZXIg
RWR1Y2F0aW9uPC90aXRsZT48c2Vjb25kYXJ5LXRpdGxlPkpvdXJuYWwgb2YgUmVzZWFyY2ggaW4g
UnVyYWwgRWR1Y2F0aW9uPC9zZWNvbmRhcnktdGl0bGU+PC90aXRsZXM+PHBlcmlvZGljYWw+PGZ1
bGwtdGl0bGU+Sm91cm5hbCBvZiBSZXNlYXJjaCBpbiBSdXJhbCBFZHVjYXRpb248L2Z1bGwtdGl0
bGU+PC9wZXJpb2RpY2FsPjx2b2x1bWU+MjM8L3ZvbHVtZT48bnVtYmVyPjc8L251bWJlcj48ZGF0
ZXM+PHllYXI+MjAwODwveWVhcj48L2RhdGVzPjx1cmxzPjwvdXJscz48cmVzZWFyY2gtbm90ZXM+
V2VsbCBhcmd1ZWQgLSBnb29kIHJ0aWNsZSB0byB1c2UgYXMgYSBndWlkZSBvbiBob3cgdG8gd3Jp
dGUgYSB0aGVyb3kgYmFzZWQgYXJndW1lbnQgYmFja2VkIGJ5IGEgc21hbGwgc3R1ZHkuJiN4RDsm
I3hEOzwvcmVzZWFyY2gtbm90ZXM+PC9yZWNvcmQ+PC9DaXRlPjwvRW5kTm90ZT4A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(Sharplin, 2010; White &amp; Reid, 2008)</w:t>
      </w:r>
      <w:r w:rsidRPr="00CB26D7">
        <w:rPr>
          <w:sz w:val="24"/>
          <w:szCs w:val="24"/>
        </w:rPr>
        <w:fldChar w:fldCharType="end"/>
      </w:r>
      <w:r w:rsidRPr="00CB26D7">
        <w:rPr>
          <w:sz w:val="24"/>
          <w:szCs w:val="24"/>
        </w:rPr>
        <w:t xml:space="preserve">. Enhancing the provision of these is integral to addressing graduates propensity for and readiness to teach in rural and remote areas </w:t>
      </w:r>
      <w:r w:rsidRPr="00CB26D7">
        <w:rPr>
          <w:sz w:val="24"/>
          <w:szCs w:val="24"/>
        </w:rPr>
        <w:fldChar w:fldCharType="begin">
          <w:fldData xml:space="preserve">PEVuZE5vdGU+PENpdGU+PEF1dGhvcj5Db21taXNzaW9uPC9BdXRob3I+PFllYXI+MjAxMjwvWWVh
cj48UmVjTnVtPjM4MjwvUmVjTnVtPjxEaXNwbGF5VGV4dD4oSHVkc29uICZhbXA7IEh1ZHNvbiwg
MjAwODsgS2xpbmUgZXQgYWwuLCAyMDEzOyBMb2NrLCAyMDA4OyBQcm9kdWN0aXZ0eSBDb21taXNz
aW9uLCAyMDEyOyBXaGl0ZSAmYW1wOyBSZWlkLCAyMDA4KTwvRGlzcGxheVRleHQ+PHJlY29yZD48
cmVjLW51bWJlcj4zODI8L3JlYy1udW1iZXI+PGZvcmVpZ24ta2V5cz48a2V5IGFwcD0iRU4iIGRi
LWlkPSJkdjJhNWF6cGp4ZjIyemUydDltdjlhNXZlNTJkeDVwMnJ0cHoiIHRpbWVzdGFtcD0iMTQ4
OTAyNDg0MiI+MzgyPC9rZXk+PC9mb3JlaWduLWtleXM+PHJlZi10eXBlIG5hbWU9IkdvdmVybm1l
bnQgRG9jdW1lbnQiPjQ2PC9yZWYtdHlwZT48Y29udHJpYnV0b3JzPjxhdXRob3JzPjxhdXRob3I+
UHJvZHVjdGl2dHkgQ29tbWlzc2lvbiw8L2F1dGhvcj48L2F1dGhvcnM+PC9jb250cmlidXRvcnM+
PHRpdGxlcz48dGl0bGU+U2Nob29scyB3b3JrZm9yY2U6IFJlc2VhcmNoIHJlcG9ydDwvdGl0bGU+
PC90aXRsZXM+PGRhdGVzPjx5ZWFyPjIwMTI8L3llYXI+PC9kYXRlcz48dXJscz48L3VybHM+PHJl
c2VhcmNoLW5vdGVzPnAuIDI1OCBSdXJhbCBhbmQgcmVtb3RlIHNjaG9vbCA0IHRpbWVzIGhhcmRl
ciB0byBzdGFmZiYjeEQ7JiN4RDtSUlIgc2Nob29scyBhbmQgaW4gcGFydGljdWxhciB0aG9zZSBp
biBsb3cgU0VTIGFyZWFzIGZpbmQgaXQgaGFyZGVyIHRvIGF0dHJhY3QgYW5kIHJldGFpbiBzdGFm
Zi4mI3hEO1NlZSB0YWJsZSBvbiBwLiAyNTggdG8gY29weSBpbnRvIFJSUiByZXZpZXcgcmVwb3J0
IGZvciAlIG51bWJlcnMmI3hEO1NlZSBub3RlcyBzaGVldCBmb3IgdGhlIHJhbmdlIG9mIGlzc3Vl
cyBpZGVudGlmaWVkIGFuZCBwb3NzaWJsZSBhcmVhcyBvZiBzdWNlc3MgdG8gYnVpbGQgb24mI3hE
OzwvcmVzZWFyY2gtbm90ZXM+PC9yZWNvcmQ+PC9DaXRlPjxDaXRlPjxBdXRob3I+SHVkc29uPC9B
dXRob3I+PFllYXI+MjAwODwvWWVhcj48UmVjTnVtPjM3NzwvUmVjTnVtPjxyZWNvcmQ+PHJlYy1u
dW1iZXI+Mzc3PC9yZWMtbnVtYmVyPjxmb3JlaWduLWtleXM+PGtleSBhcHA9IkVOIiBkYi1pZD0i
ZHYyYTVhenBqeGYyMnplMnQ5bXY5YTV2ZTUyZHg1cDJydHB6IiB0aW1lc3RhbXA9IjE0ODkwMjQ2
NTkiPjM3Nzwva2V5PjwvZm9yZWlnbi1rZXlzPjxyZWYtdHlwZSBuYW1lPSJKb3VybmFsIEFydGlj
bGUiPjE3PC9yZWYtdHlwZT48Y29udHJpYnV0b3JzPjxhdXRob3JzPjxhdXRob3I+SHVkc29uLCBQ
ZXRlcjwvYXV0aG9yPjxhdXRob3I+SHVkc29uLCBTdWU8L2F1dGhvcj48L2F1dGhvcnM+PC9jb250
cmlidXRvcnM+PHRpdGxlcz48dGl0bGU+Q2hhbmdpbmcgUHJlc2VydmljZSBUZWFjaGVyc+KAmSBB
dHRpdHVkZXMgZm9yIFRlYWNoaW5nIGluIFJ1cmFsIFNjaG9vbHM8L3RpdGxlPjxzZWNvbmRhcnkt
dGl0bGU+QXVzdHJhbGlhbiBKb3VybmFsIG9mIFRlYWNoZXIgRWR1Y2F0aW9uPC9zZWNvbmRhcnkt
dGl0bGU+PC90aXRsZXM+PHBlcmlvZGljYWw+PGZ1bGwtdGl0bGU+QXVzdHJhbGlhbiBKb3VybmFs
IG9mIFRlYWNoZXIgRWR1Y2F0aW9uPC9mdWxsLXRpdGxlPjwvcGVyaW9kaWNhbD48dm9sdW1lPjMz
PC92b2x1bWU+PG51bWJlcj40PC9udW1iZXI+PGtleXdvcmRzPjxrZXl3b3JkPlN0dWRlbnQgdGVh
Y2hlcjwva2V5d29yZD48a2V5d29yZD5ydXJhbCBwcmFjdGljdW08L2tleXdvcmQ+PC9rZXl3b3Jk
cz48ZGF0ZXM+PHllYXI+MjAwODwveWVhcj48L2RhdGVzPjx1cmxzPjxyZWxhdGVkLXVybHM+PHVy
bD5odHRwOi8vZHguZG9pLm9yZy8xMC4xNDIyMS9hanRlLjIwMDh2MzNuNC42PC91cmw+PC9yZWxh
dGVkLXVybHM+PC91cmxzPjxyZXNlYXJjaC1ub3Rlcz5wLiA2OSBub24tIHJ1cmFsIHByZXNlcnZp
Y2UgdGVhY2hlcnMgbWF5IGJlIHJlbHVjdGFudCB0byBhcHBseSBmb3IgcnVyYWwgdGVhY2hpbmcg
cG9zaXRpb25zLCBhcyBtb3N0IGhhdmUgaGFkIG5vIHJ1cmFsIHRlYWNoaW5nIGV4cGVyaWVuY2Ug
b3IgdW5kZXJzdGFuZGluZyBvZiB0aGUgbGl2aW5nIGFuZCB0ZWFjaGluZyBjb250ZXh0cy4gVGhl
eSBuZWVkIHRvIGRldmVsb3AgYW4gYXdhcmVuZXNzIG9mIHJ1cmFsIGVkdWNhdGlvbiBhbmQgYmUg
cHJlcGFyZWQgZm9yIHRoZXNlIGRpdmVyc2Ugcm9sZXMgKFdlbmdlciAmYW1wOyBEaW5zbW9yZSwg
MjAwNSkuIFJvYmVydHMgKDIwMDUpIHJlY29tbWVuZHMgdW5pdmVyc2l0aWVzIGNvbGxhYm9yYXRp
bmcgd2l0aCBlZHVjYXRpb24gZGVwYXJ0bWVudHMgdG8gZGV2aXNlIHByZXNlcnZpY2UgdGVhY2hl
ciBwcm9ncmFtcyBmb3IgdGVhY2hpbmcgaW4gcnVyYWwgc2Nob29scy48L3Jlc2VhcmNoLW5vdGVz
PjwvcmVjb3JkPjwvQ2l0ZT48Q2l0ZT48QXV0aG9yPktsaW5lPC9BdXRob3I+PFllYXI+MjAxMzwv
WWVhcj48UmVjTnVtPjM3MTwvUmVjTnVtPjxyZWNvcmQ+PHJlYy1udW1iZXI+MzcxPC9yZWMtbnVt
YmVyPjxmb3JlaWduLWtleXM+PGtleSBhcHA9IkVOIiBkYi1pZD0iZHYyYTVhenBqeGYyMnplMnQ5
bXY5YTV2ZTUyZHg1cDJydHB6IiB0aW1lc3RhbXA9IjE0ODg4NDc2MzIiPjM3MTwva2V5PjwvZm9y
ZWlnbi1rZXlzPjxyZWYtdHlwZSBuYW1lPSJKb3VybmFsIEFydGljbGUiPjE3PC9yZWYtdHlwZT48
Y29udHJpYnV0b3JzPjxhdXRob3JzPjxhdXRob3I+S2xpbmUsIEpvZGllPC9hdXRob3I+PGF1dGhv
cj5XaGl0ZSwgU2ltb25lPC9hdXRob3I+PGF1dGhvcj5Mb2NrLCBHcmFlbWU8L2F1dGhvcj48L2F1
dGhvcnM+PC9jb250cmlidXRvcnM+PHRpdGxlcz48dGl0bGU+VGhlIFJ1cmFsIFByYWN0aWN1bTog
UHJlcGFyaW5nIGEgUXVhbGl0eSBUZWFjaGVyIFdvcmtmb3JjZSBmb3IgUnVyYWwgYW5kIFJlZ2lv
bmFsIEF1c3RyYWxpYTwvdGl0bGU+PHNlY29uZGFyeS10aXRsZT5Kb3VybmFsIG9mIFJlc2VhcmNo
IGluIFJ1cmFsIEVkdWNhdGlvbjwvc2Vjb25kYXJ5LXRpdGxlPjwvdGl0bGVzPjxwZXJpb2RpY2Fs
PjxmdWxsLXRpdGxlPkpvdXJuYWwgb2YgUmVzZWFyY2ggaW4gUnVyYWwgRWR1Y2F0aW9uPC9mdWxs
LXRpdGxlPjwvcGVyaW9kaWNhbD48dm9sdW1lPjI4PC92b2x1bWU+PG51bWJlcj4zPC9udW1iZXI+
PGtleXdvcmRzPjxrZXl3b3JkPnByZS1zZXJ2aWNlIHBsYWNlbWVudDwva2V5d29yZD48a2V5d29y
ZD5ydXJhbDwva2V5d29yZD48a2V5d29yZD5jb21tdW5pdHk8L2tleXdvcmQ+PC9rZXl3b3Jkcz48
ZGF0ZXM+PHllYXI+MjAxMzwveWVhcj48L2RhdGVzPjx1cmxzPjxyZWxhdGVkLXVybHM+PHVybD5S
ZXRyaWV2ZWQgZnJvbSBodHRwOi8vanJyZS5wc3UuZWR1L2FydGljbGVzLzI4LTMucGRmPC91cmw+
PC9yZWxhdGVkLXVybHM+PC91cmxzPjxyZXNlYXJjaC1ub3Rlcz5zdXJ2ZXkgYmFzZWQmI3hEOyYj
eEQ7UHJvZmVzc2lvbmFsIGNvbmR1Y3QgaXMgcGFydGljdWxhcmx5IHBlcnRpbmVudCBmb3IgdGVh
Y2hlcnMgaW4gcnVyYWwgc2V0dGluZ3Mgd2hvIGFyZSBjb25zdGFudGx5IG9uIGRpc3BsYXkgb3Ig
aW4gYSDigJwgc2gtYm93bOKAnSAoTWlsbGVyLCBHcmFoYW0sICZhbXA7IFBhdGVyc29uLCAyMDA2
KS4gVGhpcyBleHBlcmllbmNlIGNhbiBpbXBpbmdlIG9uIHByaXZhY3kgYW5kIGludGVuc2lmeSB0
aGUgZmVlbGluZ3Mgb2YgaXNvbGF0aW9uIHRoYXQgZW1lcmdlZCBzaW1wbHkgYmVjYXVzZSBvZiB0
aGUgZGlzdGFuY2UgYmV0d2VlbiB0aGUgcGxhY2VtZW50IGNvbW11bml0eSBhbmQgaG9tZS4mI3hE
OyYjeEQ7cC4gOSBQcm92aXNpb24gb2YgY29udGVudCBzcGVjaSBjIHRvIHJ1cmFsIGFuZCByZWdp
b25hbCBwcmFjdGljdW0gZW1lcmdlZCBhcyBhbiBhcmVhIG9mIHByZS1zZXJ2aWNlIHRlYWNoZXIg
ZWR1Y2F0aW9uIHRoYXQgY291bGQgYmUgYmV0dGVyIGFkZHJlc3NlZC4gJiN4RDsmI3hEO3AuMTEg
VGhlIHJ1cmFsIHByYWN0aWN1bSBwcm92aWRlZCByZWFsaXN0aWMgZXhwZXJpZW5jZXMgZm9yIHBy
ZS1zZXJ2aWNlIHRlYWNoZXJzIGFuZCBoZWxwZWQgdGhlbSBvdmVyY29tZSBwcmVjb25jZXB0aW9u
cyBvZiBydXJhbCB3b3JrIGFuZCBsaWZlLi4uLkV2aWRlbmNlIGFsc28gc3VnZ2VzdHMgdGhhdCBz
dWNjZXNzZnVsIGV4cGVyaWVuY2UgaW4gcnVyYWwgYW5kIHJlZ2lvbmFsIHNldHRpbmdzIGlzIGxp
bmtlZCBpbiB0dXJuIHRvIHBvc2l0aXZlIGF0dGl0dWRlcyB0b3dhcmQgcnVyYWwgYW5kIHJlZ2lv
bmFsIHRlYWNoaW5nIGFwcG9pbnRtZW50cyAoSHVkc29uICZhbXA7IEh1ZHNvbiwgMjAwOCkuIFdo
aWxlIGZ1cnRoZXIgd29yayBjYW4gYmUgZG9uZSB0byBleHBsb3JlIHRoZSByZWxhdGlvbnNoaXAg
YmV0d2VlbiBzdWNjZXNzZnVsIHByb2Zlc3Npb25hbCBleHBlcmllbmNlIGFuZCB0aGUgdXB0YWtl
IG9mIGEgcnVyYWwgb3IgcmVnaW9uYWwgdGVhY2hpbmcgYXBwb2ludG1lbnQsIHRoZSBkYXRhIGRp
c2N1c3NlZCBpbiB0aGlzIGFydGljbGUgaGlnaGxpZ2h0IHNvbWUgY29uc2lkZXJhdGlvbnMgZm9y
IGhvdyB0ZWFjaGVyIGVkdWNhdGlvbiBjYW4gYmV0dGVyIHByZXBhcmUgYW5kIHN1cHBvcnQgcHJl
LXNlcnZpY2UgdGVhY2hlcnMgdW5kZXJ0YWtpbmcgdGhlc2UgZXhwZXJpZW5jZXMuPC9yZXNlYXJj
aC1ub3Rlcz48L3JlY29yZD48L0NpdGU+PENpdGU+PEF1dGhvcj5Mb2NrPC9BdXRob3I+PFllYXI+
MjAwODwvWWVhcj48UmVjTnVtPjM3OTwvUmVjTnVtPjxyZWNvcmQ+PHJlYy1udW1iZXI+Mzc5PC9y
ZWMtbnVtYmVyPjxmb3JlaWduLWtleXM+PGtleSBhcHA9IkVOIiBkYi1pZD0iZHYyYTVhenBqeGYy
MnplMnQ5bXY5YTV2ZTUyZHg1cDJydHB6IiB0aW1lc3RhbXA9IjE0ODkwMjQ3MzMiPjM3OTwva2V5
PjwvZm9yZWlnbi1rZXlzPjxyZWYtdHlwZSBuYW1lPSJKb3VybmFsIEFydGljbGUiPjE3PC9yZWYt
dHlwZT48Y29udHJpYnV0b3JzPjxhdXRob3JzPjxhdXRob3I+TG9jaywgR3JhZW1lPC9hdXRob3I+
PC9hdXRob3JzPjwvY29udHJpYnV0b3JzPjx0aXRsZXM+PHRpdGxlPlByZXBhcmluZyBUZWFjaGVy
cyBmb3IgUnVyYWwgQXBwb2ludG1lbnRzOiBMZXNzb25zIGZyb20gQXVzdHJhbGlhPC90aXRsZT48
c2Vjb25kYXJ5LXRpdGxlPlRoZSBSdXJhbCBFZHVjYXRvcjwvc2Vjb25kYXJ5LXRpdGxlPjwvdGl0
bGVzPjxwZXJpb2RpY2FsPjxmdWxsLXRpdGxlPlRoZSBSdXJhbCBFZHVjYXRvcjwvZnVsbC10aXRs
ZT48L3BlcmlvZGljYWw+PHBhZ2VzPjI0LTMwPC9wYWdlcz48dm9sdW1lPjI5PC92b2x1bWU+PG51
bWJlcj5XaW50ZXI8L251bWJlcj48a2V5d29yZHM+PGtleXdvcmQ+dGVhY2hlciBwcmVwYXJhdGlv
bjwva2V5d29yZD48a2V5d29yZD5zdHVkZW50IHByYWN0aWN1bTwva2V5d29yZD48a2V5d29yZD5y
dXJhbDwva2V5d29yZD48L2tleXdvcmRzPjxkYXRlcz48eWVhcj4yMDA4PC95ZWFyPjwvZGF0ZXM+
PHVybHM+PC91cmxzPjwvcmVjb3JkPjwvQ2l0ZT48Q2l0ZT48QXV0aG9yPldoaXRlPC9BdXRob3I+
PFllYXI+MjAwODwvWWVhcj48UmVjTnVtPjM3MzwvUmVjTnVtPjxyZWNvcmQ+PHJlYy1udW1iZXI+
MzczPC9yZWMtbnVtYmVyPjxmb3JlaWduLWtleXM+PGtleSBhcHA9IkVOIiBkYi1pZD0iZHYyYTVh
enBqeGYyMnplMnQ5bXY5YTV2ZTUyZHg1cDJydHB6IiB0aW1lc3RhbXA9IjE0ODg4NDg3MTEiPjM3
Mzwva2V5PjwvZm9yZWlnbi1rZXlzPjxyZWYtdHlwZSBuYW1lPSJKb3VybmFsIEFydGljbGUiPjE3
PC9yZWYtdHlwZT48Y29udHJpYnV0b3JzPjxhdXRob3JzPjxhdXRob3I+V2hpdGUsIFNpbW9uZTwv
YXV0aG9yPjxhdXRob3I+UmVpZCwgSm9hbm5lPC9hdXRob3I+PC9hdXRob3JzPjwvY29udHJpYnV0
b3JzPjx0aXRsZXM+PHRpdGxlPlBsYWNpbmcgVGVhY2hlcnM/IFN1c3RhaW5pbmcgUnVyYWwgU2No
b29saW5nIHRocm91Z2ggUGxhY2UtY29uc2Npb3VzbmVzcyBpbiBUZWFjaGVyIEVkdWNhdGlvbjwv
dGl0bGU+PHNlY29uZGFyeS10aXRsZT5Kb3VybmFsIG9mIFJlc2VhcmNoIGluIFJ1cmFsIEVkdWNh
dGlvbjwvc2Vjb25kYXJ5LXRpdGxlPjwvdGl0bGVzPjxwZXJpb2RpY2FsPjxmdWxsLXRpdGxlPkpv
dXJuYWwgb2YgUmVzZWFyY2ggaW4gUnVyYWwgRWR1Y2F0aW9uPC9mdWxsLXRpdGxlPjwvcGVyaW9k
aWNhbD48dm9sdW1lPjIzPC92b2x1bWU+PG51bWJlcj43PC9udW1iZXI+PGRhdGVzPjx5ZWFyPjIw
MDg8L3llYXI+PC9kYXRlcz48dXJscz48L3VybHM+PHJlc2VhcmNoLW5vdGVzPldlbGwgYXJndWVk
IC0gZ29vZCBydGljbGUgdG8gdXNlIGFzIGEgZ3VpZGUgb24gaG93IHRvIHdyaXRlIGEgdGhlcm95
IGJhc2VkIGFyZ3VtZW50IGJhY2tlZCBieSBhIHNtYWxsIHN0dWR5LiYjeEQ7JiN4RDs8L3Jlc2Vh
cmNoLW5vdGVzPjwvcmVjb3JkPjwvQ2l0ZT48L0VuZE5vdGU+AG==
</w:fldData>
        </w:fldChar>
      </w:r>
      <w:r w:rsidR="00FD45CC">
        <w:rPr>
          <w:sz w:val="24"/>
          <w:szCs w:val="24"/>
        </w:rPr>
        <w:instrText xml:space="preserve"> ADDIN EN.CITE </w:instrText>
      </w:r>
      <w:r w:rsidR="00FD45CC">
        <w:rPr>
          <w:sz w:val="24"/>
          <w:szCs w:val="24"/>
        </w:rPr>
        <w:fldChar w:fldCharType="begin">
          <w:fldData xml:space="preserve">PEVuZE5vdGU+PENpdGU+PEF1dGhvcj5Db21taXNzaW9uPC9BdXRob3I+PFllYXI+MjAxMjwvWWVh
cj48UmVjTnVtPjM4MjwvUmVjTnVtPjxEaXNwbGF5VGV4dD4oSHVkc29uICZhbXA7IEh1ZHNvbiwg
MjAwODsgS2xpbmUgZXQgYWwuLCAyMDEzOyBMb2NrLCAyMDA4OyBQcm9kdWN0aXZ0eSBDb21taXNz
aW9uLCAyMDEyOyBXaGl0ZSAmYW1wOyBSZWlkLCAyMDA4KTwvRGlzcGxheVRleHQ+PHJlY29yZD48
cmVjLW51bWJlcj4zODI8L3JlYy1udW1iZXI+PGZvcmVpZ24ta2V5cz48a2V5IGFwcD0iRU4iIGRi
LWlkPSJkdjJhNWF6cGp4ZjIyemUydDltdjlhNXZlNTJkeDVwMnJ0cHoiIHRpbWVzdGFtcD0iMTQ4
OTAyNDg0MiI+MzgyPC9rZXk+PC9mb3JlaWduLWtleXM+PHJlZi10eXBlIG5hbWU9IkdvdmVybm1l
bnQgRG9jdW1lbnQiPjQ2PC9yZWYtdHlwZT48Y29udHJpYnV0b3JzPjxhdXRob3JzPjxhdXRob3I+
UHJvZHVjdGl2dHkgQ29tbWlzc2lvbiw8L2F1dGhvcj48L2F1dGhvcnM+PC9jb250cmlidXRvcnM+
PHRpdGxlcz48dGl0bGU+U2Nob29scyB3b3JrZm9yY2U6IFJlc2VhcmNoIHJlcG9ydDwvdGl0bGU+
PC90aXRsZXM+PGRhdGVzPjx5ZWFyPjIwMTI8L3llYXI+PC9kYXRlcz48dXJscz48L3VybHM+PHJl
c2VhcmNoLW5vdGVzPnAuIDI1OCBSdXJhbCBhbmQgcmVtb3RlIHNjaG9vbCA0IHRpbWVzIGhhcmRl
ciB0byBzdGFmZiYjeEQ7JiN4RDtSUlIgc2Nob29scyBhbmQgaW4gcGFydGljdWxhciB0aG9zZSBp
biBsb3cgU0VTIGFyZWFzIGZpbmQgaXQgaGFyZGVyIHRvIGF0dHJhY3QgYW5kIHJldGFpbiBzdGFm
Zi4mI3hEO1NlZSB0YWJsZSBvbiBwLiAyNTggdG8gY29weSBpbnRvIFJSUiByZXZpZXcgcmVwb3J0
IGZvciAlIG51bWJlcnMmI3hEO1NlZSBub3RlcyBzaGVldCBmb3IgdGhlIHJhbmdlIG9mIGlzc3Vl
cyBpZGVudGlmaWVkIGFuZCBwb3NzaWJsZSBhcmVhcyBvZiBzdWNlc3MgdG8gYnVpbGQgb24mI3hE
OzwvcmVzZWFyY2gtbm90ZXM+PC9yZWNvcmQ+PC9DaXRlPjxDaXRlPjxBdXRob3I+SHVkc29uPC9B
dXRob3I+PFllYXI+MjAwODwvWWVhcj48UmVjTnVtPjM3NzwvUmVjTnVtPjxyZWNvcmQ+PHJlYy1u
dW1iZXI+Mzc3PC9yZWMtbnVtYmVyPjxmb3JlaWduLWtleXM+PGtleSBhcHA9IkVOIiBkYi1pZD0i
ZHYyYTVhenBqeGYyMnplMnQ5bXY5YTV2ZTUyZHg1cDJydHB6IiB0aW1lc3RhbXA9IjE0ODkwMjQ2
NTkiPjM3Nzwva2V5PjwvZm9yZWlnbi1rZXlzPjxyZWYtdHlwZSBuYW1lPSJKb3VybmFsIEFydGlj
bGUiPjE3PC9yZWYtdHlwZT48Y29udHJpYnV0b3JzPjxhdXRob3JzPjxhdXRob3I+SHVkc29uLCBQ
ZXRlcjwvYXV0aG9yPjxhdXRob3I+SHVkc29uLCBTdWU8L2F1dGhvcj48L2F1dGhvcnM+PC9jb250
cmlidXRvcnM+PHRpdGxlcz48dGl0bGU+Q2hhbmdpbmcgUHJlc2VydmljZSBUZWFjaGVyc+KAmSBB
dHRpdHVkZXMgZm9yIFRlYWNoaW5nIGluIFJ1cmFsIFNjaG9vbHM8L3RpdGxlPjxzZWNvbmRhcnkt
dGl0bGU+QXVzdHJhbGlhbiBKb3VybmFsIG9mIFRlYWNoZXIgRWR1Y2F0aW9uPC9zZWNvbmRhcnkt
dGl0bGU+PC90aXRsZXM+PHBlcmlvZGljYWw+PGZ1bGwtdGl0bGU+QXVzdHJhbGlhbiBKb3VybmFs
IG9mIFRlYWNoZXIgRWR1Y2F0aW9uPC9mdWxsLXRpdGxlPjwvcGVyaW9kaWNhbD48dm9sdW1lPjMz
PC92b2x1bWU+PG51bWJlcj40PC9udW1iZXI+PGtleXdvcmRzPjxrZXl3b3JkPlN0dWRlbnQgdGVh
Y2hlcjwva2V5d29yZD48a2V5d29yZD5ydXJhbCBwcmFjdGljdW08L2tleXdvcmQ+PC9rZXl3b3Jk
cz48ZGF0ZXM+PHllYXI+MjAwODwveWVhcj48L2RhdGVzPjx1cmxzPjxyZWxhdGVkLXVybHM+PHVy
bD5odHRwOi8vZHguZG9pLm9yZy8xMC4xNDIyMS9hanRlLjIwMDh2MzNuNC42PC91cmw+PC9yZWxh
dGVkLXVybHM+PC91cmxzPjxyZXNlYXJjaC1ub3Rlcz5wLiA2OSBub24tIHJ1cmFsIHByZXNlcnZp
Y2UgdGVhY2hlcnMgbWF5IGJlIHJlbHVjdGFudCB0byBhcHBseSBmb3IgcnVyYWwgdGVhY2hpbmcg
cG9zaXRpb25zLCBhcyBtb3N0IGhhdmUgaGFkIG5vIHJ1cmFsIHRlYWNoaW5nIGV4cGVyaWVuY2Ug
b3IgdW5kZXJzdGFuZGluZyBvZiB0aGUgbGl2aW5nIGFuZCB0ZWFjaGluZyBjb250ZXh0cy4gVGhl
eSBuZWVkIHRvIGRldmVsb3AgYW4gYXdhcmVuZXNzIG9mIHJ1cmFsIGVkdWNhdGlvbiBhbmQgYmUg
cHJlcGFyZWQgZm9yIHRoZXNlIGRpdmVyc2Ugcm9sZXMgKFdlbmdlciAmYW1wOyBEaW5zbW9yZSwg
MjAwNSkuIFJvYmVydHMgKDIwMDUpIHJlY29tbWVuZHMgdW5pdmVyc2l0aWVzIGNvbGxhYm9yYXRp
bmcgd2l0aCBlZHVjYXRpb24gZGVwYXJ0bWVudHMgdG8gZGV2aXNlIHByZXNlcnZpY2UgdGVhY2hl
ciBwcm9ncmFtcyBmb3IgdGVhY2hpbmcgaW4gcnVyYWwgc2Nob29scy48L3Jlc2VhcmNoLW5vdGVz
PjwvcmVjb3JkPjwvQ2l0ZT48Q2l0ZT48QXV0aG9yPktsaW5lPC9BdXRob3I+PFllYXI+MjAxMzwv
WWVhcj48UmVjTnVtPjM3MTwvUmVjTnVtPjxyZWNvcmQ+PHJlYy1udW1iZXI+MzcxPC9yZWMtbnVt
YmVyPjxmb3JlaWduLWtleXM+PGtleSBhcHA9IkVOIiBkYi1pZD0iZHYyYTVhenBqeGYyMnplMnQ5
bXY5YTV2ZTUyZHg1cDJydHB6IiB0aW1lc3RhbXA9IjE0ODg4NDc2MzIiPjM3MTwva2V5PjwvZm9y
ZWlnbi1rZXlzPjxyZWYtdHlwZSBuYW1lPSJKb3VybmFsIEFydGljbGUiPjE3PC9yZWYtdHlwZT48
Y29udHJpYnV0b3JzPjxhdXRob3JzPjxhdXRob3I+S2xpbmUsIEpvZGllPC9hdXRob3I+PGF1dGhv
cj5XaGl0ZSwgU2ltb25lPC9hdXRob3I+PGF1dGhvcj5Mb2NrLCBHcmFlbWU8L2F1dGhvcj48L2F1
dGhvcnM+PC9jb250cmlidXRvcnM+PHRpdGxlcz48dGl0bGU+VGhlIFJ1cmFsIFByYWN0aWN1bTog
UHJlcGFyaW5nIGEgUXVhbGl0eSBUZWFjaGVyIFdvcmtmb3JjZSBmb3IgUnVyYWwgYW5kIFJlZ2lv
bmFsIEF1c3RyYWxpYTwvdGl0bGU+PHNlY29uZGFyeS10aXRsZT5Kb3VybmFsIG9mIFJlc2VhcmNo
IGluIFJ1cmFsIEVkdWNhdGlvbjwvc2Vjb25kYXJ5LXRpdGxlPjwvdGl0bGVzPjxwZXJpb2RpY2Fs
PjxmdWxsLXRpdGxlPkpvdXJuYWwgb2YgUmVzZWFyY2ggaW4gUnVyYWwgRWR1Y2F0aW9uPC9mdWxs
LXRpdGxlPjwvcGVyaW9kaWNhbD48dm9sdW1lPjI4PC92b2x1bWU+PG51bWJlcj4zPC9udW1iZXI+
PGtleXdvcmRzPjxrZXl3b3JkPnByZS1zZXJ2aWNlIHBsYWNlbWVudDwva2V5d29yZD48a2V5d29y
ZD5ydXJhbDwva2V5d29yZD48a2V5d29yZD5jb21tdW5pdHk8L2tleXdvcmQ+PC9rZXl3b3Jkcz48
ZGF0ZXM+PHllYXI+MjAxMzwveWVhcj48L2RhdGVzPjx1cmxzPjxyZWxhdGVkLXVybHM+PHVybD5S
ZXRyaWV2ZWQgZnJvbSBodHRwOi8vanJyZS5wc3UuZWR1L2FydGljbGVzLzI4LTMucGRmPC91cmw+
PC9yZWxhdGVkLXVybHM+PC91cmxzPjxyZXNlYXJjaC1ub3Rlcz5zdXJ2ZXkgYmFzZWQmI3hEOyYj
eEQ7UHJvZmVzc2lvbmFsIGNvbmR1Y3QgaXMgcGFydGljdWxhcmx5IHBlcnRpbmVudCBmb3IgdGVh
Y2hlcnMgaW4gcnVyYWwgc2V0dGluZ3Mgd2hvIGFyZSBjb25zdGFudGx5IG9uIGRpc3BsYXkgb3Ig
aW4gYSDigJwgc2gtYm93bOKAnSAoTWlsbGVyLCBHcmFoYW0sICZhbXA7IFBhdGVyc29uLCAyMDA2
KS4gVGhpcyBleHBlcmllbmNlIGNhbiBpbXBpbmdlIG9uIHByaXZhY3kgYW5kIGludGVuc2lmeSB0
aGUgZmVlbGluZ3Mgb2YgaXNvbGF0aW9uIHRoYXQgZW1lcmdlZCBzaW1wbHkgYmVjYXVzZSBvZiB0
aGUgZGlzdGFuY2UgYmV0d2VlbiB0aGUgcGxhY2VtZW50IGNvbW11bml0eSBhbmQgaG9tZS4mI3hE
OyYjeEQ7cC4gOSBQcm92aXNpb24gb2YgY29udGVudCBzcGVjaSBjIHRvIHJ1cmFsIGFuZCByZWdp
b25hbCBwcmFjdGljdW0gZW1lcmdlZCBhcyBhbiBhcmVhIG9mIHByZS1zZXJ2aWNlIHRlYWNoZXIg
ZWR1Y2F0aW9uIHRoYXQgY291bGQgYmUgYmV0dGVyIGFkZHJlc3NlZC4gJiN4RDsmI3hEO3AuMTEg
VGhlIHJ1cmFsIHByYWN0aWN1bSBwcm92aWRlZCByZWFsaXN0aWMgZXhwZXJpZW5jZXMgZm9yIHBy
ZS1zZXJ2aWNlIHRlYWNoZXJzIGFuZCBoZWxwZWQgdGhlbSBvdmVyY29tZSBwcmVjb25jZXB0aW9u
cyBvZiBydXJhbCB3b3JrIGFuZCBsaWZlLi4uLkV2aWRlbmNlIGFsc28gc3VnZ2VzdHMgdGhhdCBz
dWNjZXNzZnVsIGV4cGVyaWVuY2UgaW4gcnVyYWwgYW5kIHJlZ2lvbmFsIHNldHRpbmdzIGlzIGxp
bmtlZCBpbiB0dXJuIHRvIHBvc2l0aXZlIGF0dGl0dWRlcyB0b3dhcmQgcnVyYWwgYW5kIHJlZ2lv
bmFsIHRlYWNoaW5nIGFwcG9pbnRtZW50cyAoSHVkc29uICZhbXA7IEh1ZHNvbiwgMjAwOCkuIFdo
aWxlIGZ1cnRoZXIgd29yayBjYW4gYmUgZG9uZSB0byBleHBsb3JlIHRoZSByZWxhdGlvbnNoaXAg
YmV0d2VlbiBzdWNjZXNzZnVsIHByb2Zlc3Npb25hbCBleHBlcmllbmNlIGFuZCB0aGUgdXB0YWtl
IG9mIGEgcnVyYWwgb3IgcmVnaW9uYWwgdGVhY2hpbmcgYXBwb2ludG1lbnQsIHRoZSBkYXRhIGRp
c2N1c3NlZCBpbiB0aGlzIGFydGljbGUgaGlnaGxpZ2h0IHNvbWUgY29uc2lkZXJhdGlvbnMgZm9y
IGhvdyB0ZWFjaGVyIGVkdWNhdGlvbiBjYW4gYmV0dGVyIHByZXBhcmUgYW5kIHN1cHBvcnQgcHJl
LXNlcnZpY2UgdGVhY2hlcnMgdW5kZXJ0YWtpbmcgdGhlc2UgZXhwZXJpZW5jZXMuPC9yZXNlYXJj
aC1ub3Rlcz48L3JlY29yZD48L0NpdGU+PENpdGU+PEF1dGhvcj5Mb2NrPC9BdXRob3I+PFllYXI+
MjAwODwvWWVhcj48UmVjTnVtPjM3OTwvUmVjTnVtPjxyZWNvcmQ+PHJlYy1udW1iZXI+Mzc5PC9y
ZWMtbnVtYmVyPjxmb3JlaWduLWtleXM+PGtleSBhcHA9IkVOIiBkYi1pZD0iZHYyYTVhenBqeGYy
MnplMnQ5bXY5YTV2ZTUyZHg1cDJydHB6IiB0aW1lc3RhbXA9IjE0ODkwMjQ3MzMiPjM3OTwva2V5
PjwvZm9yZWlnbi1rZXlzPjxyZWYtdHlwZSBuYW1lPSJKb3VybmFsIEFydGljbGUiPjE3PC9yZWYt
dHlwZT48Y29udHJpYnV0b3JzPjxhdXRob3JzPjxhdXRob3I+TG9jaywgR3JhZW1lPC9hdXRob3I+
PC9hdXRob3JzPjwvY29udHJpYnV0b3JzPjx0aXRsZXM+PHRpdGxlPlByZXBhcmluZyBUZWFjaGVy
cyBmb3IgUnVyYWwgQXBwb2ludG1lbnRzOiBMZXNzb25zIGZyb20gQXVzdHJhbGlhPC90aXRsZT48
c2Vjb25kYXJ5LXRpdGxlPlRoZSBSdXJhbCBFZHVjYXRvcjwvc2Vjb25kYXJ5LXRpdGxlPjwvdGl0
bGVzPjxwZXJpb2RpY2FsPjxmdWxsLXRpdGxlPlRoZSBSdXJhbCBFZHVjYXRvcjwvZnVsbC10aXRs
ZT48L3BlcmlvZGljYWw+PHBhZ2VzPjI0LTMwPC9wYWdlcz48dm9sdW1lPjI5PC92b2x1bWU+PG51
bWJlcj5XaW50ZXI8L251bWJlcj48a2V5d29yZHM+PGtleXdvcmQ+dGVhY2hlciBwcmVwYXJhdGlv
bjwva2V5d29yZD48a2V5d29yZD5zdHVkZW50IHByYWN0aWN1bTwva2V5d29yZD48a2V5d29yZD5y
dXJhbDwva2V5d29yZD48L2tleXdvcmRzPjxkYXRlcz48eWVhcj4yMDA4PC95ZWFyPjwvZGF0ZXM+
PHVybHM+PC91cmxzPjwvcmVjb3JkPjwvQ2l0ZT48Q2l0ZT48QXV0aG9yPldoaXRlPC9BdXRob3I+
PFllYXI+MjAwODwvWWVhcj48UmVjTnVtPjM3MzwvUmVjTnVtPjxyZWNvcmQ+PHJlYy1udW1iZXI+
MzczPC9yZWMtbnVtYmVyPjxmb3JlaWduLWtleXM+PGtleSBhcHA9IkVOIiBkYi1pZD0iZHYyYTVh
enBqeGYyMnplMnQ5bXY5YTV2ZTUyZHg1cDJydHB6IiB0aW1lc3RhbXA9IjE0ODg4NDg3MTEiPjM3
Mzwva2V5PjwvZm9yZWlnbi1rZXlzPjxyZWYtdHlwZSBuYW1lPSJKb3VybmFsIEFydGljbGUiPjE3
PC9yZWYtdHlwZT48Y29udHJpYnV0b3JzPjxhdXRob3JzPjxhdXRob3I+V2hpdGUsIFNpbW9uZTwv
YXV0aG9yPjxhdXRob3I+UmVpZCwgSm9hbm5lPC9hdXRob3I+PC9hdXRob3JzPjwvY29udHJpYnV0
b3JzPjx0aXRsZXM+PHRpdGxlPlBsYWNpbmcgVGVhY2hlcnM/IFN1c3RhaW5pbmcgUnVyYWwgU2No
b29saW5nIHRocm91Z2ggUGxhY2UtY29uc2Npb3VzbmVzcyBpbiBUZWFjaGVyIEVkdWNhdGlvbjwv
dGl0bGU+PHNlY29uZGFyeS10aXRsZT5Kb3VybmFsIG9mIFJlc2VhcmNoIGluIFJ1cmFsIEVkdWNh
dGlvbjwvc2Vjb25kYXJ5LXRpdGxlPjwvdGl0bGVzPjxwZXJpb2RpY2FsPjxmdWxsLXRpdGxlPkpv
dXJuYWwgb2YgUmVzZWFyY2ggaW4gUnVyYWwgRWR1Y2F0aW9uPC9mdWxsLXRpdGxlPjwvcGVyaW9k
aWNhbD48dm9sdW1lPjIzPC92b2x1bWU+PG51bWJlcj43PC9udW1iZXI+PGRhdGVzPjx5ZWFyPjIw
MDg8L3llYXI+PC9kYXRlcz48dXJscz48L3VybHM+PHJlc2VhcmNoLW5vdGVzPldlbGwgYXJndWVk
IC0gZ29vZCBydGljbGUgdG8gdXNlIGFzIGEgZ3VpZGUgb24gaG93IHRvIHdyaXRlIGEgdGhlcm95
IGJhc2VkIGFyZ3VtZW50IGJhY2tlZCBieSBhIHNtYWxsIHN0dWR5LiYjeEQ7JiN4RDs8L3Jlc2Vh
cmNoLW5vdGVzPjwvcmVjb3JkPjwvQ2l0ZT48L0VuZE5vdGU+AG==
</w:fldData>
        </w:fldChar>
      </w:r>
      <w:r w:rsidR="00FD45CC">
        <w:rPr>
          <w:sz w:val="24"/>
          <w:szCs w:val="24"/>
        </w:rPr>
        <w:instrText xml:space="preserve"> ADDIN EN.CITE.DATA </w:instrText>
      </w:r>
      <w:r w:rsidR="00FD45CC">
        <w:rPr>
          <w:sz w:val="24"/>
          <w:szCs w:val="24"/>
        </w:rPr>
      </w:r>
      <w:r w:rsidR="00FD45CC">
        <w:rPr>
          <w:sz w:val="24"/>
          <w:szCs w:val="24"/>
        </w:rPr>
        <w:fldChar w:fldCharType="end"/>
      </w:r>
      <w:r w:rsidRPr="00CB26D7">
        <w:rPr>
          <w:sz w:val="24"/>
          <w:szCs w:val="24"/>
        </w:rPr>
      </w:r>
      <w:r w:rsidRPr="00CB26D7">
        <w:rPr>
          <w:sz w:val="24"/>
          <w:szCs w:val="24"/>
        </w:rPr>
        <w:fldChar w:fldCharType="separate"/>
      </w:r>
      <w:r w:rsidR="00FD45CC">
        <w:rPr>
          <w:noProof/>
          <w:sz w:val="24"/>
          <w:szCs w:val="24"/>
        </w:rPr>
        <w:t>(Hudson &amp; Hudson, 2008; Kline et al., 2013; Lock, 2008; Productivty Commission, 2012; White &amp; Reid, 2008)</w:t>
      </w:r>
      <w:r w:rsidRPr="00CB26D7">
        <w:rPr>
          <w:sz w:val="24"/>
          <w:szCs w:val="24"/>
        </w:rPr>
        <w:fldChar w:fldCharType="end"/>
      </w:r>
      <w:r w:rsidRPr="00CB26D7">
        <w:rPr>
          <w:sz w:val="24"/>
          <w:szCs w:val="24"/>
        </w:rPr>
        <w:t>. There is also a need to provide increased financial support to aid students to attend rural and remote practicums (Halsey 2009).</w:t>
      </w:r>
    </w:p>
    <w:p w14:paraId="3495F641" w14:textId="77777777" w:rsidR="00027D55" w:rsidRPr="00CB26D7" w:rsidRDefault="00027D55" w:rsidP="00027D55">
      <w:pPr>
        <w:spacing w:line="276" w:lineRule="auto"/>
        <w:rPr>
          <w:sz w:val="24"/>
          <w:szCs w:val="24"/>
        </w:rPr>
      </w:pPr>
      <w:r w:rsidRPr="00CB26D7">
        <w:rPr>
          <w:sz w:val="24"/>
          <w:szCs w:val="24"/>
        </w:rPr>
        <w:t xml:space="preserve">Overall, many note how the distinct lack of a positive ‘rural lens’ within current University based training and in the professional development on offer feeds into an education system that also lacks emphasis on other ways of seeing and being in rural spaces, thus perpetuating the current deficit modes of thought </w:t>
      </w:r>
      <w:r w:rsidRPr="00CB26D7">
        <w:rPr>
          <w:sz w:val="24"/>
          <w:szCs w:val="24"/>
        </w:rPr>
        <w:fldChar w:fldCharType="begin"/>
      </w:r>
      <w:r w:rsidRPr="00CB26D7">
        <w:rPr>
          <w:sz w:val="24"/>
          <w:szCs w:val="24"/>
        </w:rPr>
        <w:instrText xml:space="preserve"> ADDIN EN.CITE &lt;EndNote&gt;&lt;Cite&gt;&lt;Author&gt;Wallace&lt;/Author&gt;&lt;Year&gt;2009&lt;/Year&gt;&lt;RecNum&gt;370&lt;/RecNum&gt;&lt;DisplayText&gt;(Wallace &amp;amp; Boylan, 2009)&lt;/DisplayText&gt;&lt;record&gt;&lt;rec-number&gt;370&lt;/rec-number&gt;&lt;foreign-keys&gt;&lt;key app="EN" db-id="dv2a5azpjxf22ze2t9mv9a5ve52dx5p2rtpz" timestamp="1488784295"&gt;370&lt;/key&gt;&lt;/foreign-keys&gt;&lt;ref-type name="Journal Article"&gt;17&lt;/ref-type&gt;&lt;contributors&gt;&lt;authors&gt;&lt;author&gt;Wallace, Andrew&lt;/author&gt;&lt;author&gt;Boylan, Colin&lt;/author&gt;&lt;/authors&gt;&lt;/contributors&gt;&lt;titles&gt;&lt;title&gt;Reviewing the rural lens in education policy and practice&lt;/title&gt;&lt;secondary-title&gt;Education in Rural Australia&lt;/secondary-title&gt;&lt;/titles&gt;&lt;periodical&gt;&lt;full-title&gt;Education in rural Australia&lt;/full-title&gt;&lt;/periodical&gt;&lt;pages&gt;23-30&lt;/pages&gt;&lt;volume&gt;19&lt;/volume&gt;&lt;number&gt;2&lt;/number&gt;&lt;dates&gt;&lt;year&gt;2009&lt;/year&gt;&lt;/dates&gt;&lt;isbn&gt;1036-0026&lt;/isbn&gt;&lt;urls&gt;&lt;related-urls&gt;&lt;url&gt;http://linkit.flinders.edu.au/flinders?ctx_enc=info%3Aofi%2Fenc%3AUTF-8;ctx_id=10_1;ctx_tim=2011-03-24T20%3A31%3A28CST;ctx_ver=Z39.88-2004;rfr_id=info%3Asid%2Fsfxit.com%3Acitation;rft.genre=journal;rft.issn=1036-0026;rft.issue=2;rft.jtitle=Education%20in%20rural%20Australia;rft.volume=19;rft_val_fmt=info%3Aofi%2Ffmt%3Akev%3Amtx%3Ajournal;sfx.title_search=contains;url_ctx_fmt=info%3Aofi%2Ffmt%3Akev%3Amtx%3Actx;url_ver=Z39.88-2004&lt;/url&gt;&lt;/related-urls&gt;&lt;/urls&gt;&lt;research-notes&gt;Hard copy on file&amp;#xD;&amp;#xD;Decifit views of rural and remote education pose threat&lt;/research-notes&gt;&lt;/record&gt;&lt;/Cite&gt;&lt;/EndNote&gt;</w:instrText>
      </w:r>
      <w:r w:rsidRPr="00CB26D7">
        <w:rPr>
          <w:sz w:val="24"/>
          <w:szCs w:val="24"/>
        </w:rPr>
        <w:fldChar w:fldCharType="separate"/>
      </w:r>
      <w:r w:rsidRPr="00CB26D7">
        <w:rPr>
          <w:noProof/>
          <w:sz w:val="24"/>
          <w:szCs w:val="24"/>
        </w:rPr>
        <w:t>(Wallace &amp; Boylan, 2009)</w:t>
      </w:r>
      <w:r w:rsidRPr="00CB26D7">
        <w:rPr>
          <w:sz w:val="24"/>
          <w:szCs w:val="24"/>
        </w:rPr>
        <w:fldChar w:fldCharType="end"/>
      </w:r>
      <w:r w:rsidRPr="00CB26D7">
        <w:rPr>
          <w:sz w:val="24"/>
          <w:szCs w:val="24"/>
        </w:rPr>
        <w:t xml:space="preserve">. The SiMMER study (2006) revealed that "the majority of Australian universities have no explicit focus on rural education in their teacher education programs; have random and ad hoc rural practicum opportunities and no obvious link to any of the various financial incentives across Australia to encourage graduates to work in rural areas </w:t>
      </w:r>
      <w:r w:rsidRPr="00CB26D7">
        <w:rPr>
          <w:sz w:val="24"/>
          <w:szCs w:val="24"/>
        </w:rPr>
        <w:fldChar w:fldCharType="begin"/>
      </w:r>
      <w:r w:rsidRPr="00CB26D7">
        <w:rPr>
          <w:sz w:val="24"/>
          <w:szCs w:val="24"/>
        </w:rPr>
        <w:instrText xml:space="preserve"> ADDIN EN.CITE &lt;EndNote&gt;&lt;Cite&gt;&lt;Author&gt;Lyons&lt;/Author&gt;&lt;Year&gt;2006&lt;/Year&gt;&lt;RecNum&gt;384&lt;/RecNum&gt;&lt;Pages&gt;iv&lt;/Pages&gt;&lt;DisplayText&gt;(Lyons et al., 2006, p. iv)&lt;/DisplayText&gt;&lt;record&gt;&lt;rec-number&gt;384&lt;/rec-number&gt;&lt;foreign-keys&gt;&lt;key app="EN" db-id="dv2a5azpjxf22ze2t9mv9a5ve52dx5p2rtpz" timestamp="1489124614"&gt;384&lt;/key&gt;&lt;/foreign-keys&gt;&lt;ref-type name="Report"&gt;27&lt;/ref-type&gt;&lt;contributors&gt;&lt;authors&gt;&lt;author&gt;Lyons, Terry&lt;/author&gt;&lt;author&gt;Cooksey, Ray&lt;/author&gt;&lt;author&gt;Panizzon, Debra&lt;/author&gt;&lt;author&gt;Parnell, Anne&lt;/author&gt;&lt;author&gt;Pegg, John&lt;/author&gt;&lt;/authors&gt;&lt;tertiary-authors&gt;&lt;author&gt;University of New England&lt;/author&gt;&lt;/tertiary-authors&gt;&lt;/contributors&gt;&lt;titles&gt;&lt;title&gt;Science, ICT and Mathematics Education in Rural and Regional Australia: The SiMMER National Survey (abridged)&lt;/title&gt;&lt;/titles&gt;&lt;keywords&gt;&lt;keyword&gt;Science&lt;/keyword&gt;&lt;keyword&gt;Maths&lt;/keyword&gt;&lt;keyword&gt;ICT&lt;/keyword&gt;&lt;keyword&gt;Rural&lt;/keyword&gt;&lt;keyword&gt;Remote&lt;/keyword&gt;&lt;keyword&gt;Teachers&lt;/keyword&gt;&lt;keyword&gt;staff in schools&lt;/keyword&gt;&lt;/keywords&gt;&lt;dates&gt;&lt;year&gt;2006&lt;/year&gt;&lt;/dates&gt;&lt;publisher&gt;Department of Education, Science and Training&lt;/publisher&gt;&lt;urls&gt;&lt;related-urls&gt;&lt;url&gt;https://simerr.une.edu.au/pages/projects/1nationalsurvey/Abridged%20report/Abridged_Full.pdf&lt;/url&gt;&lt;/related-urls&gt;&lt;/urls&gt;&lt;/record&gt;&lt;/Cite&gt;&lt;/EndNote&gt;</w:instrText>
      </w:r>
      <w:r w:rsidRPr="00CB26D7">
        <w:rPr>
          <w:sz w:val="24"/>
          <w:szCs w:val="24"/>
        </w:rPr>
        <w:fldChar w:fldCharType="separate"/>
      </w:r>
      <w:r w:rsidRPr="00CB26D7">
        <w:rPr>
          <w:noProof/>
          <w:sz w:val="24"/>
          <w:szCs w:val="24"/>
        </w:rPr>
        <w:t>(Lyons et al., 2006, p. iv)</w:t>
      </w:r>
      <w:r w:rsidRPr="00CB26D7">
        <w:rPr>
          <w:sz w:val="24"/>
          <w:szCs w:val="24"/>
        </w:rPr>
        <w:fldChar w:fldCharType="end"/>
      </w:r>
      <w:r w:rsidRPr="00CB26D7">
        <w:rPr>
          <w:sz w:val="24"/>
          <w:szCs w:val="24"/>
        </w:rPr>
        <w:t xml:space="preserve">. </w:t>
      </w:r>
    </w:p>
    <w:p w14:paraId="7814F06E" w14:textId="77777777" w:rsidR="00027D55" w:rsidRPr="00CB26D7" w:rsidRDefault="00027D55" w:rsidP="00027D55">
      <w:pPr>
        <w:spacing w:line="276" w:lineRule="auto"/>
        <w:rPr>
          <w:sz w:val="24"/>
          <w:szCs w:val="24"/>
        </w:rPr>
      </w:pPr>
      <w:r w:rsidRPr="00CB26D7">
        <w:rPr>
          <w:sz w:val="24"/>
          <w:szCs w:val="24"/>
        </w:rPr>
        <w:t xml:space="preserve">The 2008-2010 Australian Research Council Study TERRAnova included twenty case studies of schools where the recruitment and retention of teachers appeared to be successful </w:t>
      </w:r>
      <w:r w:rsidRPr="00CB26D7">
        <w:rPr>
          <w:sz w:val="24"/>
          <w:szCs w:val="24"/>
        </w:rPr>
        <w:fldChar w:fldCharType="begin"/>
      </w:r>
      <w:r w:rsidRPr="00CB26D7">
        <w:rPr>
          <w:sz w:val="24"/>
          <w:szCs w:val="24"/>
        </w:rPr>
        <w:instrText xml:space="preserve"> ADDIN EN.CITE &lt;EndNote&gt;&lt;Cite&gt;&lt;Author&gt;Reid&lt;/Author&gt;&lt;Year&gt;2012 &lt;/Year&gt;&lt;RecNum&gt;392&lt;/RecNum&gt;&lt;DisplayText&gt;(Reid et al., 2012 )&lt;/DisplayText&gt;&lt;record&gt;&lt;rec-number&gt;392&lt;/rec-number&gt;&lt;foreign-keys&gt;&lt;key app="EN" db-id="dv2a5azpjxf22ze2t9mv9a5ve52dx5p2rtpz" timestamp="1489974437"&gt;392&lt;/key&gt;&lt;/foreign-keys&gt;&lt;ref-type name="Book"&gt;6&lt;/ref-type&gt;&lt;contributors&gt;&lt;authors&gt;&lt;author&gt;Reid, Jo-Anne&lt;/author&gt;&lt;author&gt;White, Simone&lt;/author&gt;&lt;author&gt;Green, Bill&lt;/author&gt;&lt;author&gt;Lock, Graeme&lt;/author&gt;&lt;author&gt;Cooper, Maxine &lt;/author&gt;&lt;author&gt;et al&lt;/author&gt;&lt;/authors&gt;&lt;/contributors&gt;&lt;titles&gt;&lt;title&gt;TERRAnova: Renewing teacher education for rural and regional Australia : volume 2, case study reports&lt;/title&gt;&lt;/titles&gt;&lt;dates&gt;&lt;year&gt;2012 &lt;/year&gt;&lt;/dates&gt;&lt;pub-location&gt;Bathurst, N.S.W&lt;/pub-location&gt;&lt;publisher&gt;Charles Sturt University (CSU) Print&lt;/publisher&gt;&lt;urls&gt;&lt;related-urls&gt;&lt;url&gt;http://trove.nla.gov.au/work/178087895?selectedversion=NBD50158717&lt;/url&gt;&lt;/related-urls&gt;&lt;/urls&gt;&lt;research-notes&gt;See what Simone says about it on &amp;apos;The conversation&amp;apos; website: &amp;quot;that investigated 20 such cases from across Australia highlighted new models where rural school communities were partnering in innovative ways with universities, creating purposeful teacher education models.&amp;#xD;&amp;#xD;This collaboration involved connecting teacher education curriculum units of study into rural schools and their communities.&amp;#xD;&amp;#xD;Principals in these cases were outward-looking and progressive in their thinking, actively seeking the expertise and wealth of resources universities could bring into their schools.&amp;#xD;&amp;#xD;Such approaches showcase the exemplary practices in rural schools and highlight the best of what is happening in universities with teacher educators.&amp;quot;&lt;/research-notes&gt;&lt;/record&gt;&lt;/Cite&gt;&lt;/EndNote&gt;</w:instrText>
      </w:r>
      <w:r w:rsidRPr="00CB26D7">
        <w:rPr>
          <w:sz w:val="24"/>
          <w:szCs w:val="24"/>
        </w:rPr>
        <w:fldChar w:fldCharType="separate"/>
      </w:r>
      <w:r w:rsidRPr="00CB26D7">
        <w:rPr>
          <w:noProof/>
          <w:sz w:val="24"/>
          <w:szCs w:val="24"/>
        </w:rPr>
        <w:t>(Reid et al., 2012 )</w:t>
      </w:r>
      <w:r w:rsidRPr="00CB26D7">
        <w:rPr>
          <w:sz w:val="24"/>
          <w:szCs w:val="24"/>
        </w:rPr>
        <w:fldChar w:fldCharType="end"/>
      </w:r>
      <w:r w:rsidRPr="00CB26D7">
        <w:rPr>
          <w:sz w:val="24"/>
          <w:szCs w:val="24"/>
        </w:rPr>
        <w:t xml:space="preserve">. Together, these show the capacity of collaborative models of practice between schools, communities and Universities. Drawing on the TERRAnova study, the 2010-2012 RRRTEC study discusses how within initial teacher training there is a need to prepare rural and regional teachers to be community ready, school ready and classroom ready </w:t>
      </w:r>
      <w:r w:rsidRPr="00CB26D7">
        <w:rPr>
          <w:sz w:val="24"/>
          <w:szCs w:val="24"/>
        </w:rPr>
        <w:fldChar w:fldCharType="begin">
          <w:fldData xml:space="preserve">PEVuZE5vdGU+PENpdGU+PEF1dGhvcj5XaGl0ZTwvQXV0aG9yPjxZZWFyPjIwMTI8L1llYXI+PFJl
Y051bT4zNjY8L1JlY051bT48RGlzcGxheVRleHQ+KFdoaXRlICZhbXA7IEtsaW5lLCAyMDEyKTwv
RGlzcGxheVRleHQ+PHJlY29yZD48cmVjLW51bWJlcj4zNjY8L3JlYy1udW1iZXI+PGZvcmVpZ24t
a2V5cz48a2V5IGFwcD0iRU4iIGRiLWlkPSJkdjJhNWF6cGp4ZjIyemUydDltdjlhNXZlNTJkeDVw
MnJ0cHoiIHRpbWVzdGFtcD0iMTQ4ODc3NDY1NyI+MzY2PC9rZXk+PC9mb3JlaWduLWtleXM+PHJl
Zi10eXBlIG5hbWU9IkpvdXJuYWwgQXJ0aWNsZSI+MTc8L3JlZi10eXBlPjxjb250cmlidXRvcnM+
PGF1dGhvcnM+PGF1dGhvcj5XaGl0ZSwgU2ltb25lPC9hdXRob3I+PGF1dGhvcj5LbGluZSwgSm9k
aWU8L2F1dGhvcj48L2F1dGhvcnM+PC9jb250cmlidXRvcnM+PHRpdGxlcz48dGl0bGU+UmVuZXdp
bmcgcnVyYWwgYW5kIHJlZ2lvbmFsIHRlYWNoZXIgZWR1Y2F0aW9uIGN1cnJpY3VsdW06IEZpbmFs
IHJlcG9ydDwvdGl0bGU+PC90aXRsZXM+PGtleXdvcmRzPjxrZXl3b3JkPnJ1cmFsIHRlYWNoaW5n
IGlzc3Vlczwva2V5d29yZD48a2V5d29yZD5ydXJhbCB0ZWFjaGVyIHByZXBhcmF0aW9uPC9rZXl3
b3JkPjxrZXl3b3JkPnRlYWNoZXIgc3VwcG9ydCBtYXRlcmlhbHM8L2tleXdvcmQ+PGtleXdvcmQ+
dGVhY2hlciBlZHVjYXRpb24gc3R1ZGVudHM8L2tleXdvcmQ+PC9rZXl3b3Jkcz48ZGF0ZXM+PHll
YXI+MjAxMjwveWVhcj48L2RhdGVzPjxwdWItbG9jYXRpb24+TlNXPC9wdWItbG9jYXRpb24+PHB1
Ymxpc2hlcj5EZXBhcnRtZW50IG9mIEluZHVzdHJ5LCBJbm5vdmF0aW9uLCBTY2llbmNlLCBSZXNl
YXJjaCBhbmQgVGVydGlhcnkgRWR1Y2F0aW9uIChPZmZpY2UgZm9yIExlYXJuaW5nIGFuZCBUZWFj
aGluZyk8L3B1Ymxpc2hlcj48dXJscz48cmVsYXRlZC11cmxzPjx1cmw+aHR0cDovL3d3dy5ycnJ0
ZWMubmV0LmF1L1BERnMvUFA5LTEzMjAlMjBEZWFraW4lMjBXaGl0ZSUyMEZpbmFsJTIwUmVwb3J0
JTIwMjAxMiU1QjElNUQucGRmPC91cmw+PC9yZWxhdGVkLXVybHM+PC91cmxzPjxyZXNlYXJjaC1u
b3Rlcz5UaGUgMjAwOC0yMDExIEFSQyBzdHVkeSBURVJSQW5vdmEgKFRlYWNoZXIgRWR1Y2F0aW9u
IGZvciBSdXJhbCBhbmQgUmVnaW9uYWwgQXVzdHJhbGlhKSByZXZlYWxlZCB0aGF0ICZxdW90O3Ro
ZSBtYWpvcml0eSBvZiBBdXN0cmFsaWFuIHVuaXZlcnNpdGllcyBoYXZlIG5vIGV4cGxpY2l0IGZv
Y3VzIG9uIHJ1cmFsIGVkdWNhdGlvbiBpbiB0aGVpciB0ZWFjaGVyIGVkdWNhdGlvbiBwcm9ncmFt
czsgaGF2ZSByYW5kb20gYW5kIGFkIGhvYyBydXJhbCBwcmFjdGljdW0gb3Bwb3J0dW5pdGllcyBh
bmQgbm8gb2J2aW91cyBsaW5rIHRvIGFueSBvZiB0aGUgdmFyaW91cyBmaW5hbmNpYWwgaW5jZW50
aXZlcyBhY3Jvc3MgQXVzdHJhbGlhIHRvIGVuY291cmFnZSBncmFkdWF0ZXMgdG8gd29yayBpbiBy
dXJhbCBhcmVhcy4mcXVvdDsgKHAuaXYpJiN4RDsmI3hEO1RoZSBSUlJURUMgc3R1ZHkgKGRyYXdp
bmcgb24gZGF0YSBmcm9tIHRoZSBURVJSQW5vdmEgcHJvamVjdCkgZGlzY3Vzc2VzIGhvdyB3aXRo
aW4gaW5pdGlhbCB0ZWFjaGVyIHRyYWluaW5nIHRoZWlyIGlzIGEgbmVlZCB0byBwcmVwYXJlIHJ1
cmFsIGFuZCByZWdpb25hbCB0ZWFjaGVycyB0byBiZSBjb21tdW5pdHkgcmVhZHksIHNjaG9vbCBy
ZWFkeSBhbmQgY2xhc3Nyb29tIHJlYWR5IChXaGl0ZSwgMjAxMCkgYW5kIGhhcyBwcm9kdWNlZCBh
IHJhbmdlIG9mIGhpZ2hlciBlZHVjYXRpb24gY3VycmljdWx1bSBhbmQgcHJhY3RpY3VtIHJlc291
cmNlcyBwbGFjZWQgb24gYSBjZW50cmFsIGRhdGEgcmVwb3NpdG9yeSAod3d3LnJycnRlYy5uZXQu
YXUpLiBBcyBwYXJ0IG9mIHRoZSBzdWNlc3MgbWVhc3VyZXMgb2YgdGhlIHByb2dyYW0uIHRoZXJl
IGhhcyBiZWVuIGEgbnVtYmVyIG9mIFVuaXZlcnNpdGllIHRoYXQgaGFkIGluZGljYXRlZCBpbnRl
cmVzdCBpbiB0aGUgcHJvZ3JhbSBhbmQgaXRzIHJlc291cmNlcywgc3VnZ2VzdGluZyB0aGlzIG1h
eSBwcm92aWRlIGZ1cnRoZXIgb3Bwb3J0dW5pdHkgYXMgYSBuYXRpb25hbCBwbGF0Zm9ybS4gV2hp
dGUgJmFtcDsgS2xpbmUgMjAxMi4mI3hEOyYjeEQ7cC45IFRFUlJBbm92YSBzb3VnaHQgdG8gZGlz
Y292ZXIgc3VjY2Vzc2Z1bCBzdHJhdGVnaWVzIGZvciBwcmVwYXJpbmcsIGF0dHJhY3RpbmcgYW5k
IHJldGFpbmluZyBoaWdoIHF1YWxpdHkgdGVhY2hlcnMgZm9yIHJ1cmFsIGFuZCByZW1vdGUgc2No
b29scyBpbiBmaXZlIEF1c3RyYWxpYW4gc3RhdGVzLiBUaGUgdGhyZWUteWVhciBsb25naXR1ZGlu
YWwgQVJDIHByb2plY3QgdXNlZCBhbm51YWwgbmF0aW9uYWwgc3VydmV5cyB0byBtb25pdG9yIHRo
ZSBpbXBhY3Qgb2YgcGFydGljdWxhciBzdGF0ZS1iYXNlZCBmaW5hbmNpYWwgaW5jZW50aXZlcyBk
ZXNpZ25lZCB0byBzdXBwb3J0IHN0dWRlbnQgdGVhY2hlcnMgd2lzaGluZyB0byB1bmRlcnRha2Ug
YSBydXJhbCBwbGFjZW1lbnQuIFN0dWRlbnQgdGVhY2hlcnMgd2hvIHRvb2sgdXAgaW5jZW50aXZl
cyBvZmZlcmVkIGJ5IGJvdGggdW5pdmVyc2l0aWVzIGFuZCBlbXBsb3llcnMgd2VyZSBzdXJ2ZXll
ZCB0byBkZXRlcm1pbmUgdGhlIHN1Y2Nlc3Mgb2YgdGhlIHByb2dyYW0gaW4gdGVybXMgb2YgdGhl
IHJldGVudGlvbiBvZiB0aG9zZSB3aG8gYmVnYW4gdGVhY2hpbmcgaW4gYSBydXJhbCBzY2hvb2wu
IFRvIGF2b2lkIGR1cGxpY2F0aW9uLCB0aGUgUlJSVEVDIHByb2plY3QgZHJldyBvbiB0aGVzZSBz
dXJ2ZXlzIGNvbGxlY3RlZCB0aHJvdWdoIHRoZSBURVJSQW5vdmEgcHJvamVjdCYjeEQ7JiN4RDsm
I3hEO1AuIDEyJiN4RDtGaXZlIHBhcnRpY3VsYXIgc3R1ZGllcyBoYXZlIGNvbnRyaWJ1dGVkIHRv
IHRoZSBvdXRjb21lcyBvZiB0aGlzIHByb2plY3QuIFRoZXNlIGFyZTomI3hEO+KAoiBSdXJhbCBb
VGVhY2hlcl0gRWR1Y2F0aW9uIFByb2plY3QgKFJbVF1FUCkgKEdyZWVuLCAyMDA4KSYjeEQ74oCi
IFJlc2VhcmNoIGludG8gdGhlIHJ1cmFsIHByYWN0aWN1bSBjb25kdWN0ZWQgYnkgUkVGQSAoSGFs
c2V5LCAyMDA1KSYjeEQ74oCiIFN0YWZmaW5nIGFuIGVtcHR5IHNjaG9vbGhvdXNlOiBhdHRyYWN0
aW5nIGFuZCByZXRhaW5pbmcgdGVhY2hlcnMgaW4gcnVyYWwsIHJlbW90ZSBhbmQgaXNvbGF0ZWQg
Y29tbXVuaXRpZXMsIGNvbmR1Y3RlZCBieSB0aGUgTmV3IFNvdXRoIFdhbGVzIFRlYWNoZXJzIEZl
ZGVyYXRpb24gKFJvYmVydHMsIDIwMDcpJiN4RDvigKIgUGVyY2VwdGlvbnMgb2Ygc3R1ZGVudCB0
ZWFjaGVycyB2aWV3cyBvZiBsaWZlIGluIHJ1cmFsIGNvbW11bml0aWVzIChTaGFycGxpbiwgMjAw
MikmI3hEO+KAoiBUZWFjaGVyIEVkdWNhdGlvbiBmb3IgUnVyYWwgYW5kIFJlZ2lvbmFsIEF1c3Ry
YWxpYSAoVEVSUkFub3ZhKSAoUmVpZCwgV2hpdGUsIEdyZWVuLCBDb29wZXIsIExvY2sgYW5kIEhh
c3RpbmdzLCAyMDA4LTIwMTEpJiN4RDtBcyBwYXJ0IG9mIHRoZSBSUlJURUMgcHJvamVjdCB0aGUg
c3R1ZGllcyB3ZXJlIGFuYWx5c2VkIHRvIGlkZW50aWZ5IHRoZSBtYWluIHJlYXNvbnMgcmVwb3J0
ZWQgZm9yIHdoeSB0aGUgcmVjcnVpdG1lbnQgYW5kIHJldGVudGlvbiBvZiB0ZWFjaGVycyB3b3Jr
aW5nIGluIHJ1cmFsIGFuZCByZWdpb25hbCBBdXN0cmFsaWEgcmVtYWluZWQgYW4gaXNzdWUuJiN4
RDtTb21lIG9mIHRoZSBrZXkgZmluZGluZ3MgZnJvbSB0aGUgbGl0ZXJhdHVyZSBzZWFyY2ggaW5j
bHVkZWQgdGhlIGZvbGxvd2luZyBrZXkgcG9pbnRzOiYjeEQ74oCiIFJvYmVydHMgKDIwMDUpIGlu
IGhpcyByZXBvcnQgb2YgU3RhZmZpbmcgdGhlIGVtcHR5IHNjaG9vbGhvdXNlIGNvbmZpcm1lZCB0
aGF0IEF1c3RyYWxpYeKAmXMgcmVtb3RlLCBydXJhbCBhbmQgcmVnaW9uYWwgc2Nob29scyBhcmUg
ZnJlcXVlbnRseSBzdGFmZmVkIHdpdGggeW91bmcsIGluZXhwZXJpZW5jZWQgdGVhY2hlcnMgYW5k
IHRlYWNoZXIgdHVybm92ZXIgaXMgaGlnaC4mI3hEO+KAoiBHZW9ncmFwaGljIGlzb2xhdGlvbiwg
d2VhdGhlciwgZGlzdGFuY2UgZnJvbSBmYW1pbHksIGFuZCBpbmFkZXF1YXRlIHNob3BwaW5nIGFy
ZSByZXBvcnRlZCBhbW9uZyB0aGUgcmVhc29ucyB0ZWFjaGVycyBnYXZlIGZvciBsZWF2aW5nIHJ1
cmFsIGFyZWFzIChDb2xsaW5zLCAxOTk5KS4mI3hEO+KAoiBIYWxzZXkgKDIwMDUpIGhpZ2hsaWdo
dGVkIHRoZSBhZGRpdGlvbmFsIOKAmHNvY2lhbCBhbmQgZWNvbm9taWMgY29zdHPigJkgcHJlLSBz
ZXJ2aWNlIHRlYWNoZXJzIGVuY291bnRlcmVkIGluIGNvbXBsZXRpbmcgYSBydXJhbCBwcm9mZXNz
aW9uYWwgZXhwZXJpZW5jZS4mI3hEO+KAoiBGdXJ0aGVyIHJlYXNvbnMgZm9yIHJ1cmFsIHN0YWZm
aW5nIHNob3J0YWdlcyBkdWUgdG8gdGVhY2hlcnPigJkgKGJvdGggcHJlLSBzZXJ2aWNlIGFuZCBp
bi1zZXJ2aWNlKSBiZWxpZWZzIGFib3V0IGdlb2dyYXBoaWNhbCwgc29jaWFsLCBjdWx0dXJhbCwg
YW5kIHByb2Zlc3Npb25hbCBpc29sYXRpb247IGluYWRlcXVhdGUgaG91c2luZzsgYW5kIGEgbGFj
ayBvZiBwcmVwYXJhdGlvbiBmb3IgbXVsdGktYWdlIGNsYXNzcm9vbXMsIHdoaWNoIG1heSBleHBs
YWluIHJlYXNvbnMgZm9yIGxvc2luZyBydXJhbCB0ZWFjaGVycyBoYXZlIGFsc28gYmVlbiByZXBv
cnRlZCAoQ29sbGlucywgMTk5OTsgSHVkc29uICZhbXA7IEh1ZHNvbiwgMjAwODsgTWNDbHVyZSwg
UmVkZmllbGQgJmFtcDsgSGFtbWVyLCAyMDAzKS4mI3hEO+KAoiBQcmUtc2VydmljZSB0ZWFjaGVy
cyBoYXZlIG9mdGVuIG5vdCBleHBlcmllbmNlZCBydXJhbCBhbmQgcmVnaW9uYWwgY29tbXVuaXRp
ZXMgYW5kIGhhdmUgZm9ybWVkIGVpdGhlciBpZGVhbGlzdGljIG9yIGV4dHJlbWVseSBuZWdhdGl2
ZSB2aWV3cyBvZiBsaXZpbmcgYW5kIHdvcmtpbmcgaW4gcnVyYWwgcGxhY2VzIChTaGFycGxpbiwg
MjAwMikuJiN4RDvigKIgRnVydGhlciwgcnVyYWwgdGVhY2hlcnMgbmVlZCBtb3JlIGVmZmVjdGl2
ZSBza2lsbHMgZm9yIHRlYWNoaW5nIHRoZSBtdWx0aS1hZ2UgYW5kIG11bHRpLSBncmFkZSBjbGFz
c2VzIHRoYXQgb2Z0ZW4gdHlwaWZ5IHJ1cmFsIHNjaG9vbHMgKFBhZ2UsIDIwMDYpLCBhcyB3ZWxs
IGFzIHRoZSBuZWVkIHRvIGJldHRlciB1bmRlcnN0YW5kIHJ1cmFsIGFuZCByZWdpb25hbCBzdHVk
ZW50c+KAmSBmdW5kcyBvZiBrbm93bGVkZ2UgKEdvbnphzIFsZXosIE1vbGwsIGFuZCBBbWFudGks
IDIwMDUpIGFuZCB0aGUgdmlydHVhbCBzY2hvb2wgYmFncyB0aGF0IHRlYWNoZXJzIG5lZWQgdG8g
dW5wYWNrIChUaG9tcHNvbiwgMjAwMikuJiN4RDvigKIgVW5kZXJzdGFuZGluZ3Mgb2YgcGxhY2Ug
KEdydW5ld2FsZCwgMjAwMyksIGFuZCBza2lsbHMgdG8gZGV2ZWxvcCBwbGFjZS0gYmFzZWQgb3Ig
cGxhY2Ug4oCTY29uc2Npb3VzIGN1cnJpY3VsdW0gdGhhdCBjb25uZWN0cyBzdHVkZW50cyB0byB0
aGVpciBjb21tdW5pdGllcyBhcmUgc2ltdWx0YW5lb3VzbHkgZGlzdGluY3RseSBpbXBvcnRhbnQg
dG8gdGVhY2hpbmcgaW4gcnVyYWwgc2Nob29scyBhbmQgcmVhZGlseSBvbWl0dGVkIGZyb20gY3Vy
cmVudCB0ZWFjaGVyIGVkdWNhdGlvbiBwcm9ncmFtcyAoV2hpdGUsIDIwMTA7IFdoaXRlIGFuZCBS
ZWlkLCAyMDA4KS4mI3hEOyYjeEQ7S2V5IHRoZW1lcyBpZGVudGlmaWVkJiN4RDtBY3Jvc3MgdGhl
IGRhdGEgc2V0cyBmdXJ0aGVyIGtleSB0aGVtZXMgYmVnYW4gdG8gZW1lcmdlIHRoYXQgaW5mb3Jt
ZWQgdGhlIHdvcmsgb2YgdGhlIGNvbmNlcHR1YWwgZnJhbWV3b3JrLiYjeEQ7SXQgaXMgZXZpZGVu
dCB0aGF0IHRlYWNoZXJzIHdobyBhcmUgZ29pbmcgdG8gd29yayBpbiBydXJhbCBjb21tdW5pdGll
cyBuZWVkIHRvOiYjeEQ74oCiIHVuZGVyc3RhbmQgdGhlIHBsYWNlIGFuZCBjb21tdW5pdHkgaW4g
d2hpY2ggdGhleSB3aWxsIGJlIHdvcmtpbmcmI3hEO+KAoiB1bmRlcnN0YW5kIHRoZSBwbGFjZSBm
cm9tIG1hbnkgZGlmZmVyZW50IHBlcnNwZWN0aXZlcyBpbmNsdWRpbmcgdGhlIGRlbW9ncmFwaHks
IGVjb25vbXkgYW5kIGdlb2dyYXBoeSAoc2VlIFJ1cmFsIFNvY2lhbCBTcGFjZSkmI3hEO+KAoiBj
b25uZWN0IHRoZSBzY2hvb2wgY3VycmljdWx1bSBpbiBtZWFuaW5nZnVsIGFuZCBhdXRoZW50aWMg
d2F5cyB0byB0aGUgcGxhY2VzIGluIHdoaWNoIHRoZWlyIHN0dWRlbnRzIGxpdmUgYW5kIGFzc2lz
dCB0aGVtIGluIHR1cm4gdG8gY29ubmVjdCB0byDigJhvdGhlcuKAmSBwbGFjZXMmI3hEO+KAoiBi
ZSBwcmVwYXJlZCB0byBrbm93IHRoYXQgdGhlIGNvbW11bml0eSBhbmQgc2Nob29sIGluIHdoaWNo
IHRoZXkgd29yayB3aWxsIHBlcmNlaXZlIHRoZW0gYXMgYSBsZWFkZXIgYW5kIHRoZWlyIHByb2Zl
c3Npb25hbCBhbmQgcGVyc29uYWwgbGl2ZXMgd2lsbCBiZSBtb3JlIHZpc2libGUgYmVjYXVzZSBv
ZiB0aGUgbmF0dXJlIG9mIHRoZWlyIGxvY2F0aW9uJiN4RDvigKIgY29tbXVuaWNhdGUgd2l0aCBh
IHJhbmdlIG9mIGRpZmZlcmVudCDigJhzdGFrZWhvbGRlcnPigJkgaW4gYSBsYW5ndWFnZSB0aGF0
IGNhbiBicmVhayBkb3duIHJhdGhlciB0aGFuIGNyZWF0ZSBiYXJyaWVycyB0byBlZHVjYXRpb25h
bCBjaG9pY2UgYW5kIG9wcG9ydHVuaXR5JiN4RDvigKIgd29yayBwdXJwb3NlZnVsbHkgaW4gYSBy
YW5nZSBvZiB0ZWFtcyBib3RoIHdpdGhpbiB0aGUgc2Nob29sIGFuZCB3aXRoaW4gdGhlIGNvbW11
bml0eSYjeEQ74oCiIGJlIHByZXBhcmVkIHRvIHRlYWNoIHN0dWRlbnRzIGZyb20gZGlmZmVyZW50
IHNvY2lvLWVjb25vbWljIGFuZCBjdWx0dXJhbCBiYWNrZ3JvdW5kcyB0byB0aGVtc2VsdmVzIGFu
ZCB0byBkbyB0aGlzIG5vdCBmcm9tIGEgZGVmaWNpdCBkaXNjb3Vyc2UmI3hEO+KAoiB0byBhY2tu
b3dsZWRnZSBhbmQgbWF0Y2ggbGVhcm5pbmcgZXhwZXJpZW5jZXMgdGhhdCBzaWduaWZpY2FudGx5
IGJ1aWxkIG9uIHRoZSByaWNoIGFuZCBkaXZlcnNlIGxpdmVzIG9mIHJ1cmFsIGFuZCByZWdpb25h
bCBzdHVkZW50cyBhbmQgYmUgcHJlcGFyZWQgdG8gdGVhY2ggZGlmZmVyZW50IHN0YWdlcyBhbmQg
YWdlcyBpbiBhbnkgb25lIGxlYXJuaW5nIGV4cGVyaWVuY2UmI3hEO+KAoiB0byBrbm93IGhvdyB0
byB3b3JrIGluIHRlYW1zIGluIGFuZCBhY3Jvc3MgZ2VvZ3JhcGhpYyBkaXN0YW5jZXMgdXNpbmcg
dGVjaG5vbG9neSB0byBkZXZlbG9wIHRoZWlyIG93biBwcm9mZXNzaW9uYWwgbGVhcm5pbmcuJiN4
RDs8L3Jlc2VhcmNoLW5vdGVzPjwvcmVjb3JkPjwvQ2l0ZT48L0VuZE5vdGU+
</w:fldData>
        </w:fldChar>
      </w:r>
      <w:r w:rsidRPr="00CB26D7">
        <w:rPr>
          <w:sz w:val="24"/>
          <w:szCs w:val="24"/>
        </w:rPr>
        <w:instrText xml:space="preserve"> ADDIN EN.CITE </w:instrText>
      </w:r>
      <w:r w:rsidRPr="00CB26D7">
        <w:rPr>
          <w:sz w:val="24"/>
          <w:szCs w:val="24"/>
        </w:rPr>
        <w:fldChar w:fldCharType="begin">
          <w:fldData xml:space="preserve">PEVuZE5vdGU+PENpdGU+PEF1dGhvcj5XaGl0ZTwvQXV0aG9yPjxZZWFyPjIwMTI8L1llYXI+PFJl
Y051bT4zNjY8L1JlY051bT48RGlzcGxheVRleHQ+KFdoaXRlICZhbXA7IEtsaW5lLCAyMDEyKTwv
RGlzcGxheVRleHQ+PHJlY29yZD48cmVjLW51bWJlcj4zNjY8L3JlYy1udW1iZXI+PGZvcmVpZ24t
a2V5cz48a2V5IGFwcD0iRU4iIGRiLWlkPSJkdjJhNWF6cGp4ZjIyemUydDltdjlhNXZlNTJkeDVw
MnJ0cHoiIHRpbWVzdGFtcD0iMTQ4ODc3NDY1NyI+MzY2PC9rZXk+PC9mb3JlaWduLWtleXM+PHJl
Zi10eXBlIG5hbWU9IkpvdXJuYWwgQXJ0aWNsZSI+MTc8L3JlZi10eXBlPjxjb250cmlidXRvcnM+
PGF1dGhvcnM+PGF1dGhvcj5XaGl0ZSwgU2ltb25lPC9hdXRob3I+PGF1dGhvcj5LbGluZSwgSm9k
aWU8L2F1dGhvcj48L2F1dGhvcnM+PC9jb250cmlidXRvcnM+PHRpdGxlcz48dGl0bGU+UmVuZXdp
bmcgcnVyYWwgYW5kIHJlZ2lvbmFsIHRlYWNoZXIgZWR1Y2F0aW9uIGN1cnJpY3VsdW06IEZpbmFs
IHJlcG9ydDwvdGl0bGU+PC90aXRsZXM+PGtleXdvcmRzPjxrZXl3b3JkPnJ1cmFsIHRlYWNoaW5n
IGlzc3Vlczwva2V5d29yZD48a2V5d29yZD5ydXJhbCB0ZWFjaGVyIHByZXBhcmF0aW9uPC9rZXl3
b3JkPjxrZXl3b3JkPnRlYWNoZXIgc3VwcG9ydCBtYXRlcmlhbHM8L2tleXdvcmQ+PGtleXdvcmQ+
dGVhY2hlciBlZHVjYXRpb24gc3R1ZGVudHM8L2tleXdvcmQ+PC9rZXl3b3Jkcz48ZGF0ZXM+PHll
YXI+MjAxMjwveWVhcj48L2RhdGVzPjxwdWItbG9jYXRpb24+TlNXPC9wdWItbG9jYXRpb24+PHB1
Ymxpc2hlcj5EZXBhcnRtZW50IG9mIEluZHVzdHJ5LCBJbm5vdmF0aW9uLCBTY2llbmNlLCBSZXNl
YXJjaCBhbmQgVGVydGlhcnkgRWR1Y2F0aW9uIChPZmZpY2UgZm9yIExlYXJuaW5nIGFuZCBUZWFj
aGluZyk8L3B1Ymxpc2hlcj48dXJscz48cmVsYXRlZC11cmxzPjx1cmw+aHR0cDovL3d3dy5ycnJ0
ZWMubmV0LmF1L1BERnMvUFA5LTEzMjAlMjBEZWFraW4lMjBXaGl0ZSUyMEZpbmFsJTIwUmVwb3J0
JTIwMjAxMiU1QjElNUQucGRmPC91cmw+PC9yZWxhdGVkLXVybHM+PC91cmxzPjxyZXNlYXJjaC1u
b3Rlcz5UaGUgMjAwOC0yMDExIEFSQyBzdHVkeSBURVJSQW5vdmEgKFRlYWNoZXIgRWR1Y2F0aW9u
IGZvciBSdXJhbCBhbmQgUmVnaW9uYWwgQXVzdHJhbGlhKSByZXZlYWxlZCB0aGF0ICZxdW90O3Ro
ZSBtYWpvcml0eSBvZiBBdXN0cmFsaWFuIHVuaXZlcnNpdGllcyBoYXZlIG5vIGV4cGxpY2l0IGZv
Y3VzIG9uIHJ1cmFsIGVkdWNhdGlvbiBpbiB0aGVpciB0ZWFjaGVyIGVkdWNhdGlvbiBwcm9ncmFt
czsgaGF2ZSByYW5kb20gYW5kIGFkIGhvYyBydXJhbCBwcmFjdGljdW0gb3Bwb3J0dW5pdGllcyBh
bmQgbm8gb2J2aW91cyBsaW5rIHRvIGFueSBvZiB0aGUgdmFyaW91cyBmaW5hbmNpYWwgaW5jZW50
aXZlcyBhY3Jvc3MgQXVzdHJhbGlhIHRvIGVuY291cmFnZSBncmFkdWF0ZXMgdG8gd29yayBpbiBy
dXJhbCBhcmVhcy4mcXVvdDsgKHAuaXYpJiN4RDsmI3hEO1RoZSBSUlJURUMgc3R1ZHkgKGRyYXdp
bmcgb24gZGF0YSBmcm9tIHRoZSBURVJSQW5vdmEgcHJvamVjdCkgZGlzY3Vzc2VzIGhvdyB3aXRo
aW4gaW5pdGlhbCB0ZWFjaGVyIHRyYWluaW5nIHRoZWlyIGlzIGEgbmVlZCB0byBwcmVwYXJlIHJ1
cmFsIGFuZCByZWdpb25hbCB0ZWFjaGVycyB0byBiZSBjb21tdW5pdHkgcmVhZHksIHNjaG9vbCBy
ZWFkeSBhbmQgY2xhc3Nyb29tIHJlYWR5IChXaGl0ZSwgMjAxMCkgYW5kIGhhcyBwcm9kdWNlZCBh
IHJhbmdlIG9mIGhpZ2hlciBlZHVjYXRpb24gY3VycmljdWx1bSBhbmQgcHJhY3RpY3VtIHJlc291
cmNlcyBwbGFjZWQgb24gYSBjZW50cmFsIGRhdGEgcmVwb3NpdG9yeSAod3d3LnJycnRlYy5uZXQu
YXUpLiBBcyBwYXJ0IG9mIHRoZSBzdWNlc3MgbWVhc3VyZXMgb2YgdGhlIHByb2dyYW0uIHRoZXJl
IGhhcyBiZWVuIGEgbnVtYmVyIG9mIFVuaXZlcnNpdGllIHRoYXQgaGFkIGluZGljYXRlZCBpbnRl
cmVzdCBpbiB0aGUgcHJvZ3JhbSBhbmQgaXRzIHJlc291cmNlcywgc3VnZ2VzdGluZyB0aGlzIG1h
eSBwcm92aWRlIGZ1cnRoZXIgb3Bwb3J0dW5pdHkgYXMgYSBuYXRpb25hbCBwbGF0Zm9ybS4gV2hp
dGUgJmFtcDsgS2xpbmUgMjAxMi4mI3hEOyYjeEQ7cC45IFRFUlJBbm92YSBzb3VnaHQgdG8gZGlz
Y292ZXIgc3VjY2Vzc2Z1bCBzdHJhdGVnaWVzIGZvciBwcmVwYXJpbmcsIGF0dHJhY3RpbmcgYW5k
IHJldGFpbmluZyBoaWdoIHF1YWxpdHkgdGVhY2hlcnMgZm9yIHJ1cmFsIGFuZCByZW1vdGUgc2No
b29scyBpbiBmaXZlIEF1c3RyYWxpYW4gc3RhdGVzLiBUaGUgdGhyZWUteWVhciBsb25naXR1ZGlu
YWwgQVJDIHByb2plY3QgdXNlZCBhbm51YWwgbmF0aW9uYWwgc3VydmV5cyB0byBtb25pdG9yIHRo
ZSBpbXBhY3Qgb2YgcGFydGljdWxhciBzdGF0ZS1iYXNlZCBmaW5hbmNpYWwgaW5jZW50aXZlcyBk
ZXNpZ25lZCB0byBzdXBwb3J0IHN0dWRlbnQgdGVhY2hlcnMgd2lzaGluZyB0byB1bmRlcnRha2Ug
YSBydXJhbCBwbGFjZW1lbnQuIFN0dWRlbnQgdGVhY2hlcnMgd2hvIHRvb2sgdXAgaW5jZW50aXZl
cyBvZmZlcmVkIGJ5IGJvdGggdW5pdmVyc2l0aWVzIGFuZCBlbXBsb3llcnMgd2VyZSBzdXJ2ZXll
ZCB0byBkZXRlcm1pbmUgdGhlIHN1Y2Nlc3Mgb2YgdGhlIHByb2dyYW0gaW4gdGVybXMgb2YgdGhl
IHJldGVudGlvbiBvZiB0aG9zZSB3aG8gYmVnYW4gdGVhY2hpbmcgaW4gYSBydXJhbCBzY2hvb2wu
IFRvIGF2b2lkIGR1cGxpY2F0aW9uLCB0aGUgUlJSVEVDIHByb2plY3QgZHJldyBvbiB0aGVzZSBz
dXJ2ZXlzIGNvbGxlY3RlZCB0aHJvdWdoIHRoZSBURVJSQW5vdmEgcHJvamVjdCYjeEQ7JiN4RDsm
I3hEO1AuIDEyJiN4RDtGaXZlIHBhcnRpY3VsYXIgc3R1ZGllcyBoYXZlIGNvbnRyaWJ1dGVkIHRv
IHRoZSBvdXRjb21lcyBvZiB0aGlzIHByb2plY3QuIFRoZXNlIGFyZTomI3hEO+KAoiBSdXJhbCBb
VGVhY2hlcl0gRWR1Y2F0aW9uIFByb2plY3QgKFJbVF1FUCkgKEdyZWVuLCAyMDA4KSYjeEQ74oCi
IFJlc2VhcmNoIGludG8gdGhlIHJ1cmFsIHByYWN0aWN1bSBjb25kdWN0ZWQgYnkgUkVGQSAoSGFs
c2V5LCAyMDA1KSYjeEQ74oCiIFN0YWZmaW5nIGFuIGVtcHR5IHNjaG9vbGhvdXNlOiBhdHRyYWN0
aW5nIGFuZCByZXRhaW5pbmcgdGVhY2hlcnMgaW4gcnVyYWwsIHJlbW90ZSBhbmQgaXNvbGF0ZWQg
Y29tbXVuaXRpZXMsIGNvbmR1Y3RlZCBieSB0aGUgTmV3IFNvdXRoIFdhbGVzIFRlYWNoZXJzIEZl
ZGVyYXRpb24gKFJvYmVydHMsIDIwMDcpJiN4RDvigKIgUGVyY2VwdGlvbnMgb2Ygc3R1ZGVudCB0
ZWFjaGVycyB2aWV3cyBvZiBsaWZlIGluIHJ1cmFsIGNvbW11bml0aWVzIChTaGFycGxpbiwgMjAw
MikmI3hEO+KAoiBUZWFjaGVyIEVkdWNhdGlvbiBmb3IgUnVyYWwgYW5kIFJlZ2lvbmFsIEF1c3Ry
YWxpYSAoVEVSUkFub3ZhKSAoUmVpZCwgV2hpdGUsIEdyZWVuLCBDb29wZXIsIExvY2sgYW5kIEhh
c3RpbmdzLCAyMDA4LTIwMTEpJiN4RDtBcyBwYXJ0IG9mIHRoZSBSUlJURUMgcHJvamVjdCB0aGUg
c3R1ZGllcyB3ZXJlIGFuYWx5c2VkIHRvIGlkZW50aWZ5IHRoZSBtYWluIHJlYXNvbnMgcmVwb3J0
ZWQgZm9yIHdoeSB0aGUgcmVjcnVpdG1lbnQgYW5kIHJldGVudGlvbiBvZiB0ZWFjaGVycyB3b3Jr
aW5nIGluIHJ1cmFsIGFuZCByZWdpb25hbCBBdXN0cmFsaWEgcmVtYWluZWQgYW4gaXNzdWUuJiN4
RDtTb21lIG9mIHRoZSBrZXkgZmluZGluZ3MgZnJvbSB0aGUgbGl0ZXJhdHVyZSBzZWFyY2ggaW5j
bHVkZWQgdGhlIGZvbGxvd2luZyBrZXkgcG9pbnRzOiYjeEQ74oCiIFJvYmVydHMgKDIwMDUpIGlu
IGhpcyByZXBvcnQgb2YgU3RhZmZpbmcgdGhlIGVtcHR5IHNjaG9vbGhvdXNlIGNvbmZpcm1lZCB0
aGF0IEF1c3RyYWxpYeKAmXMgcmVtb3RlLCBydXJhbCBhbmQgcmVnaW9uYWwgc2Nob29scyBhcmUg
ZnJlcXVlbnRseSBzdGFmZmVkIHdpdGggeW91bmcsIGluZXhwZXJpZW5jZWQgdGVhY2hlcnMgYW5k
IHRlYWNoZXIgdHVybm92ZXIgaXMgaGlnaC4mI3hEO+KAoiBHZW9ncmFwaGljIGlzb2xhdGlvbiwg
d2VhdGhlciwgZGlzdGFuY2UgZnJvbSBmYW1pbHksIGFuZCBpbmFkZXF1YXRlIHNob3BwaW5nIGFy
ZSByZXBvcnRlZCBhbW9uZyB0aGUgcmVhc29ucyB0ZWFjaGVycyBnYXZlIGZvciBsZWF2aW5nIHJ1
cmFsIGFyZWFzIChDb2xsaW5zLCAxOTk5KS4mI3hEO+KAoiBIYWxzZXkgKDIwMDUpIGhpZ2hsaWdo
dGVkIHRoZSBhZGRpdGlvbmFsIOKAmHNvY2lhbCBhbmQgZWNvbm9taWMgY29zdHPigJkgcHJlLSBz
ZXJ2aWNlIHRlYWNoZXJzIGVuY291bnRlcmVkIGluIGNvbXBsZXRpbmcgYSBydXJhbCBwcm9mZXNz
aW9uYWwgZXhwZXJpZW5jZS4mI3hEO+KAoiBGdXJ0aGVyIHJlYXNvbnMgZm9yIHJ1cmFsIHN0YWZm
aW5nIHNob3J0YWdlcyBkdWUgdG8gdGVhY2hlcnPigJkgKGJvdGggcHJlLSBzZXJ2aWNlIGFuZCBp
bi1zZXJ2aWNlKSBiZWxpZWZzIGFib3V0IGdlb2dyYXBoaWNhbCwgc29jaWFsLCBjdWx0dXJhbCwg
YW5kIHByb2Zlc3Npb25hbCBpc29sYXRpb247IGluYWRlcXVhdGUgaG91c2luZzsgYW5kIGEgbGFj
ayBvZiBwcmVwYXJhdGlvbiBmb3IgbXVsdGktYWdlIGNsYXNzcm9vbXMsIHdoaWNoIG1heSBleHBs
YWluIHJlYXNvbnMgZm9yIGxvc2luZyBydXJhbCB0ZWFjaGVycyBoYXZlIGFsc28gYmVlbiByZXBv
cnRlZCAoQ29sbGlucywgMTk5OTsgSHVkc29uICZhbXA7IEh1ZHNvbiwgMjAwODsgTWNDbHVyZSwg
UmVkZmllbGQgJmFtcDsgSGFtbWVyLCAyMDAzKS4mI3hEO+KAoiBQcmUtc2VydmljZSB0ZWFjaGVy
cyBoYXZlIG9mdGVuIG5vdCBleHBlcmllbmNlZCBydXJhbCBhbmQgcmVnaW9uYWwgY29tbXVuaXRp
ZXMgYW5kIGhhdmUgZm9ybWVkIGVpdGhlciBpZGVhbGlzdGljIG9yIGV4dHJlbWVseSBuZWdhdGl2
ZSB2aWV3cyBvZiBsaXZpbmcgYW5kIHdvcmtpbmcgaW4gcnVyYWwgcGxhY2VzIChTaGFycGxpbiwg
MjAwMikuJiN4RDvigKIgRnVydGhlciwgcnVyYWwgdGVhY2hlcnMgbmVlZCBtb3JlIGVmZmVjdGl2
ZSBza2lsbHMgZm9yIHRlYWNoaW5nIHRoZSBtdWx0aS1hZ2UgYW5kIG11bHRpLSBncmFkZSBjbGFz
c2VzIHRoYXQgb2Z0ZW4gdHlwaWZ5IHJ1cmFsIHNjaG9vbHMgKFBhZ2UsIDIwMDYpLCBhcyB3ZWxs
IGFzIHRoZSBuZWVkIHRvIGJldHRlciB1bmRlcnN0YW5kIHJ1cmFsIGFuZCByZWdpb25hbCBzdHVk
ZW50c+KAmSBmdW5kcyBvZiBrbm93bGVkZ2UgKEdvbnphzIFsZXosIE1vbGwsIGFuZCBBbWFudGks
IDIwMDUpIGFuZCB0aGUgdmlydHVhbCBzY2hvb2wgYmFncyB0aGF0IHRlYWNoZXJzIG5lZWQgdG8g
dW5wYWNrIChUaG9tcHNvbiwgMjAwMikuJiN4RDvigKIgVW5kZXJzdGFuZGluZ3Mgb2YgcGxhY2Ug
KEdydW5ld2FsZCwgMjAwMyksIGFuZCBza2lsbHMgdG8gZGV2ZWxvcCBwbGFjZS0gYmFzZWQgb3Ig
cGxhY2Ug4oCTY29uc2Npb3VzIGN1cnJpY3VsdW0gdGhhdCBjb25uZWN0cyBzdHVkZW50cyB0byB0
aGVpciBjb21tdW5pdGllcyBhcmUgc2ltdWx0YW5lb3VzbHkgZGlzdGluY3RseSBpbXBvcnRhbnQg
dG8gdGVhY2hpbmcgaW4gcnVyYWwgc2Nob29scyBhbmQgcmVhZGlseSBvbWl0dGVkIGZyb20gY3Vy
cmVudCB0ZWFjaGVyIGVkdWNhdGlvbiBwcm9ncmFtcyAoV2hpdGUsIDIwMTA7IFdoaXRlIGFuZCBS
ZWlkLCAyMDA4KS4mI3hEOyYjeEQ7S2V5IHRoZW1lcyBpZGVudGlmaWVkJiN4RDtBY3Jvc3MgdGhl
IGRhdGEgc2V0cyBmdXJ0aGVyIGtleSB0aGVtZXMgYmVnYW4gdG8gZW1lcmdlIHRoYXQgaW5mb3Jt
ZWQgdGhlIHdvcmsgb2YgdGhlIGNvbmNlcHR1YWwgZnJhbWV3b3JrLiYjeEQ7SXQgaXMgZXZpZGVu
dCB0aGF0IHRlYWNoZXJzIHdobyBhcmUgZ29pbmcgdG8gd29yayBpbiBydXJhbCBjb21tdW5pdGll
cyBuZWVkIHRvOiYjeEQ74oCiIHVuZGVyc3RhbmQgdGhlIHBsYWNlIGFuZCBjb21tdW5pdHkgaW4g
d2hpY2ggdGhleSB3aWxsIGJlIHdvcmtpbmcmI3hEO+KAoiB1bmRlcnN0YW5kIHRoZSBwbGFjZSBm
cm9tIG1hbnkgZGlmZmVyZW50IHBlcnNwZWN0aXZlcyBpbmNsdWRpbmcgdGhlIGRlbW9ncmFwaHks
IGVjb25vbXkgYW5kIGdlb2dyYXBoeSAoc2VlIFJ1cmFsIFNvY2lhbCBTcGFjZSkmI3hEO+KAoiBj
b25uZWN0IHRoZSBzY2hvb2wgY3VycmljdWx1bSBpbiBtZWFuaW5nZnVsIGFuZCBhdXRoZW50aWMg
d2F5cyB0byB0aGUgcGxhY2VzIGluIHdoaWNoIHRoZWlyIHN0dWRlbnRzIGxpdmUgYW5kIGFzc2lz
dCB0aGVtIGluIHR1cm4gdG8gY29ubmVjdCB0byDigJhvdGhlcuKAmSBwbGFjZXMmI3hEO+KAoiBi
ZSBwcmVwYXJlZCB0byBrbm93IHRoYXQgdGhlIGNvbW11bml0eSBhbmQgc2Nob29sIGluIHdoaWNo
IHRoZXkgd29yayB3aWxsIHBlcmNlaXZlIHRoZW0gYXMgYSBsZWFkZXIgYW5kIHRoZWlyIHByb2Zl
c3Npb25hbCBhbmQgcGVyc29uYWwgbGl2ZXMgd2lsbCBiZSBtb3JlIHZpc2libGUgYmVjYXVzZSBv
ZiB0aGUgbmF0dXJlIG9mIHRoZWlyIGxvY2F0aW9uJiN4RDvigKIgY29tbXVuaWNhdGUgd2l0aCBh
IHJhbmdlIG9mIGRpZmZlcmVudCDigJhzdGFrZWhvbGRlcnPigJkgaW4gYSBsYW5ndWFnZSB0aGF0
IGNhbiBicmVhayBkb3duIHJhdGhlciB0aGFuIGNyZWF0ZSBiYXJyaWVycyB0byBlZHVjYXRpb25h
bCBjaG9pY2UgYW5kIG9wcG9ydHVuaXR5JiN4RDvigKIgd29yayBwdXJwb3NlZnVsbHkgaW4gYSBy
YW5nZSBvZiB0ZWFtcyBib3RoIHdpdGhpbiB0aGUgc2Nob29sIGFuZCB3aXRoaW4gdGhlIGNvbW11
bml0eSYjeEQ74oCiIGJlIHByZXBhcmVkIHRvIHRlYWNoIHN0dWRlbnRzIGZyb20gZGlmZmVyZW50
IHNvY2lvLWVjb25vbWljIGFuZCBjdWx0dXJhbCBiYWNrZ3JvdW5kcyB0byB0aGVtc2VsdmVzIGFu
ZCB0byBkbyB0aGlzIG5vdCBmcm9tIGEgZGVmaWNpdCBkaXNjb3Vyc2UmI3hEO+KAoiB0byBhY2tu
b3dsZWRnZSBhbmQgbWF0Y2ggbGVhcm5pbmcgZXhwZXJpZW5jZXMgdGhhdCBzaWduaWZpY2FudGx5
IGJ1aWxkIG9uIHRoZSByaWNoIGFuZCBkaXZlcnNlIGxpdmVzIG9mIHJ1cmFsIGFuZCByZWdpb25h
bCBzdHVkZW50cyBhbmQgYmUgcHJlcGFyZWQgdG8gdGVhY2ggZGlmZmVyZW50IHN0YWdlcyBhbmQg
YWdlcyBpbiBhbnkgb25lIGxlYXJuaW5nIGV4cGVyaWVuY2UmI3hEO+KAoiB0byBrbm93IGhvdyB0
byB3b3JrIGluIHRlYW1zIGluIGFuZCBhY3Jvc3MgZ2VvZ3JhcGhpYyBkaXN0YW5jZXMgdXNpbmcg
dGVjaG5vbG9neSB0byBkZXZlbG9wIHRoZWlyIG93biBwcm9mZXNzaW9uYWwgbGVhcm5pbmcuJiN4
RDs8L3Jlc2VhcmNoLW5vdGVzPjwvcmVjb3JkPjwvQ2l0ZT48L0VuZE5vdGU+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(White &amp; Kline, 2012)</w:t>
      </w:r>
      <w:r w:rsidRPr="00CB26D7">
        <w:rPr>
          <w:sz w:val="24"/>
          <w:szCs w:val="24"/>
        </w:rPr>
        <w:fldChar w:fldCharType="end"/>
      </w:r>
      <w:r w:rsidRPr="00CB26D7">
        <w:rPr>
          <w:sz w:val="24"/>
          <w:szCs w:val="24"/>
        </w:rPr>
        <w:t xml:space="preserve"> and has produced a range of higher education curriculum and practicum resources placed on a central data repository (www.rrrtec.net.au). As part of the success measures of the program it noted that there has been a number of Universities that had indicated interest in the program and its resources, suggesting this may provide further opportunity as a national platform </w:t>
      </w:r>
      <w:r w:rsidRPr="00CB26D7">
        <w:rPr>
          <w:sz w:val="24"/>
          <w:szCs w:val="24"/>
        </w:rPr>
        <w:fldChar w:fldCharType="begin">
          <w:fldData xml:space="preserve">PEVuZE5vdGU+PENpdGU+PEF1dGhvcj5XaGl0ZTwvQXV0aG9yPjxZZWFyPjIwMTI8L1llYXI+PFJl
Y051bT4zNjY8L1JlY051bT48RGlzcGxheVRleHQ+KFdoaXRlICZhbXA7IEtsaW5lLCAyMDEyKTwv
RGlzcGxheVRleHQ+PHJlY29yZD48cmVjLW51bWJlcj4zNjY8L3JlYy1udW1iZXI+PGZvcmVpZ24t
a2V5cz48a2V5IGFwcD0iRU4iIGRiLWlkPSJkdjJhNWF6cGp4ZjIyemUydDltdjlhNXZlNTJkeDVw
MnJ0cHoiIHRpbWVzdGFtcD0iMTQ4ODc3NDY1NyI+MzY2PC9rZXk+PC9mb3JlaWduLWtleXM+PHJl
Zi10eXBlIG5hbWU9IkpvdXJuYWwgQXJ0aWNsZSI+MTc8L3JlZi10eXBlPjxjb250cmlidXRvcnM+
PGF1dGhvcnM+PGF1dGhvcj5XaGl0ZSwgU2ltb25lPC9hdXRob3I+PGF1dGhvcj5LbGluZSwgSm9k
aWU8L2F1dGhvcj48L2F1dGhvcnM+PC9jb250cmlidXRvcnM+PHRpdGxlcz48dGl0bGU+UmVuZXdp
bmcgcnVyYWwgYW5kIHJlZ2lvbmFsIHRlYWNoZXIgZWR1Y2F0aW9uIGN1cnJpY3VsdW06IEZpbmFs
IHJlcG9ydDwvdGl0bGU+PC90aXRsZXM+PGtleXdvcmRzPjxrZXl3b3JkPnJ1cmFsIHRlYWNoaW5n
IGlzc3Vlczwva2V5d29yZD48a2V5d29yZD5ydXJhbCB0ZWFjaGVyIHByZXBhcmF0aW9uPC9rZXl3
b3JkPjxrZXl3b3JkPnRlYWNoZXIgc3VwcG9ydCBtYXRlcmlhbHM8L2tleXdvcmQ+PGtleXdvcmQ+
dGVhY2hlciBlZHVjYXRpb24gc3R1ZGVudHM8L2tleXdvcmQ+PC9rZXl3b3Jkcz48ZGF0ZXM+PHll
YXI+MjAxMjwveWVhcj48L2RhdGVzPjxwdWItbG9jYXRpb24+TlNXPC9wdWItbG9jYXRpb24+PHB1
Ymxpc2hlcj5EZXBhcnRtZW50IG9mIEluZHVzdHJ5LCBJbm5vdmF0aW9uLCBTY2llbmNlLCBSZXNl
YXJjaCBhbmQgVGVydGlhcnkgRWR1Y2F0aW9uIChPZmZpY2UgZm9yIExlYXJuaW5nIGFuZCBUZWFj
aGluZyk8L3B1Ymxpc2hlcj48dXJscz48cmVsYXRlZC11cmxzPjx1cmw+aHR0cDovL3d3dy5ycnJ0
ZWMubmV0LmF1L1BERnMvUFA5LTEzMjAlMjBEZWFraW4lMjBXaGl0ZSUyMEZpbmFsJTIwUmVwb3J0
JTIwMjAxMiU1QjElNUQucGRmPC91cmw+PC9yZWxhdGVkLXVybHM+PC91cmxzPjxyZXNlYXJjaC1u
b3Rlcz5UaGUgMjAwOC0yMDExIEFSQyBzdHVkeSBURVJSQW5vdmEgKFRlYWNoZXIgRWR1Y2F0aW9u
IGZvciBSdXJhbCBhbmQgUmVnaW9uYWwgQXVzdHJhbGlhKSByZXZlYWxlZCB0aGF0ICZxdW90O3Ro
ZSBtYWpvcml0eSBvZiBBdXN0cmFsaWFuIHVuaXZlcnNpdGllcyBoYXZlIG5vIGV4cGxpY2l0IGZv
Y3VzIG9uIHJ1cmFsIGVkdWNhdGlvbiBpbiB0aGVpciB0ZWFjaGVyIGVkdWNhdGlvbiBwcm9ncmFt
czsgaGF2ZSByYW5kb20gYW5kIGFkIGhvYyBydXJhbCBwcmFjdGljdW0gb3Bwb3J0dW5pdGllcyBh
bmQgbm8gb2J2aW91cyBsaW5rIHRvIGFueSBvZiB0aGUgdmFyaW91cyBmaW5hbmNpYWwgaW5jZW50
aXZlcyBhY3Jvc3MgQXVzdHJhbGlhIHRvIGVuY291cmFnZSBncmFkdWF0ZXMgdG8gd29yayBpbiBy
dXJhbCBhcmVhcy4mcXVvdDsgKHAuaXYpJiN4RDsmI3hEO1RoZSBSUlJURUMgc3R1ZHkgKGRyYXdp
bmcgb24gZGF0YSBmcm9tIHRoZSBURVJSQW5vdmEgcHJvamVjdCkgZGlzY3Vzc2VzIGhvdyB3aXRo
aW4gaW5pdGlhbCB0ZWFjaGVyIHRyYWluaW5nIHRoZWlyIGlzIGEgbmVlZCB0byBwcmVwYXJlIHJ1
cmFsIGFuZCByZWdpb25hbCB0ZWFjaGVycyB0byBiZSBjb21tdW5pdHkgcmVhZHksIHNjaG9vbCBy
ZWFkeSBhbmQgY2xhc3Nyb29tIHJlYWR5IChXaGl0ZSwgMjAxMCkgYW5kIGhhcyBwcm9kdWNlZCBh
IHJhbmdlIG9mIGhpZ2hlciBlZHVjYXRpb24gY3VycmljdWx1bSBhbmQgcHJhY3RpY3VtIHJlc291
cmNlcyBwbGFjZWQgb24gYSBjZW50cmFsIGRhdGEgcmVwb3NpdG9yeSAod3d3LnJycnRlYy5uZXQu
YXUpLiBBcyBwYXJ0IG9mIHRoZSBzdWNlc3MgbWVhc3VyZXMgb2YgdGhlIHByb2dyYW0uIHRoZXJl
IGhhcyBiZWVuIGEgbnVtYmVyIG9mIFVuaXZlcnNpdGllIHRoYXQgaGFkIGluZGljYXRlZCBpbnRl
cmVzdCBpbiB0aGUgcHJvZ3JhbSBhbmQgaXRzIHJlc291cmNlcywgc3VnZ2VzdGluZyB0aGlzIG1h
eSBwcm92aWRlIGZ1cnRoZXIgb3Bwb3J0dW5pdHkgYXMgYSBuYXRpb25hbCBwbGF0Zm9ybS4gV2hp
dGUgJmFtcDsgS2xpbmUgMjAxMi4mI3hEOyYjeEQ7cC45IFRFUlJBbm92YSBzb3VnaHQgdG8gZGlz
Y292ZXIgc3VjY2Vzc2Z1bCBzdHJhdGVnaWVzIGZvciBwcmVwYXJpbmcsIGF0dHJhY3RpbmcgYW5k
IHJldGFpbmluZyBoaWdoIHF1YWxpdHkgdGVhY2hlcnMgZm9yIHJ1cmFsIGFuZCByZW1vdGUgc2No
b29scyBpbiBmaXZlIEF1c3RyYWxpYW4gc3RhdGVzLiBUaGUgdGhyZWUteWVhciBsb25naXR1ZGlu
YWwgQVJDIHByb2plY3QgdXNlZCBhbm51YWwgbmF0aW9uYWwgc3VydmV5cyB0byBtb25pdG9yIHRo
ZSBpbXBhY3Qgb2YgcGFydGljdWxhciBzdGF0ZS1iYXNlZCBmaW5hbmNpYWwgaW5jZW50aXZlcyBk
ZXNpZ25lZCB0byBzdXBwb3J0IHN0dWRlbnQgdGVhY2hlcnMgd2lzaGluZyB0byB1bmRlcnRha2Ug
YSBydXJhbCBwbGFjZW1lbnQuIFN0dWRlbnQgdGVhY2hlcnMgd2hvIHRvb2sgdXAgaW5jZW50aXZl
cyBvZmZlcmVkIGJ5IGJvdGggdW5pdmVyc2l0aWVzIGFuZCBlbXBsb3llcnMgd2VyZSBzdXJ2ZXll
ZCB0byBkZXRlcm1pbmUgdGhlIHN1Y2Nlc3Mgb2YgdGhlIHByb2dyYW0gaW4gdGVybXMgb2YgdGhl
IHJldGVudGlvbiBvZiB0aG9zZSB3aG8gYmVnYW4gdGVhY2hpbmcgaW4gYSBydXJhbCBzY2hvb2wu
IFRvIGF2b2lkIGR1cGxpY2F0aW9uLCB0aGUgUlJSVEVDIHByb2plY3QgZHJldyBvbiB0aGVzZSBz
dXJ2ZXlzIGNvbGxlY3RlZCB0aHJvdWdoIHRoZSBURVJSQW5vdmEgcHJvamVjdCYjeEQ7JiN4RDsm
I3hEO1AuIDEyJiN4RDtGaXZlIHBhcnRpY3VsYXIgc3R1ZGllcyBoYXZlIGNvbnRyaWJ1dGVkIHRv
IHRoZSBvdXRjb21lcyBvZiB0aGlzIHByb2plY3QuIFRoZXNlIGFyZTomI3hEO+KAoiBSdXJhbCBb
VGVhY2hlcl0gRWR1Y2F0aW9uIFByb2plY3QgKFJbVF1FUCkgKEdyZWVuLCAyMDA4KSYjeEQ74oCi
IFJlc2VhcmNoIGludG8gdGhlIHJ1cmFsIHByYWN0aWN1bSBjb25kdWN0ZWQgYnkgUkVGQSAoSGFs
c2V5LCAyMDA1KSYjeEQ74oCiIFN0YWZmaW5nIGFuIGVtcHR5IHNjaG9vbGhvdXNlOiBhdHRyYWN0
aW5nIGFuZCByZXRhaW5pbmcgdGVhY2hlcnMgaW4gcnVyYWwsIHJlbW90ZSBhbmQgaXNvbGF0ZWQg
Y29tbXVuaXRpZXMsIGNvbmR1Y3RlZCBieSB0aGUgTmV3IFNvdXRoIFdhbGVzIFRlYWNoZXJzIEZl
ZGVyYXRpb24gKFJvYmVydHMsIDIwMDcpJiN4RDvigKIgUGVyY2VwdGlvbnMgb2Ygc3R1ZGVudCB0
ZWFjaGVycyB2aWV3cyBvZiBsaWZlIGluIHJ1cmFsIGNvbW11bml0aWVzIChTaGFycGxpbiwgMjAw
MikmI3hEO+KAoiBUZWFjaGVyIEVkdWNhdGlvbiBmb3IgUnVyYWwgYW5kIFJlZ2lvbmFsIEF1c3Ry
YWxpYSAoVEVSUkFub3ZhKSAoUmVpZCwgV2hpdGUsIEdyZWVuLCBDb29wZXIsIExvY2sgYW5kIEhh
c3RpbmdzLCAyMDA4LTIwMTEpJiN4RDtBcyBwYXJ0IG9mIHRoZSBSUlJURUMgcHJvamVjdCB0aGUg
c3R1ZGllcyB3ZXJlIGFuYWx5c2VkIHRvIGlkZW50aWZ5IHRoZSBtYWluIHJlYXNvbnMgcmVwb3J0
ZWQgZm9yIHdoeSB0aGUgcmVjcnVpdG1lbnQgYW5kIHJldGVudGlvbiBvZiB0ZWFjaGVycyB3b3Jr
aW5nIGluIHJ1cmFsIGFuZCByZWdpb25hbCBBdXN0cmFsaWEgcmVtYWluZWQgYW4gaXNzdWUuJiN4
RDtTb21lIG9mIHRoZSBrZXkgZmluZGluZ3MgZnJvbSB0aGUgbGl0ZXJhdHVyZSBzZWFyY2ggaW5j
bHVkZWQgdGhlIGZvbGxvd2luZyBrZXkgcG9pbnRzOiYjeEQ74oCiIFJvYmVydHMgKDIwMDUpIGlu
IGhpcyByZXBvcnQgb2YgU3RhZmZpbmcgdGhlIGVtcHR5IHNjaG9vbGhvdXNlIGNvbmZpcm1lZCB0
aGF0IEF1c3RyYWxpYeKAmXMgcmVtb3RlLCBydXJhbCBhbmQgcmVnaW9uYWwgc2Nob29scyBhcmUg
ZnJlcXVlbnRseSBzdGFmZmVkIHdpdGggeW91bmcsIGluZXhwZXJpZW5jZWQgdGVhY2hlcnMgYW5k
IHRlYWNoZXIgdHVybm92ZXIgaXMgaGlnaC4mI3hEO+KAoiBHZW9ncmFwaGljIGlzb2xhdGlvbiwg
d2VhdGhlciwgZGlzdGFuY2UgZnJvbSBmYW1pbHksIGFuZCBpbmFkZXF1YXRlIHNob3BwaW5nIGFy
ZSByZXBvcnRlZCBhbW9uZyB0aGUgcmVhc29ucyB0ZWFjaGVycyBnYXZlIGZvciBsZWF2aW5nIHJ1
cmFsIGFyZWFzIChDb2xsaW5zLCAxOTk5KS4mI3hEO+KAoiBIYWxzZXkgKDIwMDUpIGhpZ2hsaWdo
dGVkIHRoZSBhZGRpdGlvbmFsIOKAmHNvY2lhbCBhbmQgZWNvbm9taWMgY29zdHPigJkgcHJlLSBz
ZXJ2aWNlIHRlYWNoZXJzIGVuY291bnRlcmVkIGluIGNvbXBsZXRpbmcgYSBydXJhbCBwcm9mZXNz
aW9uYWwgZXhwZXJpZW5jZS4mI3hEO+KAoiBGdXJ0aGVyIHJlYXNvbnMgZm9yIHJ1cmFsIHN0YWZm
aW5nIHNob3J0YWdlcyBkdWUgdG8gdGVhY2hlcnPigJkgKGJvdGggcHJlLSBzZXJ2aWNlIGFuZCBp
bi1zZXJ2aWNlKSBiZWxpZWZzIGFib3V0IGdlb2dyYXBoaWNhbCwgc29jaWFsLCBjdWx0dXJhbCwg
YW5kIHByb2Zlc3Npb25hbCBpc29sYXRpb247IGluYWRlcXVhdGUgaG91c2luZzsgYW5kIGEgbGFj
ayBvZiBwcmVwYXJhdGlvbiBmb3IgbXVsdGktYWdlIGNsYXNzcm9vbXMsIHdoaWNoIG1heSBleHBs
YWluIHJlYXNvbnMgZm9yIGxvc2luZyBydXJhbCB0ZWFjaGVycyBoYXZlIGFsc28gYmVlbiByZXBv
cnRlZCAoQ29sbGlucywgMTk5OTsgSHVkc29uICZhbXA7IEh1ZHNvbiwgMjAwODsgTWNDbHVyZSwg
UmVkZmllbGQgJmFtcDsgSGFtbWVyLCAyMDAzKS4mI3hEO+KAoiBQcmUtc2VydmljZSB0ZWFjaGVy
cyBoYXZlIG9mdGVuIG5vdCBleHBlcmllbmNlZCBydXJhbCBhbmQgcmVnaW9uYWwgY29tbXVuaXRp
ZXMgYW5kIGhhdmUgZm9ybWVkIGVpdGhlciBpZGVhbGlzdGljIG9yIGV4dHJlbWVseSBuZWdhdGl2
ZSB2aWV3cyBvZiBsaXZpbmcgYW5kIHdvcmtpbmcgaW4gcnVyYWwgcGxhY2VzIChTaGFycGxpbiwg
MjAwMikuJiN4RDvigKIgRnVydGhlciwgcnVyYWwgdGVhY2hlcnMgbmVlZCBtb3JlIGVmZmVjdGl2
ZSBza2lsbHMgZm9yIHRlYWNoaW5nIHRoZSBtdWx0aS1hZ2UgYW5kIG11bHRpLSBncmFkZSBjbGFz
c2VzIHRoYXQgb2Z0ZW4gdHlwaWZ5IHJ1cmFsIHNjaG9vbHMgKFBhZ2UsIDIwMDYpLCBhcyB3ZWxs
IGFzIHRoZSBuZWVkIHRvIGJldHRlciB1bmRlcnN0YW5kIHJ1cmFsIGFuZCByZWdpb25hbCBzdHVk
ZW50c+KAmSBmdW5kcyBvZiBrbm93bGVkZ2UgKEdvbnphzIFsZXosIE1vbGwsIGFuZCBBbWFudGks
IDIwMDUpIGFuZCB0aGUgdmlydHVhbCBzY2hvb2wgYmFncyB0aGF0IHRlYWNoZXJzIG5lZWQgdG8g
dW5wYWNrIChUaG9tcHNvbiwgMjAwMikuJiN4RDvigKIgVW5kZXJzdGFuZGluZ3Mgb2YgcGxhY2Ug
KEdydW5ld2FsZCwgMjAwMyksIGFuZCBza2lsbHMgdG8gZGV2ZWxvcCBwbGFjZS0gYmFzZWQgb3Ig
cGxhY2Ug4oCTY29uc2Npb3VzIGN1cnJpY3VsdW0gdGhhdCBjb25uZWN0cyBzdHVkZW50cyB0byB0
aGVpciBjb21tdW5pdGllcyBhcmUgc2ltdWx0YW5lb3VzbHkgZGlzdGluY3RseSBpbXBvcnRhbnQg
dG8gdGVhY2hpbmcgaW4gcnVyYWwgc2Nob29scyBhbmQgcmVhZGlseSBvbWl0dGVkIGZyb20gY3Vy
cmVudCB0ZWFjaGVyIGVkdWNhdGlvbiBwcm9ncmFtcyAoV2hpdGUsIDIwMTA7IFdoaXRlIGFuZCBS
ZWlkLCAyMDA4KS4mI3hEOyYjeEQ7S2V5IHRoZW1lcyBpZGVudGlmaWVkJiN4RDtBY3Jvc3MgdGhl
IGRhdGEgc2V0cyBmdXJ0aGVyIGtleSB0aGVtZXMgYmVnYW4gdG8gZW1lcmdlIHRoYXQgaW5mb3Jt
ZWQgdGhlIHdvcmsgb2YgdGhlIGNvbmNlcHR1YWwgZnJhbWV3b3JrLiYjeEQ7SXQgaXMgZXZpZGVu
dCB0aGF0IHRlYWNoZXJzIHdobyBhcmUgZ29pbmcgdG8gd29yayBpbiBydXJhbCBjb21tdW5pdGll
cyBuZWVkIHRvOiYjeEQ74oCiIHVuZGVyc3RhbmQgdGhlIHBsYWNlIGFuZCBjb21tdW5pdHkgaW4g
d2hpY2ggdGhleSB3aWxsIGJlIHdvcmtpbmcmI3hEO+KAoiB1bmRlcnN0YW5kIHRoZSBwbGFjZSBm
cm9tIG1hbnkgZGlmZmVyZW50IHBlcnNwZWN0aXZlcyBpbmNsdWRpbmcgdGhlIGRlbW9ncmFwaHks
IGVjb25vbXkgYW5kIGdlb2dyYXBoeSAoc2VlIFJ1cmFsIFNvY2lhbCBTcGFjZSkmI3hEO+KAoiBj
b25uZWN0IHRoZSBzY2hvb2wgY3VycmljdWx1bSBpbiBtZWFuaW5nZnVsIGFuZCBhdXRoZW50aWMg
d2F5cyB0byB0aGUgcGxhY2VzIGluIHdoaWNoIHRoZWlyIHN0dWRlbnRzIGxpdmUgYW5kIGFzc2lz
dCB0aGVtIGluIHR1cm4gdG8gY29ubmVjdCB0byDigJhvdGhlcuKAmSBwbGFjZXMmI3hEO+KAoiBi
ZSBwcmVwYXJlZCB0byBrbm93IHRoYXQgdGhlIGNvbW11bml0eSBhbmQgc2Nob29sIGluIHdoaWNo
IHRoZXkgd29yayB3aWxsIHBlcmNlaXZlIHRoZW0gYXMgYSBsZWFkZXIgYW5kIHRoZWlyIHByb2Zl
c3Npb25hbCBhbmQgcGVyc29uYWwgbGl2ZXMgd2lsbCBiZSBtb3JlIHZpc2libGUgYmVjYXVzZSBv
ZiB0aGUgbmF0dXJlIG9mIHRoZWlyIGxvY2F0aW9uJiN4RDvigKIgY29tbXVuaWNhdGUgd2l0aCBh
IHJhbmdlIG9mIGRpZmZlcmVudCDigJhzdGFrZWhvbGRlcnPigJkgaW4gYSBsYW5ndWFnZSB0aGF0
IGNhbiBicmVhayBkb3duIHJhdGhlciB0aGFuIGNyZWF0ZSBiYXJyaWVycyB0byBlZHVjYXRpb25h
bCBjaG9pY2UgYW5kIG9wcG9ydHVuaXR5JiN4RDvigKIgd29yayBwdXJwb3NlZnVsbHkgaW4gYSBy
YW5nZSBvZiB0ZWFtcyBib3RoIHdpdGhpbiB0aGUgc2Nob29sIGFuZCB3aXRoaW4gdGhlIGNvbW11
bml0eSYjeEQ74oCiIGJlIHByZXBhcmVkIHRvIHRlYWNoIHN0dWRlbnRzIGZyb20gZGlmZmVyZW50
IHNvY2lvLWVjb25vbWljIGFuZCBjdWx0dXJhbCBiYWNrZ3JvdW5kcyB0byB0aGVtc2VsdmVzIGFu
ZCB0byBkbyB0aGlzIG5vdCBmcm9tIGEgZGVmaWNpdCBkaXNjb3Vyc2UmI3hEO+KAoiB0byBhY2tu
b3dsZWRnZSBhbmQgbWF0Y2ggbGVhcm5pbmcgZXhwZXJpZW5jZXMgdGhhdCBzaWduaWZpY2FudGx5
IGJ1aWxkIG9uIHRoZSByaWNoIGFuZCBkaXZlcnNlIGxpdmVzIG9mIHJ1cmFsIGFuZCByZWdpb25h
bCBzdHVkZW50cyBhbmQgYmUgcHJlcGFyZWQgdG8gdGVhY2ggZGlmZmVyZW50IHN0YWdlcyBhbmQg
YWdlcyBpbiBhbnkgb25lIGxlYXJuaW5nIGV4cGVyaWVuY2UmI3hEO+KAoiB0byBrbm93IGhvdyB0
byB3b3JrIGluIHRlYW1zIGluIGFuZCBhY3Jvc3MgZ2VvZ3JhcGhpYyBkaXN0YW5jZXMgdXNpbmcg
dGVjaG5vbG9neSB0byBkZXZlbG9wIHRoZWlyIG93biBwcm9mZXNzaW9uYWwgbGVhcm5pbmcuJiN4
RDs8L3Jlc2VhcmNoLW5vdGVzPjwvcmVjb3JkPjwvQ2l0ZT48L0VuZE5vdGU+
</w:fldData>
        </w:fldChar>
      </w:r>
      <w:r w:rsidRPr="00CB26D7">
        <w:rPr>
          <w:sz w:val="24"/>
          <w:szCs w:val="24"/>
        </w:rPr>
        <w:instrText xml:space="preserve"> ADDIN EN.CITE </w:instrText>
      </w:r>
      <w:r w:rsidRPr="00CB26D7">
        <w:rPr>
          <w:sz w:val="24"/>
          <w:szCs w:val="24"/>
        </w:rPr>
        <w:fldChar w:fldCharType="begin">
          <w:fldData xml:space="preserve">PEVuZE5vdGU+PENpdGU+PEF1dGhvcj5XaGl0ZTwvQXV0aG9yPjxZZWFyPjIwMTI8L1llYXI+PFJl
Y051bT4zNjY8L1JlY051bT48RGlzcGxheVRleHQ+KFdoaXRlICZhbXA7IEtsaW5lLCAyMDEyKTwv
RGlzcGxheVRleHQ+PHJlY29yZD48cmVjLW51bWJlcj4zNjY8L3JlYy1udW1iZXI+PGZvcmVpZ24t
a2V5cz48a2V5IGFwcD0iRU4iIGRiLWlkPSJkdjJhNWF6cGp4ZjIyemUydDltdjlhNXZlNTJkeDVw
MnJ0cHoiIHRpbWVzdGFtcD0iMTQ4ODc3NDY1NyI+MzY2PC9rZXk+PC9mb3JlaWduLWtleXM+PHJl
Zi10eXBlIG5hbWU9IkpvdXJuYWwgQXJ0aWNsZSI+MTc8L3JlZi10eXBlPjxjb250cmlidXRvcnM+
PGF1dGhvcnM+PGF1dGhvcj5XaGl0ZSwgU2ltb25lPC9hdXRob3I+PGF1dGhvcj5LbGluZSwgSm9k
aWU8L2F1dGhvcj48L2F1dGhvcnM+PC9jb250cmlidXRvcnM+PHRpdGxlcz48dGl0bGU+UmVuZXdp
bmcgcnVyYWwgYW5kIHJlZ2lvbmFsIHRlYWNoZXIgZWR1Y2F0aW9uIGN1cnJpY3VsdW06IEZpbmFs
IHJlcG9ydDwvdGl0bGU+PC90aXRsZXM+PGtleXdvcmRzPjxrZXl3b3JkPnJ1cmFsIHRlYWNoaW5n
IGlzc3Vlczwva2V5d29yZD48a2V5d29yZD5ydXJhbCB0ZWFjaGVyIHByZXBhcmF0aW9uPC9rZXl3
b3JkPjxrZXl3b3JkPnRlYWNoZXIgc3VwcG9ydCBtYXRlcmlhbHM8L2tleXdvcmQ+PGtleXdvcmQ+
dGVhY2hlciBlZHVjYXRpb24gc3R1ZGVudHM8L2tleXdvcmQ+PC9rZXl3b3Jkcz48ZGF0ZXM+PHll
YXI+MjAxMjwveWVhcj48L2RhdGVzPjxwdWItbG9jYXRpb24+TlNXPC9wdWItbG9jYXRpb24+PHB1
Ymxpc2hlcj5EZXBhcnRtZW50IG9mIEluZHVzdHJ5LCBJbm5vdmF0aW9uLCBTY2llbmNlLCBSZXNl
YXJjaCBhbmQgVGVydGlhcnkgRWR1Y2F0aW9uIChPZmZpY2UgZm9yIExlYXJuaW5nIGFuZCBUZWFj
aGluZyk8L3B1Ymxpc2hlcj48dXJscz48cmVsYXRlZC11cmxzPjx1cmw+aHR0cDovL3d3dy5ycnJ0
ZWMubmV0LmF1L1BERnMvUFA5LTEzMjAlMjBEZWFraW4lMjBXaGl0ZSUyMEZpbmFsJTIwUmVwb3J0
JTIwMjAxMiU1QjElNUQucGRmPC91cmw+PC9yZWxhdGVkLXVybHM+PC91cmxzPjxyZXNlYXJjaC1u
b3Rlcz5UaGUgMjAwOC0yMDExIEFSQyBzdHVkeSBURVJSQW5vdmEgKFRlYWNoZXIgRWR1Y2F0aW9u
IGZvciBSdXJhbCBhbmQgUmVnaW9uYWwgQXVzdHJhbGlhKSByZXZlYWxlZCB0aGF0ICZxdW90O3Ro
ZSBtYWpvcml0eSBvZiBBdXN0cmFsaWFuIHVuaXZlcnNpdGllcyBoYXZlIG5vIGV4cGxpY2l0IGZv
Y3VzIG9uIHJ1cmFsIGVkdWNhdGlvbiBpbiB0aGVpciB0ZWFjaGVyIGVkdWNhdGlvbiBwcm9ncmFt
czsgaGF2ZSByYW5kb20gYW5kIGFkIGhvYyBydXJhbCBwcmFjdGljdW0gb3Bwb3J0dW5pdGllcyBh
bmQgbm8gb2J2aW91cyBsaW5rIHRvIGFueSBvZiB0aGUgdmFyaW91cyBmaW5hbmNpYWwgaW5jZW50
aXZlcyBhY3Jvc3MgQXVzdHJhbGlhIHRvIGVuY291cmFnZSBncmFkdWF0ZXMgdG8gd29yayBpbiBy
dXJhbCBhcmVhcy4mcXVvdDsgKHAuaXYpJiN4RDsmI3hEO1RoZSBSUlJURUMgc3R1ZHkgKGRyYXdp
bmcgb24gZGF0YSBmcm9tIHRoZSBURVJSQW5vdmEgcHJvamVjdCkgZGlzY3Vzc2VzIGhvdyB3aXRo
aW4gaW5pdGlhbCB0ZWFjaGVyIHRyYWluaW5nIHRoZWlyIGlzIGEgbmVlZCB0byBwcmVwYXJlIHJ1
cmFsIGFuZCByZWdpb25hbCB0ZWFjaGVycyB0byBiZSBjb21tdW5pdHkgcmVhZHksIHNjaG9vbCBy
ZWFkeSBhbmQgY2xhc3Nyb29tIHJlYWR5IChXaGl0ZSwgMjAxMCkgYW5kIGhhcyBwcm9kdWNlZCBh
IHJhbmdlIG9mIGhpZ2hlciBlZHVjYXRpb24gY3VycmljdWx1bSBhbmQgcHJhY3RpY3VtIHJlc291
cmNlcyBwbGFjZWQgb24gYSBjZW50cmFsIGRhdGEgcmVwb3NpdG9yeSAod3d3LnJycnRlYy5uZXQu
YXUpLiBBcyBwYXJ0IG9mIHRoZSBzdWNlc3MgbWVhc3VyZXMgb2YgdGhlIHByb2dyYW0uIHRoZXJl
IGhhcyBiZWVuIGEgbnVtYmVyIG9mIFVuaXZlcnNpdGllIHRoYXQgaGFkIGluZGljYXRlZCBpbnRl
cmVzdCBpbiB0aGUgcHJvZ3JhbSBhbmQgaXRzIHJlc291cmNlcywgc3VnZ2VzdGluZyB0aGlzIG1h
eSBwcm92aWRlIGZ1cnRoZXIgb3Bwb3J0dW5pdHkgYXMgYSBuYXRpb25hbCBwbGF0Zm9ybS4gV2hp
dGUgJmFtcDsgS2xpbmUgMjAxMi4mI3hEOyYjeEQ7cC45IFRFUlJBbm92YSBzb3VnaHQgdG8gZGlz
Y292ZXIgc3VjY2Vzc2Z1bCBzdHJhdGVnaWVzIGZvciBwcmVwYXJpbmcsIGF0dHJhY3RpbmcgYW5k
IHJldGFpbmluZyBoaWdoIHF1YWxpdHkgdGVhY2hlcnMgZm9yIHJ1cmFsIGFuZCByZW1vdGUgc2No
b29scyBpbiBmaXZlIEF1c3RyYWxpYW4gc3RhdGVzLiBUaGUgdGhyZWUteWVhciBsb25naXR1ZGlu
YWwgQVJDIHByb2plY3QgdXNlZCBhbm51YWwgbmF0aW9uYWwgc3VydmV5cyB0byBtb25pdG9yIHRo
ZSBpbXBhY3Qgb2YgcGFydGljdWxhciBzdGF0ZS1iYXNlZCBmaW5hbmNpYWwgaW5jZW50aXZlcyBk
ZXNpZ25lZCB0byBzdXBwb3J0IHN0dWRlbnQgdGVhY2hlcnMgd2lzaGluZyB0byB1bmRlcnRha2Ug
YSBydXJhbCBwbGFjZW1lbnQuIFN0dWRlbnQgdGVhY2hlcnMgd2hvIHRvb2sgdXAgaW5jZW50aXZl
cyBvZmZlcmVkIGJ5IGJvdGggdW5pdmVyc2l0aWVzIGFuZCBlbXBsb3llcnMgd2VyZSBzdXJ2ZXll
ZCB0byBkZXRlcm1pbmUgdGhlIHN1Y2Nlc3Mgb2YgdGhlIHByb2dyYW0gaW4gdGVybXMgb2YgdGhl
IHJldGVudGlvbiBvZiB0aG9zZSB3aG8gYmVnYW4gdGVhY2hpbmcgaW4gYSBydXJhbCBzY2hvb2wu
IFRvIGF2b2lkIGR1cGxpY2F0aW9uLCB0aGUgUlJSVEVDIHByb2plY3QgZHJldyBvbiB0aGVzZSBz
dXJ2ZXlzIGNvbGxlY3RlZCB0aHJvdWdoIHRoZSBURVJSQW5vdmEgcHJvamVjdCYjeEQ7JiN4RDsm
I3hEO1AuIDEyJiN4RDtGaXZlIHBhcnRpY3VsYXIgc3R1ZGllcyBoYXZlIGNvbnRyaWJ1dGVkIHRv
IHRoZSBvdXRjb21lcyBvZiB0aGlzIHByb2plY3QuIFRoZXNlIGFyZTomI3hEO+KAoiBSdXJhbCBb
VGVhY2hlcl0gRWR1Y2F0aW9uIFByb2plY3QgKFJbVF1FUCkgKEdyZWVuLCAyMDA4KSYjeEQ74oCi
IFJlc2VhcmNoIGludG8gdGhlIHJ1cmFsIHByYWN0aWN1bSBjb25kdWN0ZWQgYnkgUkVGQSAoSGFs
c2V5LCAyMDA1KSYjeEQ74oCiIFN0YWZmaW5nIGFuIGVtcHR5IHNjaG9vbGhvdXNlOiBhdHRyYWN0
aW5nIGFuZCByZXRhaW5pbmcgdGVhY2hlcnMgaW4gcnVyYWwsIHJlbW90ZSBhbmQgaXNvbGF0ZWQg
Y29tbXVuaXRpZXMsIGNvbmR1Y3RlZCBieSB0aGUgTmV3IFNvdXRoIFdhbGVzIFRlYWNoZXJzIEZl
ZGVyYXRpb24gKFJvYmVydHMsIDIwMDcpJiN4RDvigKIgUGVyY2VwdGlvbnMgb2Ygc3R1ZGVudCB0
ZWFjaGVycyB2aWV3cyBvZiBsaWZlIGluIHJ1cmFsIGNvbW11bml0aWVzIChTaGFycGxpbiwgMjAw
MikmI3hEO+KAoiBUZWFjaGVyIEVkdWNhdGlvbiBmb3IgUnVyYWwgYW5kIFJlZ2lvbmFsIEF1c3Ry
YWxpYSAoVEVSUkFub3ZhKSAoUmVpZCwgV2hpdGUsIEdyZWVuLCBDb29wZXIsIExvY2sgYW5kIEhh
c3RpbmdzLCAyMDA4LTIwMTEpJiN4RDtBcyBwYXJ0IG9mIHRoZSBSUlJURUMgcHJvamVjdCB0aGUg
c3R1ZGllcyB3ZXJlIGFuYWx5c2VkIHRvIGlkZW50aWZ5IHRoZSBtYWluIHJlYXNvbnMgcmVwb3J0
ZWQgZm9yIHdoeSB0aGUgcmVjcnVpdG1lbnQgYW5kIHJldGVudGlvbiBvZiB0ZWFjaGVycyB3b3Jr
aW5nIGluIHJ1cmFsIGFuZCByZWdpb25hbCBBdXN0cmFsaWEgcmVtYWluZWQgYW4gaXNzdWUuJiN4
RDtTb21lIG9mIHRoZSBrZXkgZmluZGluZ3MgZnJvbSB0aGUgbGl0ZXJhdHVyZSBzZWFyY2ggaW5j
bHVkZWQgdGhlIGZvbGxvd2luZyBrZXkgcG9pbnRzOiYjeEQ74oCiIFJvYmVydHMgKDIwMDUpIGlu
IGhpcyByZXBvcnQgb2YgU3RhZmZpbmcgdGhlIGVtcHR5IHNjaG9vbGhvdXNlIGNvbmZpcm1lZCB0
aGF0IEF1c3RyYWxpYeKAmXMgcmVtb3RlLCBydXJhbCBhbmQgcmVnaW9uYWwgc2Nob29scyBhcmUg
ZnJlcXVlbnRseSBzdGFmZmVkIHdpdGggeW91bmcsIGluZXhwZXJpZW5jZWQgdGVhY2hlcnMgYW5k
IHRlYWNoZXIgdHVybm92ZXIgaXMgaGlnaC4mI3hEO+KAoiBHZW9ncmFwaGljIGlzb2xhdGlvbiwg
d2VhdGhlciwgZGlzdGFuY2UgZnJvbSBmYW1pbHksIGFuZCBpbmFkZXF1YXRlIHNob3BwaW5nIGFy
ZSByZXBvcnRlZCBhbW9uZyB0aGUgcmVhc29ucyB0ZWFjaGVycyBnYXZlIGZvciBsZWF2aW5nIHJ1
cmFsIGFyZWFzIChDb2xsaW5zLCAxOTk5KS4mI3hEO+KAoiBIYWxzZXkgKDIwMDUpIGhpZ2hsaWdo
dGVkIHRoZSBhZGRpdGlvbmFsIOKAmHNvY2lhbCBhbmQgZWNvbm9taWMgY29zdHPigJkgcHJlLSBz
ZXJ2aWNlIHRlYWNoZXJzIGVuY291bnRlcmVkIGluIGNvbXBsZXRpbmcgYSBydXJhbCBwcm9mZXNz
aW9uYWwgZXhwZXJpZW5jZS4mI3hEO+KAoiBGdXJ0aGVyIHJlYXNvbnMgZm9yIHJ1cmFsIHN0YWZm
aW5nIHNob3J0YWdlcyBkdWUgdG8gdGVhY2hlcnPigJkgKGJvdGggcHJlLSBzZXJ2aWNlIGFuZCBp
bi1zZXJ2aWNlKSBiZWxpZWZzIGFib3V0IGdlb2dyYXBoaWNhbCwgc29jaWFsLCBjdWx0dXJhbCwg
YW5kIHByb2Zlc3Npb25hbCBpc29sYXRpb247IGluYWRlcXVhdGUgaG91c2luZzsgYW5kIGEgbGFj
ayBvZiBwcmVwYXJhdGlvbiBmb3IgbXVsdGktYWdlIGNsYXNzcm9vbXMsIHdoaWNoIG1heSBleHBs
YWluIHJlYXNvbnMgZm9yIGxvc2luZyBydXJhbCB0ZWFjaGVycyBoYXZlIGFsc28gYmVlbiByZXBv
cnRlZCAoQ29sbGlucywgMTk5OTsgSHVkc29uICZhbXA7IEh1ZHNvbiwgMjAwODsgTWNDbHVyZSwg
UmVkZmllbGQgJmFtcDsgSGFtbWVyLCAyMDAzKS4mI3hEO+KAoiBQcmUtc2VydmljZSB0ZWFjaGVy
cyBoYXZlIG9mdGVuIG5vdCBleHBlcmllbmNlZCBydXJhbCBhbmQgcmVnaW9uYWwgY29tbXVuaXRp
ZXMgYW5kIGhhdmUgZm9ybWVkIGVpdGhlciBpZGVhbGlzdGljIG9yIGV4dHJlbWVseSBuZWdhdGl2
ZSB2aWV3cyBvZiBsaXZpbmcgYW5kIHdvcmtpbmcgaW4gcnVyYWwgcGxhY2VzIChTaGFycGxpbiwg
MjAwMikuJiN4RDvigKIgRnVydGhlciwgcnVyYWwgdGVhY2hlcnMgbmVlZCBtb3JlIGVmZmVjdGl2
ZSBza2lsbHMgZm9yIHRlYWNoaW5nIHRoZSBtdWx0aS1hZ2UgYW5kIG11bHRpLSBncmFkZSBjbGFz
c2VzIHRoYXQgb2Z0ZW4gdHlwaWZ5IHJ1cmFsIHNjaG9vbHMgKFBhZ2UsIDIwMDYpLCBhcyB3ZWxs
IGFzIHRoZSBuZWVkIHRvIGJldHRlciB1bmRlcnN0YW5kIHJ1cmFsIGFuZCByZWdpb25hbCBzdHVk
ZW50c+KAmSBmdW5kcyBvZiBrbm93bGVkZ2UgKEdvbnphzIFsZXosIE1vbGwsIGFuZCBBbWFudGks
IDIwMDUpIGFuZCB0aGUgdmlydHVhbCBzY2hvb2wgYmFncyB0aGF0IHRlYWNoZXJzIG5lZWQgdG8g
dW5wYWNrIChUaG9tcHNvbiwgMjAwMikuJiN4RDvigKIgVW5kZXJzdGFuZGluZ3Mgb2YgcGxhY2Ug
KEdydW5ld2FsZCwgMjAwMyksIGFuZCBza2lsbHMgdG8gZGV2ZWxvcCBwbGFjZS0gYmFzZWQgb3Ig
cGxhY2Ug4oCTY29uc2Npb3VzIGN1cnJpY3VsdW0gdGhhdCBjb25uZWN0cyBzdHVkZW50cyB0byB0
aGVpciBjb21tdW5pdGllcyBhcmUgc2ltdWx0YW5lb3VzbHkgZGlzdGluY3RseSBpbXBvcnRhbnQg
dG8gdGVhY2hpbmcgaW4gcnVyYWwgc2Nob29scyBhbmQgcmVhZGlseSBvbWl0dGVkIGZyb20gY3Vy
cmVudCB0ZWFjaGVyIGVkdWNhdGlvbiBwcm9ncmFtcyAoV2hpdGUsIDIwMTA7IFdoaXRlIGFuZCBS
ZWlkLCAyMDA4KS4mI3hEOyYjeEQ7S2V5IHRoZW1lcyBpZGVudGlmaWVkJiN4RDtBY3Jvc3MgdGhl
IGRhdGEgc2V0cyBmdXJ0aGVyIGtleSB0aGVtZXMgYmVnYW4gdG8gZW1lcmdlIHRoYXQgaW5mb3Jt
ZWQgdGhlIHdvcmsgb2YgdGhlIGNvbmNlcHR1YWwgZnJhbWV3b3JrLiYjeEQ7SXQgaXMgZXZpZGVu
dCB0aGF0IHRlYWNoZXJzIHdobyBhcmUgZ29pbmcgdG8gd29yayBpbiBydXJhbCBjb21tdW5pdGll
cyBuZWVkIHRvOiYjeEQ74oCiIHVuZGVyc3RhbmQgdGhlIHBsYWNlIGFuZCBjb21tdW5pdHkgaW4g
d2hpY2ggdGhleSB3aWxsIGJlIHdvcmtpbmcmI3hEO+KAoiB1bmRlcnN0YW5kIHRoZSBwbGFjZSBm
cm9tIG1hbnkgZGlmZmVyZW50IHBlcnNwZWN0aXZlcyBpbmNsdWRpbmcgdGhlIGRlbW9ncmFwaHks
IGVjb25vbXkgYW5kIGdlb2dyYXBoeSAoc2VlIFJ1cmFsIFNvY2lhbCBTcGFjZSkmI3hEO+KAoiBj
b25uZWN0IHRoZSBzY2hvb2wgY3VycmljdWx1bSBpbiBtZWFuaW5nZnVsIGFuZCBhdXRoZW50aWMg
d2F5cyB0byB0aGUgcGxhY2VzIGluIHdoaWNoIHRoZWlyIHN0dWRlbnRzIGxpdmUgYW5kIGFzc2lz
dCB0aGVtIGluIHR1cm4gdG8gY29ubmVjdCB0byDigJhvdGhlcuKAmSBwbGFjZXMmI3hEO+KAoiBi
ZSBwcmVwYXJlZCB0byBrbm93IHRoYXQgdGhlIGNvbW11bml0eSBhbmQgc2Nob29sIGluIHdoaWNo
IHRoZXkgd29yayB3aWxsIHBlcmNlaXZlIHRoZW0gYXMgYSBsZWFkZXIgYW5kIHRoZWlyIHByb2Zl
c3Npb25hbCBhbmQgcGVyc29uYWwgbGl2ZXMgd2lsbCBiZSBtb3JlIHZpc2libGUgYmVjYXVzZSBv
ZiB0aGUgbmF0dXJlIG9mIHRoZWlyIGxvY2F0aW9uJiN4RDvigKIgY29tbXVuaWNhdGUgd2l0aCBh
IHJhbmdlIG9mIGRpZmZlcmVudCDigJhzdGFrZWhvbGRlcnPigJkgaW4gYSBsYW5ndWFnZSB0aGF0
IGNhbiBicmVhayBkb3duIHJhdGhlciB0aGFuIGNyZWF0ZSBiYXJyaWVycyB0byBlZHVjYXRpb25h
bCBjaG9pY2UgYW5kIG9wcG9ydHVuaXR5JiN4RDvigKIgd29yayBwdXJwb3NlZnVsbHkgaW4gYSBy
YW5nZSBvZiB0ZWFtcyBib3RoIHdpdGhpbiB0aGUgc2Nob29sIGFuZCB3aXRoaW4gdGhlIGNvbW11
bml0eSYjeEQ74oCiIGJlIHByZXBhcmVkIHRvIHRlYWNoIHN0dWRlbnRzIGZyb20gZGlmZmVyZW50
IHNvY2lvLWVjb25vbWljIGFuZCBjdWx0dXJhbCBiYWNrZ3JvdW5kcyB0byB0aGVtc2VsdmVzIGFu
ZCB0byBkbyB0aGlzIG5vdCBmcm9tIGEgZGVmaWNpdCBkaXNjb3Vyc2UmI3hEO+KAoiB0byBhY2tu
b3dsZWRnZSBhbmQgbWF0Y2ggbGVhcm5pbmcgZXhwZXJpZW5jZXMgdGhhdCBzaWduaWZpY2FudGx5
IGJ1aWxkIG9uIHRoZSByaWNoIGFuZCBkaXZlcnNlIGxpdmVzIG9mIHJ1cmFsIGFuZCByZWdpb25h
bCBzdHVkZW50cyBhbmQgYmUgcHJlcGFyZWQgdG8gdGVhY2ggZGlmZmVyZW50IHN0YWdlcyBhbmQg
YWdlcyBpbiBhbnkgb25lIGxlYXJuaW5nIGV4cGVyaWVuY2UmI3hEO+KAoiB0byBrbm93IGhvdyB0
byB3b3JrIGluIHRlYW1zIGluIGFuZCBhY3Jvc3MgZ2VvZ3JhcGhpYyBkaXN0YW5jZXMgdXNpbmcg
dGVjaG5vbG9neSB0byBkZXZlbG9wIHRoZWlyIG93biBwcm9mZXNzaW9uYWwgbGVhcm5pbmcuJiN4
RDs8L3Jlc2VhcmNoLW5vdGVzPjwvcmVjb3JkPjwvQ2l0ZT48L0VuZE5vdGU+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(White &amp; Kline, 2012)</w:t>
      </w:r>
      <w:r w:rsidRPr="00CB26D7">
        <w:rPr>
          <w:sz w:val="24"/>
          <w:szCs w:val="24"/>
        </w:rPr>
        <w:fldChar w:fldCharType="end"/>
      </w:r>
      <w:r w:rsidRPr="00CB26D7">
        <w:rPr>
          <w:sz w:val="24"/>
          <w:szCs w:val="24"/>
        </w:rPr>
        <w:t xml:space="preserve">. Other collaborations between Universities (such as the TERR Network in Western Australia) sought to build on the theoretical framework provided by RRRTEC to develop a student teacher remote school program </w:t>
      </w:r>
      <w:r w:rsidRPr="00CB26D7">
        <w:rPr>
          <w:sz w:val="24"/>
          <w:szCs w:val="24"/>
        </w:rPr>
        <w:fldChar w:fldCharType="begin"/>
      </w:r>
      <w:r w:rsidRPr="00CB26D7">
        <w:rPr>
          <w:sz w:val="24"/>
          <w:szCs w:val="24"/>
        </w:rPr>
        <w:instrText xml:space="preserve"> ADDIN EN.CITE &lt;EndNote&gt;&lt;Cite&gt;&lt;Author&gt;Trinidad&lt;/Author&gt;&lt;Year&gt;2014&lt;/Year&gt;&lt;RecNum&gt;393&lt;/RecNum&gt;&lt;DisplayText&gt;(Trinidad, Sharplin, Ledger, &amp;amp; Broadley, 2014)&lt;/DisplayText&gt;&lt;record&gt;&lt;rec-number&gt;393&lt;/rec-number&gt;&lt;foreign-keys&gt;&lt;key app="EN" db-id="dv2a5azpjxf22ze2t9mv9a5ve52dx5p2rtpz" timestamp="1489976793"&gt;393&lt;/key&gt;&lt;/foreign-keys&gt;&lt;ref-type name="Journal Article"&gt;17&lt;/ref-type&gt;&lt;contributors&gt;&lt;authors&gt;&lt;author&gt;Trinidad, S&lt;/author&gt;&lt;author&gt;Sharplin, E&lt;/author&gt;&lt;author&gt;Ledger, S&lt;/author&gt;&lt;author&gt;Broadley, T&lt;/author&gt;&lt;/authors&gt;&lt;/contributors&gt;&lt;titles&gt;&lt;title&gt;Connecting for innovation: Four universities collaboratively preparing pre-service teachers to teach in rural and remote Western Australia. &lt;/title&gt;&lt;secondary-title&gt;Journal of Research in Rural Education&lt;/secondary-title&gt;&lt;/titles&gt;&lt;periodical&gt;&lt;full-title&gt;Journal of Research in Rural Education&lt;/full-title&gt;&lt;/periodical&gt;&lt;pages&gt;1-13&lt;/pages&gt;&lt;volume&gt;29&lt;/volume&gt;&lt;number&gt;2&lt;/number&gt;&lt;dates&gt;&lt;year&gt;2014&lt;/year&gt;&lt;/dates&gt;&lt;urls&gt;&lt;related-urls&gt;&lt;url&gt;http://researchonline.jcu.edu.au/43101/1/Connecting%20for%20innovation%20four%20universities%20Trindad%20Sharplin%20et%20al%202014.pdf&lt;/url&gt;&lt;/related-urls&gt;&lt;/urls&gt;&lt;/record&gt;&lt;/Cite&gt;&lt;/EndNote&gt;</w:instrText>
      </w:r>
      <w:r w:rsidRPr="00CB26D7">
        <w:rPr>
          <w:sz w:val="24"/>
          <w:szCs w:val="24"/>
        </w:rPr>
        <w:fldChar w:fldCharType="separate"/>
      </w:r>
      <w:r w:rsidRPr="00CB26D7">
        <w:rPr>
          <w:noProof/>
          <w:sz w:val="24"/>
          <w:szCs w:val="24"/>
        </w:rPr>
        <w:t>(Trinidad, Sharplin, Ledger, &amp; Broadley, 2014)</w:t>
      </w:r>
      <w:r w:rsidRPr="00CB26D7">
        <w:rPr>
          <w:sz w:val="24"/>
          <w:szCs w:val="24"/>
        </w:rPr>
        <w:fldChar w:fldCharType="end"/>
      </w:r>
      <w:r w:rsidRPr="00CB26D7">
        <w:rPr>
          <w:sz w:val="24"/>
          <w:szCs w:val="24"/>
        </w:rPr>
        <w:t xml:space="preserve">. Overall, it appears that although there is evidence of some collaborative programs, Trinidad et al 2014 found that “eleven out of 39 Australian Universities provided a dedicated course focussed on rural education” (p.3). </w:t>
      </w:r>
    </w:p>
    <w:p w14:paraId="56589D7A" w14:textId="71C448DB" w:rsidR="00027D55" w:rsidRPr="00CB26D7" w:rsidRDefault="00027D55" w:rsidP="00E806FC">
      <w:pPr>
        <w:spacing w:after="120" w:line="276" w:lineRule="auto"/>
        <w:rPr>
          <w:sz w:val="24"/>
          <w:szCs w:val="24"/>
        </w:rPr>
      </w:pPr>
      <w:r w:rsidRPr="00CB26D7">
        <w:rPr>
          <w:sz w:val="24"/>
          <w:szCs w:val="24"/>
        </w:rPr>
        <w:t xml:space="preserve">There is also evidence that recruiting graduates from rural and remote areas (e.g. ‘grow your own’ programs have had some successes both in education and in the health sector </w:t>
      </w:r>
      <w:r w:rsidRPr="00CB26D7">
        <w:rPr>
          <w:sz w:val="24"/>
          <w:szCs w:val="24"/>
        </w:rPr>
        <w:fldChar w:fldCharType="begin">
          <w:fldData xml:space="preserve">PEVuZE5vdGU+PENpdGU+PEF1dGhvcj5Db21taXNzaW9uPC9BdXRob3I+PFllYXI+MjAxMjwvWWVh
cj48UmVjTnVtPjM4MjwvUmVjTnVtPjxEaXNwbGF5VGV4dD4oUHJvZHVjdGl2dHkgQ29tbWlzc2lv
biwgMjAxMjsgVXJiaXMsIDIwMDgpPC9EaXNwbGF5VGV4dD48cmVjb3JkPjxyZWMtbnVtYmVyPjM4
MjwvcmVjLW51bWJlcj48Zm9yZWlnbi1rZXlzPjxrZXkgYXBwPSJFTiIgZGItaWQ9ImR2MmE1YXpw
anhmMjJ6ZTJ0OW12OWE1dmU1MmR4NXAycnRweiIgdGltZXN0YW1wPSIxNDg5MDI0ODQyIj4zODI8
L2tleT48L2ZvcmVpZ24ta2V5cz48cmVmLXR5cGUgbmFtZT0iR292ZXJubWVudCBEb2N1bWVudCI+
NDY8L3JlZi10eXBlPjxjb250cmlidXRvcnM+PGF1dGhvcnM+PGF1dGhvcj5Qcm9kdWN0aXZ0eSBD
b21taXNzaW9uLDwvYXV0aG9yPjwvYXV0aG9ycz48L2NvbnRyaWJ1dG9ycz48dGl0bGVzPjx0aXRs
ZT5TY2hvb2xzIHdvcmtmb3JjZTogUmVzZWFyY2ggcmVwb3J0PC90aXRsZT48L3RpdGxlcz48ZGF0
ZXM+PHllYXI+MjAxMjwveWVhcj48L2RhdGVzPjx1cmxzPjwvdXJscz48cmVzZWFyY2gtbm90ZXM+
cC4gMjU4IFJ1cmFsIGFuZCByZW1vdGUgc2Nob29sIDQgdGltZXMgaGFyZGVyIHRvIHN0YWZmJiN4
RDsmI3hEO1JSUiBzY2hvb2xzIGFuZCBpbiBwYXJ0aWN1bGFyIHRob3NlIGluIGxvdyBTRVMgYXJl
YXMgZmluZCBpdCBoYXJkZXIgdG8gYXR0cmFjdCBhbmQgcmV0YWluIHN0YWZmLiYjeEQ7U2VlIHRh
YmxlIG9uIHAuIDI1OCB0byBjb3B5IGludG8gUlJSIHJldmlldyByZXBvcnQgZm9yICUgbnVtYmVy
cyYjeEQ7U2VlIG5vdGVzIHNoZWV0IGZvciB0aGUgcmFuZ2Ugb2YgaXNzdWVzIGlkZW50aWZpZWQg
YW5kIHBvc3NpYmxlIGFyZWFzIG9mIHN1Y2VzcyB0byBidWlsZCBvbiYjeEQ7PC9yZXNlYXJjaC1u
b3Rlcz48L3JlY29yZD48L0NpdGU+PENpdGU+PEF1dGhvcj5VcmJpczwvQXV0aG9yPjxZZWFyPjIw
MDg8L1llYXI+PFJlY051bT4zODY8L1JlY051bT48cmVjb3JkPjxyZWMtbnVtYmVyPjM4NjwvcmVj
LW51bWJlcj48Zm9yZWlnbi1rZXlzPjxrZXkgYXBwPSJFTiIgZGItaWQ9ImR2MmE1YXpwanhmMjJ6
ZTJ0OW12OWE1dmU1MmR4NXAycnRweiIgdGltZXN0YW1wPSIxNDg5NDUzMjUxIj4zODY8L2tleT48
L2ZvcmVpZ24ta2V5cz48cmVmLXR5cGUgbmFtZT0iUmVwb3J0Ij4yNzwvcmVmLXR5cGU+PGNvbnRy
aWJ1dG9ycz48YXV0aG9ycz48YXV0aG9yPlVyYmlzPC9hdXRob3I+PC9hdXRob3JzPjwvY29udHJp
YnV0b3JzPjx0aXRsZXM+PHRpdGxlPkV2YWx1YXRpb24gb2YgdGhlIFVuaXZlcnNpdHkgRGVwYXJ0
bWVudHMgb2YgUnVyYWwgSGVhbHRoIFByb2dyYW0gYW5kIHRoZSBSdXJhbCBDbGluaWNhbCBTY2hv
b2xzIFByb2dyYW06IEZpbmFsIFJlcG9ydDwvdGl0bGU+PC90aXRsZXM+PGtleXdvcmRzPjxrZXl3
b3JkPmhlYWx0aDwva2V5d29yZD48a2V5d29yZD5ydXJhbCBwcmFjdGljdW1zPC9rZXl3b3JkPjwv
a2V5d29yZHM+PGRhdGVzPjx5ZWFyPjIwMDg8L3llYXI+PC9kYXRlcz48cHVibGlzaGVyPkRlcGFy
dG1lbnQgb2YgSGVhbHRoIGFuZCBBZ2Vpbmc8L3B1Ymxpc2hlcj48dXJscz48cmVsYXRlZC11cmxz
Pjx1cmw+aHR0cDovL3d3dy5oZWFsdGguZ292LmF1L2ludGVybmV0L21haW4vcHVibGlzaGluZy5u
c2YvY29udGVudC9hMzc2MGU2MWYzNDFiN2Y1Y2EyNTdiZjAwMDFkNzNhYi8lMjRmaWxlL3Vkcmhl
dmFsLnBkZjwvdXJsPjwvcmVsYXRlZC11cmxzPjwvdXJscz48cmVzZWFyY2gtbm90ZXM+cC5pLiBU
aGVyZSBpcyBhbmVjZG90YWwgZXZpZGVuY2UgdGhhdCBydXJhbCBzdHVkZW50IHBsYWNlbWVudHMg
cmVpbmZvcmNlIHN0dWRlbnQgaW50ZW50aW9ucyB0byBwcmFjdGljZSBydXJhbGx5LCBhbmQgYWxz
byBldmlkZW5jZSB0aGF0IHNvbWUgcHJhY3RpdGlvbmVycyBoYXZlIGJlZW4gcmVjcnVpdGVkIHRv
IHJ1cmFsIHByYWN0aWNlIGJlY2F1c2Ugb2YgdGhlIHByZXNlbmNlIG9mIHRoZSBVRFJILiBUaGVy
ZSBpcyBhbHNvIGV2aWRlbmNlIHRoYXQgdGhlIFVEUkhzIGhhdmUgaW5mbHVlbmNlZCBydXJhbCBh
bmQgcmVtb3RlIHByYWN0aXRpb25lcnMgdG8gcmVtYWluIGluIHByYWN0aWNlLCB0aHJvdWdoIHBy
b3ZpZGluZyBhZGRpdGlvbmFsIHByb2Zlc3Npb25hbCBhbmQgcGVyc29uYWwgbmV0d29ya2luZyBh
bmQgc3VwcG9ydCwgcHJvZmVzc2lvbmFsIGRldmVsb3BtZW50IG9wcG9ydHVuaXRpZXMsIGFjY2Vz
cyB0byB1bml2ZXJzaXR5IHJlc291cmNlcywgYW5kIGluY2VudGl2ZXMgdG8gdW5kZXJ0YWtlIHJl
c2VhcmNoLiYjeEQ7PC9yZXNlYXJjaC1ub3Rlcz48L3JlY29yZD48L0NpdGU+PC9FbmROb3RlPgB=
</w:fldData>
        </w:fldChar>
      </w:r>
      <w:r w:rsidR="00FD45CC">
        <w:rPr>
          <w:sz w:val="24"/>
          <w:szCs w:val="24"/>
        </w:rPr>
        <w:instrText xml:space="preserve"> ADDIN EN.CITE </w:instrText>
      </w:r>
      <w:r w:rsidR="00FD45CC">
        <w:rPr>
          <w:sz w:val="24"/>
          <w:szCs w:val="24"/>
        </w:rPr>
        <w:fldChar w:fldCharType="begin">
          <w:fldData xml:space="preserve">PEVuZE5vdGU+PENpdGU+PEF1dGhvcj5Db21taXNzaW9uPC9BdXRob3I+PFllYXI+MjAxMjwvWWVh
cj48UmVjTnVtPjM4MjwvUmVjTnVtPjxEaXNwbGF5VGV4dD4oUHJvZHVjdGl2dHkgQ29tbWlzc2lv
biwgMjAxMjsgVXJiaXMsIDIwMDgpPC9EaXNwbGF5VGV4dD48cmVjb3JkPjxyZWMtbnVtYmVyPjM4
MjwvcmVjLW51bWJlcj48Zm9yZWlnbi1rZXlzPjxrZXkgYXBwPSJFTiIgZGItaWQ9ImR2MmE1YXpw
anhmMjJ6ZTJ0OW12OWE1dmU1MmR4NXAycnRweiIgdGltZXN0YW1wPSIxNDg5MDI0ODQyIj4zODI8
L2tleT48L2ZvcmVpZ24ta2V5cz48cmVmLXR5cGUgbmFtZT0iR292ZXJubWVudCBEb2N1bWVudCI+
NDY8L3JlZi10eXBlPjxjb250cmlidXRvcnM+PGF1dGhvcnM+PGF1dGhvcj5Qcm9kdWN0aXZ0eSBD
b21taXNzaW9uLDwvYXV0aG9yPjwvYXV0aG9ycz48L2NvbnRyaWJ1dG9ycz48dGl0bGVzPjx0aXRs
ZT5TY2hvb2xzIHdvcmtmb3JjZTogUmVzZWFyY2ggcmVwb3J0PC90aXRsZT48L3RpdGxlcz48ZGF0
ZXM+PHllYXI+MjAxMjwveWVhcj48L2RhdGVzPjx1cmxzPjwvdXJscz48cmVzZWFyY2gtbm90ZXM+
cC4gMjU4IFJ1cmFsIGFuZCByZW1vdGUgc2Nob29sIDQgdGltZXMgaGFyZGVyIHRvIHN0YWZmJiN4
RDsmI3hEO1JSUiBzY2hvb2xzIGFuZCBpbiBwYXJ0aWN1bGFyIHRob3NlIGluIGxvdyBTRVMgYXJl
YXMgZmluZCBpdCBoYXJkZXIgdG8gYXR0cmFjdCBhbmQgcmV0YWluIHN0YWZmLiYjeEQ7U2VlIHRh
YmxlIG9uIHAuIDI1OCB0byBjb3B5IGludG8gUlJSIHJldmlldyByZXBvcnQgZm9yICUgbnVtYmVy
cyYjeEQ7U2VlIG5vdGVzIHNoZWV0IGZvciB0aGUgcmFuZ2Ugb2YgaXNzdWVzIGlkZW50aWZpZWQg
YW5kIHBvc3NpYmxlIGFyZWFzIG9mIHN1Y2VzcyB0byBidWlsZCBvbiYjeEQ7PC9yZXNlYXJjaC1u
b3Rlcz48L3JlY29yZD48L0NpdGU+PENpdGU+PEF1dGhvcj5VcmJpczwvQXV0aG9yPjxZZWFyPjIw
MDg8L1llYXI+PFJlY051bT4zODY8L1JlY051bT48cmVjb3JkPjxyZWMtbnVtYmVyPjM4NjwvcmVj
LW51bWJlcj48Zm9yZWlnbi1rZXlzPjxrZXkgYXBwPSJFTiIgZGItaWQ9ImR2MmE1YXpwanhmMjJ6
ZTJ0OW12OWE1dmU1MmR4NXAycnRweiIgdGltZXN0YW1wPSIxNDg5NDUzMjUxIj4zODY8L2tleT48
L2ZvcmVpZ24ta2V5cz48cmVmLXR5cGUgbmFtZT0iUmVwb3J0Ij4yNzwvcmVmLXR5cGU+PGNvbnRy
aWJ1dG9ycz48YXV0aG9ycz48YXV0aG9yPlVyYmlzPC9hdXRob3I+PC9hdXRob3JzPjwvY29udHJp
YnV0b3JzPjx0aXRsZXM+PHRpdGxlPkV2YWx1YXRpb24gb2YgdGhlIFVuaXZlcnNpdHkgRGVwYXJ0
bWVudHMgb2YgUnVyYWwgSGVhbHRoIFByb2dyYW0gYW5kIHRoZSBSdXJhbCBDbGluaWNhbCBTY2hv
b2xzIFByb2dyYW06IEZpbmFsIFJlcG9ydDwvdGl0bGU+PC90aXRsZXM+PGtleXdvcmRzPjxrZXl3
b3JkPmhlYWx0aDwva2V5d29yZD48a2V5d29yZD5ydXJhbCBwcmFjdGljdW1zPC9rZXl3b3JkPjwv
a2V5d29yZHM+PGRhdGVzPjx5ZWFyPjIwMDg8L3llYXI+PC9kYXRlcz48cHVibGlzaGVyPkRlcGFy
dG1lbnQgb2YgSGVhbHRoIGFuZCBBZ2Vpbmc8L3B1Ymxpc2hlcj48dXJscz48cmVsYXRlZC11cmxz
Pjx1cmw+aHR0cDovL3d3dy5oZWFsdGguZ292LmF1L2ludGVybmV0L21haW4vcHVibGlzaGluZy5u
c2YvY29udGVudC9hMzc2MGU2MWYzNDFiN2Y1Y2EyNTdiZjAwMDFkNzNhYi8lMjRmaWxlL3Vkcmhl
dmFsLnBkZjwvdXJsPjwvcmVsYXRlZC11cmxzPjwvdXJscz48cmVzZWFyY2gtbm90ZXM+cC5pLiBU
aGVyZSBpcyBhbmVjZG90YWwgZXZpZGVuY2UgdGhhdCBydXJhbCBzdHVkZW50IHBsYWNlbWVudHMg
cmVpbmZvcmNlIHN0dWRlbnQgaW50ZW50aW9ucyB0byBwcmFjdGljZSBydXJhbGx5LCBhbmQgYWxz
byBldmlkZW5jZSB0aGF0IHNvbWUgcHJhY3RpdGlvbmVycyBoYXZlIGJlZW4gcmVjcnVpdGVkIHRv
IHJ1cmFsIHByYWN0aWNlIGJlY2F1c2Ugb2YgdGhlIHByZXNlbmNlIG9mIHRoZSBVRFJILiBUaGVy
ZSBpcyBhbHNvIGV2aWRlbmNlIHRoYXQgdGhlIFVEUkhzIGhhdmUgaW5mbHVlbmNlZCBydXJhbCBh
bmQgcmVtb3RlIHByYWN0aXRpb25lcnMgdG8gcmVtYWluIGluIHByYWN0aWNlLCB0aHJvdWdoIHBy
b3ZpZGluZyBhZGRpdGlvbmFsIHByb2Zlc3Npb25hbCBhbmQgcGVyc29uYWwgbmV0d29ya2luZyBh
bmQgc3VwcG9ydCwgcHJvZmVzc2lvbmFsIGRldmVsb3BtZW50IG9wcG9ydHVuaXRpZXMsIGFjY2Vz
cyB0byB1bml2ZXJzaXR5IHJlc291cmNlcywgYW5kIGluY2VudGl2ZXMgdG8gdW5kZXJ0YWtlIHJl
c2VhcmNoLiYjeEQ7PC9yZXNlYXJjaC1ub3Rlcz48L3JlY29yZD48L0NpdGU+PC9FbmROb3RlPgB=
</w:fldData>
        </w:fldChar>
      </w:r>
      <w:r w:rsidR="00FD45CC">
        <w:rPr>
          <w:sz w:val="24"/>
          <w:szCs w:val="24"/>
        </w:rPr>
        <w:instrText xml:space="preserve"> ADDIN EN.CITE.DATA </w:instrText>
      </w:r>
      <w:r w:rsidR="00FD45CC">
        <w:rPr>
          <w:sz w:val="24"/>
          <w:szCs w:val="24"/>
        </w:rPr>
      </w:r>
      <w:r w:rsidR="00FD45CC">
        <w:rPr>
          <w:sz w:val="24"/>
          <w:szCs w:val="24"/>
        </w:rPr>
        <w:fldChar w:fldCharType="end"/>
      </w:r>
      <w:r w:rsidRPr="00CB26D7">
        <w:rPr>
          <w:sz w:val="24"/>
          <w:szCs w:val="24"/>
        </w:rPr>
      </w:r>
      <w:r w:rsidRPr="00CB26D7">
        <w:rPr>
          <w:sz w:val="24"/>
          <w:szCs w:val="24"/>
        </w:rPr>
        <w:fldChar w:fldCharType="separate"/>
      </w:r>
      <w:r w:rsidR="00FD45CC">
        <w:rPr>
          <w:noProof/>
          <w:sz w:val="24"/>
          <w:szCs w:val="24"/>
        </w:rPr>
        <w:t>(Productivty Commission, 2012; Urbis, 2008)</w:t>
      </w:r>
      <w:r w:rsidRPr="00CB26D7">
        <w:rPr>
          <w:sz w:val="24"/>
          <w:szCs w:val="24"/>
        </w:rPr>
        <w:fldChar w:fldCharType="end"/>
      </w:r>
      <w:r w:rsidRPr="00CB26D7">
        <w:rPr>
          <w:sz w:val="24"/>
          <w:szCs w:val="24"/>
        </w:rPr>
        <w:t xml:space="preserve">. There is also evidence from Australia and Canada that shows student attendance rates increase in schools where there is a higher number of Indigenous teaching graduates employed </w:t>
      </w:r>
      <w:r w:rsidRPr="00CB26D7">
        <w:rPr>
          <w:sz w:val="24"/>
          <w:szCs w:val="24"/>
        </w:rPr>
        <w:fldChar w:fldCharType="begin"/>
      </w:r>
      <w:r w:rsidR="00FD45CC">
        <w:rPr>
          <w:sz w:val="24"/>
          <w:szCs w:val="24"/>
        </w:rPr>
        <w:instrText xml:space="preserve"> ADDIN EN.CITE &lt;EndNote&gt;&lt;Cite&gt;&lt;Author&gt;Commission&lt;/Author&gt;&lt;Year&gt;2012&lt;/Year&gt;&lt;RecNum&gt;382&lt;/RecNum&gt;&lt;Pages&gt;283&lt;/Pages&gt;&lt;DisplayText&gt;(Productivty Commission, 2012, p. 283)&lt;/DisplayText&gt;&lt;record&gt;&lt;rec-number&gt;382&lt;/rec-number&gt;&lt;foreign-keys&gt;&lt;key app="EN" db-id="dv2a5azpjxf22ze2t9mv9a5ve52dx5p2rtpz" timestamp="1489024842"&gt;382&lt;/key&gt;&lt;/foreign-keys&gt;&lt;ref-type name="Government Document"&gt;46&lt;/ref-type&gt;&lt;contributors&gt;&lt;authors&gt;&lt;author&gt;Productivty Commission,&lt;/author&gt;&lt;/authors&gt;&lt;/contributors&gt;&lt;titles&gt;&lt;title&gt;Schools workforce: Research report&lt;/title&gt;&lt;/titles&gt;&lt;dates&gt;&lt;year&gt;2012&lt;/year&gt;&lt;/dates&gt;&lt;urls&gt;&lt;/urls&gt;&lt;research-notes&gt;p. 258 Rural and remote school 4 times harder to staff&amp;#xD;&amp;#xD;RRR schools and in particular those in low SES areas find it harder to attract and retain staff.&amp;#xD;See table on p. 258 to copy into RRR review report for % numbers&amp;#xD;See notes sheet for the range of issues identified and possible areas of sucess to build on&amp;#xD;&lt;/research-notes&gt;&lt;/record&gt;&lt;/Cite&gt;&lt;/EndNote&gt;</w:instrText>
      </w:r>
      <w:r w:rsidRPr="00CB26D7">
        <w:rPr>
          <w:sz w:val="24"/>
          <w:szCs w:val="24"/>
        </w:rPr>
        <w:fldChar w:fldCharType="separate"/>
      </w:r>
      <w:r w:rsidR="00FD45CC">
        <w:rPr>
          <w:noProof/>
          <w:sz w:val="24"/>
          <w:szCs w:val="24"/>
        </w:rPr>
        <w:t>(Productivty Commission, 2012, p. 283)</w:t>
      </w:r>
      <w:r w:rsidRPr="00CB26D7">
        <w:rPr>
          <w:sz w:val="24"/>
          <w:szCs w:val="24"/>
        </w:rPr>
        <w:fldChar w:fldCharType="end"/>
      </w:r>
      <w:r w:rsidRPr="00CB26D7">
        <w:rPr>
          <w:sz w:val="24"/>
          <w:szCs w:val="24"/>
        </w:rPr>
        <w:t xml:space="preserve">. However, evidence of how this directly impacts on student outcomes is mixed. AITSL </w:t>
      </w:r>
      <w:r w:rsidRPr="00CB26D7">
        <w:rPr>
          <w:sz w:val="24"/>
          <w:szCs w:val="24"/>
        </w:rPr>
        <w:fldChar w:fldCharType="begin"/>
      </w:r>
      <w:r w:rsidR="00FD45CC">
        <w:rPr>
          <w:sz w:val="24"/>
          <w:szCs w:val="24"/>
        </w:rPr>
        <w:instrText xml:space="preserve"> ADDIN EN.CITE &lt;EndNote&gt;&lt;Cite ExcludeAuth="1"&gt;&lt;Author&gt;Australian Institute for Teaching and School Leadership&lt;/Author&gt;&lt;Year&gt;2015&lt;/Year&gt;&lt;RecNum&gt;387&lt;/RecNum&gt;&lt;DisplayText&gt;(2015)&lt;/DisplayText&gt;&lt;record&gt;&lt;rec-number&gt;387&lt;/rec-number&gt;&lt;foreign-keys&gt;&lt;key app="EN" db-id="dv2a5azpjxf22ze2t9mv9a5ve52dx5p2rtpz" timestamp="1489455422"&gt;387&lt;/key&gt;&lt;/foreign-keys&gt;&lt;ref-type name="Report"&gt;27&lt;/ref-type&gt;&lt;contributors&gt;&lt;authors&gt;&lt;author&gt;Australian Institute for Teaching and School Leadership,&lt;/author&gt;&lt;/authors&gt;&lt;/contributors&gt;&lt;titles&gt;&lt;title&gt;Action Now: Selection of entrants into initial teacher education: Guidelines&lt;/title&gt;&lt;/titles&gt;&lt;keywords&gt;&lt;keyword&gt;teacher training&lt;/keyword&gt;&lt;keyword&gt;rural&lt;/keyword&gt;&lt;keyword&gt;remote&lt;/keyword&gt;&lt;keyword&gt;equity&lt;/keyword&gt;&lt;/keywords&gt;&lt;dates&gt;&lt;year&gt;2015&lt;/year&gt;&lt;/dates&gt;&lt;publisher&gt;AITSL&lt;/publisher&gt;&lt;urls&gt;&lt;related-urls&gt;&lt;url&gt;http://www.aitsl.edu.au/docs/default-source/initial-teacher-education-resources/aitsl-selection-guidelines.pdf?sfvrsn=2&lt;/url&gt;&lt;/related-urls&gt;&lt;/urls&gt;&lt;research-notes&gt;equity group flexible requirements for teacher training&lt;/research-notes&gt;&lt;/record&gt;&lt;/Cite&gt;&lt;/EndNote&gt;</w:instrText>
      </w:r>
      <w:r w:rsidRPr="00CB26D7">
        <w:rPr>
          <w:sz w:val="24"/>
          <w:szCs w:val="24"/>
        </w:rPr>
        <w:fldChar w:fldCharType="separate"/>
      </w:r>
      <w:r w:rsidRPr="00CB26D7">
        <w:rPr>
          <w:noProof/>
          <w:sz w:val="24"/>
          <w:szCs w:val="24"/>
        </w:rPr>
        <w:t>(2015)</w:t>
      </w:r>
      <w:r w:rsidRPr="00CB26D7">
        <w:rPr>
          <w:sz w:val="24"/>
          <w:szCs w:val="24"/>
        </w:rPr>
        <w:fldChar w:fldCharType="end"/>
      </w:r>
      <w:r w:rsidRPr="00CB26D7">
        <w:rPr>
          <w:sz w:val="24"/>
          <w:szCs w:val="24"/>
        </w:rPr>
        <w:t xml:space="preserve"> has suggested that a range of flexible entry requirements to teacher training be considered, especially for equity groups and Indigenous and Torres Strait Islander students. However, lowering tertiary entrance scores to do this is a controversial topic in the literature.</w:t>
      </w:r>
    </w:p>
    <w:p w14:paraId="209E325B" w14:textId="77777777" w:rsidR="00027D55" w:rsidRPr="004B3485" w:rsidRDefault="00027D55" w:rsidP="004900C7">
      <w:pPr>
        <w:pStyle w:val="Heading3"/>
      </w:pPr>
      <w:r>
        <w:t>Ongoing p</w:t>
      </w:r>
      <w:r w:rsidRPr="004B3485">
        <w:t>rofessional development</w:t>
      </w:r>
    </w:p>
    <w:p w14:paraId="6FFE8926" w14:textId="049F6E0E" w:rsidR="00027D55" w:rsidRPr="00CB26D7" w:rsidRDefault="00027D55" w:rsidP="00027D55">
      <w:pPr>
        <w:spacing w:line="276" w:lineRule="auto"/>
        <w:rPr>
          <w:sz w:val="24"/>
          <w:szCs w:val="24"/>
        </w:rPr>
      </w:pPr>
      <w:r w:rsidRPr="00CB26D7">
        <w:rPr>
          <w:sz w:val="24"/>
          <w:szCs w:val="24"/>
        </w:rPr>
        <w:t xml:space="preserve">The availability of context related and culturally appropriate professional development is also an issue in relation to teachers and teaching in RRR schools </w:t>
      </w:r>
      <w:r w:rsidRPr="00CB26D7">
        <w:rPr>
          <w:sz w:val="24"/>
          <w:szCs w:val="24"/>
        </w:rPr>
        <w:fldChar w:fldCharType="begin">
          <w:fldData xml:space="preserve">PEVuZE5vdGU+PENpdGU+PEF1dGhvcj5MeW9uczwvQXV0aG9yPjxZZWFyPjIwMDY8L1llYXI+PFJl
Y051bT4zODQ8L1JlY051bT48RGlzcGxheVRleHQ+KENvbW1vbndlYWx0aCBvZiBBdXN0cmFsaWEs
IDIwMTM7IExvY2sgZXQgYWwuLCAyMDEyOyBMeW9ucyBldCBhbC4sIDIwMDY7IE1jS2VuemllIGV0
IGFsLiwgMjAxNCk8L0Rpc3BsYXlUZXh0PjxyZWNvcmQ+PHJlYy1udW1iZXI+Mzg0PC9yZWMtbnVt
YmVyPjxmb3JlaWduLWtleXM+PGtleSBhcHA9IkVOIiBkYi1pZD0iZHYyYTVhenBqeGYyMnplMnQ5
bXY5YTV2ZTUyZHg1cDJydHB6IiB0aW1lc3RhbXA9IjE0ODkxMjQ2MTQiPjM4NDwva2V5PjwvZm9y
ZWlnbi1rZXlzPjxyZWYtdHlwZSBuYW1lPSJSZXBvcnQiPjI3PC9yZWYtdHlwZT48Y29udHJpYnV0
b3JzPjxhdXRob3JzPjxhdXRob3I+THlvbnMsIFRlcnJ5PC9hdXRob3I+PGF1dGhvcj5Db29rc2V5
LCBSYXk8L2F1dGhvcj48YXV0aG9yPlBhbml6em9uLCBEZWJyYTwvYXV0aG9yPjxhdXRob3I+UGFy
bmVsbCwgQW5uZTwvYXV0aG9yPjxhdXRob3I+UGVnZywgSm9objwvYXV0aG9yPjwvYXV0aG9ycz48
dGVydGlhcnktYXV0aG9ycz48YXV0aG9yPlVuaXZlcnNpdHkgb2YgTmV3IEVuZ2xhbmQ8L2F1dGhv
cj48L3RlcnRpYXJ5LWF1dGhvcnM+PC9jb250cmlidXRvcnM+PHRpdGxlcz48dGl0bGU+U2NpZW5j
ZSwgSUNUIGFuZCBNYXRoZW1hdGljcyBFZHVjYXRpb24gaW4gUnVyYWwgYW5kIFJlZ2lvbmFsIEF1
c3RyYWxpYTogVGhlIFNpTU1FUiBOYXRpb25hbCBTdXJ2ZXkgKGFicmlkZ2VkKTwvdGl0bGU+PC90
aXRsZXM+PGtleXdvcmRzPjxrZXl3b3JkPlNjaWVuY2U8L2tleXdvcmQ+PGtleXdvcmQ+TWF0aHM8
L2tleXdvcmQ+PGtleXdvcmQ+SUNUPC9rZXl3b3JkPjxrZXl3b3JkPlJ1cmFsPC9rZXl3b3JkPjxr
ZXl3b3JkPlJlbW90ZTwva2V5d29yZD48a2V5d29yZD5UZWFjaGVyczwva2V5d29yZD48a2V5d29y
ZD5zdGFmZiBpbiBzY2hvb2xzPC9rZXl3b3JkPjwva2V5d29yZHM+PGRhdGVzPjx5ZWFyPjIwMDY8
L3llYXI+PC9kYXRlcz48cHVibGlzaGVyPkRlcGFydG1lbnQgb2YgRWR1Y2F0aW9uLCBTY2llbmNl
IGFuZCBUcmFpbmluZzwvcHVibGlzaGVyPjx1cmxzPjxyZWxhdGVkLXVybHM+PHVybD5odHRwczov
L3NpbWVyci51bmUuZWR1LmF1L3BhZ2VzL3Byb2plY3RzLzFuYXRpb25hbHN1cnZleS9BYnJpZGdl
ZCUyMHJlcG9ydC9BYnJpZGdlZF9GdWxsLnBkZjwvdXJsPjwvcmVsYXRlZC11cmxzPjwvdXJscz48
L3JlY29yZD48L0NpdGU+PENpdGU+PEF1dGhvcj5NY0tlbnppZTwvQXV0aG9yPjxZZWFyPjIwMTQ8
L1llYXI+PFJlY051bT4zNTk8L1JlY051bT48cmVjb3JkPjxyZWMtbnVtYmVyPjM1OTwvcmVjLW51
bWJlcj48Zm9yZWlnbi1rZXlzPjxrZXkgYXBwPSJFTiIgZGItaWQ9ImR2MmE1YXpwanhmMjJ6ZTJ0
OW12OWE1dmU1MmR4NXAycnRweiIgdGltZXN0YW1wPSIxNDg4NDk4OTU1Ij4zNTk8L2tleT48L2Zv
cmVpZ24ta2V5cz48cmVmLXR5cGUgbmFtZT0iUmVwb3J0Ij4yNzwvcmVmLXR5cGU+PGNvbnRyaWJ1
dG9ycz48YXV0aG9ycz48YXV0aG9yPk1jS2VuemllLCBQaGlsbGlwIDwvYXV0aG9yPjxhdXRob3I+
V2VsZG9uLCBQYXVsPC9hdXRob3I+PGF1dGhvcj5Sb3dsZXksIEdsZW5uPC9hdXRob3I+PGF1dGhv
cj5NdXJwaHksIE1hcnRpbjwvYXV0aG9yPjxhdXRob3I+TWNNaWxsYW4sIEp1bGllIDwvYXV0aG9y
PjwvYXV0aG9ycz48L2NvbnRyaWJ1dG9ycz48dGl0bGVzPjx0aXRsZT5TdGFmZiBpbiBBdXN0cmFs
aWEmYXBvcztzIFNjaG9vbHMgMjAxMzogTWFpbiBSZXBvcnQgb24gdGhlIFN1cnZleTwvdGl0bGU+
PC90aXRsZXM+PGRhdGVzPjx5ZWFyPjIwMTQ8L3llYXI+PC9kYXRlcz48cHVibGlzaGVyPkF1c3Ry
YWxpYW4gQ291bmNpbCBmb3IgRWR1Y2F0aW9uYWwgUmVzZWFyY2g8L3B1Ymxpc2hlcj48dXJscz48
cmVsYXRlZC11cmxzPjx1cmw+aHR0cHM6Ly9kb2NzLmVkdWNhdGlvbi5nb3YuYXUvc3lzdGVtL2Zp
bGVzL2RvYy9vdGhlci9zaWFzXzIwMTNfbWFpbl9yZXBvcnQucGRmPC91cmw+PC9yZWxhdGVkLXVy
bHM+PC91cmxzPjxyZXNlYXJjaC1ub3Rlcz5FYXJseSBjYXJlZXIgdGVhY2hlcnMgbWFrZSB1cCAy
MiUgb2YgdGhlIHByaW1hcnkgdGVhY2hlciB3b3JrZm9yY2UsIGJ1dCA0NSUgb2YgdGhvc2UgaW4g
cmVtb3RlIHNjaG9vbHMuJiN4RDtFYXJseSBjYXJlZXIgdGVhY2hlcnMgbWFrZSB1cCAxOCUgb2Yg
dGhlIHNlY29uZGFyeSB0ZWFjaGVyIHdvcmtmb3JjZSwgYnV0IDMwJSBvZiB0aG9zZSBpbiByZW1v
dGUgc2Nob29scy4mI3hEO2Fib3V0IDIyJSBvZiBwcmltYXJ5IHRlYWNoZXJzIGFuZCAxNSUgb2Yg
c2Vjb25kYXJ5IHRlYWNoZXJzIHdvcmtpbmcgaW4gZml4ZWQgdGVybSwgY29udHJhY3Qgb3IgY2Fz
dWFsIHBvc2l0aW9ucy4gVGhlIG5vdGFibGUgZXhjZXB0aW9uIGlzIHRoZSB5b3VuZ2VzdCBhZ2Ug
Z3JvdXAgKDI1IG9yIGxlc3MpLCBsZXNzIHRoYW4gaGFsZiBvZiB3aG9tIGFyZSBpbiBvbmdvaW5n
L3Blcm1hbmVudCBwb3NpdGlvbnMuJiN4RDsmI3hEO09ubHkgYXJvdW5kIDElIG9mIHRlYWNoZXJz
IGFuZCBsZWFkZXJzIGlkZW50aWZpZWQgYXMgYmVpbmcgb2YgQWJvcmlnaW5hbCBhbmQgVG9ycmVz
IFN0cmFpdCBJc2xhbmRlciAoQVRTSSkgb3JpZ2luLiBUaGVzZSBwcm9wb3J0aW9ucyBhcmUgbXVj
aCBsb3dlciB0aGFuIGluIHRoZSBBdXN0cmFsaWFuIHBvcHVsYXRpb24gYXMgYSB3aG9sZSAoMyUp
LiBBIG5vdGFibGUgYXJlYSBvZiBncm93dGggc2luY2UgMjAxMCB3YXMgYW1vbmcgcHJpbWFyeSBs
ZWFkZXJzIHdoZXJlIHByb3BvcnRpb24gd2hvIGlkZW50aWZpZWQgYXMgYmVpbmcgb2YgQVRTSSBv
cmlnaW4gaW5jcmVhc2VkIGZyb20gbmVhciB6ZXJvIHRvIDEuMSUgaW4gMjAxMy48L3Jlc2VhcmNo
LW5vdGVzPjwvcmVjb3JkPjwvQ2l0ZT48Q2l0ZT48QXV0aG9yPkxvY2s8L0F1dGhvcj48WWVhcj4y
MDEyPC9ZZWFyPjxSZWNOdW0+Mzc2PC9SZWNOdW0+PHJlY29yZD48cmVjLW51bWJlcj4zNzY8L3Jl
Yy1udW1iZXI+PGZvcmVpZ24ta2V5cz48a2V5IGFwcD0iRU4iIGRiLWlkPSJkdjJhNWF6cGp4ZjIy
emUydDltdjlhNXZlNTJkeDVwMnJ0cHoiIHRpbWVzdGFtcD0iMTQ4ODg2MDk5OSI+Mzc2PC9rZXk+
PC9mb3JlaWduLWtleXM+PHJlZi10eXBlIG5hbWU9IkpvdXJuYWwgQXJ0aWNsZSI+MTc8L3JlZi10
eXBlPjxjb250cmlidXRvcnM+PGF1dGhvcnM+PGF1dGhvcj5Mb2NrLCBHcmFlbWU8L2F1dGhvcj48
YXV0aG9yPkJ1ZGdlbiwgRmlvbmE8L2F1dGhvcj48YXV0aG9yPkx1bmF5LCBSYWxwaDwvYXV0aG9y
PjxhdXRob3I+T2FrbGV5LCBHcmFjZTwvYXV0aG9yPjwvYXV0aG9ycz48L2NvbnRyaWJ1dG9ycz48
dGl0bGVzPjx0aXRsZT5XZWxjb21lIHRvIHRoZSBPdXRiYWNrOiBUaGUgUGFyYWRveGVzIG9mIExp
dmluZyBhbmQgVGVhY2hpbmcgaW4gUmVtb3RlIFdlc3Rlcm4gQXVzdHJhbGlhbiBTY2hvb2xzPC90
aXRsZT48c2Vjb25kYXJ5LXRpdGxlPkF1c3RyYWxpYW4gYW5kIEludGVybmF0aW9uYWwgSm91cm5h
bCBvZiBSdXJhbCBFZHVjYXRpb248L3NlY29uZGFyeS10aXRsZT48L3RpdGxlcz48cGVyaW9kaWNh
bD48ZnVsbC10aXRsZT5BdXN0cmFsaWFuIGFuZCBJbnRlcm5hdGlvbmFsIEpvdXJuYWwgb2YgUnVy
YWwgRWR1Y2F0aW9uPC9mdWxsLXRpdGxlPjwvcGVyaW9kaWNhbD48cGFnZXM+MTE3LTEzNTwvcGFn
ZXM+PHZvbHVtZT4yMjwvdm9sdW1lPjxudW1iZXI+MzwvbnVtYmVyPjxkYXRlcz48eWVhcj4yMDEy
PC95ZWFyPjwvZGF0ZXM+PHVybHM+PHJlbGF0ZWQtdXJscz48dXJsPmh0dHA6Ly9yby5lY3UuZWR1
LmF1L2VjdXdvcmtzMjAxMi83NjEvPC91cmw+PC9yZWxhdGVkLXVybHM+PC91cmxzPjxyZXNlYXJj
aC1ub3Rlcz5Ud2VudHktdGhyZWUgdGVhY2hlcnMgZnJvbSByZW1vdGUgc2Nob29scyB3ZXJlIGlu
dGVydmlld2VkJiN4RDtUaGUgYWdlIG9mIHRob3NlIGludGVydmlld2VkIHJhbmdlZCBmcm9tIGVh
cmx5IHR3ZW50aWVzIHRvIG1pZCBzaXh0aWVzLCB3aXRoIG1vc3QgYmVpbmcgYmVsb3cgdGhpcnR5
IHllYXJzIG9mIGFnZSYjeEQ7dGVhY2hpbmcgZXhwZXJpZW5jZSBpbiB0aGUgZ3JvdXAgd2hpY2gg
Y292ZXJlZCBuZXcgZ3JhZHVhdGVzIGluIHRoZWlyIGZpcnN0IHdlZWsgb2YgdGVhY2hpbmcgdG8g
dGhvc2Ugd2l0aCB1cCB0byBmb3J0eSYjeEQ7eWVhcnMgb2YgY2xhc3Nyb29tIGV4cGVyaWVuY2Us
IHdpdGggdGhlIG1ham9yaXR5IGhhdmluZyBsZXNzIHRoYW4gZml2ZSB5ZWFycyBvZiB0ZWFjaGlu
ZyBleHBlcmllbmNlJiN4RDtUaGUgc2Nob29scyByYW5nZWQgaW4gc2l6ZSwgd2l0aCB0aGUgbGFy
Z2VzdCBoYXZpbmcgYWJvdXQgbmluZXR5IHN0dWRlbnRzIGFuZCB0aGUgc21hbGxlc3QgYXBwcm94
aW1hdGVseSB0d2VudHkgc3R1ZGVudHMuICYjeEQ7VGhlIG51bWJlciBvZiBzdGFmZiBtZW1iZXJz
IGFsc28gdmFyaWVkIGJldHdlZW4gc2Nob29scy4gVGhlIGxhcmdlc3Qgc2l6ZWQgc3RhZmYgY29u
c2lzdGVkIG9mIHRlbiB0ZWFjaGVycywgd2hpbGUgdGhlIHNtYWxsZXN0IHNjaG9vbCBoYWQgb25s
eSB0aHJlZSB0ZWFjaGVycy4mI3hEO0NsYXNzIG9yZ2FuaXNhdGlvbiB3YXMgZ2VuZXJhbGx5IGJy
b2tlbiBkb3duIGludG8gdGhyZWUgZ3JvdXBzOiBwcmUtcHJpbWFyeSwganVuaW9yIHByaW1hcnkg
YW5kIHVwcGVyIHByaW1hcnkuIFNjaG9vbHMgdGhhdCBoYWQgdGhlIGZhY2lsaXRpZXMgd2VyZSBh
YmxlIHRvIGhhdmUgbW9yZSBjbGFzc3Jvb21zIGFuZCBkaXZpZGUgdGhlIHN0dWRlbnRzIGludG8g
Y2xvc2VyIGFnZSBncm91cHMuIE9uZSBzY2hvb2wgaGFkIGNsYXNzcm9vbXMgZm9yIGVhY2ggeWVh
ciBncm91cCBhbmQgb25lIGNsYXNzcm9vbSBmb3IgaGlnaCBzY2hvb2wgc3R1ZGVudHMgaW4geWVh
cnMgOC0xMC4gQXQgdGhlIG90aGVyIGVuZCBvZiB0aGUgc3BlY3RydW0sIG9uZSBzY2hvb2wgaGFk
IG9ubHkgdGhyZWUgcm9vbXMgZm9yIHRlYWNoaW5nIGFuZCBhbGwgc3R1ZGVudHMgZnJvbSBLLTEw
IHdlcmUgaW4gdGF1Z2h0IGluIHRoZXNlIGNsYXNzcm9vbXMuJiN4RDtUaGUgcmVhc29ucyB0aGV5
IHByb3ZpZGVkIGNhbiBiZSBncm91cGVkIGludG8gZml2ZSBicm9hZCB0aGVtZXM6IGFuIGludGVy
ZXN0IGluIHRlYWNoaW5nIGluIHJlbW90ZSBjb21tdW5pdGllczsgYSBkZXNpcmUgZm9yIHBlcnNv
bmFsIGNoYWxsZW5nZSBhbmQgY2hhbmdlOyB3b3JkIG9mIG1vdXRoIG9yIGludml0YXRpb24gdG8g
YXBwbHk7IGEgZGVzaXJlIHRvIG1ha2UgYSBjb250cmlidXRpb247IGFuZCBiZWluZyBpbnNwaXJl
ZCBieSBwcmFjdGljdW0gZXhwZXJpZW5jZSB3aGlsZSBhdCB1bml2ZXJzaXR5LiBUaGUgbW9zdCBj
b21tb24gdGhlbWUgdG8gZW1lcmdlIHdhcyBhbiBpbnRlcmVzdCBpbiB3b3JraW5nIHdpdGggY2hp
bGRyZW4gaW4gYSByZW1vdGUgc2V0dGluZy4mI3hEOyYjeEQ7VGhlIHRlYWNoZXJzIHdlcmUgYXNr
ZWQgaWYgdGhleSBoYWQgZXZlciBjb250ZW1wbGF0ZWQgbGVhdmluZyB0aGVpciBjdXJyZW50IHBv
c2l0aW9uIGFuZCBpZiBzbywgd2h5LiBUd28gdGVhY2hlcnMgc2FpZCB0aGF0IHRoZXkgaGFkIG5v
dCBjb25zaWRlcmVkIGxlYXZpbmcsIGJ1dCBldmVyeW9uZSBlbHNlIHNhaWQgdGhhdCB0aGV5IGhh
ZCBjb25zaWRlcmVkIGl0IGF0IHNvbWUgcG9pbnQuIFRoZSByZWFzb25zIGdpdmVuIGZhbGwgaW50
byB0aHJlZSBjYXRlZ29yaWVzOiBleGhhdXN0aW9uIGFuZCBzdHJlc3M7IHN0YWZmIGNvbmZsaWN0
OyBhbmQgaXNvbGF0aW9uIGZyb20gZnJpZW5kcyBhbmQgZmFtaWx5LiBUaGUgaW50ZXJ2aWV3ZWVz
IHdlcmUgdGhlbiBhc2tlZCB3aGF0IGhhZCBwZXJzdWFkZWQgdGhlbSB0byBzdGF5LiBUaGVpciBy
ZWFzb25zIHdlcmUgZW5jb21wYXNzZWQgYnkgZml2ZSBjYXRlZ29yaWVzOiBqb2Igc2F0aXNmYWN0
aW9uOyBhdHRhY2htZW50IHRvIHRoZSBjaGlsZHJlbjsgYXR0YWNobWVudCB0byB0aGUgY29tbXVu
aXR5OyBsaWZlc3R5bGU7IGFuZCBhdXRvbm9teS4mI3hEO0V4aGF1c3Rpb24gYW5kIHN0cmVzcyB3
ZXJlIGJ5IGZhciB0aGUgZ3JlYXRlc3QgcHJlc3N1cmUgcG9pbnRzLiBDYXVzZWQgYnkgYmVoYXZp
b3VyYWwgaXNzdWVzIHdpdGggc3R1ZGVudHMsIHRoZSBzdHVkZW50cyBub3QgYXBwcmVjaWF0aW5n
IHdoYXQgdGhleSBkaWQsIG92ZXJsb2FkIGJlY2F1c2Ugb2YgbGFjayBvZiBzdGFmZiBvciBoaWdo
IHN0YWZmJiN4RDs5JiN4RDt0dXJub3Zlciwg4oCYMjQvNyBpbnB1dOKAmSBhbmQgdGhlIGV4dHJl
bWUgbG93cyB3aGVuIHRoaW5ncyBhcmUgZGlmZmljdWx0LiBUd28gdGVhY2hlcnMgYWxzbyBjb21t
ZW50ZWQgb24gdGhlIGVtb3Rpb25hbGx5IGRyYWluaW5nIGFzcGVjdCBvZiBzZWVpbmcgZXZpZGVu
Y2Ugb2YgcGh5c2ljYWwsIHNleHVhbCBhbmQgbWVudGFsIGFidXNlIGluIHRoZSBjaGlsZHJlbi4m
I3hEOyYjeEQ7cC4gMTEgVGhlIHJlbGV2YW5jZSBvZiB0aGUgQ3VycmljdWx1bSBGcmFtZXdvcmsg
Zm9yIGNoaWxkcmVuIGluIHJlbW90ZSBjb21tdW5pdHkgc2Nob29scyB3YXMgY2FsbGVkIGludG8g
cXVlc3Rpb24gYnkgc2V2ZXJhbCByZXNwb25kZW50cyYjeEQ7JiN4RDtwLiAxMCBTdGF5ZWQgYmVj
YXVzZSBvZiBhdHRhY2htZW50IHRvIHRoZSBjaGlsZHJlbiBhbmQgdGhlIGNvbW11bml0eSwgam9i
IHNhdGlzZmFjdGlvbiBhbmQgdGhlIG5hdHVyYWwgZW52aXJvbm1lbnQuICYjeEQ7cC4xMSBBIGZ1
cnRoZXIgY29tbWVudCBtYWRlIGJ5IG9uZSB0ZWFjaGVyIHdhcyB0aGUgbGFjayBvZiBjdWx0dXJh
bCB1bmRlcnN0YW5kaW5nIHNob3duIGJ5IGV4dGVybmFsIGFzc2Vzc21lbnRzIHN1Y2ggYXMgdGhl
IE5hdGlvbmFsIEFzc2Vzc21lbnQgUHJvZ3JhbSDigJMgTGl0ZXJhY3kgYW5kIE51bWVyYWN5IChO
QVBMQU4pLiBUaGVzZSBhc3Nlc3NtZW50cyBjYW4gaW5jb3Jwb3JhdGUgbWF0ZXJpYWwgY29uc2lk
ZXJlZCB0byBiZSBpcnJlbGV2YW50IG9yaW5hcHByb3ByaWF0ZSB0byB0aGUgc3R1ZGVudHMgYW5k
IHRoaXMgd2FzIHNlZW4gdG8gaGVhdmlseSBkaXNhZHZhbnRhZ2UgdGhlIHN0dWRlbnRzJiN4RDsm
I3hEO1RoZSB0ZWFjaGVycyByZXBvcnRlZCB0aGF0IHRoZXkgaGFkIGdlbmVyYWxseSBmb3VuZCB0
aGUgUHJvZmVzc2lvbmFsIERldmVsb3BtZW50IChQRCkgdGhleSBoYWQgcGFydGljaXBhdGVkIGlu
IHVzZWZ1bCwgYnV0IHRoYXQgaXQgZGlkIG5vdCBnbyBmYXIgZW5vdWdoLiYjeEQ7JiN4RDtwLjE2
IHRoZSBtYWluIGRpZmZlcmVuY2UgaW4gdGhpcyBzdHVkeSB3YXMgdGhhdCAmcXVvdDt0aGUgdGVh
Y2hlcnMgaW52b2x2ZWQgaW4gdGhpcyBzdHVkeSBpZGVudGlmaWVkIGEgbGFjayBvZiBwcm9mZXNz
aW9uYWwgbGVhcm5pbmcgc3BlY2lmaWNhbGx5IHRhcmdldGVkIHRvd2FyZCBjb250ZXh0dWFsIGlz
c3VlcyBhc3NvY2lhdGVkIHdpdGggdGVhY2hpbmcgaW4gcmVtb3RlIGxvY2F0aW9ucyZxdW90OyAt
IGluY2x1ZGluZyBob3cgdG8gZHJpdmUgYSA0LXdoZWVsIHZlaGljbGUgYW5kIGZpcnN0IGFpZCB0
ZWNobmlxdWVzIGZvciBzbmFrZSBiaXRlcyBhbmQgYnJva2VuIGJvbmVzIHRvIHN1cnZpdmluZyBw
aHlzaWNhbGx5IGluIHJlbW90ZSBhcmVhcywgUEQgaW4gcGVkYWdvZ2ljYWwgc3RyYXRlZ2llcywg
ZXNwZWNpYWxseSBiZWhhdmlvdXIgbWFuYWdlbWVudCB0ZWNobmlxdWVzIGZvciB0ZWFjaGluZyBB
Ym9yaWdpbmFsIGNoaWxkcmVuIGluIHJlbW90ZSBjb250ZXh0cyAtIGNvbnRleHR1YWwgaXNzdWVz
IGFzc29jaWF0ZWQgd2l0aCB0ZWFjaGluZyBpbiByZW1vdGUgYXJlYXMuJiN4RDsmI3hEO1dvcmsg
b3ZlcmxvYWQgZHVlIHRvIHNtYWxsZXIgbnVtYmVyIG9mIHN0YWZmIGV4cGVjdGVkIHRvIGNhcnJ5
IG91dCBhIHJhbmdlIG9mIG5vbi10ZWFjaGluZyB0YXNrcyBmcm9tIGZlZWRpbmcgc3R1ZGVudHMg
dG8gZ2FyZGVuaW5nIGFuZCBwYXBlcndvcmsuJiN4RDtBY2Nlc3MgdG8gcGh5c2ljYWwgcmVzb3Vy
Y2VzIChpbmNsdWRpbmcgZ3JvY2VyaWVzIGFuZCBmcmVzaCBmb29kKSwgSUNUIHJlc291cmNlcyBh
bmQgSW50ZXJuZXQuJiN4RDtFU0wgdGVhY2hpbmcmI3hEO0N1bHR1cmFsIGF3YXJlbmVzcyYjeEQ7
QmVoYXZpb3VyJiN4RDtIeWdpZW5lIGFuZCBvdGhlciBoZWFsdGggaXNzdWVzIG9mIHRoZSBzdHVk
ZW50cyYjeEQ7TGltaXRlZCBwcm9mZXNzaW9uYWwgbmV0d29ya2luZyAmI3hEO1dvcmtpbmcgd2l0
aCBBRVcmYXBvcztzICYjeEQ7JiN4RDtCdWlsZGluZyBvbiBvdmVyY29taW5nIHRoZSBiYXJyaWVy
cyBhbmQgYWNrbm93bGVkZ2luZyB0aGUgYWR2YW50YWdlcyBvZiBsaXZpbmcgYW5kIHdvcmtpbmcg
aW4gcmVtb3RlIGFyZWFzLCB0aGUgcmVzZWFyY2hlcnMgcmVjb21tZW5kOiYjeEQ7JnF1b3Q7cHJv
ZmVzc2lvbmFsIGRldmVsb3BtZW50IChQRCkgb3Bwb3J0dW5pdGllcyBmb3IgdGVhY2hlcnMgc2hv
dWxkIGJlIGV4dGVuZGVkIHRvIGluY2x1ZGUgY3VsdHVyYWwgYXdhcmVuZXNzLCBjb250ZXh0dWFs
IGluZmx1ZW5jZXMgKGZvciBleGFtcGxlLCBzYWZlIGRyaXZpbmcgb24gdW5zZWFsZWQgcm9hZHMg
YW5kIGZpcnN0IGFpZCkgY3VycmljdWx1bSBmYW1pbGlhcmlzYXRpb24sIHBlZGFnb2dpY2FsIHN0
cmF0ZWdpZXMgYW5kIHRlYWNoaW5nIEVuZ2xpc2ggYXMgYSBTZWNvbmQgTGFuZ3VhZ2UuJmFwb3M7
JiN4RDsmcXVvdDtpbXBsZW1lbnRpbmcgc3RyYXRlZ2llcyB0byBlbnN1cmUgdGhhdCBob3VzaW5n
IHN0YW5kYXJkcyBhcmUgY29uc2lzdGVudCBhbmQgbWFpbnRlbmFuY2UgaXMgcHJvdmlkZWQgaW4g
YSB0aW1lbHkgbWFubmVyLiBNYW55IGludGVydmlld2VlcyBjb21tZW50ZWQgZmF2b3VyYWJseSBh
Ym91dCB0aGUgbG93IGNvc3Qgb2YgdGhlaXIgYWNjb21tb2RhdGlvbjsgaG93ZXZlciwgdGhpcyB3
YXMgb2Z0ZW4gdGVtcGVyZWQgYnkgdGhlIHBvb3IgcXVhbGl0eSBvZiB0aGF0IGFjY29tbW9kYXRp
b24mcXVvdDsmI3hEOyZxdW90Ozc0JSBjb21tZW50aW5nIHVuZmF2b3VyYWJseSBvbiB0aGlzIGFz
cGVjdCwgdGhlcmUgaXMgY2xlYXJseSBubyBlYXN5IGFuc3dlciB0byB0aGlzIHByb2JsZW0uIExv
Z2ljYWxseSwgdGhlIG1vcmUgcmVtb3RlIGFuZCBpc29sYXRlZCBhIGxvY2F0aW9uLCB0aGUgaGln
aGVyIHRoZSBjb3N0IG9mIGVzc2VudGlhbHMuIEhvd2V2ZXIsIGlmIHRlYWNoZXJzIGFyZSBmaW5k
aW5nIHRoaXMgdG8gYmUgYSByZWFsIHByb2JsZW0sIHRoZSB2ZXJ5IHJlYWwgbGlrZWxpaG9vZCBl
eGlzdHMgdGhhdCBzdGFmZiB0dXJub3ZlciBpbiB0aGVzZSBjb21tdW5pdGllcyB3aWxsIHJlbWFp
biBoaWdoLiBDb25zaWRlcmF0aW9uIHRvIGZvcndhcmQgcGxhbm5pbmcgb2YgYnVsayBwdXJjaGFz
ZXMgYW5kIHN0b3JhZ2Ugb2YgZXNzZW50aWFsIGdvb2RzLCBhbmQvb3IgcG9zc2libGUgc3Vic2lk
aXNhdGlvbiBwYWNrYWdlc+KAlGVzcGVjaWFsbHkgYnkgbXVsdGktc2Nob29sIG9yIGxhcmdlciBj
b21tdW5pdGllcyBtaWdodCBnbyBzb21lIGNvbnNpZGVyYWJsZSB3YXkgdG8gaGVscGluZyByZXRh
aW4gdmFsdWFibGUgcHJvZmVzc2lvbmFscy4mcXVvdDs8L3Jlc2VhcmNoLW5vdGVzPjwvcmVjb3Jk
PjwvQ2l0ZT48Q2l0ZT48QXV0aG9yPkF1c3RyYWxpYTwvQXV0aG9yPjxZZWFyPjIwMTM8L1llYXI+
PFJlY051bT4zNjU8L1JlY051bT48cmVjb3JkPjxyZWMtbnVtYmVyPjM2NTwvcmVjLW51bWJlcj48
Zm9yZWlnbi1rZXlzPjxrZXkgYXBwPSJFTiIgZGItaWQ9ImR2MmE1YXpwanhmMjJ6ZTJ0OW12OWE1
dmU1MmR4NXAycnRweiIgdGltZXN0YW1wPSIxNDg4NzU1NjkzIj4zNjU8L2tleT48L2ZvcmVpZ24t
a2V5cz48cmVmLXR5cGUgbmFtZT0iR292ZXJubWVudCBEb2N1bWVudCI+NDY8L3JlZi10eXBlPjxj
b250cmlidXRvcnM+PGF1dGhvcnM+PGF1dGhvcj5Db21tb253ZWFsdGggb2YgQXVzdHJhbGlhLDwv
YXV0aG9yPjwvYXV0aG9ycz48c2Vjb25kYXJ5LWF1dGhvcnM+PGF1dGhvcj5FZHVjYXRpb24sIEVt
cGxveW1lbnQgYW5kIFdvcmtwbGFjZSBSZWxhdGlvbnMgUmVmZXJlbmNlcyBDb21taXR0ZWU8L2F1
dGhvcj48L3NlY29uZGFyeS1hdXRob3JzPjwvY29udHJpYnV0b3JzPjx0aXRsZXM+PHRpdGxlPlRl
YWNoaW5nIGFuZCBsZWFybmluZyDigJMgbWF4aW1pc2luZyBvdXIgaW52ZXN0bWVudCBpbiBBdXN0
cmFsaWFuIHNjaG9vbHM8L3RpdGxlPjwvdGl0bGVzPjxrZXl3b3Jkcz48a2V5d29yZD5SdXJhbCBz
Y2hvb2xzPC9rZXl3b3JkPjxrZXl3b3JkPmRpc2FkdmFudGFnZTwva2V5d29yZD48a2V5d29yZD5z
dHVkZW50czwva2V5d29yZD48a2V5d29yZD50ZWFjaGVyIHRyYWluaW5nPC9rZXl3b3JkPjxrZXl3
b3JkPnN0dWRlbnQgdGVhY2hlcnM8L2tleXdvcmQ+PGtleXdvcmQ+cmVtb3RlPC9rZXl3b3JkPjxr
ZXl3b3JkPnRlYWNoZXIgaW5jZW50aXZlczwva2V5d29yZD48a2V5d29yZD5nb3Zlcm5tZW50IGlu
cXVpcnk8L2tleXdvcmQ+PC9rZXl3b3Jkcz48ZGF0ZXM+PHllYXI+MjAxMzwveWVhcj48L2RhdGVz
Pjx1cmxzPjxyZWxhdGVkLXVybHM+PHVybD5odHRwOi8vd3d3LmFwaC5nb3YuYXUvUGFybGlhbWVu
dGFyeV9CdXNpbmVzcy9Db21taXR0ZWVzL1NlbmF0ZS9FZHVjYXRpb25fRW1wbG95bWVudF9hbmRf
V29ya3BsYWNlX1JlbGF0aW9ucy9Db21wbGV0ZWRfaW5xdWlyaWVzLzIwMTAtMTMvdGVhY2hpbmds
ZWFybmluZy9yZXBvcnQvaW5kZXg8L3VybD48L3JlbGF0ZWQtdXJscz48L3VybHM+PHJlc2VhcmNo
LW5vdGVzPkl0IGlzIGlyb25pYyB0aGF0IHRoZXJlIGFwcGVhcnMgYW4gb3ZlcnN1cHBseSBvZiB0
ZWFjaGluZyBzdHVkZW50cyBpbiBVbml2ZXJzaXR5IGNvdXJzZXMgYnV0IGFuIHVuZGVyc3VwcGx5
IG9mIHF1YWxpdHkgdGVhY2hlcnMgaW4gcnVyYWwgYW5kIHJlbW90ZSBhcmVhcy4mI3hEOyYjeEQ7
Q2ggNCBTZWxlY3Rpb24sIHRyYWluaW5nIGFuZCByZWdpc3RyYXRpb24gb2YgdGVhY2hlcnMmI3hE
O1F1YWxpdHkgdGVhY2hlcnMgc2hvdWxkIHByb2Nlc3MgbXVsdGlwbGUgYXR0cmlidXRlcyBpbiBh
ZGRpdGlvbiB0byBhY2FkZW1pYyBhYmlsaXR5IGFuZCBBSVRTTCBoYXMgZGV2ZWxvcGVkIGEgbWFu
ZGF0b3J5IHJhbmdlIG9mIHByb2Zlc3Npb25hbCBjb21wZXRlbnRjaWVzIHRoYXQgYWxsb3cgZm9y
IHRlYWNoZXIgYXNzZXNzbWVudCBhY3Jvc3MgYSBicm9hZCBzcGVjdHJ1bSBvZiBjYXBhYmlsaXRp
ZXMuJiN4RDsmI3hEO0FuIG92ZXJzdXBwbHkgb2YgdGVhY2hpbmcgc3R1ZGVudHMgYXQgVW5pdmVy
c2l0aWVzIGNyZWF0ZXMgcHJvYmxlbXMgaW4gY292ZXJpbmcgdGhlIGNvc3QgYW5kIGF2YWlsYWJp
bGl0eSBvZiBhcHByb3ByaWF0ZWx5IGxlbmd0aHkgcHJhY3RpY3VtcyB0aHJvdWdob3V0IHRoZSBk
ZWdyZWUgcHJvZ3JhbS4gU2Nob29scyBhcmUgc3dhbXBlZCB3aXRoIHJlcXVlc3RzIGZvciB0ZWFj
aGVyIHN0dWRlbnRzIHBsYWNlbWVudCBvcHBvcnR1bml0aWVzIHdoaWNoIHRoZXkgdHJ5IHRvIGFj
Y29tbW9kYXRlIGFuZCBVbml2ZXJzaXRpZXMgc3RydWdnbGUgdG8gcHJvdmlkZSBhcHByb3ByaWF0
ZSBzdXBlcnZpc29yIG1lbnRvcnMgdG8gb3ZlcnNlZSB0aGUgc3R1ZGVudHMgcHJhY3RpY3VtLiYj
eEQ7JiN4RDsmI3hEOyYjeEQ7Q2ggNSBDYXJlZXIgZGV2ZWxvcG1lbnQsIHJldGVudGlvbiBhbmQg
cHJvZmVzc2lvbmFsIGxlYXJuaW5nIG9mIHRlYWNoZXJzJiN4RDsmI3hEO2ltcGFjdCBjb250cmFj
dCB3b3JrIGFuZCB0aGUgcGF5IHN0cnVjdHVyZSBvZiB0ZWFjaGluZyBoYXMgb24gcmV0ZW50aW9u
LCB3aHkgdGVhY2hlcnMgYXJlIGxlYXZpbmcgdGhlIHByb2Zlc3Npb24gYW5kIHRoZSBuZWVkIHRv
IHJldGFpbiB0aGUgYmVzdCB0ZWFjaGVycy4mI3hEO3RoZSBjb21taXR0ZWUgY29uc2lkZXJzIHRo
ZSB2YWx1ZSBvZiBpbi1zY2hvb2wgcHJvZmVzc2lvbmFsIGxlYXJuaW5nIGFjdGl2aXRpZXMsIGNs
YXNzcm9vbSBvYnNlcnZhdGlvbiBhbmQgZmVlZGJhY2ssIHRoZSBuZWVkIHRvIGRldm90ZSB0aW1l
IGFuZCByZXNvdXJjZXMgdG8gcHJvZmVzc2lvbmFsIGxlYXJuaW5nLCBhbmQgdHJhaW5pbmcgZm9y
IHRlYWNoZXJzIHRlYWNoaW5nICZhcG9zO291dCBvZiBmaWVsZCZhcG9zOy4gVGhlIGNvbW1pdHRl
ZSBhbHNvIGJyaWVmbHkgZGlzY3Vzc2VzIHRoZSByb2xlIHVuaXZlcnNpdGllcyBoYXZlIGluIHBy
b2Zlc3Npb25hbCBsZWFybmluZywgYW5kIHRoZSBwb3RlbnRpYWwgb2Ygb25saW5lIHRvb2xzLiYj
eEQ7JiN4RDtQcm9kdWN0aXZpdHkgQ29tbWlzc2lvbiB0YWJsZWQgYSByZXBvcnQgb24gdGhlIFNj
aG9vbHMgV29ya2ZvcmNlIGluIEF1c3RyYWxpYS4gVGhlIENvbW1pc3Npb24gZm91bmQgdGhlcmUg
YXJlIG92ZXIgMzIwLDAwMCBmdWxsLXRpbWUgZXF1aXZhbGVudCB3b3JrZXJzIGluIHNjaG9vbHMs
IGluY2x1ZGluZyB0ZWFjaGVycywgcHJpbmNpcGFscywgdGVhY2hlciZhcG9zO3MgYXNzaXN0YW50
cyBhbmQgYWRtaW5pc3RyYXRpdmUgd29ya2Vycy4yIEl0IG5vdGVkIHRoYXQgdGhlIHdvcmtmb3Jj
ZSBpcyBpbmNyZWFzaW5nbHkgZmVtaW5pc2VkIGFuZCBtb3JlIHRlYWNoZXJzIGFyZSBiZWluZyBl
bXBsb3llZCBvbiB0ZW1wb3JhcnkgY29udHJhY3RzLiYjeEQ7TGltaXRlZCBjYXJlZXIgcGF0aHMm
I3hEO0ZsYXQgcGF5IHN0cnVjdHVyZXMmI3hEO3AuIDc1IEEgcHJldmlvdXMgU2VuYXRlIGlucXVp
cnkgaW50byB0aGUgc3RhdHVzIG9mIHRoZSB0ZWFjaGluZyBwcm9mZXNzaW9uIGFyZ3VlZCB0aGF0
IGNhc3VhbCBlbXBsb3ltZW50IGhhZCB0aGUgbW9zdCBoYXJtZnVsIGVmZmVjdHMgb24gbmV3IHRl
YWNoZXJzIGJlY2F1c2UgdGhleSB3ZXJlIHRoZSBvbmVzIG1vc3QgbGlrZWx5IHRvIGJlIG9mZmVy
ZWQgc2hvcnQgdGVybSBjb250cmFjdHMsIGFuZCBpdCBtZWFudCB0aGV5IHdlcmUgbm90IGFsd2F5
cyBvZmZlcmVkIGluZHVjdGlvbiBvciBzdXBwb3J0LiAmI3hEO3AuNzYgY2FzdWFsIGVtcGxveWVl
cyBvZnRlbiBoYXZlIGxlc3MgYWNjZXNzIHRvIHByb2Zlc3Npb25hbCBsZWFybmluZy4mI3hEO3Au
IDgxVGhlIGNvbW1pdHRlZSBoZWFyZCB0aGVyZSBpcyBhIGdyZWF0IGRlYWwgb2YgcmVzcG9uc2li
aWxpdHkgcGxhY2VkIG9uIG5ldyB0ZWFjaGVycywgaW4gYSB3YXkgd2hpY2ggZG9lcyBub3Qgb2Nj
dXIgaW4gb3RoZXIgcHJvZmVzc2lvbnMuIFRoZSBBdXN0cmFsaWFuIFByaW1hcnkgUHJpbmNpcGFs
cyBBc3NvY2lhdGlvbiBub3RlZCB0aGF0OiYjeEQ7SW4gbm8gb3RoZXIgcHJvZmVzc2lvbiBkb2Vz
IGEgbmVvcGh5dGUgaGF2ZSBleGFjdGx5IHRoZSBzYW1lIHdvcmtsb2FkIGFuZCByZXNwb25zaWJp
bGl0aWVzIG9uIHRoZWlyIGZpcnN0IGRheSBhdCB3b3JrIGFzIHRoZWlyIG1vc3QgZXhwZXJpZW5j
ZWQgY29sbGVhZ3Vlcy4mI3hEO2dyYWR1YXRlIHRlYWNoZXJzIGFyZSBvZnRlbiBlbXBsb3llZCBp
biBzY2hvb2xzIHRoYXQgYXJlIGRpc2FkdmFudGFnZWQgd2hlcmUgdGhlcmUgdGVuZCB0byBiZSBt
b3JlIHZhY2FuY2llcywgYW5kIGRlbWFuZHMgb24gdGVhY2hlcnMgYXJlIGhpZ2hlci4gVGhpcyBk
b2VzIG5vdCBiZW5lZml0IHRoZSBncmFkdWF0ZSBvciB0aGUgc2Nob29sLiBQcm9mZXNzb3IgQ2hy
aXN0aW5lIFVyZSBkZXNjcmliZWQgdGhlIGRldHJpbWVudGFsIGVmZmVjdCB0aGlzIHByYWN0aWNl
IGNhbiBoYXZlOiYjeEQ7W05db3Qgb25seSBhcmUgeW91IGdldHRpbmcgYSBjb25jZW50cmF0aW9u
IG9mIGRpc2FkdmFudGFnZTsgeW91IGFyZSBhbHNvIGdldHRpbmcgYSBjb25jZW50cmF0aW9uIG9m
IGluZXhwZXJpZW5jZSwgYSBsYWNrIG9mIG1lbnRvcmluZyBzdXBwb3J0IGFuZCBhbGwgdGhlIHBy
b2JsZW1zIG9mIGNhc3VhbGlzYXRpb24gYW5kIGxhY2sgb2Ygc3RhYmlsaXR5IGluIHRoZSB3b3Jr
Zm9yY2UgaW4gdGhvc2UgcGFydGljdWxhciBzY2hvb2xzLiYjeEQ7VGhlIGNvbW1pdHRlZSByZWNv
bW1lbmRzIHRoYXQgdGhlIENPQUcgU3RhbmRpbmcgQ291bmNpbCBvbiBTY2hvb2wgRWR1Y2F0aW9u
IGFuZCBFYXJseSBDaGlsZGhvb2QgY29tbWlzc2lvbiByZXNlYXJjaCBpbnRvIHRoZSByZWFzb25z
IHdoeSB0ZWFjaGVycyBhcmUgbGVhdmluZyB0aGUgcHJvZmVzc2lvbi4mI3hEO1RoZSBjb21taXR0
ZWUgcmVjb21tZW5kcyB0aGUgQXVzdHJhbGlhbiBJbnN0aXR1dGUgb2YgVGVhY2hpbmcgYW5kIFNj
aG9vbCBMZWFkZXJzaGlwLCBpbiBjb25zdWx0YXRpb24gd2l0aCB0aGUgQ09BRyBTdGFuZGluZyBD
b3VuY2lsIG9uIFNjaG9vbCBFZHVjYXRpb24gYW5kIEVhcmx5IENoaWxkaG9vZCwgZGV2ZWxvcCBn
dWlkZWxpbmVzIG9uIGhvdyBiZXN0IHRvIHN1cHBvcnQgZmlyc3QgeWVhciB0ZWFjaGVycy4mI3hE
OyYjeEQ7cC4gOTIgSW4tc2Nob29sIGFjdGl2aXRpZXMgbGlrZSBtZW50b3JpbmcsIGNvbGxhYm9y
YXRpb24sIGNsYXNzcm9vbSBvYnNlcnZhdGlvbiBhbmQgZmVlZGJhY2sgYXJlIHJlbGF0aXZlbHkg
aW5leHBlbnNpdmUgZm9ybXMgb2YgcHJvZmVzc2lvbmFsIGxlYXJuaW5nIHRoYXQgcmVxdWlyZSBh
biBpbnZlc3RtZW50IG9mIHRpbWUgcmF0aGVyIHRoYW4gcmVzb3VyY2VzLiBXaGlsZSB0aGVyZSBp
cyBpbmV2aXRhYmx5IGEgY29zdCBhc3NvY2lhdGVkIHdpdGggcmVkdWNpbmcgdGVhY2hlciB3b3Jr
bG9hZHMgdG8gZmFjaWxpdGF0ZSBpbi1zY2hvb2wgYWN0aXZpdGllcywgdGhlIGNvbW1pdHRlZSBi
ZWxpZXZlcyB0aGVzZSB0eXBlcyBvZiBjb2xsYWJvcmF0aXZlIGFjdGl2aXRpZXMgaGF2ZSBzaWdu
aWZpY2FudCB2YWx1ZS4mI3hEOyYjeEQ7VGhlIGNvbW1pdHRlZSBiZWxpZXZlcyB0aGUgc3VjY2Vz
cyBvZiBwcm9mZXNzaW9uYWwgbGVhcm5pbmcgc2hvdWxkIGJlIG1lYXN1cmVkIG5vdCBqdXN0IGlu
IHRoZSBiZW5lZml0IHRvIHRoZSB0ZWFjaGVyLCBidXQgaW4gaW1wcm92ZWQgb3V0Y29tZXMgZm9y
IHRoZSBzdHVkZW50cy4mI3hEOyYjeEQ7R292ZXJubWVudCBwb2xpY3kgYXBwZWFycyB0byBoYXZl
IGEgbW9yZSBwcm9mb3VuZCBpbXBhY3Qgb24gcmVnaW9uYWwsIHJ1cmFsIGFuZCByZW1vdGUgYXJl
YXMsIG1vc3RseSBkdWUgdG8gaXNzdWVzIG9mIGRpc3RhbmNlIGFuZCBsYWNrIG9mIGNyaXRpY2Fs
IG1hc3MuICYjeEQ7SW4gMjAxMyB0aGUgRW1wbG95bWVudCwgRWRjdWF0aW9uIGFuZCBXb3JrcGxh
Y2UgUmVsYXRpb25zIFNlbmF0ZSBDb21taXR0ZWUgaWRlbnRpZmllZCB0aGF0IGluY2VudGl2ZXMg
aW4gaGFyZCB0byBzdGFmZiBzY2hvb2xzIHNob3VsZCBiZSBhcHByb3JpYXRlIHRvIHRoZSB2YXJp
b3VzIGNvbnRleHRzIG9mICZhcG9zO2hhcmQgdG8gc3RhZmYgc2Nob29scyZhcG9zOy4gdGhlcmUg
bWF5IGFsc28gYmUgYSByYW5nZSBvZiBvdGhlciBtZWFzdXJlcyBiZXNpZGVzIGZpbmFuY2lhbCB0
aGF0IG5lZWQgdG8gYmUgY29uc2lkZXJlZCBhcyBpbmNlbnRpdmVzLiBBcmVhcyBub3RlZCBpbmNs
dWRlIGxvbmdlciB0ZXJtIGNvbnRyYWN0cyBhbmQgcGVybWFuZW5jeSwgYmV0dGVyIG1lbnRvcmlu
ZyBzdXBwb3J0IChlc3BlY2lhbGx5IGZvciBuZXcgZ3JhZHVhdGVzKSBhbmQgYWRkcmVzc2luZyB0
aGUgYWRkaXRpb25hbCBza2lsbHMgcmVxdWlyZWQgZm9yIGxpdmluZyBhbmQgdGVhY2hpbmcgaW4g
cnVyYWwgYW5kIHJlbW90ZSBjb250ZXh0cyAodGhyb3VnaCBxdWFsaXR5IHN0dWRlbnQgdGVhY2hl
ciB0cmFpbmluZyBhbmQgb25nb2luZyB0cmFpbmluZyBpbiBjb250ZXh0KS4gJiN4RDs8L3Jlc2Vh
cmNoLW5vdGVzPjwvcmVjb3JkPjwvQ2l0ZT48L0VuZE5vdGU+AG==
</w:fldData>
        </w:fldChar>
      </w:r>
      <w:r w:rsidR="00FD45CC">
        <w:rPr>
          <w:sz w:val="24"/>
          <w:szCs w:val="24"/>
        </w:rPr>
        <w:instrText xml:space="preserve"> ADDIN EN.CITE </w:instrText>
      </w:r>
      <w:r w:rsidR="00FD45CC">
        <w:rPr>
          <w:sz w:val="24"/>
          <w:szCs w:val="24"/>
        </w:rPr>
        <w:fldChar w:fldCharType="begin">
          <w:fldData xml:space="preserve">PEVuZE5vdGU+PENpdGU+PEF1dGhvcj5MeW9uczwvQXV0aG9yPjxZZWFyPjIwMDY8L1llYXI+PFJl
Y051bT4zODQ8L1JlY051bT48RGlzcGxheVRleHQ+KENvbW1vbndlYWx0aCBvZiBBdXN0cmFsaWEs
IDIwMTM7IExvY2sgZXQgYWwuLCAyMDEyOyBMeW9ucyBldCBhbC4sIDIwMDY7IE1jS2VuemllIGV0
IGFsLiwgMjAxNCk8L0Rpc3BsYXlUZXh0PjxyZWNvcmQ+PHJlYy1udW1iZXI+Mzg0PC9yZWMtbnVt
YmVyPjxmb3JlaWduLWtleXM+PGtleSBhcHA9IkVOIiBkYi1pZD0iZHYyYTVhenBqeGYyMnplMnQ5
bXY5YTV2ZTUyZHg1cDJydHB6IiB0aW1lc3RhbXA9IjE0ODkxMjQ2MTQiPjM4NDwva2V5PjwvZm9y
ZWlnbi1rZXlzPjxyZWYtdHlwZSBuYW1lPSJSZXBvcnQiPjI3PC9yZWYtdHlwZT48Y29udHJpYnV0
b3JzPjxhdXRob3JzPjxhdXRob3I+THlvbnMsIFRlcnJ5PC9hdXRob3I+PGF1dGhvcj5Db29rc2V5
LCBSYXk8L2F1dGhvcj48YXV0aG9yPlBhbml6em9uLCBEZWJyYTwvYXV0aG9yPjxhdXRob3I+UGFy
bmVsbCwgQW5uZTwvYXV0aG9yPjxhdXRob3I+UGVnZywgSm9objwvYXV0aG9yPjwvYXV0aG9ycz48
dGVydGlhcnktYXV0aG9ycz48YXV0aG9yPlVuaXZlcnNpdHkgb2YgTmV3IEVuZ2xhbmQ8L2F1dGhv
cj48L3RlcnRpYXJ5LWF1dGhvcnM+PC9jb250cmlidXRvcnM+PHRpdGxlcz48dGl0bGU+U2NpZW5j
ZSwgSUNUIGFuZCBNYXRoZW1hdGljcyBFZHVjYXRpb24gaW4gUnVyYWwgYW5kIFJlZ2lvbmFsIEF1
c3RyYWxpYTogVGhlIFNpTU1FUiBOYXRpb25hbCBTdXJ2ZXkgKGFicmlkZ2VkKTwvdGl0bGU+PC90
aXRsZXM+PGtleXdvcmRzPjxrZXl3b3JkPlNjaWVuY2U8L2tleXdvcmQ+PGtleXdvcmQ+TWF0aHM8
L2tleXdvcmQ+PGtleXdvcmQ+SUNUPC9rZXl3b3JkPjxrZXl3b3JkPlJ1cmFsPC9rZXl3b3JkPjxr
ZXl3b3JkPlJlbW90ZTwva2V5d29yZD48a2V5d29yZD5UZWFjaGVyczwva2V5d29yZD48a2V5d29y
ZD5zdGFmZiBpbiBzY2hvb2xzPC9rZXl3b3JkPjwva2V5d29yZHM+PGRhdGVzPjx5ZWFyPjIwMDY8
L3llYXI+PC9kYXRlcz48cHVibGlzaGVyPkRlcGFydG1lbnQgb2YgRWR1Y2F0aW9uLCBTY2llbmNl
IGFuZCBUcmFpbmluZzwvcHVibGlzaGVyPjx1cmxzPjxyZWxhdGVkLXVybHM+PHVybD5odHRwczov
L3NpbWVyci51bmUuZWR1LmF1L3BhZ2VzL3Byb2plY3RzLzFuYXRpb25hbHN1cnZleS9BYnJpZGdl
ZCUyMHJlcG9ydC9BYnJpZGdlZF9GdWxsLnBkZjwvdXJsPjwvcmVsYXRlZC11cmxzPjwvdXJscz48
L3JlY29yZD48L0NpdGU+PENpdGU+PEF1dGhvcj5NY0tlbnppZTwvQXV0aG9yPjxZZWFyPjIwMTQ8
L1llYXI+PFJlY051bT4zNTk8L1JlY051bT48cmVjb3JkPjxyZWMtbnVtYmVyPjM1OTwvcmVjLW51
bWJlcj48Zm9yZWlnbi1rZXlzPjxrZXkgYXBwPSJFTiIgZGItaWQ9ImR2MmE1YXpwanhmMjJ6ZTJ0
OW12OWE1dmU1MmR4NXAycnRweiIgdGltZXN0YW1wPSIxNDg4NDk4OTU1Ij4zNTk8L2tleT48L2Zv
cmVpZ24ta2V5cz48cmVmLXR5cGUgbmFtZT0iUmVwb3J0Ij4yNzwvcmVmLXR5cGU+PGNvbnRyaWJ1
dG9ycz48YXV0aG9ycz48YXV0aG9yPk1jS2VuemllLCBQaGlsbGlwIDwvYXV0aG9yPjxhdXRob3I+
V2VsZG9uLCBQYXVsPC9hdXRob3I+PGF1dGhvcj5Sb3dsZXksIEdsZW5uPC9hdXRob3I+PGF1dGhv
cj5NdXJwaHksIE1hcnRpbjwvYXV0aG9yPjxhdXRob3I+TWNNaWxsYW4sIEp1bGllIDwvYXV0aG9y
PjwvYXV0aG9ycz48L2NvbnRyaWJ1dG9ycz48dGl0bGVzPjx0aXRsZT5TdGFmZiBpbiBBdXN0cmFs
aWEmYXBvcztzIFNjaG9vbHMgMjAxMzogTWFpbiBSZXBvcnQgb24gdGhlIFN1cnZleTwvdGl0bGU+
PC90aXRsZXM+PGRhdGVzPjx5ZWFyPjIwMTQ8L3llYXI+PC9kYXRlcz48cHVibGlzaGVyPkF1c3Ry
YWxpYW4gQ291bmNpbCBmb3IgRWR1Y2F0aW9uYWwgUmVzZWFyY2g8L3B1Ymxpc2hlcj48dXJscz48
cmVsYXRlZC11cmxzPjx1cmw+aHR0cHM6Ly9kb2NzLmVkdWNhdGlvbi5nb3YuYXUvc3lzdGVtL2Zp
bGVzL2RvYy9vdGhlci9zaWFzXzIwMTNfbWFpbl9yZXBvcnQucGRmPC91cmw+PC9yZWxhdGVkLXVy
bHM+PC91cmxzPjxyZXNlYXJjaC1ub3Rlcz5FYXJseSBjYXJlZXIgdGVhY2hlcnMgbWFrZSB1cCAy
MiUgb2YgdGhlIHByaW1hcnkgdGVhY2hlciB3b3JrZm9yY2UsIGJ1dCA0NSUgb2YgdGhvc2UgaW4g
cmVtb3RlIHNjaG9vbHMuJiN4RDtFYXJseSBjYXJlZXIgdGVhY2hlcnMgbWFrZSB1cCAxOCUgb2Yg
dGhlIHNlY29uZGFyeSB0ZWFjaGVyIHdvcmtmb3JjZSwgYnV0IDMwJSBvZiB0aG9zZSBpbiByZW1v
dGUgc2Nob29scy4mI3hEO2Fib3V0IDIyJSBvZiBwcmltYXJ5IHRlYWNoZXJzIGFuZCAxNSUgb2Yg
c2Vjb25kYXJ5IHRlYWNoZXJzIHdvcmtpbmcgaW4gZml4ZWQgdGVybSwgY29udHJhY3Qgb3IgY2Fz
dWFsIHBvc2l0aW9ucy4gVGhlIG5vdGFibGUgZXhjZXB0aW9uIGlzIHRoZSB5b3VuZ2VzdCBhZ2Ug
Z3JvdXAgKDI1IG9yIGxlc3MpLCBsZXNzIHRoYW4gaGFsZiBvZiB3aG9tIGFyZSBpbiBvbmdvaW5n
L3Blcm1hbmVudCBwb3NpdGlvbnMuJiN4RDsmI3hEO09ubHkgYXJvdW5kIDElIG9mIHRlYWNoZXJz
IGFuZCBsZWFkZXJzIGlkZW50aWZpZWQgYXMgYmVpbmcgb2YgQWJvcmlnaW5hbCBhbmQgVG9ycmVz
IFN0cmFpdCBJc2xhbmRlciAoQVRTSSkgb3JpZ2luLiBUaGVzZSBwcm9wb3J0aW9ucyBhcmUgbXVj
aCBsb3dlciB0aGFuIGluIHRoZSBBdXN0cmFsaWFuIHBvcHVsYXRpb24gYXMgYSB3aG9sZSAoMyUp
LiBBIG5vdGFibGUgYXJlYSBvZiBncm93dGggc2luY2UgMjAxMCB3YXMgYW1vbmcgcHJpbWFyeSBs
ZWFkZXJzIHdoZXJlIHByb3BvcnRpb24gd2hvIGlkZW50aWZpZWQgYXMgYmVpbmcgb2YgQVRTSSBv
cmlnaW4gaW5jcmVhc2VkIGZyb20gbmVhciB6ZXJvIHRvIDEuMSUgaW4gMjAxMy48L3Jlc2VhcmNo
LW5vdGVzPjwvcmVjb3JkPjwvQ2l0ZT48Q2l0ZT48QXV0aG9yPkxvY2s8L0F1dGhvcj48WWVhcj4y
MDEyPC9ZZWFyPjxSZWNOdW0+Mzc2PC9SZWNOdW0+PHJlY29yZD48cmVjLW51bWJlcj4zNzY8L3Jl
Yy1udW1iZXI+PGZvcmVpZ24ta2V5cz48a2V5IGFwcD0iRU4iIGRiLWlkPSJkdjJhNWF6cGp4ZjIy
emUydDltdjlhNXZlNTJkeDVwMnJ0cHoiIHRpbWVzdGFtcD0iMTQ4ODg2MDk5OSI+Mzc2PC9rZXk+
PC9mb3JlaWduLWtleXM+PHJlZi10eXBlIG5hbWU9IkpvdXJuYWwgQXJ0aWNsZSI+MTc8L3JlZi10
eXBlPjxjb250cmlidXRvcnM+PGF1dGhvcnM+PGF1dGhvcj5Mb2NrLCBHcmFlbWU8L2F1dGhvcj48
YXV0aG9yPkJ1ZGdlbiwgRmlvbmE8L2F1dGhvcj48YXV0aG9yPkx1bmF5LCBSYWxwaDwvYXV0aG9y
PjxhdXRob3I+T2FrbGV5LCBHcmFjZTwvYXV0aG9yPjwvYXV0aG9ycz48L2NvbnRyaWJ1dG9ycz48
dGl0bGVzPjx0aXRsZT5XZWxjb21lIHRvIHRoZSBPdXRiYWNrOiBUaGUgUGFyYWRveGVzIG9mIExp
dmluZyBhbmQgVGVhY2hpbmcgaW4gUmVtb3RlIFdlc3Rlcm4gQXVzdHJhbGlhbiBTY2hvb2xzPC90
aXRsZT48c2Vjb25kYXJ5LXRpdGxlPkF1c3RyYWxpYW4gYW5kIEludGVybmF0aW9uYWwgSm91cm5h
bCBvZiBSdXJhbCBFZHVjYXRpb248L3NlY29uZGFyeS10aXRsZT48L3RpdGxlcz48cGVyaW9kaWNh
bD48ZnVsbC10aXRsZT5BdXN0cmFsaWFuIGFuZCBJbnRlcm5hdGlvbmFsIEpvdXJuYWwgb2YgUnVy
YWwgRWR1Y2F0aW9uPC9mdWxsLXRpdGxlPjwvcGVyaW9kaWNhbD48cGFnZXM+MTE3LTEzNTwvcGFn
ZXM+PHZvbHVtZT4yMjwvdm9sdW1lPjxudW1iZXI+MzwvbnVtYmVyPjxkYXRlcz48eWVhcj4yMDEy
PC95ZWFyPjwvZGF0ZXM+PHVybHM+PHJlbGF0ZWQtdXJscz48dXJsPmh0dHA6Ly9yby5lY3UuZWR1
LmF1L2VjdXdvcmtzMjAxMi83NjEvPC91cmw+PC9yZWxhdGVkLXVybHM+PC91cmxzPjxyZXNlYXJj
aC1ub3Rlcz5Ud2VudHktdGhyZWUgdGVhY2hlcnMgZnJvbSByZW1vdGUgc2Nob29scyB3ZXJlIGlu
dGVydmlld2VkJiN4RDtUaGUgYWdlIG9mIHRob3NlIGludGVydmlld2VkIHJhbmdlZCBmcm9tIGVh
cmx5IHR3ZW50aWVzIHRvIG1pZCBzaXh0aWVzLCB3aXRoIG1vc3QgYmVpbmcgYmVsb3cgdGhpcnR5
IHllYXJzIG9mIGFnZSYjeEQ7dGVhY2hpbmcgZXhwZXJpZW5jZSBpbiB0aGUgZ3JvdXAgd2hpY2gg
Y292ZXJlZCBuZXcgZ3JhZHVhdGVzIGluIHRoZWlyIGZpcnN0IHdlZWsgb2YgdGVhY2hpbmcgdG8g
dGhvc2Ugd2l0aCB1cCB0byBmb3J0eSYjeEQ7eWVhcnMgb2YgY2xhc3Nyb29tIGV4cGVyaWVuY2Us
IHdpdGggdGhlIG1ham9yaXR5IGhhdmluZyBsZXNzIHRoYW4gZml2ZSB5ZWFycyBvZiB0ZWFjaGlu
ZyBleHBlcmllbmNlJiN4RDtUaGUgc2Nob29scyByYW5nZWQgaW4gc2l6ZSwgd2l0aCB0aGUgbGFy
Z2VzdCBoYXZpbmcgYWJvdXQgbmluZXR5IHN0dWRlbnRzIGFuZCB0aGUgc21hbGxlc3QgYXBwcm94
aW1hdGVseSB0d2VudHkgc3R1ZGVudHMuICYjeEQ7VGhlIG51bWJlciBvZiBzdGFmZiBtZW1iZXJz
IGFsc28gdmFyaWVkIGJldHdlZW4gc2Nob29scy4gVGhlIGxhcmdlc3Qgc2l6ZWQgc3RhZmYgY29u
c2lzdGVkIG9mIHRlbiB0ZWFjaGVycywgd2hpbGUgdGhlIHNtYWxsZXN0IHNjaG9vbCBoYWQgb25s
eSB0aHJlZSB0ZWFjaGVycy4mI3hEO0NsYXNzIG9yZ2FuaXNhdGlvbiB3YXMgZ2VuZXJhbGx5IGJy
b2tlbiBkb3duIGludG8gdGhyZWUgZ3JvdXBzOiBwcmUtcHJpbWFyeSwganVuaW9yIHByaW1hcnkg
YW5kIHVwcGVyIHByaW1hcnkuIFNjaG9vbHMgdGhhdCBoYWQgdGhlIGZhY2lsaXRpZXMgd2VyZSBh
YmxlIHRvIGhhdmUgbW9yZSBjbGFzc3Jvb21zIGFuZCBkaXZpZGUgdGhlIHN0dWRlbnRzIGludG8g
Y2xvc2VyIGFnZSBncm91cHMuIE9uZSBzY2hvb2wgaGFkIGNsYXNzcm9vbXMgZm9yIGVhY2ggeWVh
ciBncm91cCBhbmQgb25lIGNsYXNzcm9vbSBmb3IgaGlnaCBzY2hvb2wgc3R1ZGVudHMgaW4geWVh
cnMgOC0xMC4gQXQgdGhlIG90aGVyIGVuZCBvZiB0aGUgc3BlY3RydW0sIG9uZSBzY2hvb2wgaGFk
IG9ubHkgdGhyZWUgcm9vbXMgZm9yIHRlYWNoaW5nIGFuZCBhbGwgc3R1ZGVudHMgZnJvbSBLLTEw
IHdlcmUgaW4gdGF1Z2h0IGluIHRoZXNlIGNsYXNzcm9vbXMuJiN4RDtUaGUgcmVhc29ucyB0aGV5
IHByb3ZpZGVkIGNhbiBiZSBncm91cGVkIGludG8gZml2ZSBicm9hZCB0aGVtZXM6IGFuIGludGVy
ZXN0IGluIHRlYWNoaW5nIGluIHJlbW90ZSBjb21tdW5pdGllczsgYSBkZXNpcmUgZm9yIHBlcnNv
bmFsIGNoYWxsZW5nZSBhbmQgY2hhbmdlOyB3b3JkIG9mIG1vdXRoIG9yIGludml0YXRpb24gdG8g
YXBwbHk7IGEgZGVzaXJlIHRvIG1ha2UgYSBjb250cmlidXRpb247IGFuZCBiZWluZyBpbnNwaXJl
ZCBieSBwcmFjdGljdW0gZXhwZXJpZW5jZSB3aGlsZSBhdCB1bml2ZXJzaXR5LiBUaGUgbW9zdCBj
b21tb24gdGhlbWUgdG8gZW1lcmdlIHdhcyBhbiBpbnRlcmVzdCBpbiB3b3JraW5nIHdpdGggY2hp
bGRyZW4gaW4gYSByZW1vdGUgc2V0dGluZy4mI3hEOyYjeEQ7VGhlIHRlYWNoZXJzIHdlcmUgYXNr
ZWQgaWYgdGhleSBoYWQgZXZlciBjb250ZW1wbGF0ZWQgbGVhdmluZyB0aGVpciBjdXJyZW50IHBv
c2l0aW9uIGFuZCBpZiBzbywgd2h5LiBUd28gdGVhY2hlcnMgc2FpZCB0aGF0IHRoZXkgaGFkIG5v
dCBjb25zaWRlcmVkIGxlYXZpbmcsIGJ1dCBldmVyeW9uZSBlbHNlIHNhaWQgdGhhdCB0aGV5IGhh
ZCBjb25zaWRlcmVkIGl0IGF0IHNvbWUgcG9pbnQuIFRoZSByZWFzb25zIGdpdmVuIGZhbGwgaW50
byB0aHJlZSBjYXRlZ29yaWVzOiBleGhhdXN0aW9uIGFuZCBzdHJlc3M7IHN0YWZmIGNvbmZsaWN0
OyBhbmQgaXNvbGF0aW9uIGZyb20gZnJpZW5kcyBhbmQgZmFtaWx5LiBUaGUgaW50ZXJ2aWV3ZWVz
IHdlcmUgdGhlbiBhc2tlZCB3aGF0IGhhZCBwZXJzdWFkZWQgdGhlbSB0byBzdGF5LiBUaGVpciBy
ZWFzb25zIHdlcmUgZW5jb21wYXNzZWQgYnkgZml2ZSBjYXRlZ29yaWVzOiBqb2Igc2F0aXNmYWN0
aW9uOyBhdHRhY2htZW50IHRvIHRoZSBjaGlsZHJlbjsgYXR0YWNobWVudCB0byB0aGUgY29tbXVu
aXR5OyBsaWZlc3R5bGU7IGFuZCBhdXRvbm9teS4mI3hEO0V4aGF1c3Rpb24gYW5kIHN0cmVzcyB3
ZXJlIGJ5IGZhciB0aGUgZ3JlYXRlc3QgcHJlc3N1cmUgcG9pbnRzLiBDYXVzZWQgYnkgYmVoYXZp
b3VyYWwgaXNzdWVzIHdpdGggc3R1ZGVudHMsIHRoZSBzdHVkZW50cyBub3QgYXBwcmVjaWF0aW5n
IHdoYXQgdGhleSBkaWQsIG92ZXJsb2FkIGJlY2F1c2Ugb2YgbGFjayBvZiBzdGFmZiBvciBoaWdo
IHN0YWZmJiN4RDs5JiN4RDt0dXJub3Zlciwg4oCYMjQvNyBpbnB1dOKAmSBhbmQgdGhlIGV4dHJl
bWUgbG93cyB3aGVuIHRoaW5ncyBhcmUgZGlmZmljdWx0LiBUd28gdGVhY2hlcnMgYWxzbyBjb21t
ZW50ZWQgb24gdGhlIGVtb3Rpb25hbGx5IGRyYWluaW5nIGFzcGVjdCBvZiBzZWVpbmcgZXZpZGVu
Y2Ugb2YgcGh5c2ljYWwsIHNleHVhbCBhbmQgbWVudGFsIGFidXNlIGluIHRoZSBjaGlsZHJlbi4m
I3hEOyYjeEQ7cC4gMTEgVGhlIHJlbGV2YW5jZSBvZiB0aGUgQ3VycmljdWx1bSBGcmFtZXdvcmsg
Zm9yIGNoaWxkcmVuIGluIHJlbW90ZSBjb21tdW5pdHkgc2Nob29scyB3YXMgY2FsbGVkIGludG8g
cXVlc3Rpb24gYnkgc2V2ZXJhbCByZXNwb25kZW50cyYjeEQ7JiN4RDtwLiAxMCBTdGF5ZWQgYmVj
YXVzZSBvZiBhdHRhY2htZW50IHRvIHRoZSBjaGlsZHJlbiBhbmQgdGhlIGNvbW11bml0eSwgam9i
IHNhdGlzZmFjdGlvbiBhbmQgdGhlIG5hdHVyYWwgZW52aXJvbm1lbnQuICYjeEQ7cC4xMSBBIGZ1
cnRoZXIgY29tbWVudCBtYWRlIGJ5IG9uZSB0ZWFjaGVyIHdhcyB0aGUgbGFjayBvZiBjdWx0dXJh
bCB1bmRlcnN0YW5kaW5nIHNob3duIGJ5IGV4dGVybmFsIGFzc2Vzc21lbnRzIHN1Y2ggYXMgdGhl
IE5hdGlvbmFsIEFzc2Vzc21lbnQgUHJvZ3JhbSDigJMgTGl0ZXJhY3kgYW5kIE51bWVyYWN5IChO
QVBMQU4pLiBUaGVzZSBhc3Nlc3NtZW50cyBjYW4gaW5jb3Jwb3JhdGUgbWF0ZXJpYWwgY29uc2lk
ZXJlZCB0byBiZSBpcnJlbGV2YW50IG9yaW5hcHByb3ByaWF0ZSB0byB0aGUgc3R1ZGVudHMgYW5k
IHRoaXMgd2FzIHNlZW4gdG8gaGVhdmlseSBkaXNhZHZhbnRhZ2UgdGhlIHN0dWRlbnRzJiN4RDsm
I3hEO1RoZSB0ZWFjaGVycyByZXBvcnRlZCB0aGF0IHRoZXkgaGFkIGdlbmVyYWxseSBmb3VuZCB0
aGUgUHJvZmVzc2lvbmFsIERldmVsb3BtZW50IChQRCkgdGhleSBoYWQgcGFydGljaXBhdGVkIGlu
IHVzZWZ1bCwgYnV0IHRoYXQgaXQgZGlkIG5vdCBnbyBmYXIgZW5vdWdoLiYjeEQ7JiN4RDtwLjE2
IHRoZSBtYWluIGRpZmZlcmVuY2UgaW4gdGhpcyBzdHVkeSB3YXMgdGhhdCAmcXVvdDt0aGUgdGVh
Y2hlcnMgaW52b2x2ZWQgaW4gdGhpcyBzdHVkeSBpZGVudGlmaWVkIGEgbGFjayBvZiBwcm9mZXNz
aW9uYWwgbGVhcm5pbmcgc3BlY2lmaWNhbGx5IHRhcmdldGVkIHRvd2FyZCBjb250ZXh0dWFsIGlz
c3VlcyBhc3NvY2lhdGVkIHdpdGggdGVhY2hpbmcgaW4gcmVtb3RlIGxvY2F0aW9ucyZxdW90OyAt
IGluY2x1ZGluZyBob3cgdG8gZHJpdmUgYSA0LXdoZWVsIHZlaGljbGUgYW5kIGZpcnN0IGFpZCB0
ZWNobmlxdWVzIGZvciBzbmFrZSBiaXRlcyBhbmQgYnJva2VuIGJvbmVzIHRvIHN1cnZpdmluZyBw
aHlzaWNhbGx5IGluIHJlbW90ZSBhcmVhcywgUEQgaW4gcGVkYWdvZ2ljYWwgc3RyYXRlZ2llcywg
ZXNwZWNpYWxseSBiZWhhdmlvdXIgbWFuYWdlbWVudCB0ZWNobmlxdWVzIGZvciB0ZWFjaGluZyBB
Ym9yaWdpbmFsIGNoaWxkcmVuIGluIHJlbW90ZSBjb250ZXh0cyAtIGNvbnRleHR1YWwgaXNzdWVz
IGFzc29jaWF0ZWQgd2l0aCB0ZWFjaGluZyBpbiByZW1vdGUgYXJlYXMuJiN4RDsmI3hEO1dvcmsg
b3ZlcmxvYWQgZHVlIHRvIHNtYWxsZXIgbnVtYmVyIG9mIHN0YWZmIGV4cGVjdGVkIHRvIGNhcnJ5
IG91dCBhIHJhbmdlIG9mIG5vbi10ZWFjaGluZyB0YXNrcyBmcm9tIGZlZWRpbmcgc3R1ZGVudHMg
dG8gZ2FyZGVuaW5nIGFuZCBwYXBlcndvcmsuJiN4RDtBY2Nlc3MgdG8gcGh5c2ljYWwgcmVzb3Vy
Y2VzIChpbmNsdWRpbmcgZ3JvY2VyaWVzIGFuZCBmcmVzaCBmb29kKSwgSUNUIHJlc291cmNlcyBh
bmQgSW50ZXJuZXQuJiN4RDtFU0wgdGVhY2hpbmcmI3hEO0N1bHR1cmFsIGF3YXJlbmVzcyYjeEQ7
QmVoYXZpb3VyJiN4RDtIeWdpZW5lIGFuZCBvdGhlciBoZWFsdGggaXNzdWVzIG9mIHRoZSBzdHVk
ZW50cyYjeEQ7TGltaXRlZCBwcm9mZXNzaW9uYWwgbmV0d29ya2luZyAmI3hEO1dvcmtpbmcgd2l0
aCBBRVcmYXBvcztzICYjeEQ7JiN4RDtCdWlsZGluZyBvbiBvdmVyY29taW5nIHRoZSBiYXJyaWVy
cyBhbmQgYWNrbm93bGVkZ2luZyB0aGUgYWR2YW50YWdlcyBvZiBsaXZpbmcgYW5kIHdvcmtpbmcg
aW4gcmVtb3RlIGFyZWFzLCB0aGUgcmVzZWFyY2hlcnMgcmVjb21tZW5kOiYjeEQ7JnF1b3Q7cHJv
ZmVzc2lvbmFsIGRldmVsb3BtZW50IChQRCkgb3Bwb3J0dW5pdGllcyBmb3IgdGVhY2hlcnMgc2hv
dWxkIGJlIGV4dGVuZGVkIHRvIGluY2x1ZGUgY3VsdHVyYWwgYXdhcmVuZXNzLCBjb250ZXh0dWFs
IGluZmx1ZW5jZXMgKGZvciBleGFtcGxlLCBzYWZlIGRyaXZpbmcgb24gdW5zZWFsZWQgcm9hZHMg
YW5kIGZpcnN0IGFpZCkgY3VycmljdWx1bSBmYW1pbGlhcmlzYXRpb24sIHBlZGFnb2dpY2FsIHN0
cmF0ZWdpZXMgYW5kIHRlYWNoaW5nIEVuZ2xpc2ggYXMgYSBTZWNvbmQgTGFuZ3VhZ2UuJmFwb3M7
JiN4RDsmcXVvdDtpbXBsZW1lbnRpbmcgc3RyYXRlZ2llcyB0byBlbnN1cmUgdGhhdCBob3VzaW5n
IHN0YW5kYXJkcyBhcmUgY29uc2lzdGVudCBhbmQgbWFpbnRlbmFuY2UgaXMgcHJvdmlkZWQgaW4g
YSB0aW1lbHkgbWFubmVyLiBNYW55IGludGVydmlld2VlcyBjb21tZW50ZWQgZmF2b3VyYWJseSBh
Ym91dCB0aGUgbG93IGNvc3Qgb2YgdGhlaXIgYWNjb21tb2RhdGlvbjsgaG93ZXZlciwgdGhpcyB3
YXMgb2Z0ZW4gdGVtcGVyZWQgYnkgdGhlIHBvb3IgcXVhbGl0eSBvZiB0aGF0IGFjY29tbW9kYXRp
b24mcXVvdDsmI3hEOyZxdW90Ozc0JSBjb21tZW50aW5nIHVuZmF2b3VyYWJseSBvbiB0aGlzIGFz
cGVjdCwgdGhlcmUgaXMgY2xlYXJseSBubyBlYXN5IGFuc3dlciB0byB0aGlzIHByb2JsZW0uIExv
Z2ljYWxseSwgdGhlIG1vcmUgcmVtb3RlIGFuZCBpc29sYXRlZCBhIGxvY2F0aW9uLCB0aGUgaGln
aGVyIHRoZSBjb3N0IG9mIGVzc2VudGlhbHMuIEhvd2V2ZXIsIGlmIHRlYWNoZXJzIGFyZSBmaW5k
aW5nIHRoaXMgdG8gYmUgYSByZWFsIHByb2JsZW0sIHRoZSB2ZXJ5IHJlYWwgbGlrZWxpaG9vZCBl
eGlzdHMgdGhhdCBzdGFmZiB0dXJub3ZlciBpbiB0aGVzZSBjb21tdW5pdGllcyB3aWxsIHJlbWFp
biBoaWdoLiBDb25zaWRlcmF0aW9uIHRvIGZvcndhcmQgcGxhbm5pbmcgb2YgYnVsayBwdXJjaGFz
ZXMgYW5kIHN0b3JhZ2Ugb2YgZXNzZW50aWFsIGdvb2RzLCBhbmQvb3IgcG9zc2libGUgc3Vic2lk
aXNhdGlvbiBwYWNrYWdlc+KAlGVzcGVjaWFsbHkgYnkgbXVsdGktc2Nob29sIG9yIGxhcmdlciBj
b21tdW5pdGllcyBtaWdodCBnbyBzb21lIGNvbnNpZGVyYWJsZSB3YXkgdG8gaGVscGluZyByZXRh
aW4gdmFsdWFibGUgcHJvZmVzc2lvbmFscy4mcXVvdDs8L3Jlc2VhcmNoLW5vdGVzPjwvcmVjb3Jk
PjwvQ2l0ZT48Q2l0ZT48QXV0aG9yPkF1c3RyYWxpYTwvQXV0aG9yPjxZZWFyPjIwMTM8L1llYXI+
PFJlY051bT4zNjU8L1JlY051bT48cmVjb3JkPjxyZWMtbnVtYmVyPjM2NTwvcmVjLW51bWJlcj48
Zm9yZWlnbi1rZXlzPjxrZXkgYXBwPSJFTiIgZGItaWQ9ImR2MmE1YXpwanhmMjJ6ZTJ0OW12OWE1
dmU1MmR4NXAycnRweiIgdGltZXN0YW1wPSIxNDg4NzU1NjkzIj4zNjU8L2tleT48L2ZvcmVpZ24t
a2V5cz48cmVmLXR5cGUgbmFtZT0iR292ZXJubWVudCBEb2N1bWVudCI+NDY8L3JlZi10eXBlPjxj
b250cmlidXRvcnM+PGF1dGhvcnM+PGF1dGhvcj5Db21tb253ZWFsdGggb2YgQXVzdHJhbGlhLDwv
YXV0aG9yPjwvYXV0aG9ycz48c2Vjb25kYXJ5LWF1dGhvcnM+PGF1dGhvcj5FZHVjYXRpb24sIEVt
cGxveW1lbnQgYW5kIFdvcmtwbGFjZSBSZWxhdGlvbnMgUmVmZXJlbmNlcyBDb21taXR0ZWU8L2F1
dGhvcj48L3NlY29uZGFyeS1hdXRob3JzPjwvY29udHJpYnV0b3JzPjx0aXRsZXM+PHRpdGxlPlRl
YWNoaW5nIGFuZCBsZWFybmluZyDigJMgbWF4aW1pc2luZyBvdXIgaW52ZXN0bWVudCBpbiBBdXN0
cmFsaWFuIHNjaG9vbHM8L3RpdGxlPjwvdGl0bGVzPjxrZXl3b3Jkcz48a2V5d29yZD5SdXJhbCBz
Y2hvb2xzPC9rZXl3b3JkPjxrZXl3b3JkPmRpc2FkdmFudGFnZTwva2V5d29yZD48a2V5d29yZD5z
dHVkZW50czwva2V5d29yZD48a2V5d29yZD50ZWFjaGVyIHRyYWluaW5nPC9rZXl3b3JkPjxrZXl3
b3JkPnN0dWRlbnQgdGVhY2hlcnM8L2tleXdvcmQ+PGtleXdvcmQ+cmVtb3RlPC9rZXl3b3JkPjxr
ZXl3b3JkPnRlYWNoZXIgaW5jZW50aXZlczwva2V5d29yZD48a2V5d29yZD5nb3Zlcm5tZW50IGlu
cXVpcnk8L2tleXdvcmQ+PC9rZXl3b3Jkcz48ZGF0ZXM+PHllYXI+MjAxMzwveWVhcj48L2RhdGVz
Pjx1cmxzPjxyZWxhdGVkLXVybHM+PHVybD5odHRwOi8vd3d3LmFwaC5nb3YuYXUvUGFybGlhbWVu
dGFyeV9CdXNpbmVzcy9Db21taXR0ZWVzL1NlbmF0ZS9FZHVjYXRpb25fRW1wbG95bWVudF9hbmRf
V29ya3BsYWNlX1JlbGF0aW9ucy9Db21wbGV0ZWRfaW5xdWlyaWVzLzIwMTAtMTMvdGVhY2hpbmds
ZWFybmluZy9yZXBvcnQvaW5kZXg8L3VybD48L3JlbGF0ZWQtdXJscz48L3VybHM+PHJlc2VhcmNo
LW5vdGVzPkl0IGlzIGlyb25pYyB0aGF0IHRoZXJlIGFwcGVhcnMgYW4gb3ZlcnN1cHBseSBvZiB0
ZWFjaGluZyBzdHVkZW50cyBpbiBVbml2ZXJzaXR5IGNvdXJzZXMgYnV0IGFuIHVuZGVyc3VwcGx5
IG9mIHF1YWxpdHkgdGVhY2hlcnMgaW4gcnVyYWwgYW5kIHJlbW90ZSBhcmVhcy4mI3hEOyYjeEQ7
Q2ggNCBTZWxlY3Rpb24sIHRyYWluaW5nIGFuZCByZWdpc3RyYXRpb24gb2YgdGVhY2hlcnMmI3hE
O1F1YWxpdHkgdGVhY2hlcnMgc2hvdWxkIHByb2Nlc3MgbXVsdGlwbGUgYXR0cmlidXRlcyBpbiBh
ZGRpdGlvbiB0byBhY2FkZW1pYyBhYmlsaXR5IGFuZCBBSVRTTCBoYXMgZGV2ZWxvcGVkIGEgbWFu
ZGF0b3J5IHJhbmdlIG9mIHByb2Zlc3Npb25hbCBjb21wZXRlbnRjaWVzIHRoYXQgYWxsb3cgZm9y
IHRlYWNoZXIgYXNzZXNzbWVudCBhY3Jvc3MgYSBicm9hZCBzcGVjdHJ1bSBvZiBjYXBhYmlsaXRp
ZXMuJiN4RDsmI3hEO0FuIG92ZXJzdXBwbHkgb2YgdGVhY2hpbmcgc3R1ZGVudHMgYXQgVW5pdmVy
c2l0aWVzIGNyZWF0ZXMgcHJvYmxlbXMgaW4gY292ZXJpbmcgdGhlIGNvc3QgYW5kIGF2YWlsYWJp
bGl0eSBvZiBhcHByb3ByaWF0ZWx5IGxlbmd0aHkgcHJhY3RpY3VtcyB0aHJvdWdob3V0IHRoZSBk
ZWdyZWUgcHJvZ3JhbS4gU2Nob29scyBhcmUgc3dhbXBlZCB3aXRoIHJlcXVlc3RzIGZvciB0ZWFj
aGVyIHN0dWRlbnRzIHBsYWNlbWVudCBvcHBvcnR1bml0aWVzIHdoaWNoIHRoZXkgdHJ5IHRvIGFj
Y29tbW9kYXRlIGFuZCBVbml2ZXJzaXRpZXMgc3RydWdnbGUgdG8gcHJvdmlkZSBhcHByb3ByaWF0
ZSBzdXBlcnZpc29yIG1lbnRvcnMgdG8gb3ZlcnNlZSB0aGUgc3R1ZGVudHMgcHJhY3RpY3VtLiYj
eEQ7JiN4RDsmI3hEOyYjeEQ7Q2ggNSBDYXJlZXIgZGV2ZWxvcG1lbnQsIHJldGVudGlvbiBhbmQg
cHJvZmVzc2lvbmFsIGxlYXJuaW5nIG9mIHRlYWNoZXJzJiN4RDsmI3hEO2ltcGFjdCBjb250cmFj
dCB3b3JrIGFuZCB0aGUgcGF5IHN0cnVjdHVyZSBvZiB0ZWFjaGluZyBoYXMgb24gcmV0ZW50aW9u
LCB3aHkgdGVhY2hlcnMgYXJlIGxlYXZpbmcgdGhlIHByb2Zlc3Npb24gYW5kIHRoZSBuZWVkIHRv
IHJldGFpbiB0aGUgYmVzdCB0ZWFjaGVycy4mI3hEO3RoZSBjb21taXR0ZWUgY29uc2lkZXJzIHRo
ZSB2YWx1ZSBvZiBpbi1zY2hvb2wgcHJvZmVzc2lvbmFsIGxlYXJuaW5nIGFjdGl2aXRpZXMsIGNs
YXNzcm9vbSBvYnNlcnZhdGlvbiBhbmQgZmVlZGJhY2ssIHRoZSBuZWVkIHRvIGRldm90ZSB0aW1l
IGFuZCByZXNvdXJjZXMgdG8gcHJvZmVzc2lvbmFsIGxlYXJuaW5nLCBhbmQgdHJhaW5pbmcgZm9y
IHRlYWNoZXJzIHRlYWNoaW5nICZhcG9zO291dCBvZiBmaWVsZCZhcG9zOy4gVGhlIGNvbW1pdHRl
ZSBhbHNvIGJyaWVmbHkgZGlzY3Vzc2VzIHRoZSByb2xlIHVuaXZlcnNpdGllcyBoYXZlIGluIHBy
b2Zlc3Npb25hbCBsZWFybmluZywgYW5kIHRoZSBwb3RlbnRpYWwgb2Ygb25saW5lIHRvb2xzLiYj
eEQ7JiN4RDtQcm9kdWN0aXZpdHkgQ29tbWlzc2lvbiB0YWJsZWQgYSByZXBvcnQgb24gdGhlIFNj
aG9vbHMgV29ya2ZvcmNlIGluIEF1c3RyYWxpYS4gVGhlIENvbW1pc3Npb24gZm91bmQgdGhlcmUg
YXJlIG92ZXIgMzIwLDAwMCBmdWxsLXRpbWUgZXF1aXZhbGVudCB3b3JrZXJzIGluIHNjaG9vbHMs
IGluY2x1ZGluZyB0ZWFjaGVycywgcHJpbmNpcGFscywgdGVhY2hlciZhcG9zO3MgYXNzaXN0YW50
cyBhbmQgYWRtaW5pc3RyYXRpdmUgd29ya2Vycy4yIEl0IG5vdGVkIHRoYXQgdGhlIHdvcmtmb3Jj
ZSBpcyBpbmNyZWFzaW5nbHkgZmVtaW5pc2VkIGFuZCBtb3JlIHRlYWNoZXJzIGFyZSBiZWluZyBl
bXBsb3llZCBvbiB0ZW1wb3JhcnkgY29udHJhY3RzLiYjeEQ7TGltaXRlZCBjYXJlZXIgcGF0aHMm
I3hEO0ZsYXQgcGF5IHN0cnVjdHVyZXMmI3hEO3AuIDc1IEEgcHJldmlvdXMgU2VuYXRlIGlucXVp
cnkgaW50byB0aGUgc3RhdHVzIG9mIHRoZSB0ZWFjaGluZyBwcm9mZXNzaW9uIGFyZ3VlZCB0aGF0
IGNhc3VhbCBlbXBsb3ltZW50IGhhZCB0aGUgbW9zdCBoYXJtZnVsIGVmZmVjdHMgb24gbmV3IHRl
YWNoZXJzIGJlY2F1c2UgdGhleSB3ZXJlIHRoZSBvbmVzIG1vc3QgbGlrZWx5IHRvIGJlIG9mZmVy
ZWQgc2hvcnQgdGVybSBjb250cmFjdHMsIGFuZCBpdCBtZWFudCB0aGV5IHdlcmUgbm90IGFsd2F5
cyBvZmZlcmVkIGluZHVjdGlvbiBvciBzdXBwb3J0LiAmI3hEO3AuNzYgY2FzdWFsIGVtcGxveWVl
cyBvZnRlbiBoYXZlIGxlc3MgYWNjZXNzIHRvIHByb2Zlc3Npb25hbCBsZWFybmluZy4mI3hEO3Au
IDgxVGhlIGNvbW1pdHRlZSBoZWFyZCB0aGVyZSBpcyBhIGdyZWF0IGRlYWwgb2YgcmVzcG9uc2li
aWxpdHkgcGxhY2VkIG9uIG5ldyB0ZWFjaGVycywgaW4gYSB3YXkgd2hpY2ggZG9lcyBub3Qgb2Nj
dXIgaW4gb3RoZXIgcHJvZmVzc2lvbnMuIFRoZSBBdXN0cmFsaWFuIFByaW1hcnkgUHJpbmNpcGFs
cyBBc3NvY2lhdGlvbiBub3RlZCB0aGF0OiYjeEQ7SW4gbm8gb3RoZXIgcHJvZmVzc2lvbiBkb2Vz
IGEgbmVvcGh5dGUgaGF2ZSBleGFjdGx5IHRoZSBzYW1lIHdvcmtsb2FkIGFuZCByZXNwb25zaWJp
bGl0aWVzIG9uIHRoZWlyIGZpcnN0IGRheSBhdCB3b3JrIGFzIHRoZWlyIG1vc3QgZXhwZXJpZW5j
ZWQgY29sbGVhZ3Vlcy4mI3hEO2dyYWR1YXRlIHRlYWNoZXJzIGFyZSBvZnRlbiBlbXBsb3llZCBp
biBzY2hvb2xzIHRoYXQgYXJlIGRpc2FkdmFudGFnZWQgd2hlcmUgdGhlcmUgdGVuZCB0byBiZSBt
b3JlIHZhY2FuY2llcywgYW5kIGRlbWFuZHMgb24gdGVhY2hlcnMgYXJlIGhpZ2hlci4gVGhpcyBk
b2VzIG5vdCBiZW5lZml0IHRoZSBncmFkdWF0ZSBvciB0aGUgc2Nob29sLiBQcm9mZXNzb3IgQ2hy
aXN0aW5lIFVyZSBkZXNjcmliZWQgdGhlIGRldHJpbWVudGFsIGVmZmVjdCB0aGlzIHByYWN0aWNl
IGNhbiBoYXZlOiYjeEQ7W05db3Qgb25seSBhcmUgeW91IGdldHRpbmcgYSBjb25jZW50cmF0aW9u
IG9mIGRpc2FkdmFudGFnZTsgeW91IGFyZSBhbHNvIGdldHRpbmcgYSBjb25jZW50cmF0aW9uIG9m
IGluZXhwZXJpZW5jZSwgYSBsYWNrIG9mIG1lbnRvcmluZyBzdXBwb3J0IGFuZCBhbGwgdGhlIHBy
b2JsZW1zIG9mIGNhc3VhbGlzYXRpb24gYW5kIGxhY2sgb2Ygc3RhYmlsaXR5IGluIHRoZSB3b3Jr
Zm9yY2UgaW4gdGhvc2UgcGFydGljdWxhciBzY2hvb2xzLiYjeEQ7VGhlIGNvbW1pdHRlZSByZWNv
bW1lbmRzIHRoYXQgdGhlIENPQUcgU3RhbmRpbmcgQ291bmNpbCBvbiBTY2hvb2wgRWR1Y2F0aW9u
IGFuZCBFYXJseSBDaGlsZGhvb2QgY29tbWlzc2lvbiByZXNlYXJjaCBpbnRvIHRoZSByZWFzb25z
IHdoeSB0ZWFjaGVycyBhcmUgbGVhdmluZyB0aGUgcHJvZmVzc2lvbi4mI3hEO1RoZSBjb21taXR0
ZWUgcmVjb21tZW5kcyB0aGUgQXVzdHJhbGlhbiBJbnN0aXR1dGUgb2YgVGVhY2hpbmcgYW5kIFNj
aG9vbCBMZWFkZXJzaGlwLCBpbiBjb25zdWx0YXRpb24gd2l0aCB0aGUgQ09BRyBTdGFuZGluZyBD
b3VuY2lsIG9uIFNjaG9vbCBFZHVjYXRpb24gYW5kIEVhcmx5IENoaWxkaG9vZCwgZGV2ZWxvcCBn
dWlkZWxpbmVzIG9uIGhvdyBiZXN0IHRvIHN1cHBvcnQgZmlyc3QgeWVhciB0ZWFjaGVycy4mI3hE
OyYjeEQ7cC4gOTIgSW4tc2Nob29sIGFjdGl2aXRpZXMgbGlrZSBtZW50b3JpbmcsIGNvbGxhYm9y
YXRpb24sIGNsYXNzcm9vbSBvYnNlcnZhdGlvbiBhbmQgZmVlZGJhY2sgYXJlIHJlbGF0aXZlbHkg
aW5leHBlbnNpdmUgZm9ybXMgb2YgcHJvZmVzc2lvbmFsIGxlYXJuaW5nIHRoYXQgcmVxdWlyZSBh
biBpbnZlc3RtZW50IG9mIHRpbWUgcmF0aGVyIHRoYW4gcmVzb3VyY2VzLiBXaGlsZSB0aGVyZSBp
cyBpbmV2aXRhYmx5IGEgY29zdCBhc3NvY2lhdGVkIHdpdGggcmVkdWNpbmcgdGVhY2hlciB3b3Jr
bG9hZHMgdG8gZmFjaWxpdGF0ZSBpbi1zY2hvb2wgYWN0aXZpdGllcywgdGhlIGNvbW1pdHRlZSBi
ZWxpZXZlcyB0aGVzZSB0eXBlcyBvZiBjb2xsYWJvcmF0aXZlIGFjdGl2aXRpZXMgaGF2ZSBzaWdu
aWZpY2FudCB2YWx1ZS4mI3hEOyYjeEQ7VGhlIGNvbW1pdHRlZSBiZWxpZXZlcyB0aGUgc3VjY2Vz
cyBvZiBwcm9mZXNzaW9uYWwgbGVhcm5pbmcgc2hvdWxkIGJlIG1lYXN1cmVkIG5vdCBqdXN0IGlu
IHRoZSBiZW5lZml0IHRvIHRoZSB0ZWFjaGVyLCBidXQgaW4gaW1wcm92ZWQgb3V0Y29tZXMgZm9y
IHRoZSBzdHVkZW50cy4mI3hEOyYjeEQ7R292ZXJubWVudCBwb2xpY3kgYXBwZWFycyB0byBoYXZl
IGEgbW9yZSBwcm9mb3VuZCBpbXBhY3Qgb24gcmVnaW9uYWwsIHJ1cmFsIGFuZCByZW1vdGUgYXJl
YXMsIG1vc3RseSBkdWUgdG8gaXNzdWVzIG9mIGRpc3RhbmNlIGFuZCBsYWNrIG9mIGNyaXRpY2Fs
IG1hc3MuICYjeEQ7SW4gMjAxMyB0aGUgRW1wbG95bWVudCwgRWRjdWF0aW9uIGFuZCBXb3JrcGxh
Y2UgUmVsYXRpb25zIFNlbmF0ZSBDb21taXR0ZWUgaWRlbnRpZmllZCB0aGF0IGluY2VudGl2ZXMg
aW4gaGFyZCB0byBzdGFmZiBzY2hvb2xzIHNob3VsZCBiZSBhcHByb3JpYXRlIHRvIHRoZSB2YXJp
b3VzIGNvbnRleHRzIG9mICZhcG9zO2hhcmQgdG8gc3RhZmYgc2Nob29scyZhcG9zOy4gdGhlcmUg
bWF5IGFsc28gYmUgYSByYW5nZSBvZiBvdGhlciBtZWFzdXJlcyBiZXNpZGVzIGZpbmFuY2lhbCB0
aGF0IG5lZWQgdG8gYmUgY29uc2lkZXJlZCBhcyBpbmNlbnRpdmVzLiBBcmVhcyBub3RlZCBpbmNs
dWRlIGxvbmdlciB0ZXJtIGNvbnRyYWN0cyBhbmQgcGVybWFuZW5jeSwgYmV0dGVyIG1lbnRvcmlu
ZyBzdXBwb3J0IChlc3BlY2lhbGx5IGZvciBuZXcgZ3JhZHVhdGVzKSBhbmQgYWRkcmVzc2luZyB0
aGUgYWRkaXRpb25hbCBza2lsbHMgcmVxdWlyZWQgZm9yIGxpdmluZyBhbmQgdGVhY2hpbmcgaW4g
cnVyYWwgYW5kIHJlbW90ZSBjb250ZXh0cyAodGhyb3VnaCBxdWFsaXR5IHN0dWRlbnQgdGVhY2hl
ciB0cmFpbmluZyBhbmQgb25nb2luZyB0cmFpbmluZyBpbiBjb250ZXh0KS4gJiN4RDs8L3Jlc2Vh
cmNoLW5vdGVzPjwvcmVjb3JkPjwvQ2l0ZT48L0VuZE5vdGU+AG==
</w:fldData>
        </w:fldChar>
      </w:r>
      <w:r w:rsidR="00FD45CC">
        <w:rPr>
          <w:sz w:val="24"/>
          <w:szCs w:val="24"/>
        </w:rPr>
        <w:instrText xml:space="preserve"> ADDIN EN.CITE.DATA </w:instrText>
      </w:r>
      <w:r w:rsidR="00FD45CC">
        <w:rPr>
          <w:sz w:val="24"/>
          <w:szCs w:val="24"/>
        </w:rPr>
      </w:r>
      <w:r w:rsidR="00FD45CC">
        <w:rPr>
          <w:sz w:val="24"/>
          <w:szCs w:val="24"/>
        </w:rPr>
        <w:fldChar w:fldCharType="end"/>
      </w:r>
      <w:r w:rsidRPr="00CB26D7">
        <w:rPr>
          <w:sz w:val="24"/>
          <w:szCs w:val="24"/>
        </w:rPr>
      </w:r>
      <w:r w:rsidRPr="00CB26D7">
        <w:rPr>
          <w:sz w:val="24"/>
          <w:szCs w:val="24"/>
        </w:rPr>
        <w:fldChar w:fldCharType="separate"/>
      </w:r>
      <w:r w:rsidR="00FD45CC">
        <w:rPr>
          <w:noProof/>
          <w:sz w:val="24"/>
          <w:szCs w:val="24"/>
        </w:rPr>
        <w:t>(Commonwealth of Australia, 2013; Lock et al., 2012; Lyons et al., 2006; McKenzie et al., 2014)</w:t>
      </w:r>
      <w:r w:rsidRPr="00CB26D7">
        <w:rPr>
          <w:sz w:val="24"/>
          <w:szCs w:val="24"/>
        </w:rPr>
        <w:fldChar w:fldCharType="end"/>
      </w:r>
      <w:r w:rsidRPr="00CB26D7">
        <w:rPr>
          <w:sz w:val="24"/>
          <w:szCs w:val="24"/>
        </w:rPr>
        <w:t xml:space="preserve">. SiMMER </w:t>
      </w:r>
      <w:r w:rsidRPr="00CB26D7">
        <w:rPr>
          <w:sz w:val="24"/>
          <w:szCs w:val="24"/>
        </w:rPr>
        <w:fldChar w:fldCharType="begin"/>
      </w:r>
      <w:r w:rsidRPr="00CB26D7">
        <w:rPr>
          <w:sz w:val="24"/>
          <w:szCs w:val="24"/>
        </w:rPr>
        <w:instrText xml:space="preserve"> ADDIN EN.CITE &lt;EndNote&gt;&lt;Cite&gt;&lt;Author&gt;Lyons&lt;/Author&gt;&lt;Year&gt;2006&lt;/Year&gt;&lt;RecNum&gt;384&lt;/RecNum&gt;&lt;DisplayText&gt;(Lyons et al., 2006)&lt;/DisplayText&gt;&lt;record&gt;&lt;rec-number&gt;384&lt;/rec-number&gt;&lt;foreign-keys&gt;&lt;key app="EN" db-id="dv2a5azpjxf22ze2t9mv9a5ve52dx5p2rtpz" timestamp="1489124614"&gt;384&lt;/key&gt;&lt;/foreign-keys&gt;&lt;ref-type name="Report"&gt;27&lt;/ref-type&gt;&lt;contributors&gt;&lt;authors&gt;&lt;author&gt;Lyons, Terry&lt;/author&gt;&lt;author&gt;Cooksey, Ray&lt;/author&gt;&lt;author&gt;Panizzon, Debra&lt;/author&gt;&lt;author&gt;Parnell, Anne&lt;/author&gt;&lt;author&gt;Pegg, John&lt;/author&gt;&lt;/authors&gt;&lt;tertiary-authors&gt;&lt;author&gt;University of New England&lt;/author&gt;&lt;/tertiary-authors&gt;&lt;/contributors&gt;&lt;titles&gt;&lt;title&gt;Science, ICT and Mathematics Education in Rural and Regional Australia: The SiMMER National Survey (abridged)&lt;/title&gt;&lt;/titles&gt;&lt;keywords&gt;&lt;keyword&gt;Science&lt;/keyword&gt;&lt;keyword&gt;Maths&lt;/keyword&gt;&lt;keyword&gt;ICT&lt;/keyword&gt;&lt;keyword&gt;Rural&lt;/keyword&gt;&lt;keyword&gt;Remote&lt;/keyword&gt;&lt;keyword&gt;Teachers&lt;/keyword&gt;&lt;keyword&gt;staff in schools&lt;/keyword&gt;&lt;/keywords&gt;&lt;dates&gt;&lt;year&gt;2006&lt;/year&gt;&lt;/dates&gt;&lt;publisher&gt;Department of Education, Science and Training&lt;/publisher&gt;&lt;urls&gt;&lt;related-urls&gt;&lt;url&gt;https://simerr.une.edu.au/pages/projects/1nationalsurvey/Abridged%20report/Abridged_Full.pdf&lt;/url&gt;&lt;/related-urls&gt;&lt;/urls&gt;&lt;/record&gt;&lt;/Cite&gt;&lt;/EndNote&gt;</w:instrText>
      </w:r>
      <w:r w:rsidRPr="00CB26D7">
        <w:rPr>
          <w:sz w:val="24"/>
          <w:szCs w:val="24"/>
        </w:rPr>
        <w:fldChar w:fldCharType="separate"/>
      </w:r>
      <w:r w:rsidRPr="00CB26D7">
        <w:rPr>
          <w:noProof/>
          <w:sz w:val="24"/>
          <w:szCs w:val="24"/>
        </w:rPr>
        <w:t>(Lyons et al., 2006)</w:t>
      </w:r>
      <w:r w:rsidRPr="00CB26D7">
        <w:rPr>
          <w:sz w:val="24"/>
          <w:szCs w:val="24"/>
        </w:rPr>
        <w:fldChar w:fldCharType="end"/>
      </w:r>
      <w:r w:rsidRPr="00CB26D7">
        <w:rPr>
          <w:sz w:val="24"/>
          <w:szCs w:val="24"/>
        </w:rPr>
        <w:t xml:space="preserve"> found there were inequalities of access to professional development for regional, rural and remote teachers, especially in relation to catering for Indigenous students and for catering with a wider range of diverse needs (e.g. both students with multiple special needs and student identified as gifted and talented. The contractual nature of the workforce combined with high turnover rates and lack of release time in rural and remote schools impacts on professional development </w:t>
      </w:r>
      <w:r w:rsidRPr="00CB26D7">
        <w:rPr>
          <w:sz w:val="24"/>
          <w:szCs w:val="24"/>
        </w:rPr>
        <w:fldChar w:fldCharType="begin">
          <w:fldData xml:space="preserve">PEVuZE5vdGU+PENpdGU+PEF1dGhvcj5BdXN0cmFsaWE8L0F1dGhvcj48WWVhcj4yMDEzPC9ZZWFy
PjxSZWNOdW0+MzY1PC9SZWNOdW0+PERpc3BsYXlUZXh0PihDb21tb253ZWFsdGggb2YgQXVzdHJh
bGlhLCAyMDEzKTwvRGlzcGxheVRleHQ+PHJlY29yZD48cmVjLW51bWJlcj4zNjU8L3JlYy1udW1i
ZXI+PGZvcmVpZ24ta2V5cz48a2V5IGFwcD0iRU4iIGRiLWlkPSJkdjJhNWF6cGp4ZjIyemUydDlt
djlhNXZlNTJkeDVwMnJ0cHoiIHRpbWVzdGFtcD0iMTQ4ODc1NTY5MyI+MzY1PC9rZXk+PC9mb3Jl
aWduLWtleXM+PHJlZi10eXBlIG5hbWU9IkdvdmVybm1lbnQgRG9jdW1lbnQiPjQ2PC9yZWYtdHlw
ZT48Y29udHJpYnV0b3JzPjxhdXRob3JzPjxhdXRob3I+Q29tbW9ud2VhbHRoIG9mIEF1c3RyYWxp
YSw8L2F1dGhvcj48L2F1dGhvcnM+PHNlY29uZGFyeS1hdXRob3JzPjxhdXRob3I+RWR1Y2F0aW9u
LCBFbXBsb3ltZW50IGFuZCBXb3JrcGxhY2UgUmVsYXRpb25zIFJlZmVyZW5jZXMgQ29tbWl0dGVl
PC9hdXRob3I+PC9zZWNvbmRhcnktYXV0aG9ycz48L2NvbnRyaWJ1dG9ycz48dGl0bGVzPjx0aXRs
ZT5UZWFjaGluZyBhbmQgbGVhcm5pbmcg4oCTIG1heGltaXNpbmcgb3VyIGludmVzdG1lbnQgaW4g
QXVzdHJhbGlhbiBzY2hvb2xzPC90aXRsZT48L3RpdGxlcz48a2V5d29yZHM+PGtleXdvcmQ+UnVy
YWwgc2Nob29sczwva2V5d29yZD48a2V5d29yZD5kaXNhZHZhbnRhZ2U8L2tleXdvcmQ+PGtleXdv
cmQ+c3R1ZGVudHM8L2tleXdvcmQ+PGtleXdvcmQ+dGVhY2hlciB0cmFpbmluZzwva2V5d29yZD48
a2V5d29yZD5zdHVkZW50IHRlYWNoZXJzPC9rZXl3b3JkPjxrZXl3b3JkPnJlbW90ZTwva2V5d29y
ZD48a2V5d29yZD50ZWFjaGVyIGluY2VudGl2ZXM8L2tleXdvcmQ+PGtleXdvcmQ+Z292ZXJubWVu
dCBpbnF1aXJ5PC9rZXl3b3JkPjwva2V5d29yZHM+PGRhdGVzPjx5ZWFyPjIwMTM8L3llYXI+PC9k
YXRlcz48dXJscz48cmVsYXRlZC11cmxzPjx1cmw+aHR0cDovL3d3dy5hcGguZ292LmF1L1Bhcmxp
YW1lbnRhcnlfQnVzaW5lc3MvQ29tbWl0dGVlcy9TZW5hdGUvRWR1Y2F0aW9uX0VtcGxveW1lbnRf
YW5kX1dvcmtwbGFjZV9SZWxhdGlvbnMvQ29tcGxldGVkX2lucXVpcmllcy8yMDEwLTEzL3RlYWNo
aW5nbGVhcm5pbmcvcmVwb3J0L2luZGV4PC91cmw+PC9yZWxhdGVkLXVybHM+PC91cmxzPjxyZXNl
YXJjaC1ub3Rlcz5JdCBpcyBpcm9uaWMgdGhhdCB0aGVyZSBhcHBlYXJzIGFuIG92ZXJzdXBwbHkg
b2YgdGVhY2hpbmcgc3R1ZGVudHMgaW4gVW5pdmVyc2l0eSBjb3Vyc2VzIGJ1dCBhbiB1bmRlcnN1
cHBseSBvZiBxdWFsaXR5IHRlYWNoZXJzIGluIHJ1cmFsIGFuZCByZW1vdGUgYXJlYXMuJiN4RDsm
I3hEO0NoIDQgU2VsZWN0aW9uLCB0cmFpbmluZyBhbmQgcmVnaXN0cmF0aW9uIG9mIHRlYWNoZXJz
JiN4RDtRdWFsaXR5IHRlYWNoZXJzIHNob3VsZCBwcm9jZXNzIG11bHRpcGxlIGF0dHJpYnV0ZXMg
aW4gYWRkaXRpb24gdG8gYWNhZGVtaWMgYWJpbGl0eSBhbmQgQUlUU0wgaGFzIGRldmVsb3BlZCBh
IG1hbmRhdG9yeSByYW5nZSBvZiBwcm9mZXNzaW9uYWwgY29tcGV0ZW50Y2llcyB0aGF0IGFsbG93
IGZvciB0ZWFjaGVyIGFzc2Vzc21lbnQgYWNyb3NzIGEgYnJvYWQgc3BlY3RydW0gb2YgY2FwYWJp
bGl0aWVzLiYjeEQ7JiN4RDtBbiBvdmVyc3VwcGx5IG9mIHRlYWNoaW5nIHN0dWRlbnRzIGF0IFVu
aXZlcnNpdGllcyBjcmVhdGVzIHByb2JsZW1zIGluIGNvdmVyaW5nIHRoZSBjb3N0IGFuZCBhdmFp
bGFiaWxpdHkgb2YgYXBwcm9wcmlhdGVseSBsZW5ndGh5IHByYWN0aWN1bXMgdGhyb3VnaG91dCB0
aGUgZGVncmVlIHByb2dyYW0uIFNjaG9vbHMgYXJlIHN3YW1wZWQgd2l0aCByZXF1ZXN0cyBmb3Ig
dGVhY2hlciBzdHVkZW50cyBwbGFjZW1lbnQgb3Bwb3J0dW5pdGllcyB3aGljaCB0aGV5IHRyeSB0
byBhY2NvbW1vZGF0ZSBhbmQgVW5pdmVyc2l0aWVzIHN0cnVnZ2xlIHRvIHByb3ZpZGUgYXBwcm9w
cmlhdGUgc3VwZXJ2aXNvciBtZW50b3JzIHRvIG92ZXJzZWUgdGhlIHN0dWRlbnRzIHByYWN0aWN1
bS4mI3hEOyYjeEQ7JiN4RDsmI3hEO0NoIDUgQ2FyZWVyIGRldmVsb3BtZW50LCByZXRlbnRpb24g
YW5kIHByb2Zlc3Npb25hbCBsZWFybmluZyBvZiB0ZWFjaGVycyYjeEQ7JiN4RDtpbXBhY3QgY29u
dHJhY3Qgd29yayBhbmQgdGhlIHBheSBzdHJ1Y3R1cmUgb2YgdGVhY2hpbmcgaGFzIG9uIHJldGVu
dGlvbiwgd2h5IHRlYWNoZXJzIGFyZSBsZWF2aW5nIHRoZSBwcm9mZXNzaW9uIGFuZCB0aGUgbmVl
ZCB0byByZXRhaW4gdGhlIGJlc3QgdGVhY2hlcnMuJiN4RDt0aGUgY29tbWl0dGVlIGNvbnNpZGVy
cyB0aGUgdmFsdWUgb2YgaW4tc2Nob29sIHByb2Zlc3Npb25hbCBsZWFybmluZyBhY3Rpdml0aWVz
LCBjbGFzc3Jvb20gb2JzZXJ2YXRpb24gYW5kIGZlZWRiYWNrLCB0aGUgbmVlZCB0byBkZXZvdGUg
dGltZSBhbmQgcmVzb3VyY2VzIHRvIHByb2Zlc3Npb25hbCBsZWFybmluZywgYW5kIHRyYWluaW5n
IGZvciB0ZWFjaGVycyB0ZWFjaGluZyAmYXBvcztvdXQgb2YgZmllbGQmYXBvczsuIFRoZSBjb21t
aXR0ZWUgYWxzbyBicmllZmx5IGRpc2N1c3NlcyB0aGUgcm9sZSB1bml2ZXJzaXRpZXMgaGF2ZSBp
biBwcm9mZXNzaW9uYWwgbGVhcm5pbmcsIGFuZCB0aGUgcG90ZW50aWFsIG9mIG9ubGluZSB0b29s
cy4mI3hEOyYjeEQ7UHJvZHVjdGl2aXR5IENvbW1pc3Npb24gdGFibGVkIGEgcmVwb3J0IG9uIHRo
ZSBTY2hvb2xzIFdvcmtmb3JjZSBpbiBBdXN0cmFsaWEuIFRoZSBDb21taXNzaW9uIGZvdW5kIHRo
ZXJlIGFyZSBvdmVyIDMyMCwwMDAgZnVsbC10aW1lIGVxdWl2YWxlbnQgd29ya2VycyBpbiBzY2hv
b2xzLCBpbmNsdWRpbmcgdGVhY2hlcnMsIHByaW5jaXBhbHMsIHRlYWNoZXImYXBvcztzIGFzc2lz
dGFudHMgYW5kIGFkbWluaXN0cmF0aXZlIHdvcmtlcnMuMiBJdCBub3RlZCB0aGF0IHRoZSB3b3Jr
Zm9yY2UgaXMgaW5jcmVhc2luZ2x5IGZlbWluaXNlZCBhbmQgbW9yZSB0ZWFjaGVycyBhcmUgYmVp
bmcgZW1wbG95ZWQgb24gdGVtcG9yYXJ5IGNvbnRyYWN0cy4mI3hEO0xpbWl0ZWQgY2FyZWVyIHBh
dGhzJiN4RDtGbGF0IHBheSBzdHJ1Y3R1cmVzJiN4RDtwLiA3NSBBIHByZXZpb3VzIFNlbmF0ZSBp
bnF1aXJ5IGludG8gdGhlIHN0YXR1cyBvZiB0aGUgdGVhY2hpbmcgcHJvZmVzc2lvbiBhcmd1ZWQg
dGhhdCBjYXN1YWwgZW1wbG95bWVudCBoYWQgdGhlIG1vc3QgaGFybWZ1bCBlZmZlY3RzIG9uIG5l
dyB0ZWFjaGVycyBiZWNhdXNlIHRoZXkgd2VyZSB0aGUgb25lcyBtb3N0IGxpa2VseSB0byBiZSBv
ZmZlcmVkIHNob3J0IHRlcm0gY29udHJhY3RzLCBhbmQgaXQgbWVhbnQgdGhleSB3ZXJlIG5vdCBh
bHdheXMgb2ZmZXJlZCBpbmR1Y3Rpb24gb3Igc3VwcG9ydC4gJiN4RDtwLjc2IGNhc3VhbCBlbXBs
b3llZXMgb2Z0ZW4gaGF2ZSBsZXNzIGFjY2VzcyB0byBwcm9mZXNzaW9uYWwgbGVhcm5pbmcuJiN4
RDtwLiA4MVRoZSBjb21taXR0ZWUgaGVhcmQgdGhlcmUgaXMgYSBncmVhdCBkZWFsIG9mIHJlc3Bv
bnNpYmlsaXR5IHBsYWNlZCBvbiBuZXcgdGVhY2hlcnMsIGluIGEgd2F5IHdoaWNoIGRvZXMgbm90
IG9jY3VyIGluIG90aGVyIHByb2Zlc3Npb25zLiBUaGUgQXVzdHJhbGlhbiBQcmltYXJ5IFByaW5j
aXBhbHMgQXNzb2NpYXRpb24gbm90ZWQgdGhhdDomI3hEO0luIG5vIG90aGVyIHByb2Zlc3Npb24g
ZG9lcyBhIG5lb3BoeXRlIGhhdmUgZXhhY3RseSB0aGUgc2FtZSB3b3JrbG9hZCBhbmQgcmVzcG9u
c2liaWxpdGllcyBvbiB0aGVpciBmaXJzdCBkYXkgYXQgd29yayBhcyB0aGVpciBtb3N0IGV4cGVy
aWVuY2VkIGNvbGxlYWd1ZXMuJiN4RDtncmFkdWF0ZSB0ZWFjaGVycyBhcmUgb2Z0ZW4gZW1wbG95
ZWQgaW4gc2Nob29scyB0aGF0IGFyZSBkaXNhZHZhbnRhZ2VkIHdoZXJlIHRoZXJlIHRlbmQgdG8g
YmUgbW9yZSB2YWNhbmNpZXMsIGFuZCBkZW1hbmRzIG9uIHRlYWNoZXJzIGFyZSBoaWdoZXIuIFRo
aXMgZG9lcyBub3QgYmVuZWZpdCB0aGUgZ3JhZHVhdGUgb3IgdGhlIHNjaG9vbC4gUHJvZmVzc29y
IENocmlzdGluZSBVcmUgZGVzY3JpYmVkIHRoZSBkZXRyaW1lbnRhbCBlZmZlY3QgdGhpcyBwcmFj
dGljZSBjYW4gaGF2ZTomI3hEO1tOXW90IG9ubHkgYXJlIHlvdSBnZXR0aW5nIGEgY29uY2VudHJh
dGlvbiBvZiBkaXNhZHZhbnRhZ2U7IHlvdSBhcmUgYWxzbyBnZXR0aW5nIGEgY29uY2VudHJhdGlv
biBvZiBpbmV4cGVyaWVuY2UsIGEgbGFjayBvZiBtZW50b3Jpbmcgc3VwcG9ydCBhbmQgYWxsIHRo
ZSBwcm9ibGVtcyBvZiBjYXN1YWxpc2F0aW9uIGFuZCBsYWNrIG9mIHN0YWJpbGl0eSBpbiB0aGUg
d29ya2ZvcmNlIGluIHRob3NlIHBhcnRpY3VsYXIgc2Nob29scy4mI3hEO1RoZSBjb21taXR0ZWUg
cmVjb21tZW5kcyB0aGF0IHRoZSBDT0FHIFN0YW5kaW5nIENvdW5jaWwgb24gU2Nob29sIEVkdWNh
dGlvbiBhbmQgRWFybHkgQ2hpbGRob29kIGNvbW1pc3Npb24gcmVzZWFyY2ggaW50byB0aGUgcmVh
c29ucyB3aHkgdGVhY2hlcnMgYXJlIGxlYXZpbmcgdGhlIHByb2Zlc3Npb24uJiN4RDtUaGUgY29t
bWl0dGVlIHJlY29tbWVuZHMgdGhlIEF1c3RyYWxpYW4gSW5zdGl0dXRlIG9mIFRlYWNoaW5nIGFu
ZCBTY2hvb2wgTGVhZGVyc2hpcCwgaW4gY29uc3VsdGF0aW9uIHdpdGggdGhlIENPQUcgU3RhbmRp
bmcgQ291bmNpbCBvbiBTY2hvb2wgRWR1Y2F0aW9uIGFuZCBFYXJseSBDaGlsZGhvb2QsIGRldmVs
b3AgZ3VpZGVsaW5lcyBvbiBob3cgYmVzdCB0byBzdXBwb3J0IGZpcnN0IHllYXIgdGVhY2hlcnMu
JiN4RDsmI3hEO3AuIDkyIEluLXNjaG9vbCBhY3Rpdml0aWVzIGxpa2UgbWVudG9yaW5nLCBjb2xs
YWJvcmF0aW9uLCBjbGFzc3Jvb20gb2JzZXJ2YXRpb24gYW5kIGZlZWRiYWNrIGFyZSByZWxhdGl2
ZWx5IGluZXhwZW5zaXZlIGZvcm1zIG9mIHByb2Zlc3Npb25hbCBsZWFybmluZyB0aGF0IHJlcXVp
cmUgYW4gaW52ZXN0bWVudCBvZiB0aW1lIHJhdGhlciB0aGFuIHJlc291cmNlcy4gV2hpbGUgdGhl
cmUgaXMgaW5ldml0YWJseSBhIGNvc3QgYXNzb2NpYXRlZCB3aXRoIHJlZHVjaW5nIHRlYWNoZXIg
d29ya2xvYWRzIHRvIGZhY2lsaXRhdGUgaW4tc2Nob29sIGFjdGl2aXRpZXMsIHRoZSBjb21taXR0
ZWUgYmVsaWV2ZXMgdGhlc2UgdHlwZXMgb2YgY29sbGFib3JhdGl2ZSBhY3Rpdml0aWVzIGhhdmUg
c2lnbmlmaWNhbnQgdmFsdWUuJiN4RDsmI3hEO1RoZSBjb21taXR0ZWUgYmVsaWV2ZXMgdGhlIHN1
Y2Nlc3Mgb2YgcHJvZmVzc2lvbmFsIGxlYXJuaW5nIHNob3VsZCBiZSBtZWFzdXJlZCBub3QganVz
dCBpbiB0aGUgYmVuZWZpdCB0byB0aGUgdGVhY2hlciwgYnV0IGluIGltcHJvdmVkIG91dGNvbWVz
IGZvciB0aGUgc3R1ZGVudHMuJiN4RDsmI3hEO0dvdmVybm1lbnQgcG9saWN5IGFwcGVhcnMgdG8g
aGF2ZSBhIG1vcmUgcHJvZm91bmQgaW1wYWN0IG9uIHJlZ2lvbmFsLCBydXJhbCBhbmQgcmVtb3Rl
IGFyZWFzLCBtb3N0bHkgZHVlIHRvIGlzc3VlcyBvZiBkaXN0YW5jZSBhbmQgbGFjayBvZiBjcml0
aWNhbCBtYXNzLiAmI3hEO0luIDIwMTMgdGhlIEVtcGxveW1lbnQsIEVkY3VhdGlvbiBhbmQgV29y
a3BsYWNlIFJlbGF0aW9ucyBTZW5hdGUgQ29tbWl0dGVlIGlkZW50aWZpZWQgdGhhdCBpbmNlbnRp
dmVzIGluIGhhcmQgdG8gc3RhZmYgc2Nob29scyBzaG91bGQgYmUgYXBwcm9yaWF0ZSB0byB0aGUg
dmFyaW91cyBjb250ZXh0cyBvZiAmYXBvcztoYXJkIHRvIHN0YWZmIHNjaG9vbHMmYXBvczsuIHRo
ZXJlIG1heSBhbHNvIGJlIGEgcmFuZ2Ugb2Ygb3RoZXIgbWVhc3VyZXMgYmVzaWRlcyBmaW5hbmNp
YWwgdGhhdCBuZWVkIHRvIGJlIGNvbnNpZGVyZWQgYXMgaW5jZW50aXZlcy4gQXJlYXMgbm90ZWQg
aW5jbHVkZSBsb25nZXIgdGVybSBjb250cmFjdHMgYW5kIHBlcm1hbmVuY3ksIGJldHRlciBtZW50
b3Jpbmcgc3VwcG9ydCAoZXNwZWNpYWxseSBmb3IgbmV3IGdyYWR1YXRlcykgYW5kIGFkZHJlc3Np
bmcgdGhlIGFkZGl0aW9uYWwgc2tpbGxzIHJlcXVpcmVkIGZvciBsaXZpbmcgYW5kIHRlYWNoaW5n
IGluIHJ1cmFsIGFuZCByZW1vdGUgY29udGV4dHMgKHRocm91Z2ggcXVhbGl0eSBzdHVkZW50IHRl
YWNoZXIgdHJhaW5pbmcgYW5kIG9uZ29pbmcgdHJhaW5pbmcgaW4gY29udGV4dCkuICYjeEQ7PC9y
ZXNlYXJjaC1ub3Rlcz48L3JlY29yZD48L0NpdGU+PC9FbmROb3RlPn==
</w:fldData>
        </w:fldChar>
      </w:r>
      <w:r w:rsidR="00FD45CC">
        <w:rPr>
          <w:sz w:val="24"/>
          <w:szCs w:val="24"/>
        </w:rPr>
        <w:instrText xml:space="preserve"> ADDIN EN.CITE </w:instrText>
      </w:r>
      <w:r w:rsidR="00FD45CC">
        <w:rPr>
          <w:sz w:val="24"/>
          <w:szCs w:val="24"/>
        </w:rPr>
        <w:fldChar w:fldCharType="begin">
          <w:fldData xml:space="preserve">PEVuZE5vdGU+PENpdGU+PEF1dGhvcj5BdXN0cmFsaWE8L0F1dGhvcj48WWVhcj4yMDEzPC9ZZWFy
PjxSZWNOdW0+MzY1PC9SZWNOdW0+PERpc3BsYXlUZXh0PihDb21tb253ZWFsdGggb2YgQXVzdHJh
bGlhLCAyMDEzKTwvRGlzcGxheVRleHQ+PHJlY29yZD48cmVjLW51bWJlcj4zNjU8L3JlYy1udW1i
ZXI+PGZvcmVpZ24ta2V5cz48a2V5IGFwcD0iRU4iIGRiLWlkPSJkdjJhNWF6cGp4ZjIyemUydDlt
djlhNXZlNTJkeDVwMnJ0cHoiIHRpbWVzdGFtcD0iMTQ4ODc1NTY5MyI+MzY1PC9rZXk+PC9mb3Jl
aWduLWtleXM+PHJlZi10eXBlIG5hbWU9IkdvdmVybm1lbnQgRG9jdW1lbnQiPjQ2PC9yZWYtdHlw
ZT48Y29udHJpYnV0b3JzPjxhdXRob3JzPjxhdXRob3I+Q29tbW9ud2VhbHRoIG9mIEF1c3RyYWxp
YSw8L2F1dGhvcj48L2F1dGhvcnM+PHNlY29uZGFyeS1hdXRob3JzPjxhdXRob3I+RWR1Y2F0aW9u
LCBFbXBsb3ltZW50IGFuZCBXb3JrcGxhY2UgUmVsYXRpb25zIFJlZmVyZW5jZXMgQ29tbWl0dGVl
PC9hdXRob3I+PC9zZWNvbmRhcnktYXV0aG9ycz48L2NvbnRyaWJ1dG9ycz48dGl0bGVzPjx0aXRs
ZT5UZWFjaGluZyBhbmQgbGVhcm5pbmcg4oCTIG1heGltaXNpbmcgb3VyIGludmVzdG1lbnQgaW4g
QXVzdHJhbGlhbiBzY2hvb2xzPC90aXRsZT48L3RpdGxlcz48a2V5d29yZHM+PGtleXdvcmQ+UnVy
YWwgc2Nob29sczwva2V5d29yZD48a2V5d29yZD5kaXNhZHZhbnRhZ2U8L2tleXdvcmQ+PGtleXdv
cmQ+c3R1ZGVudHM8L2tleXdvcmQ+PGtleXdvcmQ+dGVhY2hlciB0cmFpbmluZzwva2V5d29yZD48
a2V5d29yZD5zdHVkZW50IHRlYWNoZXJzPC9rZXl3b3JkPjxrZXl3b3JkPnJlbW90ZTwva2V5d29y
ZD48a2V5d29yZD50ZWFjaGVyIGluY2VudGl2ZXM8L2tleXdvcmQ+PGtleXdvcmQ+Z292ZXJubWVu
dCBpbnF1aXJ5PC9rZXl3b3JkPjwva2V5d29yZHM+PGRhdGVzPjx5ZWFyPjIwMTM8L3llYXI+PC9k
YXRlcz48dXJscz48cmVsYXRlZC11cmxzPjx1cmw+aHR0cDovL3d3dy5hcGguZ292LmF1L1Bhcmxp
YW1lbnRhcnlfQnVzaW5lc3MvQ29tbWl0dGVlcy9TZW5hdGUvRWR1Y2F0aW9uX0VtcGxveW1lbnRf
YW5kX1dvcmtwbGFjZV9SZWxhdGlvbnMvQ29tcGxldGVkX2lucXVpcmllcy8yMDEwLTEzL3RlYWNo
aW5nbGVhcm5pbmcvcmVwb3J0L2luZGV4PC91cmw+PC9yZWxhdGVkLXVybHM+PC91cmxzPjxyZXNl
YXJjaC1ub3Rlcz5JdCBpcyBpcm9uaWMgdGhhdCB0aGVyZSBhcHBlYXJzIGFuIG92ZXJzdXBwbHkg
b2YgdGVhY2hpbmcgc3R1ZGVudHMgaW4gVW5pdmVyc2l0eSBjb3Vyc2VzIGJ1dCBhbiB1bmRlcnN1
cHBseSBvZiBxdWFsaXR5IHRlYWNoZXJzIGluIHJ1cmFsIGFuZCByZW1vdGUgYXJlYXMuJiN4RDsm
I3hEO0NoIDQgU2VsZWN0aW9uLCB0cmFpbmluZyBhbmQgcmVnaXN0cmF0aW9uIG9mIHRlYWNoZXJz
JiN4RDtRdWFsaXR5IHRlYWNoZXJzIHNob3VsZCBwcm9jZXNzIG11bHRpcGxlIGF0dHJpYnV0ZXMg
aW4gYWRkaXRpb24gdG8gYWNhZGVtaWMgYWJpbGl0eSBhbmQgQUlUU0wgaGFzIGRldmVsb3BlZCBh
IG1hbmRhdG9yeSByYW5nZSBvZiBwcm9mZXNzaW9uYWwgY29tcGV0ZW50Y2llcyB0aGF0IGFsbG93
IGZvciB0ZWFjaGVyIGFzc2Vzc21lbnQgYWNyb3NzIGEgYnJvYWQgc3BlY3RydW0gb2YgY2FwYWJp
bGl0aWVzLiYjeEQ7JiN4RDtBbiBvdmVyc3VwcGx5IG9mIHRlYWNoaW5nIHN0dWRlbnRzIGF0IFVu
aXZlcnNpdGllcyBjcmVhdGVzIHByb2JsZW1zIGluIGNvdmVyaW5nIHRoZSBjb3N0IGFuZCBhdmFp
bGFiaWxpdHkgb2YgYXBwcm9wcmlhdGVseSBsZW5ndGh5IHByYWN0aWN1bXMgdGhyb3VnaG91dCB0
aGUgZGVncmVlIHByb2dyYW0uIFNjaG9vbHMgYXJlIHN3YW1wZWQgd2l0aCByZXF1ZXN0cyBmb3Ig
dGVhY2hlciBzdHVkZW50cyBwbGFjZW1lbnQgb3Bwb3J0dW5pdGllcyB3aGljaCB0aGV5IHRyeSB0
byBhY2NvbW1vZGF0ZSBhbmQgVW5pdmVyc2l0aWVzIHN0cnVnZ2xlIHRvIHByb3ZpZGUgYXBwcm9w
cmlhdGUgc3VwZXJ2aXNvciBtZW50b3JzIHRvIG92ZXJzZWUgdGhlIHN0dWRlbnRzIHByYWN0aWN1
bS4mI3hEOyYjeEQ7JiN4RDsmI3hEO0NoIDUgQ2FyZWVyIGRldmVsb3BtZW50LCByZXRlbnRpb24g
YW5kIHByb2Zlc3Npb25hbCBsZWFybmluZyBvZiB0ZWFjaGVycyYjeEQ7JiN4RDtpbXBhY3QgY29u
dHJhY3Qgd29yayBhbmQgdGhlIHBheSBzdHJ1Y3R1cmUgb2YgdGVhY2hpbmcgaGFzIG9uIHJldGVu
dGlvbiwgd2h5IHRlYWNoZXJzIGFyZSBsZWF2aW5nIHRoZSBwcm9mZXNzaW9uIGFuZCB0aGUgbmVl
ZCB0byByZXRhaW4gdGhlIGJlc3QgdGVhY2hlcnMuJiN4RDt0aGUgY29tbWl0dGVlIGNvbnNpZGVy
cyB0aGUgdmFsdWUgb2YgaW4tc2Nob29sIHByb2Zlc3Npb25hbCBsZWFybmluZyBhY3Rpdml0aWVz
LCBjbGFzc3Jvb20gb2JzZXJ2YXRpb24gYW5kIGZlZWRiYWNrLCB0aGUgbmVlZCB0byBkZXZvdGUg
dGltZSBhbmQgcmVzb3VyY2VzIHRvIHByb2Zlc3Npb25hbCBsZWFybmluZywgYW5kIHRyYWluaW5n
IGZvciB0ZWFjaGVycyB0ZWFjaGluZyAmYXBvcztvdXQgb2YgZmllbGQmYXBvczsuIFRoZSBjb21t
aXR0ZWUgYWxzbyBicmllZmx5IGRpc2N1c3NlcyB0aGUgcm9sZSB1bml2ZXJzaXRpZXMgaGF2ZSBp
biBwcm9mZXNzaW9uYWwgbGVhcm5pbmcsIGFuZCB0aGUgcG90ZW50aWFsIG9mIG9ubGluZSB0b29s
cy4mI3hEOyYjeEQ7UHJvZHVjdGl2aXR5IENvbW1pc3Npb24gdGFibGVkIGEgcmVwb3J0IG9uIHRo
ZSBTY2hvb2xzIFdvcmtmb3JjZSBpbiBBdXN0cmFsaWEuIFRoZSBDb21taXNzaW9uIGZvdW5kIHRo
ZXJlIGFyZSBvdmVyIDMyMCwwMDAgZnVsbC10aW1lIGVxdWl2YWxlbnQgd29ya2VycyBpbiBzY2hv
b2xzLCBpbmNsdWRpbmcgdGVhY2hlcnMsIHByaW5jaXBhbHMsIHRlYWNoZXImYXBvcztzIGFzc2lz
dGFudHMgYW5kIGFkbWluaXN0cmF0aXZlIHdvcmtlcnMuMiBJdCBub3RlZCB0aGF0IHRoZSB3b3Jr
Zm9yY2UgaXMgaW5jcmVhc2luZ2x5IGZlbWluaXNlZCBhbmQgbW9yZSB0ZWFjaGVycyBhcmUgYmVp
bmcgZW1wbG95ZWQgb24gdGVtcG9yYXJ5IGNvbnRyYWN0cy4mI3hEO0xpbWl0ZWQgY2FyZWVyIHBh
dGhzJiN4RDtGbGF0IHBheSBzdHJ1Y3R1cmVzJiN4RDtwLiA3NSBBIHByZXZpb3VzIFNlbmF0ZSBp
bnF1aXJ5IGludG8gdGhlIHN0YXR1cyBvZiB0aGUgdGVhY2hpbmcgcHJvZmVzc2lvbiBhcmd1ZWQg
dGhhdCBjYXN1YWwgZW1wbG95bWVudCBoYWQgdGhlIG1vc3QgaGFybWZ1bCBlZmZlY3RzIG9uIG5l
dyB0ZWFjaGVycyBiZWNhdXNlIHRoZXkgd2VyZSB0aGUgb25lcyBtb3N0IGxpa2VseSB0byBiZSBv
ZmZlcmVkIHNob3J0IHRlcm0gY29udHJhY3RzLCBhbmQgaXQgbWVhbnQgdGhleSB3ZXJlIG5vdCBh
bHdheXMgb2ZmZXJlZCBpbmR1Y3Rpb24gb3Igc3VwcG9ydC4gJiN4RDtwLjc2IGNhc3VhbCBlbXBs
b3llZXMgb2Z0ZW4gaGF2ZSBsZXNzIGFjY2VzcyB0byBwcm9mZXNzaW9uYWwgbGVhcm5pbmcuJiN4
RDtwLiA4MVRoZSBjb21taXR0ZWUgaGVhcmQgdGhlcmUgaXMgYSBncmVhdCBkZWFsIG9mIHJlc3Bv
bnNpYmlsaXR5IHBsYWNlZCBvbiBuZXcgdGVhY2hlcnMsIGluIGEgd2F5IHdoaWNoIGRvZXMgbm90
IG9jY3VyIGluIG90aGVyIHByb2Zlc3Npb25zLiBUaGUgQXVzdHJhbGlhbiBQcmltYXJ5IFByaW5j
aXBhbHMgQXNzb2NpYXRpb24gbm90ZWQgdGhhdDomI3hEO0luIG5vIG90aGVyIHByb2Zlc3Npb24g
ZG9lcyBhIG5lb3BoeXRlIGhhdmUgZXhhY3RseSB0aGUgc2FtZSB3b3JrbG9hZCBhbmQgcmVzcG9u
c2liaWxpdGllcyBvbiB0aGVpciBmaXJzdCBkYXkgYXQgd29yayBhcyB0aGVpciBtb3N0IGV4cGVy
aWVuY2VkIGNvbGxlYWd1ZXMuJiN4RDtncmFkdWF0ZSB0ZWFjaGVycyBhcmUgb2Z0ZW4gZW1wbG95
ZWQgaW4gc2Nob29scyB0aGF0IGFyZSBkaXNhZHZhbnRhZ2VkIHdoZXJlIHRoZXJlIHRlbmQgdG8g
YmUgbW9yZSB2YWNhbmNpZXMsIGFuZCBkZW1hbmRzIG9uIHRlYWNoZXJzIGFyZSBoaWdoZXIuIFRo
aXMgZG9lcyBub3QgYmVuZWZpdCB0aGUgZ3JhZHVhdGUgb3IgdGhlIHNjaG9vbC4gUHJvZmVzc29y
IENocmlzdGluZSBVcmUgZGVzY3JpYmVkIHRoZSBkZXRyaW1lbnRhbCBlZmZlY3QgdGhpcyBwcmFj
dGljZSBjYW4gaGF2ZTomI3hEO1tOXW90IG9ubHkgYXJlIHlvdSBnZXR0aW5nIGEgY29uY2VudHJh
dGlvbiBvZiBkaXNhZHZhbnRhZ2U7IHlvdSBhcmUgYWxzbyBnZXR0aW5nIGEgY29uY2VudHJhdGlv
biBvZiBpbmV4cGVyaWVuY2UsIGEgbGFjayBvZiBtZW50b3Jpbmcgc3VwcG9ydCBhbmQgYWxsIHRo
ZSBwcm9ibGVtcyBvZiBjYXN1YWxpc2F0aW9uIGFuZCBsYWNrIG9mIHN0YWJpbGl0eSBpbiB0aGUg
d29ya2ZvcmNlIGluIHRob3NlIHBhcnRpY3VsYXIgc2Nob29scy4mI3hEO1RoZSBjb21taXR0ZWUg
cmVjb21tZW5kcyB0aGF0IHRoZSBDT0FHIFN0YW5kaW5nIENvdW5jaWwgb24gU2Nob29sIEVkdWNh
dGlvbiBhbmQgRWFybHkgQ2hpbGRob29kIGNvbW1pc3Npb24gcmVzZWFyY2ggaW50byB0aGUgcmVh
c29ucyB3aHkgdGVhY2hlcnMgYXJlIGxlYXZpbmcgdGhlIHByb2Zlc3Npb24uJiN4RDtUaGUgY29t
bWl0dGVlIHJlY29tbWVuZHMgdGhlIEF1c3RyYWxpYW4gSW5zdGl0dXRlIG9mIFRlYWNoaW5nIGFu
ZCBTY2hvb2wgTGVhZGVyc2hpcCwgaW4gY29uc3VsdGF0aW9uIHdpdGggdGhlIENPQUcgU3RhbmRp
bmcgQ291bmNpbCBvbiBTY2hvb2wgRWR1Y2F0aW9uIGFuZCBFYXJseSBDaGlsZGhvb2QsIGRldmVs
b3AgZ3VpZGVsaW5lcyBvbiBob3cgYmVzdCB0byBzdXBwb3J0IGZpcnN0IHllYXIgdGVhY2hlcnMu
JiN4RDsmI3hEO3AuIDkyIEluLXNjaG9vbCBhY3Rpdml0aWVzIGxpa2UgbWVudG9yaW5nLCBjb2xs
YWJvcmF0aW9uLCBjbGFzc3Jvb20gb2JzZXJ2YXRpb24gYW5kIGZlZWRiYWNrIGFyZSByZWxhdGl2
ZWx5IGluZXhwZW5zaXZlIGZvcm1zIG9mIHByb2Zlc3Npb25hbCBsZWFybmluZyB0aGF0IHJlcXVp
cmUgYW4gaW52ZXN0bWVudCBvZiB0aW1lIHJhdGhlciB0aGFuIHJlc291cmNlcy4gV2hpbGUgdGhl
cmUgaXMgaW5ldml0YWJseSBhIGNvc3QgYXNzb2NpYXRlZCB3aXRoIHJlZHVjaW5nIHRlYWNoZXIg
d29ya2xvYWRzIHRvIGZhY2lsaXRhdGUgaW4tc2Nob29sIGFjdGl2aXRpZXMsIHRoZSBjb21taXR0
ZWUgYmVsaWV2ZXMgdGhlc2UgdHlwZXMgb2YgY29sbGFib3JhdGl2ZSBhY3Rpdml0aWVzIGhhdmUg
c2lnbmlmaWNhbnQgdmFsdWUuJiN4RDsmI3hEO1RoZSBjb21taXR0ZWUgYmVsaWV2ZXMgdGhlIHN1
Y2Nlc3Mgb2YgcHJvZmVzc2lvbmFsIGxlYXJuaW5nIHNob3VsZCBiZSBtZWFzdXJlZCBub3QganVz
dCBpbiB0aGUgYmVuZWZpdCB0byB0aGUgdGVhY2hlciwgYnV0IGluIGltcHJvdmVkIG91dGNvbWVz
IGZvciB0aGUgc3R1ZGVudHMuJiN4RDsmI3hEO0dvdmVybm1lbnQgcG9saWN5IGFwcGVhcnMgdG8g
aGF2ZSBhIG1vcmUgcHJvZm91bmQgaW1wYWN0IG9uIHJlZ2lvbmFsLCBydXJhbCBhbmQgcmVtb3Rl
IGFyZWFzLCBtb3N0bHkgZHVlIHRvIGlzc3VlcyBvZiBkaXN0YW5jZSBhbmQgbGFjayBvZiBjcml0
aWNhbCBtYXNzLiAmI3hEO0luIDIwMTMgdGhlIEVtcGxveW1lbnQsIEVkY3VhdGlvbiBhbmQgV29y
a3BsYWNlIFJlbGF0aW9ucyBTZW5hdGUgQ29tbWl0dGVlIGlkZW50aWZpZWQgdGhhdCBpbmNlbnRp
dmVzIGluIGhhcmQgdG8gc3RhZmYgc2Nob29scyBzaG91bGQgYmUgYXBwcm9yaWF0ZSB0byB0aGUg
dmFyaW91cyBjb250ZXh0cyBvZiAmYXBvcztoYXJkIHRvIHN0YWZmIHNjaG9vbHMmYXBvczsuIHRo
ZXJlIG1heSBhbHNvIGJlIGEgcmFuZ2Ugb2Ygb3RoZXIgbWVhc3VyZXMgYmVzaWRlcyBmaW5hbmNp
YWwgdGhhdCBuZWVkIHRvIGJlIGNvbnNpZGVyZWQgYXMgaW5jZW50aXZlcy4gQXJlYXMgbm90ZWQg
aW5jbHVkZSBsb25nZXIgdGVybSBjb250cmFjdHMgYW5kIHBlcm1hbmVuY3ksIGJldHRlciBtZW50
b3Jpbmcgc3VwcG9ydCAoZXNwZWNpYWxseSBmb3IgbmV3IGdyYWR1YXRlcykgYW5kIGFkZHJlc3Np
bmcgdGhlIGFkZGl0aW9uYWwgc2tpbGxzIHJlcXVpcmVkIGZvciBsaXZpbmcgYW5kIHRlYWNoaW5n
IGluIHJ1cmFsIGFuZCByZW1vdGUgY29udGV4dHMgKHRocm91Z2ggcXVhbGl0eSBzdHVkZW50IHRl
YWNoZXIgdHJhaW5pbmcgYW5kIG9uZ29pbmcgdHJhaW5pbmcgaW4gY29udGV4dCkuICYjeEQ7PC9y
ZXNlYXJjaC1ub3Rlcz48L3JlY29yZD48L0NpdGU+PC9FbmROb3RlPn==
</w:fldData>
        </w:fldChar>
      </w:r>
      <w:r w:rsidR="00FD45CC">
        <w:rPr>
          <w:sz w:val="24"/>
          <w:szCs w:val="24"/>
        </w:rPr>
        <w:instrText xml:space="preserve"> ADDIN EN.CITE.DATA </w:instrText>
      </w:r>
      <w:r w:rsidR="00FD45CC">
        <w:rPr>
          <w:sz w:val="24"/>
          <w:szCs w:val="24"/>
        </w:rPr>
      </w:r>
      <w:r w:rsidR="00FD45CC">
        <w:rPr>
          <w:sz w:val="24"/>
          <w:szCs w:val="24"/>
        </w:rPr>
        <w:fldChar w:fldCharType="end"/>
      </w:r>
      <w:r w:rsidRPr="00CB26D7">
        <w:rPr>
          <w:sz w:val="24"/>
          <w:szCs w:val="24"/>
        </w:rPr>
      </w:r>
      <w:r w:rsidRPr="00CB26D7">
        <w:rPr>
          <w:sz w:val="24"/>
          <w:szCs w:val="24"/>
        </w:rPr>
        <w:fldChar w:fldCharType="separate"/>
      </w:r>
      <w:r w:rsidR="00FD45CC">
        <w:rPr>
          <w:noProof/>
          <w:sz w:val="24"/>
          <w:szCs w:val="24"/>
        </w:rPr>
        <w:t>(Commonwealth of Australia, 2013)</w:t>
      </w:r>
      <w:r w:rsidRPr="00CB26D7">
        <w:rPr>
          <w:sz w:val="24"/>
          <w:szCs w:val="24"/>
        </w:rPr>
        <w:fldChar w:fldCharType="end"/>
      </w:r>
      <w:r w:rsidRPr="00CB26D7">
        <w:rPr>
          <w:sz w:val="24"/>
          <w:szCs w:val="24"/>
        </w:rPr>
        <w:t xml:space="preserve">. </w:t>
      </w:r>
    </w:p>
    <w:p w14:paraId="12E06A92" w14:textId="77777777" w:rsidR="00027D55" w:rsidRPr="00CB26D7" w:rsidRDefault="00027D55" w:rsidP="00027D55">
      <w:pPr>
        <w:spacing w:line="276" w:lineRule="auto"/>
        <w:rPr>
          <w:sz w:val="24"/>
          <w:szCs w:val="24"/>
        </w:rPr>
      </w:pPr>
      <w:r w:rsidRPr="00CB26D7">
        <w:rPr>
          <w:sz w:val="24"/>
          <w:szCs w:val="24"/>
        </w:rPr>
        <w:t xml:space="preserve">Lock et al </w:t>
      </w:r>
      <w:r w:rsidRPr="00CB26D7">
        <w:rPr>
          <w:sz w:val="24"/>
          <w:szCs w:val="24"/>
        </w:rPr>
        <w:fldChar w:fldCharType="begin">
          <w:fldData xml:space="preserve">PEVuZE5vdGU+PENpdGUgRXhjbHVkZUF1dGg9IjEiPjxBdXRob3I+TG9jazwvQXV0aG9yPjxZZWFy
PjIwMTI8L1llYXI+PFJlY051bT4zNzY8L1JlY051bT48RGlzcGxheVRleHQ+KDIwMTIpPC9EaXNw
bGF5VGV4dD48cmVjb3JkPjxyZWMtbnVtYmVyPjM3NjwvcmVjLW51bWJlcj48Zm9yZWlnbi1rZXlz
PjxrZXkgYXBwPSJFTiIgZGItaWQ9ImR2MmE1YXpwanhmMjJ6ZTJ0OW12OWE1dmU1MmR4NXAycnRw
eiIgdGltZXN0YW1wPSIxNDg4ODYwOTk5Ij4zNzY8L2tleT48L2ZvcmVpZ24ta2V5cz48cmVmLXR5
cGUgbmFtZT0iSm91cm5hbCBBcnRpY2xlIj4xNzwvcmVmLXR5cGU+PGNvbnRyaWJ1dG9ycz48YXV0
aG9ycz48YXV0aG9yPkxvY2ssIEdyYWVtZTwvYXV0aG9yPjxhdXRob3I+QnVkZ2VuLCBGaW9uYTwv
YXV0aG9yPjxhdXRob3I+THVuYXksIFJhbHBoPC9hdXRob3I+PGF1dGhvcj5PYWtsZXksIEdyYWNl
PC9hdXRob3I+PC9hdXRob3JzPjwvY29udHJpYnV0b3JzPjx0aXRsZXM+PHRpdGxlPldlbGNvbWUg
dG8gdGhlIE91dGJhY2s6IFRoZSBQYXJhZG94ZXMgb2YgTGl2aW5nIGFuZCBUZWFjaGluZyBpbiBS
ZW1vdGUgV2VzdGVybiBBdXN0cmFsaWFuIFNjaG9vbHM8L3RpdGxlPjxzZWNvbmRhcnktdGl0bGU+
QXVzdHJhbGlhbiBhbmQgSW50ZXJuYXRpb25hbCBKb3VybmFsIG9mIFJ1cmFsIEVkdWNhdGlvbjwv
c2Vjb25kYXJ5LXRpdGxlPjwvdGl0bGVzPjxwZXJpb2RpY2FsPjxmdWxsLXRpdGxlPkF1c3RyYWxp
YW4gYW5kIEludGVybmF0aW9uYWwgSm91cm5hbCBvZiBSdXJhbCBFZHVjYXRpb248L2Z1bGwtdGl0
bGU+PC9wZXJpb2RpY2FsPjxwYWdlcz4xMTctMTM1PC9wYWdlcz48dm9sdW1lPjIyPC92b2x1bWU+
PG51bWJlcj4zPC9udW1iZXI+PGRhdGVzPjx5ZWFyPjIwMTI8L3llYXI+PC9kYXRlcz48dXJscz48
cmVsYXRlZC11cmxzPjx1cmw+aHR0cDovL3JvLmVjdS5lZHUuYXUvZWN1d29ya3MyMDEyLzc2MS88
L3VybD48L3JlbGF0ZWQtdXJscz48L3VybHM+PHJlc2VhcmNoLW5vdGVzPlR3ZW50eS10aHJlZSB0
ZWFjaGVycyBmcm9tIHJlbW90ZSBzY2hvb2xzIHdlcmUgaW50ZXJ2aWV3ZWQmI3hEO1RoZSBhZ2Ug
b2YgdGhvc2UgaW50ZXJ2aWV3ZWQgcmFuZ2VkIGZyb20gZWFybHkgdHdlbnRpZXMgdG8gbWlkIHNp
eHRpZXMsIHdpdGggbW9zdCBiZWluZyBiZWxvdyB0aGlydHkgeWVhcnMgb2YgYWdlJiN4RDt0ZWFj
aGluZyBleHBlcmllbmNlIGluIHRoZSBncm91cCB3aGljaCBjb3ZlcmVkIG5ldyBncmFkdWF0ZXMg
aW4gdGhlaXIgZmlyc3Qgd2VlayBvZiB0ZWFjaGluZyB0byB0aG9zZSB3aXRoIHVwIHRvIGZvcnR5
JiN4RDt5ZWFycyBvZiBjbGFzc3Jvb20gZXhwZXJpZW5jZSwgd2l0aCB0aGUgbWFqb3JpdHkgaGF2
aW5nIGxlc3MgdGhhbiBmaXZlIHllYXJzIG9mIHRlYWNoaW5nIGV4cGVyaWVuY2UmI3hEO1RoZSBz
Y2hvb2xzIHJhbmdlZCBpbiBzaXplLCB3aXRoIHRoZSBsYXJnZXN0IGhhdmluZyBhYm91dCBuaW5l
dHkgc3R1ZGVudHMgYW5kIHRoZSBzbWFsbGVzdCBhcHByb3hpbWF0ZWx5IHR3ZW50eSBzdHVkZW50
cy4gJiN4RDtUaGUgbnVtYmVyIG9mIHN0YWZmIG1lbWJlcnMgYWxzbyB2YXJpZWQgYmV0d2VlbiBz
Y2hvb2xzLiBUaGUgbGFyZ2VzdCBzaXplZCBzdGFmZiBjb25zaXN0ZWQgb2YgdGVuIHRlYWNoZXJz
LCB3aGlsZSB0aGUgc21hbGxlc3Qgc2Nob29sIGhhZCBvbmx5IHRocmVlIHRlYWNoZXJzLiYjeEQ7
Q2xhc3Mgb3JnYW5pc2F0aW9uIHdhcyBnZW5lcmFsbHkgYnJva2VuIGRvd24gaW50byB0aHJlZSBn
cm91cHM6IHByZS1wcmltYXJ5LCBqdW5pb3IgcHJpbWFyeSBhbmQgdXBwZXIgcHJpbWFyeS4gU2No
b29scyB0aGF0IGhhZCB0aGUgZmFjaWxpdGllcyB3ZXJlIGFibGUgdG8gaGF2ZSBtb3JlIGNsYXNz
cm9vbXMgYW5kIGRpdmlkZSB0aGUgc3R1ZGVudHMgaW50byBjbG9zZXIgYWdlIGdyb3Vwcy4gT25l
IHNjaG9vbCBoYWQgY2xhc3Nyb29tcyBmb3IgZWFjaCB5ZWFyIGdyb3VwIGFuZCBvbmUgY2xhc3Ny
b29tIGZvciBoaWdoIHNjaG9vbCBzdHVkZW50cyBpbiB5ZWFycyA4LTEwLiBBdCB0aGUgb3RoZXIg
ZW5kIG9mIHRoZSBzcGVjdHJ1bSwgb25lIHNjaG9vbCBoYWQgb25seSB0aHJlZSByb29tcyBmb3Ig
dGVhY2hpbmcgYW5kIGFsbCBzdHVkZW50cyBmcm9tIEstMTAgd2VyZSBpbiB0YXVnaHQgaW4gdGhl
c2UgY2xhc3Nyb29tcy4mI3hEO1RoZSByZWFzb25zIHRoZXkgcHJvdmlkZWQgY2FuIGJlIGdyb3Vw
ZWQgaW50byBmaXZlIGJyb2FkIHRoZW1lczogYW4gaW50ZXJlc3QgaW4gdGVhY2hpbmcgaW4gcmVt
b3RlIGNvbW11bml0aWVzOyBhIGRlc2lyZSBmb3IgcGVyc29uYWwgY2hhbGxlbmdlIGFuZCBjaGFu
Z2U7IHdvcmQgb2YgbW91dGggb3IgaW52aXRhdGlvbiB0byBhcHBseTsgYSBkZXNpcmUgdG8gbWFr
ZSBhIGNvbnRyaWJ1dGlvbjsgYW5kIGJlaW5nIGluc3BpcmVkIGJ5IHByYWN0aWN1bSBleHBlcmll
bmNlIHdoaWxlIGF0IHVuaXZlcnNpdHkuIFRoZSBtb3N0IGNvbW1vbiB0aGVtZSB0byBlbWVyZ2Ug
d2FzIGFuIGludGVyZXN0IGluIHdvcmtpbmcgd2l0aCBjaGlsZHJlbiBpbiBhIHJlbW90ZSBzZXR0
aW5nLiYjeEQ7JiN4RDtUaGUgdGVhY2hlcnMgd2VyZSBhc2tlZCBpZiB0aGV5IGhhZCBldmVyIGNv
bnRlbXBsYXRlZCBsZWF2aW5nIHRoZWlyIGN1cnJlbnQgcG9zaXRpb24gYW5kIGlmIHNvLCB3aHku
IFR3byB0ZWFjaGVycyBzYWlkIHRoYXQgdGhleSBoYWQgbm90IGNvbnNpZGVyZWQgbGVhdmluZywg
YnV0IGV2ZXJ5b25lIGVsc2Ugc2FpZCB0aGF0IHRoZXkgaGFkIGNvbnNpZGVyZWQgaXQgYXQgc29t
ZSBwb2ludC4gVGhlIHJlYXNvbnMgZ2l2ZW4gZmFsbCBpbnRvIHRocmVlIGNhdGVnb3JpZXM6IGV4
aGF1c3Rpb24gYW5kIHN0cmVzczsgc3RhZmYgY29uZmxpY3Q7IGFuZCBpc29sYXRpb24gZnJvbSBm
cmllbmRzIGFuZCBmYW1pbHkuIFRoZSBpbnRlcnZpZXdlZXMgd2VyZSB0aGVuIGFza2VkIHdoYXQg
aGFkIHBlcnN1YWRlZCB0aGVtIHRvIHN0YXkuIFRoZWlyIHJlYXNvbnMgd2VyZSBlbmNvbXBhc3Nl
ZCBieSBmaXZlIGNhdGVnb3JpZXM6IGpvYiBzYXRpc2ZhY3Rpb247IGF0dGFjaG1lbnQgdG8gdGhl
IGNoaWxkcmVuOyBhdHRhY2htZW50IHRvIHRoZSBjb21tdW5pdHk7IGxpZmVzdHlsZTsgYW5kIGF1
dG9ub215LiYjeEQ7RXhoYXVzdGlvbiBhbmQgc3RyZXNzIHdlcmUgYnkgZmFyIHRoZSBncmVhdGVz
dCBwcmVzc3VyZSBwb2ludHMuIENhdXNlZCBieSBiZWhhdmlvdXJhbCBpc3N1ZXMgd2l0aCBzdHVk
ZW50cywgdGhlIHN0dWRlbnRzIG5vdCBhcHByZWNpYXRpbmcgd2hhdCB0aGV5IGRpZCwgb3Zlcmxv
YWQgYmVjYXVzZSBvZiBsYWNrIG9mIHN0YWZmIG9yIGhpZ2ggc3RhZmYmI3hEOzkmI3hEO3R1cm5v
dmVyLCDigJgyNC83IGlucHV04oCZIGFuZCB0aGUgZXh0cmVtZSBsb3dzIHdoZW4gdGhpbmdzIGFy
ZSBkaWZmaWN1bHQuIFR3byB0ZWFjaGVycyBhbHNvIGNvbW1lbnRlZCBvbiB0aGUgZW1vdGlvbmFs
bHkgZHJhaW5pbmcgYXNwZWN0IG9mIHNlZWluZyBldmlkZW5jZSBvZiBwaHlzaWNhbCwgc2V4dWFs
IGFuZCBtZW50YWwgYWJ1c2UgaW4gdGhlIGNoaWxkcmVuLiYjeEQ7JiN4RDtwLiAxMSBUaGUgcmVs
ZXZhbmNlIG9mIHRoZSBDdXJyaWN1bHVtIEZyYW1ld29yayBmb3IgY2hpbGRyZW4gaW4gcmVtb3Rl
IGNvbW11bml0eSBzY2hvb2xzIHdhcyBjYWxsZWQgaW50byBxdWVzdGlvbiBieSBzZXZlcmFsIHJl
c3BvbmRlbnRzJiN4RDsmI3hEO3AuIDEwIFN0YXllZCBiZWNhdXNlIG9mIGF0dGFjaG1lbnQgdG8g
dGhlIGNoaWxkcmVuIGFuZCB0aGUgY29tbXVuaXR5LCBqb2Igc2F0aXNmYWN0aW9uIGFuZCB0aGUg
bmF0dXJhbCBlbnZpcm9ubWVudC4gJiN4RDtwLjExIEEgZnVydGhlciBjb21tZW50IG1hZGUgYnkg
b25lIHRlYWNoZXIgd2FzIHRoZSBsYWNrIG9mIGN1bHR1cmFsIHVuZGVyc3RhbmRpbmcgc2hvd24g
YnkgZXh0ZXJuYWwgYXNzZXNzbWVudHMgc3VjaCBhcyB0aGUgTmF0aW9uYWwgQXNzZXNzbWVudCBQ
cm9ncmFtIOKAkyBMaXRlcmFjeSBhbmQgTnVtZXJhY3kgKE5BUExBTikuIFRoZXNlIGFzc2Vzc21l
bnRzIGNhbiBpbmNvcnBvcmF0ZSBtYXRlcmlhbCBjb25zaWRlcmVkIHRvIGJlIGlycmVsZXZhbnQg
b3JpbmFwcHJvcHJpYXRlIHRvIHRoZSBzdHVkZW50cyBhbmQgdGhpcyB3YXMgc2VlbiB0byBoZWF2
aWx5IGRpc2FkdmFudGFnZSB0aGUgc3R1ZGVudHMmI3hEOyYjeEQ7VGhlIHRlYWNoZXJzIHJlcG9y
dGVkIHRoYXQgdGhleSBoYWQgZ2VuZXJhbGx5IGZvdW5kIHRoZSBQcm9mZXNzaW9uYWwgRGV2ZWxv
cG1lbnQgKFBEKSB0aGV5IGhhZCBwYXJ0aWNpcGF0ZWQgaW4gdXNlZnVsLCBidXQgdGhhdCBpdCBk
aWQgbm90IGdvIGZhciBlbm91Z2guJiN4RDsmI3hEO3AuMTYgdGhlIG1haW4gZGlmZmVyZW5jZSBp
biB0aGlzIHN0dWR5IHdhcyB0aGF0ICZxdW90O3RoZSB0ZWFjaGVycyBpbnZvbHZlZCBpbiB0aGlz
IHN0dWR5IGlkZW50aWZpZWQgYSBsYWNrIG9mIHByb2Zlc3Npb25hbCBsZWFybmluZyBzcGVjaWZp
Y2FsbHkgdGFyZ2V0ZWQgdG93YXJkIGNvbnRleHR1YWwgaXNzdWVzIGFzc29jaWF0ZWQgd2l0aCB0
ZWFjaGluZyBpbiByZW1vdGUgbG9jYXRpb25zJnF1b3Q7IC0gaW5jbHVkaW5nIGhvdyB0byBkcml2
ZSBhIDQtd2hlZWwgdmVoaWNsZSBhbmQgZmlyc3QgYWlkIHRlY2huaXF1ZXMgZm9yIHNuYWtlIGJp
dGVzIGFuZCBicm9rZW4gYm9uZXMgdG8gc3Vydml2aW5nIHBoeXNpY2FsbHkgaW4gcmVtb3RlIGFy
ZWFzLCBQRCBpbiBwZWRhZ29naWNhbCBzdHJhdGVnaWVzLCBlc3BlY2lhbGx5IGJlaGF2aW91ciBt
YW5hZ2VtZW50IHRlY2huaXF1ZXMgZm9yIHRlYWNoaW5nIEFib3JpZ2luYWwgY2hpbGRyZW4gaW4g
cmVtb3RlIGNvbnRleHRzIC0gY29udGV4dHVhbCBpc3N1ZXMgYXNzb2NpYXRlZCB3aXRoIHRlYWNo
aW5nIGluIHJlbW90ZSBhcmVhcy4mI3hEOyYjeEQ7V29yayBvdmVybG9hZCBkdWUgdG8gc21hbGxl
ciBudW1iZXIgb2Ygc3RhZmYgZXhwZWN0ZWQgdG8gY2Fycnkgb3V0IGEgcmFuZ2Ugb2Ygbm9uLXRl
YWNoaW5nIHRhc2tzIGZyb20gZmVlZGluZyBzdHVkZW50cyB0byBnYXJkZW5pbmcgYW5kIHBhcGVy
d29yay4mI3hEO0FjY2VzcyB0byBwaHlzaWNhbCByZXNvdXJjZXMgKGluY2x1ZGluZyBncm9jZXJp
ZXMgYW5kIGZyZXNoIGZvb2QpLCBJQ1QgcmVzb3VyY2VzIGFuZCBJbnRlcm5ldC4mI3hEO0VTTCB0
ZWFjaGluZyYjeEQ7Q3VsdHVyYWwgYXdhcmVuZXNzJiN4RDtCZWhhdmlvdXImI3hEO0h5Z2llbmUg
YW5kIG90aGVyIGhlYWx0aCBpc3N1ZXMgb2YgdGhlIHN0dWRlbnRzJiN4RDtMaW1pdGVkIHByb2Zl
c3Npb25hbCBuZXR3b3JraW5nICYjeEQ7V29ya2luZyB3aXRoIEFFVyZhcG9zO3MgJiN4RDsmI3hE
O0J1aWxkaW5nIG9uIG92ZXJjb21pbmcgdGhlIGJhcnJpZXJzIGFuZCBhY2tub3dsZWRnaW5nIHRo
ZSBhZHZhbnRhZ2VzIG9mIGxpdmluZyBhbmQgd29ya2luZyBpbiByZW1vdGUgYXJlYXMsIHRoZSBy
ZXNlYXJjaGVycyByZWNvbW1lbmQ6JiN4RDsmcXVvdDtwcm9mZXNzaW9uYWwgZGV2ZWxvcG1lbnQg
KFBEKSBvcHBvcnR1bml0aWVzIGZvciB0ZWFjaGVycyBzaG91bGQgYmUgZXh0ZW5kZWQgdG8gaW5j
bHVkZSBjdWx0dXJhbCBhd2FyZW5lc3MsIGNvbnRleHR1YWwgaW5mbHVlbmNlcyAoZm9yIGV4YW1w
bGUsIHNhZmUgZHJpdmluZyBvbiB1bnNlYWxlZCByb2FkcyBhbmQgZmlyc3QgYWlkKSBjdXJyaWN1
bHVtIGZhbWlsaWFyaXNhdGlvbiwgcGVkYWdvZ2ljYWwgc3RyYXRlZ2llcyBhbmQgdGVhY2hpbmcg
RW5nbGlzaCBhcyBhIFNlY29uZCBMYW5ndWFnZS4mYXBvczsmI3hEOyZxdW90O2ltcGxlbWVudGlu
ZyBzdHJhdGVnaWVzIHRvIGVuc3VyZSB0aGF0IGhvdXNpbmcgc3RhbmRhcmRzIGFyZSBjb25zaXN0
ZW50IGFuZCBtYWludGVuYW5jZSBpcyBwcm92aWRlZCBpbiBhIHRpbWVseSBtYW5uZXIuIE1hbnkg
aW50ZXJ2aWV3ZWVzIGNvbW1lbnRlZCBmYXZvdXJhYmx5IGFib3V0IHRoZSBsb3cgY29zdCBvZiB0
aGVpciBhY2NvbW1vZGF0aW9uOyBob3dldmVyLCB0aGlzIHdhcyBvZnRlbiB0ZW1wZXJlZCBieSB0
aGUgcG9vciBxdWFsaXR5IG9mIHRoYXQgYWNjb21tb2RhdGlvbiZxdW90OyYjeEQ7JnF1b3Q7NzQl
IGNvbW1lbnRpbmcgdW5mYXZvdXJhYmx5IG9uIHRoaXMgYXNwZWN0LCB0aGVyZSBpcyBjbGVhcmx5
IG5vIGVhc3kgYW5zd2VyIHRvIHRoaXMgcHJvYmxlbS4gTG9naWNhbGx5LCB0aGUgbW9yZSByZW1v
dGUgYW5kIGlzb2xhdGVkIGEgbG9jYXRpb24sIHRoZSBoaWdoZXIgdGhlIGNvc3Qgb2YgZXNzZW50
aWFscy4gSG93ZXZlciwgaWYgdGVhY2hlcnMgYXJlIGZpbmRpbmcgdGhpcyB0byBiZSBhIHJlYWwg
cHJvYmxlbSwgdGhlIHZlcnkgcmVhbCBsaWtlbGlob29kIGV4aXN0cyB0aGF0IHN0YWZmIHR1cm5v
dmVyIGluIHRoZXNlIGNvbW11bml0aWVzIHdpbGwgcmVtYWluIGhpZ2guIENvbnNpZGVyYXRpb24g
dG8gZm9yd2FyZCBwbGFubmluZyBvZiBidWxrIHB1cmNoYXNlcyBhbmQgc3RvcmFnZSBvZiBlc3Nl
bnRpYWwgZ29vZHMsIGFuZC9vciBwb3NzaWJsZSBzdWJzaWRpc2F0aW9uIHBhY2thZ2Vz4oCUZXNw
ZWNpYWxseSBieSBtdWx0aS1zY2hvb2wgb3IgbGFyZ2VyIGNvbW11bml0aWVzIG1pZ2h0IGdvIHNv
bWUgY29uc2lkZXJhYmxlIHdheSB0byBoZWxwaW5nIHJldGFpbiB2YWx1YWJsZSBwcm9mZXNzaW9u
YWxzLiZxdW90OzwvcmVzZWFyY2gtbm90ZXM+PC9yZWNvcmQ+PC9DaXRlPjwvRW5kTm90ZT5=
</w:fldData>
        </w:fldChar>
      </w:r>
      <w:r w:rsidRPr="00CB26D7">
        <w:rPr>
          <w:sz w:val="24"/>
          <w:szCs w:val="24"/>
        </w:rPr>
        <w:instrText xml:space="preserve"> ADDIN EN.CITE </w:instrText>
      </w:r>
      <w:r w:rsidRPr="00CB26D7">
        <w:rPr>
          <w:sz w:val="24"/>
          <w:szCs w:val="24"/>
        </w:rPr>
        <w:fldChar w:fldCharType="begin">
          <w:fldData xml:space="preserve">PEVuZE5vdGU+PENpdGUgRXhjbHVkZUF1dGg9IjEiPjxBdXRob3I+TG9jazwvQXV0aG9yPjxZZWFy
PjIwMTI8L1llYXI+PFJlY051bT4zNzY8L1JlY051bT48RGlzcGxheVRleHQ+KDIwMTIpPC9EaXNw
bGF5VGV4dD48cmVjb3JkPjxyZWMtbnVtYmVyPjM3NjwvcmVjLW51bWJlcj48Zm9yZWlnbi1rZXlz
PjxrZXkgYXBwPSJFTiIgZGItaWQ9ImR2MmE1YXpwanhmMjJ6ZTJ0OW12OWE1dmU1MmR4NXAycnRw
eiIgdGltZXN0YW1wPSIxNDg4ODYwOTk5Ij4zNzY8L2tleT48L2ZvcmVpZ24ta2V5cz48cmVmLXR5
cGUgbmFtZT0iSm91cm5hbCBBcnRpY2xlIj4xNzwvcmVmLXR5cGU+PGNvbnRyaWJ1dG9ycz48YXV0
aG9ycz48YXV0aG9yPkxvY2ssIEdyYWVtZTwvYXV0aG9yPjxhdXRob3I+QnVkZ2VuLCBGaW9uYTwv
YXV0aG9yPjxhdXRob3I+THVuYXksIFJhbHBoPC9hdXRob3I+PGF1dGhvcj5PYWtsZXksIEdyYWNl
PC9hdXRob3I+PC9hdXRob3JzPjwvY29udHJpYnV0b3JzPjx0aXRsZXM+PHRpdGxlPldlbGNvbWUg
dG8gdGhlIE91dGJhY2s6IFRoZSBQYXJhZG94ZXMgb2YgTGl2aW5nIGFuZCBUZWFjaGluZyBpbiBS
ZW1vdGUgV2VzdGVybiBBdXN0cmFsaWFuIFNjaG9vbHM8L3RpdGxlPjxzZWNvbmRhcnktdGl0bGU+
QXVzdHJhbGlhbiBhbmQgSW50ZXJuYXRpb25hbCBKb3VybmFsIG9mIFJ1cmFsIEVkdWNhdGlvbjwv
c2Vjb25kYXJ5LXRpdGxlPjwvdGl0bGVzPjxwZXJpb2RpY2FsPjxmdWxsLXRpdGxlPkF1c3RyYWxp
YW4gYW5kIEludGVybmF0aW9uYWwgSm91cm5hbCBvZiBSdXJhbCBFZHVjYXRpb248L2Z1bGwtdGl0
bGU+PC9wZXJpb2RpY2FsPjxwYWdlcz4xMTctMTM1PC9wYWdlcz48dm9sdW1lPjIyPC92b2x1bWU+
PG51bWJlcj4zPC9udW1iZXI+PGRhdGVzPjx5ZWFyPjIwMTI8L3llYXI+PC9kYXRlcz48dXJscz48
cmVsYXRlZC11cmxzPjx1cmw+aHR0cDovL3JvLmVjdS5lZHUuYXUvZWN1d29ya3MyMDEyLzc2MS88
L3VybD48L3JlbGF0ZWQtdXJscz48L3VybHM+PHJlc2VhcmNoLW5vdGVzPlR3ZW50eS10aHJlZSB0
ZWFjaGVycyBmcm9tIHJlbW90ZSBzY2hvb2xzIHdlcmUgaW50ZXJ2aWV3ZWQmI3hEO1RoZSBhZ2Ug
b2YgdGhvc2UgaW50ZXJ2aWV3ZWQgcmFuZ2VkIGZyb20gZWFybHkgdHdlbnRpZXMgdG8gbWlkIHNp
eHRpZXMsIHdpdGggbW9zdCBiZWluZyBiZWxvdyB0aGlydHkgeWVhcnMgb2YgYWdlJiN4RDt0ZWFj
aGluZyBleHBlcmllbmNlIGluIHRoZSBncm91cCB3aGljaCBjb3ZlcmVkIG5ldyBncmFkdWF0ZXMg
aW4gdGhlaXIgZmlyc3Qgd2VlayBvZiB0ZWFjaGluZyB0byB0aG9zZSB3aXRoIHVwIHRvIGZvcnR5
JiN4RDt5ZWFycyBvZiBjbGFzc3Jvb20gZXhwZXJpZW5jZSwgd2l0aCB0aGUgbWFqb3JpdHkgaGF2
aW5nIGxlc3MgdGhhbiBmaXZlIHllYXJzIG9mIHRlYWNoaW5nIGV4cGVyaWVuY2UmI3hEO1RoZSBz
Y2hvb2xzIHJhbmdlZCBpbiBzaXplLCB3aXRoIHRoZSBsYXJnZXN0IGhhdmluZyBhYm91dCBuaW5l
dHkgc3R1ZGVudHMgYW5kIHRoZSBzbWFsbGVzdCBhcHByb3hpbWF0ZWx5IHR3ZW50eSBzdHVkZW50
cy4gJiN4RDtUaGUgbnVtYmVyIG9mIHN0YWZmIG1lbWJlcnMgYWxzbyB2YXJpZWQgYmV0d2VlbiBz
Y2hvb2xzLiBUaGUgbGFyZ2VzdCBzaXplZCBzdGFmZiBjb25zaXN0ZWQgb2YgdGVuIHRlYWNoZXJz
LCB3aGlsZSB0aGUgc21hbGxlc3Qgc2Nob29sIGhhZCBvbmx5IHRocmVlIHRlYWNoZXJzLiYjeEQ7
Q2xhc3Mgb3JnYW5pc2F0aW9uIHdhcyBnZW5lcmFsbHkgYnJva2VuIGRvd24gaW50byB0aHJlZSBn
cm91cHM6IHByZS1wcmltYXJ5LCBqdW5pb3IgcHJpbWFyeSBhbmQgdXBwZXIgcHJpbWFyeS4gU2No
b29scyB0aGF0IGhhZCB0aGUgZmFjaWxpdGllcyB3ZXJlIGFibGUgdG8gaGF2ZSBtb3JlIGNsYXNz
cm9vbXMgYW5kIGRpdmlkZSB0aGUgc3R1ZGVudHMgaW50byBjbG9zZXIgYWdlIGdyb3Vwcy4gT25l
IHNjaG9vbCBoYWQgY2xhc3Nyb29tcyBmb3IgZWFjaCB5ZWFyIGdyb3VwIGFuZCBvbmUgY2xhc3Ny
b29tIGZvciBoaWdoIHNjaG9vbCBzdHVkZW50cyBpbiB5ZWFycyA4LTEwLiBBdCB0aGUgb3RoZXIg
ZW5kIG9mIHRoZSBzcGVjdHJ1bSwgb25lIHNjaG9vbCBoYWQgb25seSB0aHJlZSByb29tcyBmb3Ig
dGVhY2hpbmcgYW5kIGFsbCBzdHVkZW50cyBmcm9tIEstMTAgd2VyZSBpbiB0YXVnaHQgaW4gdGhl
c2UgY2xhc3Nyb29tcy4mI3hEO1RoZSByZWFzb25zIHRoZXkgcHJvdmlkZWQgY2FuIGJlIGdyb3Vw
ZWQgaW50byBmaXZlIGJyb2FkIHRoZW1lczogYW4gaW50ZXJlc3QgaW4gdGVhY2hpbmcgaW4gcmVt
b3RlIGNvbW11bml0aWVzOyBhIGRlc2lyZSBmb3IgcGVyc29uYWwgY2hhbGxlbmdlIGFuZCBjaGFu
Z2U7IHdvcmQgb2YgbW91dGggb3IgaW52aXRhdGlvbiB0byBhcHBseTsgYSBkZXNpcmUgdG8gbWFr
ZSBhIGNvbnRyaWJ1dGlvbjsgYW5kIGJlaW5nIGluc3BpcmVkIGJ5IHByYWN0aWN1bSBleHBlcmll
bmNlIHdoaWxlIGF0IHVuaXZlcnNpdHkuIFRoZSBtb3N0IGNvbW1vbiB0aGVtZSB0byBlbWVyZ2Ug
d2FzIGFuIGludGVyZXN0IGluIHdvcmtpbmcgd2l0aCBjaGlsZHJlbiBpbiBhIHJlbW90ZSBzZXR0
aW5nLiYjeEQ7JiN4RDtUaGUgdGVhY2hlcnMgd2VyZSBhc2tlZCBpZiB0aGV5IGhhZCBldmVyIGNv
bnRlbXBsYXRlZCBsZWF2aW5nIHRoZWlyIGN1cnJlbnQgcG9zaXRpb24gYW5kIGlmIHNvLCB3aHku
IFR3byB0ZWFjaGVycyBzYWlkIHRoYXQgdGhleSBoYWQgbm90IGNvbnNpZGVyZWQgbGVhdmluZywg
YnV0IGV2ZXJ5b25lIGVsc2Ugc2FpZCB0aGF0IHRoZXkgaGFkIGNvbnNpZGVyZWQgaXQgYXQgc29t
ZSBwb2ludC4gVGhlIHJlYXNvbnMgZ2l2ZW4gZmFsbCBpbnRvIHRocmVlIGNhdGVnb3JpZXM6IGV4
aGF1c3Rpb24gYW5kIHN0cmVzczsgc3RhZmYgY29uZmxpY3Q7IGFuZCBpc29sYXRpb24gZnJvbSBm
cmllbmRzIGFuZCBmYW1pbHkuIFRoZSBpbnRlcnZpZXdlZXMgd2VyZSB0aGVuIGFza2VkIHdoYXQg
aGFkIHBlcnN1YWRlZCB0aGVtIHRvIHN0YXkuIFRoZWlyIHJlYXNvbnMgd2VyZSBlbmNvbXBhc3Nl
ZCBieSBmaXZlIGNhdGVnb3JpZXM6IGpvYiBzYXRpc2ZhY3Rpb247IGF0dGFjaG1lbnQgdG8gdGhl
IGNoaWxkcmVuOyBhdHRhY2htZW50IHRvIHRoZSBjb21tdW5pdHk7IGxpZmVzdHlsZTsgYW5kIGF1
dG9ub215LiYjeEQ7RXhoYXVzdGlvbiBhbmQgc3RyZXNzIHdlcmUgYnkgZmFyIHRoZSBncmVhdGVz
dCBwcmVzc3VyZSBwb2ludHMuIENhdXNlZCBieSBiZWhhdmlvdXJhbCBpc3N1ZXMgd2l0aCBzdHVk
ZW50cywgdGhlIHN0dWRlbnRzIG5vdCBhcHByZWNpYXRpbmcgd2hhdCB0aGV5IGRpZCwgb3Zlcmxv
YWQgYmVjYXVzZSBvZiBsYWNrIG9mIHN0YWZmIG9yIGhpZ2ggc3RhZmYmI3hEOzkmI3hEO3R1cm5v
dmVyLCDigJgyNC83IGlucHV04oCZIGFuZCB0aGUgZXh0cmVtZSBsb3dzIHdoZW4gdGhpbmdzIGFy
ZSBkaWZmaWN1bHQuIFR3byB0ZWFjaGVycyBhbHNvIGNvbW1lbnRlZCBvbiB0aGUgZW1vdGlvbmFs
bHkgZHJhaW5pbmcgYXNwZWN0IG9mIHNlZWluZyBldmlkZW5jZSBvZiBwaHlzaWNhbCwgc2V4dWFs
IGFuZCBtZW50YWwgYWJ1c2UgaW4gdGhlIGNoaWxkcmVuLiYjeEQ7JiN4RDtwLiAxMSBUaGUgcmVs
ZXZhbmNlIG9mIHRoZSBDdXJyaWN1bHVtIEZyYW1ld29yayBmb3IgY2hpbGRyZW4gaW4gcmVtb3Rl
IGNvbW11bml0eSBzY2hvb2xzIHdhcyBjYWxsZWQgaW50byBxdWVzdGlvbiBieSBzZXZlcmFsIHJl
c3BvbmRlbnRzJiN4RDsmI3hEO3AuIDEwIFN0YXllZCBiZWNhdXNlIG9mIGF0dGFjaG1lbnQgdG8g
dGhlIGNoaWxkcmVuIGFuZCB0aGUgY29tbXVuaXR5LCBqb2Igc2F0aXNmYWN0aW9uIGFuZCB0aGUg
bmF0dXJhbCBlbnZpcm9ubWVudC4gJiN4RDtwLjExIEEgZnVydGhlciBjb21tZW50IG1hZGUgYnkg
b25lIHRlYWNoZXIgd2FzIHRoZSBsYWNrIG9mIGN1bHR1cmFsIHVuZGVyc3RhbmRpbmcgc2hvd24g
YnkgZXh0ZXJuYWwgYXNzZXNzbWVudHMgc3VjaCBhcyB0aGUgTmF0aW9uYWwgQXNzZXNzbWVudCBQ
cm9ncmFtIOKAkyBMaXRlcmFjeSBhbmQgTnVtZXJhY3kgKE5BUExBTikuIFRoZXNlIGFzc2Vzc21l
bnRzIGNhbiBpbmNvcnBvcmF0ZSBtYXRlcmlhbCBjb25zaWRlcmVkIHRvIGJlIGlycmVsZXZhbnQg
b3JpbmFwcHJvcHJpYXRlIHRvIHRoZSBzdHVkZW50cyBhbmQgdGhpcyB3YXMgc2VlbiB0byBoZWF2
aWx5IGRpc2FkdmFudGFnZSB0aGUgc3R1ZGVudHMmI3hEOyYjeEQ7VGhlIHRlYWNoZXJzIHJlcG9y
dGVkIHRoYXQgdGhleSBoYWQgZ2VuZXJhbGx5IGZvdW5kIHRoZSBQcm9mZXNzaW9uYWwgRGV2ZWxv
cG1lbnQgKFBEKSB0aGV5IGhhZCBwYXJ0aWNpcGF0ZWQgaW4gdXNlZnVsLCBidXQgdGhhdCBpdCBk
aWQgbm90IGdvIGZhciBlbm91Z2guJiN4RDsmI3hEO3AuMTYgdGhlIG1haW4gZGlmZmVyZW5jZSBp
biB0aGlzIHN0dWR5IHdhcyB0aGF0ICZxdW90O3RoZSB0ZWFjaGVycyBpbnZvbHZlZCBpbiB0aGlz
IHN0dWR5IGlkZW50aWZpZWQgYSBsYWNrIG9mIHByb2Zlc3Npb25hbCBsZWFybmluZyBzcGVjaWZp
Y2FsbHkgdGFyZ2V0ZWQgdG93YXJkIGNvbnRleHR1YWwgaXNzdWVzIGFzc29jaWF0ZWQgd2l0aCB0
ZWFjaGluZyBpbiByZW1vdGUgbG9jYXRpb25zJnF1b3Q7IC0gaW5jbHVkaW5nIGhvdyB0byBkcml2
ZSBhIDQtd2hlZWwgdmVoaWNsZSBhbmQgZmlyc3QgYWlkIHRlY2huaXF1ZXMgZm9yIHNuYWtlIGJp
dGVzIGFuZCBicm9rZW4gYm9uZXMgdG8gc3Vydml2aW5nIHBoeXNpY2FsbHkgaW4gcmVtb3RlIGFy
ZWFzLCBQRCBpbiBwZWRhZ29naWNhbCBzdHJhdGVnaWVzLCBlc3BlY2lhbGx5IGJlaGF2aW91ciBt
YW5hZ2VtZW50IHRlY2huaXF1ZXMgZm9yIHRlYWNoaW5nIEFib3JpZ2luYWwgY2hpbGRyZW4gaW4g
cmVtb3RlIGNvbnRleHRzIC0gY29udGV4dHVhbCBpc3N1ZXMgYXNzb2NpYXRlZCB3aXRoIHRlYWNo
aW5nIGluIHJlbW90ZSBhcmVhcy4mI3hEOyYjeEQ7V29yayBvdmVybG9hZCBkdWUgdG8gc21hbGxl
ciBudW1iZXIgb2Ygc3RhZmYgZXhwZWN0ZWQgdG8gY2Fycnkgb3V0IGEgcmFuZ2Ugb2Ygbm9uLXRl
YWNoaW5nIHRhc2tzIGZyb20gZmVlZGluZyBzdHVkZW50cyB0byBnYXJkZW5pbmcgYW5kIHBhcGVy
d29yay4mI3hEO0FjY2VzcyB0byBwaHlzaWNhbCByZXNvdXJjZXMgKGluY2x1ZGluZyBncm9jZXJp
ZXMgYW5kIGZyZXNoIGZvb2QpLCBJQ1QgcmVzb3VyY2VzIGFuZCBJbnRlcm5ldC4mI3hEO0VTTCB0
ZWFjaGluZyYjeEQ7Q3VsdHVyYWwgYXdhcmVuZXNzJiN4RDtCZWhhdmlvdXImI3hEO0h5Z2llbmUg
YW5kIG90aGVyIGhlYWx0aCBpc3N1ZXMgb2YgdGhlIHN0dWRlbnRzJiN4RDtMaW1pdGVkIHByb2Zl
c3Npb25hbCBuZXR3b3JraW5nICYjeEQ7V29ya2luZyB3aXRoIEFFVyZhcG9zO3MgJiN4RDsmI3hE
O0J1aWxkaW5nIG9uIG92ZXJjb21pbmcgdGhlIGJhcnJpZXJzIGFuZCBhY2tub3dsZWRnaW5nIHRo
ZSBhZHZhbnRhZ2VzIG9mIGxpdmluZyBhbmQgd29ya2luZyBpbiByZW1vdGUgYXJlYXMsIHRoZSBy
ZXNlYXJjaGVycyByZWNvbW1lbmQ6JiN4RDsmcXVvdDtwcm9mZXNzaW9uYWwgZGV2ZWxvcG1lbnQg
KFBEKSBvcHBvcnR1bml0aWVzIGZvciB0ZWFjaGVycyBzaG91bGQgYmUgZXh0ZW5kZWQgdG8gaW5j
bHVkZSBjdWx0dXJhbCBhd2FyZW5lc3MsIGNvbnRleHR1YWwgaW5mbHVlbmNlcyAoZm9yIGV4YW1w
bGUsIHNhZmUgZHJpdmluZyBvbiB1bnNlYWxlZCByb2FkcyBhbmQgZmlyc3QgYWlkKSBjdXJyaWN1
bHVtIGZhbWlsaWFyaXNhdGlvbiwgcGVkYWdvZ2ljYWwgc3RyYXRlZ2llcyBhbmQgdGVhY2hpbmcg
RW5nbGlzaCBhcyBhIFNlY29uZCBMYW5ndWFnZS4mYXBvczsmI3hEOyZxdW90O2ltcGxlbWVudGlu
ZyBzdHJhdGVnaWVzIHRvIGVuc3VyZSB0aGF0IGhvdXNpbmcgc3RhbmRhcmRzIGFyZSBjb25zaXN0
ZW50IGFuZCBtYWludGVuYW5jZSBpcyBwcm92aWRlZCBpbiBhIHRpbWVseSBtYW5uZXIuIE1hbnkg
aW50ZXJ2aWV3ZWVzIGNvbW1lbnRlZCBmYXZvdXJhYmx5IGFib3V0IHRoZSBsb3cgY29zdCBvZiB0
aGVpciBhY2NvbW1vZGF0aW9uOyBob3dldmVyLCB0aGlzIHdhcyBvZnRlbiB0ZW1wZXJlZCBieSB0
aGUgcG9vciBxdWFsaXR5IG9mIHRoYXQgYWNjb21tb2RhdGlvbiZxdW90OyYjeEQ7JnF1b3Q7NzQl
IGNvbW1lbnRpbmcgdW5mYXZvdXJhYmx5IG9uIHRoaXMgYXNwZWN0LCB0aGVyZSBpcyBjbGVhcmx5
IG5vIGVhc3kgYW5zd2VyIHRvIHRoaXMgcHJvYmxlbS4gTG9naWNhbGx5LCB0aGUgbW9yZSByZW1v
dGUgYW5kIGlzb2xhdGVkIGEgbG9jYXRpb24sIHRoZSBoaWdoZXIgdGhlIGNvc3Qgb2YgZXNzZW50
aWFscy4gSG93ZXZlciwgaWYgdGVhY2hlcnMgYXJlIGZpbmRpbmcgdGhpcyB0byBiZSBhIHJlYWwg
cHJvYmxlbSwgdGhlIHZlcnkgcmVhbCBsaWtlbGlob29kIGV4aXN0cyB0aGF0IHN0YWZmIHR1cm5v
dmVyIGluIHRoZXNlIGNvbW11bml0aWVzIHdpbGwgcmVtYWluIGhpZ2guIENvbnNpZGVyYXRpb24g
dG8gZm9yd2FyZCBwbGFubmluZyBvZiBidWxrIHB1cmNoYXNlcyBhbmQgc3RvcmFnZSBvZiBlc3Nl
bnRpYWwgZ29vZHMsIGFuZC9vciBwb3NzaWJsZSBzdWJzaWRpc2F0aW9uIHBhY2thZ2Vz4oCUZXNw
ZWNpYWxseSBieSBtdWx0aS1zY2hvb2wgb3IgbGFyZ2VyIGNvbW11bml0aWVzIG1pZ2h0IGdvIHNv
bWUgY29uc2lkZXJhYmxlIHdheSB0byBoZWxwaW5nIHJldGFpbiB2YWx1YWJsZSBwcm9mZXNzaW9u
YWxzLiZxdW90OzwvcmVzZWFyY2gtbm90ZXM+PC9yZWNvcmQ+PC9DaXRlPjwvRW5kTm90ZT5=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(2012)</w:t>
      </w:r>
      <w:r w:rsidRPr="00CB26D7">
        <w:rPr>
          <w:sz w:val="24"/>
          <w:szCs w:val="24"/>
        </w:rPr>
        <w:fldChar w:fldCharType="end"/>
      </w:r>
      <w:r w:rsidRPr="00CB26D7">
        <w:rPr>
          <w:sz w:val="24"/>
          <w:szCs w:val="24"/>
        </w:rPr>
        <w:t xml:space="preserve"> found that some teachers were missing out on professional development because they had started part way through the year. In addition, although most of the teachers interviewed had some preparation for rural and remote settings, it did not go far enough. McKenzie et al </w:t>
      </w:r>
      <w:r w:rsidRPr="00CB26D7">
        <w:rPr>
          <w:sz w:val="24"/>
          <w:szCs w:val="24"/>
        </w:rPr>
        <w:fldChar w:fldCharType="begin"/>
      </w:r>
      <w:r w:rsidRPr="00CB26D7">
        <w:rPr>
          <w:sz w:val="24"/>
          <w:szCs w:val="24"/>
        </w:rPr>
        <w:instrText xml:space="preserve"> ADDIN EN.CITE &lt;EndNote&gt;&lt;Cite ExcludeAuth="1"&gt;&lt;Author&gt;McKenzie&lt;/Author&gt;&lt;Year&gt;2014&lt;/Year&gt;&lt;RecNum&gt;359&lt;/RecNum&gt;&lt;Pages&gt;72&lt;/Pages&gt;&lt;DisplayText&gt;(2014, p. 72)&lt;/DisplayText&gt;&lt;record&gt;&lt;rec-number&gt;359&lt;/rec-number&gt;&lt;foreign-keys&gt;&lt;key app="EN" db-id="dv2a5azpjxf22ze2t9mv9a5ve52dx5p2rtpz" timestamp="1488498955"&gt;359&lt;/key&gt;&lt;/foreign-keys&gt;&lt;ref-type name="Report"&gt;27&lt;/ref-type&gt;&lt;contributors&gt;&lt;authors&gt;&lt;author&gt;McKenzie, Phillip &lt;/author&gt;&lt;author&gt;Weldon, Paul&lt;/author&gt;&lt;author&gt;Rowley, Glenn&lt;/author&gt;&lt;author&gt;Murphy, Martin&lt;/author&gt;&lt;author&gt;McMillan, Julie &lt;/author&gt;&lt;/authors&gt;&lt;/contributors&gt;&lt;titles&gt;&lt;title&gt;Staff in Australia&amp;apos;s Schools 2013: Main Report on the Survey&lt;/title&gt;&lt;/titles&gt;&lt;dates&gt;&lt;year&gt;2014&lt;/year&gt;&lt;/dates&gt;&lt;publisher&gt;Australian Council for Educational Research&lt;/publisher&gt;&lt;urls&gt;&lt;related-urls&gt;&lt;url&gt;https://docs.education.gov.au/system/files/doc/other/sias_2013_main_report.pdf&lt;/url&gt;&lt;/related-urls&gt;&lt;/urls&gt;&lt;research-notes&gt;Early career teachers make up 22% of the primary teacher workforce, but 45% of those in remote schools.&amp;#xD;Early career teachers make up 18% of the secondary teacher workforce, but 30% of those in remote schools.&amp;#xD;about 22% of primary teachers and 15% of secondary teachers working in fixed term, contract or casual positions. The notable exception is the youngest age group (25 or less), less than half of whom are in ongoing/permanent positions.&amp;#xD;&amp;#xD;Only around 1% of teachers and leaders identified as being of Aboriginal and Torres Strait Islander (ATSI) origin. These proportions are much lower than in the Australian population as a whole (3%). A notable area of growth since 2010 was among primary leaders where proportion who identified as being of ATSI origin increased from near zero to 1.1% in 2013.&lt;/research-notes&gt;&lt;/record&gt;&lt;/Cite&gt;&lt;/EndNote&gt;</w:instrText>
      </w:r>
      <w:r w:rsidRPr="00CB26D7">
        <w:rPr>
          <w:sz w:val="24"/>
          <w:szCs w:val="24"/>
        </w:rPr>
        <w:fldChar w:fldCharType="separate"/>
      </w:r>
      <w:r w:rsidRPr="00CB26D7">
        <w:rPr>
          <w:noProof/>
          <w:sz w:val="24"/>
          <w:szCs w:val="24"/>
        </w:rPr>
        <w:t>(2014, p. 72)</w:t>
      </w:r>
      <w:r w:rsidRPr="00CB26D7">
        <w:rPr>
          <w:sz w:val="24"/>
          <w:szCs w:val="24"/>
        </w:rPr>
        <w:fldChar w:fldCharType="end"/>
      </w:r>
      <w:r w:rsidRPr="00CB26D7">
        <w:rPr>
          <w:sz w:val="24"/>
          <w:szCs w:val="24"/>
        </w:rPr>
        <w:t xml:space="preserve"> also notes around a third of teachers receiving professional learning in the area of ‘teaching Aboriginal and Torres Strait Islander students’ state that it provided no perceived benefit to them. </w:t>
      </w:r>
    </w:p>
    <w:p w14:paraId="46652EF1" w14:textId="06F41273" w:rsidR="00027D55" w:rsidRPr="00CB26D7" w:rsidRDefault="00027D55" w:rsidP="00E806FC">
      <w:pPr>
        <w:spacing w:after="0" w:line="276" w:lineRule="auto"/>
        <w:rPr>
          <w:i/>
          <w:color w:val="FF0000"/>
          <w:sz w:val="24"/>
          <w:szCs w:val="24"/>
        </w:rPr>
      </w:pPr>
      <w:r w:rsidRPr="00CB26D7">
        <w:rPr>
          <w:sz w:val="24"/>
          <w:szCs w:val="24"/>
        </w:rPr>
        <w:t xml:space="preserve">One of the key attributes of effective teachers is knowing their subject very well and having effective strategies to teach it. Teachers teaching out of their field of expertise is more likely to occur the further out you go from urban areas, in lower SES schools and is more likely to be done by early career teachers. This is a structural impact on quality of teaching that is also relatively consistent across the sectors (Government, Catholic and Independent) </w:t>
      </w:r>
      <w:r w:rsidRPr="00CB26D7">
        <w:rPr>
          <w:sz w:val="24"/>
          <w:szCs w:val="24"/>
        </w:rPr>
        <w:fldChar w:fldCharType="begin">
          <w:fldData xml:space="preserve">PEVuZE5vdGU+PENpdGU+PEF1dGhvcj5BdXN0cmFsaWE8L0F1dGhvcj48WWVhcj4yMDEzPC9ZZWFy
PjxSZWNOdW0+MzY1PC9SZWNOdW0+PERpc3BsYXlUZXh0PihDb21tb253ZWFsdGggb2YgQXVzdHJh
bGlhLCAyMDEzOyBXZWxkb24sIDIwMTYpPC9EaXNwbGF5VGV4dD48cmVjb3JkPjxyZWMtbnVtYmVy
PjM2NTwvcmVjLW51bWJlcj48Zm9yZWlnbi1rZXlzPjxrZXkgYXBwPSJFTiIgZGItaWQ9ImR2MmE1
YXpwanhmMjJ6ZTJ0OW12OWE1dmU1MmR4NXAycnRweiIgdGltZXN0YW1wPSIxNDg4NzU1NjkzIj4z
NjU8L2tleT48L2ZvcmVpZ24ta2V5cz48cmVmLXR5cGUgbmFtZT0iR292ZXJubWVudCBEb2N1bWVu
dCI+NDY8L3JlZi10eXBlPjxjb250cmlidXRvcnM+PGF1dGhvcnM+PGF1dGhvcj5Db21tb253ZWFs
dGggb2YgQXVzdHJhbGlhLDwvYXV0aG9yPjwvYXV0aG9ycz48c2Vjb25kYXJ5LWF1dGhvcnM+PGF1
dGhvcj5FZHVjYXRpb24sIEVtcGxveW1lbnQgYW5kIFdvcmtwbGFjZSBSZWxhdGlvbnMgUmVmZXJl
bmNlcyBDb21taXR0ZWU8L2F1dGhvcj48L3NlY29uZGFyeS1hdXRob3JzPjwvY29udHJpYnV0b3Jz
Pjx0aXRsZXM+PHRpdGxlPlRlYWNoaW5nIGFuZCBsZWFybmluZyDigJMgbWF4aW1pc2luZyBvdXIg
aW52ZXN0bWVudCBpbiBBdXN0cmFsaWFuIHNjaG9vbHM8L3RpdGxlPjwvdGl0bGVzPjxrZXl3b3Jk
cz48a2V5d29yZD5SdXJhbCBzY2hvb2xzPC9rZXl3b3JkPjxrZXl3b3JkPmRpc2FkdmFudGFnZTwv
a2V5d29yZD48a2V5d29yZD5zdHVkZW50czwva2V5d29yZD48a2V5d29yZD50ZWFjaGVyIHRyYWlu
aW5nPC9rZXl3b3JkPjxrZXl3b3JkPnN0dWRlbnQgdGVhY2hlcnM8L2tleXdvcmQ+PGtleXdvcmQ+
cmVtb3RlPC9rZXl3b3JkPjxrZXl3b3JkPnRlYWNoZXIgaW5jZW50aXZlczwva2V5d29yZD48a2V5
d29yZD5nb3Zlcm5tZW50IGlucXVpcnk8L2tleXdvcmQ+PC9rZXl3b3Jkcz48ZGF0ZXM+PHllYXI+
MjAxMzwveWVhcj48L2RhdGVzPjx1cmxzPjxyZWxhdGVkLXVybHM+PHVybD5odHRwOi8vd3d3LmFw
aC5nb3YuYXUvUGFybGlhbWVudGFyeV9CdXNpbmVzcy9Db21taXR0ZWVzL1NlbmF0ZS9FZHVjYXRp
b25fRW1wbG95bWVudF9hbmRfV29ya3BsYWNlX1JlbGF0aW9ucy9Db21wbGV0ZWRfaW5xdWlyaWVz
LzIwMTAtMTMvdGVhY2hpbmdsZWFybmluZy9yZXBvcnQvaW5kZXg8L3VybD48L3JlbGF0ZWQtdXJs
cz48L3VybHM+PHJlc2VhcmNoLW5vdGVzPkl0IGlzIGlyb25pYyB0aGF0IHRoZXJlIGFwcGVhcnMg
YW4gb3ZlcnN1cHBseSBvZiB0ZWFjaGluZyBzdHVkZW50cyBpbiBVbml2ZXJzaXR5IGNvdXJzZXMg
YnV0IGFuIHVuZGVyc3VwcGx5IG9mIHF1YWxpdHkgdGVhY2hlcnMgaW4gcnVyYWwgYW5kIHJlbW90
ZSBhcmVhcy4mI3hEOyYjeEQ7Q2ggNCBTZWxlY3Rpb24sIHRyYWluaW5nIGFuZCByZWdpc3RyYXRp
b24gb2YgdGVhY2hlcnMmI3hEO1F1YWxpdHkgdGVhY2hlcnMgc2hvdWxkIHByb2Nlc3MgbXVsdGlw
bGUgYXR0cmlidXRlcyBpbiBhZGRpdGlvbiB0byBhY2FkZW1pYyBhYmlsaXR5IGFuZCBBSVRTTCBo
YXMgZGV2ZWxvcGVkIGEgbWFuZGF0b3J5IHJhbmdlIG9mIHByb2Zlc3Npb25hbCBjb21wZXRlbnRj
aWVzIHRoYXQgYWxsb3cgZm9yIHRlYWNoZXIgYXNzZXNzbWVudCBhY3Jvc3MgYSBicm9hZCBzcGVj
dHJ1bSBvZiBjYXBhYmlsaXRpZXMuJiN4RDsmI3hEO0FuIG92ZXJzdXBwbHkgb2YgdGVhY2hpbmcg
c3R1ZGVudHMgYXQgVW5pdmVyc2l0aWVzIGNyZWF0ZXMgcHJvYmxlbXMgaW4gY292ZXJpbmcgdGhl
IGNvc3QgYW5kIGF2YWlsYWJpbGl0eSBvZiBhcHByb3ByaWF0ZWx5IGxlbmd0aHkgcHJhY3RpY3Vt
cyB0aHJvdWdob3V0IHRoZSBkZWdyZWUgcHJvZ3JhbS4gU2Nob29scyBhcmUgc3dhbXBlZCB3aXRo
IHJlcXVlc3RzIGZvciB0ZWFjaGVyIHN0dWRlbnRzIHBsYWNlbWVudCBvcHBvcnR1bml0aWVzIHdo
aWNoIHRoZXkgdHJ5IHRvIGFjY29tbW9kYXRlIGFuZCBVbml2ZXJzaXRpZXMgc3RydWdnbGUgdG8g
cHJvdmlkZSBhcHByb3ByaWF0ZSBzdXBlcnZpc29yIG1lbnRvcnMgdG8gb3ZlcnNlZSB0aGUgc3R1
ZGVudHMgcHJhY3RpY3VtLiYjeEQ7JiN4RDsmI3hEOyYjeEQ7Q2ggNSBDYXJlZXIgZGV2ZWxvcG1l
bnQsIHJldGVudGlvbiBhbmQgcHJvZmVzc2lvbmFsIGxlYXJuaW5nIG9mIHRlYWNoZXJzJiN4RDsm
I3hEO2ltcGFjdCBjb250cmFjdCB3b3JrIGFuZCB0aGUgcGF5IHN0cnVjdHVyZSBvZiB0ZWFjaGlu
ZyBoYXMgb24gcmV0ZW50aW9uLCB3aHkgdGVhY2hlcnMgYXJlIGxlYXZpbmcgdGhlIHByb2Zlc3Np
b24gYW5kIHRoZSBuZWVkIHRvIHJldGFpbiB0aGUgYmVzdCB0ZWFjaGVycy4mI3hEO3RoZSBjb21t
aXR0ZWUgY29uc2lkZXJzIHRoZSB2YWx1ZSBvZiBpbi1zY2hvb2wgcHJvZmVzc2lvbmFsIGxlYXJu
aW5nIGFjdGl2aXRpZXMsIGNsYXNzcm9vbSBvYnNlcnZhdGlvbiBhbmQgZmVlZGJhY2ssIHRoZSBu
ZWVkIHRvIGRldm90ZSB0aW1lIGFuZCByZXNvdXJjZXMgdG8gcHJvZmVzc2lvbmFsIGxlYXJuaW5n
LCBhbmQgdHJhaW5pbmcgZm9yIHRlYWNoZXJzIHRlYWNoaW5nICZhcG9zO291dCBvZiBmaWVsZCZh
cG9zOy4gVGhlIGNvbW1pdHRlZSBhbHNvIGJyaWVmbHkgZGlzY3Vzc2VzIHRoZSByb2xlIHVuaXZl
cnNpdGllcyBoYXZlIGluIHByb2Zlc3Npb25hbCBsZWFybmluZywgYW5kIHRoZSBwb3RlbnRpYWwg
b2Ygb25saW5lIHRvb2xzLiYjeEQ7JiN4RDtQcm9kdWN0aXZpdHkgQ29tbWlzc2lvbiB0YWJsZWQg
YSByZXBvcnQgb24gdGhlIFNjaG9vbHMgV29ya2ZvcmNlIGluIEF1c3RyYWxpYS4gVGhlIENvbW1p
c3Npb24gZm91bmQgdGhlcmUgYXJlIG92ZXIgMzIwLDAwMCBmdWxsLXRpbWUgZXF1aXZhbGVudCB3
b3JrZXJzIGluIHNjaG9vbHMsIGluY2x1ZGluZyB0ZWFjaGVycywgcHJpbmNpcGFscywgdGVhY2hl
ciZhcG9zO3MgYXNzaXN0YW50cyBhbmQgYWRtaW5pc3RyYXRpdmUgd29ya2Vycy4yIEl0IG5vdGVk
IHRoYXQgdGhlIHdvcmtmb3JjZSBpcyBpbmNyZWFzaW5nbHkgZmVtaW5pc2VkIGFuZCBtb3JlIHRl
YWNoZXJzIGFyZSBiZWluZyBlbXBsb3llZCBvbiB0ZW1wb3JhcnkgY29udHJhY3RzLiYjeEQ7TGlt
aXRlZCBjYXJlZXIgcGF0aHMmI3hEO0ZsYXQgcGF5IHN0cnVjdHVyZXMmI3hEO3AuIDc1IEEgcHJl
dmlvdXMgU2VuYXRlIGlucXVpcnkgaW50byB0aGUgc3RhdHVzIG9mIHRoZSB0ZWFjaGluZyBwcm9m
ZXNzaW9uIGFyZ3VlZCB0aGF0IGNhc3VhbCBlbXBsb3ltZW50IGhhZCB0aGUgbW9zdCBoYXJtZnVs
IGVmZmVjdHMgb24gbmV3IHRlYWNoZXJzIGJlY2F1c2UgdGhleSB3ZXJlIHRoZSBvbmVzIG1vc3Qg
bGlrZWx5IHRvIGJlIG9mZmVyZWQgc2hvcnQgdGVybSBjb250cmFjdHMsIGFuZCBpdCBtZWFudCB0
aGV5IHdlcmUgbm90IGFsd2F5cyBvZmZlcmVkIGluZHVjdGlvbiBvciBzdXBwb3J0LiAmI3hEO3Au
NzYgY2FzdWFsIGVtcGxveWVlcyBvZnRlbiBoYXZlIGxlc3MgYWNjZXNzIHRvIHByb2Zlc3Npb25h
bCBsZWFybmluZy4mI3hEO3AuIDgxVGhlIGNvbW1pdHRlZSBoZWFyZCB0aGVyZSBpcyBhIGdyZWF0
IGRlYWwgb2YgcmVzcG9uc2liaWxpdHkgcGxhY2VkIG9uIG5ldyB0ZWFjaGVycywgaW4gYSB3YXkg
d2hpY2ggZG9lcyBub3Qgb2NjdXIgaW4gb3RoZXIgcHJvZmVzc2lvbnMuIFRoZSBBdXN0cmFsaWFu
IFByaW1hcnkgUHJpbmNpcGFscyBBc3NvY2lhdGlvbiBub3RlZCB0aGF0OiYjeEQ7SW4gbm8gb3Ro
ZXIgcHJvZmVzc2lvbiBkb2VzIGEgbmVvcGh5dGUgaGF2ZSBleGFjdGx5IHRoZSBzYW1lIHdvcmts
b2FkIGFuZCByZXNwb25zaWJpbGl0aWVzIG9uIHRoZWlyIGZpcnN0IGRheSBhdCB3b3JrIGFzIHRo
ZWlyIG1vc3QgZXhwZXJpZW5jZWQgY29sbGVhZ3Vlcy4mI3hEO2dyYWR1YXRlIHRlYWNoZXJzIGFy
ZSBvZnRlbiBlbXBsb3llZCBpbiBzY2hvb2xzIHRoYXQgYXJlIGRpc2FkdmFudGFnZWQgd2hlcmUg
dGhlcmUgdGVuZCB0byBiZSBtb3JlIHZhY2FuY2llcywgYW5kIGRlbWFuZHMgb24gdGVhY2hlcnMg
YXJlIGhpZ2hlci4gVGhpcyBkb2VzIG5vdCBiZW5lZml0IHRoZSBncmFkdWF0ZSBvciB0aGUgc2No
b29sLiBQcm9mZXNzb3IgQ2hyaXN0aW5lIFVyZSBkZXNjcmliZWQgdGhlIGRldHJpbWVudGFsIGVm
ZmVjdCB0aGlzIHByYWN0aWNlIGNhbiBoYXZlOiYjeEQ7W05db3Qgb25seSBhcmUgeW91IGdldHRp
bmcgYSBjb25jZW50cmF0aW9uIG9mIGRpc2FkdmFudGFnZTsgeW91IGFyZSBhbHNvIGdldHRpbmcg
YSBjb25jZW50cmF0aW9uIG9mIGluZXhwZXJpZW5jZSwgYSBsYWNrIG9mIG1lbnRvcmluZyBzdXBw
b3J0IGFuZCBhbGwgdGhlIHByb2JsZW1zIG9mIGNhc3VhbGlzYXRpb24gYW5kIGxhY2sgb2Ygc3Rh
YmlsaXR5IGluIHRoZSB3b3JrZm9yY2UgaW4gdGhvc2UgcGFydGljdWxhciBzY2hvb2xzLiYjeEQ7
VGhlIGNvbW1pdHRlZSByZWNvbW1lbmRzIHRoYXQgdGhlIENPQUcgU3RhbmRpbmcgQ291bmNpbCBv
biBTY2hvb2wgRWR1Y2F0aW9uIGFuZCBFYXJseSBDaGlsZGhvb2QgY29tbWlzc2lvbiByZXNlYXJj
aCBpbnRvIHRoZSByZWFzb25zIHdoeSB0ZWFjaGVycyBhcmUgbGVhdmluZyB0aGUgcHJvZmVzc2lv
bi4mI3hEO1RoZSBjb21taXR0ZWUgcmVjb21tZW5kcyB0aGUgQXVzdHJhbGlhbiBJbnN0aXR1dGUg
b2YgVGVhY2hpbmcgYW5kIFNjaG9vbCBMZWFkZXJzaGlwLCBpbiBjb25zdWx0YXRpb24gd2l0aCB0
aGUgQ09BRyBTdGFuZGluZyBDb3VuY2lsIG9uIFNjaG9vbCBFZHVjYXRpb24gYW5kIEVhcmx5IENo
aWxkaG9vZCwgZGV2ZWxvcCBndWlkZWxpbmVzIG9uIGhvdyBiZXN0IHRvIHN1cHBvcnQgZmlyc3Qg
eWVhciB0ZWFjaGVycy4mI3hEOyYjeEQ7cC4gOTIgSW4tc2Nob29sIGFjdGl2aXRpZXMgbGlrZSBt
ZW50b3JpbmcsIGNvbGxhYm9yYXRpb24sIGNsYXNzcm9vbSBvYnNlcnZhdGlvbiBhbmQgZmVlZGJh
Y2sgYXJlIHJlbGF0aXZlbHkgaW5leHBlbnNpdmUgZm9ybXMgb2YgcHJvZmVzc2lvbmFsIGxlYXJu
aW5nIHRoYXQgcmVxdWlyZSBhbiBpbnZlc3RtZW50IG9mIHRpbWUgcmF0aGVyIHRoYW4gcmVzb3Vy
Y2VzLiBXaGlsZSB0aGVyZSBpcyBpbmV2aXRhYmx5IGEgY29zdCBhc3NvY2lhdGVkIHdpdGggcmVk
dWNpbmcgdGVhY2hlciB3b3JrbG9hZHMgdG8gZmFjaWxpdGF0ZSBpbi1zY2hvb2wgYWN0aXZpdGll
cywgdGhlIGNvbW1pdHRlZSBiZWxpZXZlcyB0aGVzZSB0eXBlcyBvZiBjb2xsYWJvcmF0aXZlIGFj
dGl2aXRpZXMgaGF2ZSBzaWduaWZpY2FudCB2YWx1ZS4mI3hEOyYjeEQ7VGhlIGNvbW1pdHRlZSBi
ZWxpZXZlcyB0aGUgc3VjY2VzcyBvZiBwcm9mZXNzaW9uYWwgbGVhcm5pbmcgc2hvdWxkIGJlIG1l
YXN1cmVkIG5vdCBqdXN0IGluIHRoZSBiZW5lZml0IHRvIHRoZSB0ZWFjaGVyLCBidXQgaW4gaW1w
cm92ZWQgb3V0Y29tZXMgZm9yIHRoZSBzdHVkZW50cy4mI3hEOyYjeEQ7R292ZXJubWVudCBwb2xp
Y3kgYXBwZWFycyB0byBoYXZlIGEgbW9yZSBwcm9mb3VuZCBpbXBhY3Qgb24gcmVnaW9uYWwsIHJ1
cmFsIGFuZCByZW1vdGUgYXJlYXMsIG1vc3RseSBkdWUgdG8gaXNzdWVzIG9mIGRpc3RhbmNlIGFu
ZCBsYWNrIG9mIGNyaXRpY2FsIG1hc3MuICYjeEQ7SW4gMjAxMyB0aGUgRW1wbG95bWVudCwgRWRj
dWF0aW9uIGFuZCBXb3JrcGxhY2UgUmVsYXRpb25zIFNlbmF0ZSBDb21taXR0ZWUgaWRlbnRpZmll
ZCB0aGF0IGluY2VudGl2ZXMgaW4gaGFyZCB0byBzdGFmZiBzY2hvb2xzIHNob3VsZCBiZSBhcHBy
b3JpYXRlIHRvIHRoZSB2YXJpb3VzIGNvbnRleHRzIG9mICZhcG9zO2hhcmQgdG8gc3RhZmYgc2No
b29scyZhcG9zOy4gdGhlcmUgbWF5IGFsc28gYmUgYSByYW5nZSBvZiBvdGhlciBtZWFzdXJlcyBi
ZXNpZGVzIGZpbmFuY2lhbCB0aGF0IG5lZWQgdG8gYmUgY29uc2lkZXJlZCBhcyBpbmNlbnRpdmVz
LiBBcmVhcyBub3RlZCBpbmNsdWRlIGxvbmdlciB0ZXJtIGNvbnRyYWN0cyBhbmQgcGVybWFuZW5j
eSwgYmV0dGVyIG1lbnRvcmluZyBzdXBwb3J0IChlc3BlY2lhbGx5IGZvciBuZXcgZ3JhZHVhdGVz
KSBhbmQgYWRkcmVzc2luZyB0aGUgYWRkaXRpb25hbCBza2lsbHMgcmVxdWlyZWQgZm9yIGxpdmlu
ZyBhbmQgdGVhY2hpbmcgaW4gcnVyYWwgYW5kIHJlbW90ZSBjb250ZXh0cyAodGhyb3VnaCBxdWFs
aXR5IHN0dWRlbnQgdGVhY2hlciB0cmFpbmluZyBhbmQgb25nb2luZyB0cmFpbmluZyBpbiBjb250
ZXh0KS4gJiN4RDs8L3Jlc2VhcmNoLW5vdGVzPjwvcmVjb3JkPjwvQ2l0ZT48Q2l0ZT48QXV0aG9y
PldlbGRvbjwvQXV0aG9yPjxZZWFyPjIwMTY8L1llYXI+PFJlY051bT4zNjk8L1JlY051bT48cmVj
b3JkPjxyZWMtbnVtYmVyPjM2OTwvcmVjLW51bWJlcj48Zm9yZWlnbi1rZXlzPjxrZXkgYXBwPSJF
TiIgZGItaWQ9ImR2MmE1YXpwanhmMjJ6ZTJ0OW12OWE1dmU1MmR4NXAycnRweiIgdGltZXN0YW1w
PSIxNDg4NzgzODUyIj4zNjk8L2tleT48L2ZvcmVpZ24ta2V5cz48cmVmLXR5cGUgbmFtZT0iUmVw
b3J0Ij4yNzwvcmVmLXR5cGU+PGNvbnRyaWJ1dG9ycz48YXV0aG9ycz48YXV0aG9yPldlbGRvbiwg
UGF1bCBSLjwvYXV0aG9yPjwvYXV0aG9ycz48L2NvbnRyaWJ1dG9ycz48dGl0bGVzPjx0aXRsZT5P
dXQtb2YtZmllbGQgdGVhY2hpbmcgaW4gQXVzdHJhbGlhbiBzZWNvbmRhcnkgc2Nob29sczwvdGl0
bGU+PHNlY29uZGFyeS10aXRsZT5Qb2xpY3kgSW5zaWdodHM7IE5vLiA2IDwvc2Vjb25kYXJ5LXRp
dGxlPjwvdGl0bGVzPjxrZXl3b3Jkcz48a2V5d29yZD5vdXQgb2YgZmllbGQgdGVhY2hpbmc8L2tl
eXdvcmQ+PGtleXdvcmQ+cnVyYWwgdGVhY2hlcjwva2V5d29yZD48a2V5d29yZD50ZWFjaGVyIHdv
cmtmb3JjZTwva2V5d29yZD48L2tleXdvcmRzPjxkYXRlcz48eWVhcj4yMDE2PC95ZWFyPjwvZGF0
ZXM+PHB1Yi1sb2NhdGlvbj5NZWxib3VybmU8L3B1Yi1sb2NhdGlvbj48cHVibGlzaGVyPkF1c3Ry
YWxpYW4gQ291bmNpbCBmb3IgRWR1Y2F0aW9uYWwgUmVzZWFyY2ggKEFDRVIpPC9wdWJsaXNoZXI+
PHVybHM+PHJlbGF0ZWQtdXJscz48dXJsPmh0dHA6Ly9yZXNlYXJjaC5hY2VyLmVkdS5hdS9wb2xp
Y3lpbnNpZ2h0cy82LzwvdXJsPjwvcmVsYXRlZC11cmxzPjwvdXJscz48cmVzZWFyY2gtbm90ZXM+
TGluayB3aXRoIE9FQ0QgUlBJU0EgMjAxNiByZXBvcnQgcmUgb3V0IG9mIGZpZWxkIHRlYWNoaW5n
ICZhbXA7IHNjaG9vbCB3b3JrZm9yY2UgcmVzdWx0cyAyMDEzJiN4RDsmI3hEO3RoZXJlIGlzIGEg
aGlnaGVyIHByb3BvcnRpb24gb2YgZWFybHkgY2FyZWVyIHRlYWNoZXJzIGluIFJSUiBhbmQvb3Ig
bG93IFNFUyBzY2hvb2xzLiBPZiB0aGVzZSwgdGhlcmUgaXMgYSBoaWdoZXIgcHJvcG9ydGlvbiB0
ZWFjaGluZyAmYXBvcztvdXQgb2YgZmllbGQmYXBvczsgaW4gUlJSIGFyZWFzIHRoYW4gaW4gbWV0
cm8gYXJlcy4gJiN4RDsmcXVvdDtFYXJseSBjYXJlZXIgdGVhY2hlcnMgYXJlIHB1dCBpbiB0aGUg
cG9zaXRpb24gb2YgaGF2aW5nIHRvIHRlYWNoIG91dHNpZGUgdGhlaXIgc3ViamVjdCBzcGVjaWFs
aXNhdGlvbnMgY29uc2lkZXJhYmx5IG1vcmUgb2Z0ZW4gdGhhbiB0aGVpciBtb3JlIGV4cGVyaWVu
Y2VkIGNvbGxlYWd1ZXMuIE1vcmUgdGhhbiBvbmUtdGhpcmQgb2YgYWxsIHRlYWNoZXJzIGluIHRo
ZWlyIGZpcnN0IHR3byB5ZWFycyBvZiB0ZWFjaGluZyBhcmUgdGVhY2hpbmcgb3V0LSBvZi1maWVs
ZCBhdCBZZWFycyA34oCTMTAgYXQgbGVhc3Qgc29tZSBvZiB0aGUgdGltZSwgY29tcGFyZWQgdG8g
b25lLXF1YXJ0ZXIgb2YgdGVhY2hlcnMgd2hvIGhhdmUgbW9yZSB0aGFuIGZpdmUgeWVhcnMgb2Yg
dGVhY2hpbmcgZXhwZXJpZW5jZS4mcXVvdDsmI3hEOyYjeEQ7dGhpcyBzcGVha3MgdG8gYm90aCBx
dWFsaXR5IG9mIHRlYWNoaW5nIGFuZCByZXRlbnRpb24gb2YgdGVhY2hlcnMgYXMgKHNlZSBXQSBz
dHVkeSkgdGVhY2hpbmcgb3V0IG9mIGZpZWxkIGlzIG9uZSBvZiB0aGUgcmVhc29ucyBzaXRlZCBm
b3IgbGVhdmluZy4mI3hEOyYjeEQ7cC4gJnF1b3Q7VGhlIGV4dGVudCBvZiBvdXQtb2YtZmllbGQg
dGVhY2hpbmcgaW5jcmVhc2VzIHdpdGggZGlzdGFuY2UgZnJvbSBtZXRyb3BvbGl0YW4gbG9jYXRp
b25zLCBhcyBzaG93biBpbiBGaWd1cmUgNi4gVGhpcyBpcyBsaWtlbHkgdG8gYmUgbGlua2VkJiN4
RDtpbiBwYXJ0IHRvIGEgaGlnaGVyIG51bWJlciBvZiBlYXJseSBjYXJlZXIgdGVhY2hlcnMgdGVh
Y2hpbmcgaW4gcnVyYWwgYW5kIHJlbW90ZSBsb2NhdGlvbnMsIHdoZXJlIHRoZXJlIGlzIHR5cGlj
YWxseSBhIGdyZWF0ZXIgbnVtYmVyIG9mIHNtYWxsZXIgc2Nob29scywgYW5kIGNvbnNlcXVlbnRs
eSBhIGdyZWF0ZXIgbmVlZCB0byBwcm92aWRlIGNsYXNzZXMgb3ZlciBhIHdpZGUgcmFuZ2Ugb2Yg
c3ViamVjdCBhcmVhcywgd2hpY2ggaXMgbGlrZWx5IHRvIG5lY2Vzc2l0YXRlIG91dC1vZi1maWVs
ZCB0ZWFjaGluZy4gSXQgbWF5IGFsc28gYmUgdGhlIGNhc2UgdGhhdCByZWdpb25hbCwgcnVyYWwg
YW5kIHJlbW90ZSBsb2NhdGlvbnMgaGF2ZSBtb3JlIGRpZmZpY3VsdHkgYXR0cmFjdGluZyB0ZWFj
aGVycyBpbiBzdWJqZWN0IGFyZWFzIHRoYXQgYXJlIGV4cGVyaWVuY2luZyBzaG9ydGFnZXMgc3Vj
aCBhcyBNYXRoZW1hdGljcywgTGFuZ3VhZ2VzLCBJVCwgR2VuZXJhbCBTY2llbmNlLCBCaW9sb2d5
LCBDaGVtaXN0cnksIFBoeXNpY3MsIEVhcnRoIFNjaWVuY2UsIEVudmlyb25tZW50YWwgU2NpZW5j
ZSBhbmQgUHN5Y2hvbG9neS4mI3hEO1RoaXMgaXMgcmVsYXRpdmVseSBjb25zaXN0ZW50IGFjcm9z
cyB0aGUgc2VjdG9ycyAoR292ZXJubWVudCwgQ2F0aG9saWMgYW5kIEluZGVwZW5kZW50KS4mI3hE
O1VzZSBGaWd1cmUgOC4gJiN4RDsmI3hEOzwvcmVzZWFyY2gtbm90ZXM+PC9yZWNvcmQ+PC9DaXRl
PjwvRW5kTm90ZT5=
</w:fldData>
        </w:fldChar>
      </w:r>
      <w:r w:rsidR="00FD45CC">
        <w:rPr>
          <w:sz w:val="24"/>
          <w:szCs w:val="24"/>
        </w:rPr>
        <w:instrText xml:space="preserve"> ADDIN EN.CITE </w:instrText>
      </w:r>
      <w:r w:rsidR="00FD45CC">
        <w:rPr>
          <w:sz w:val="24"/>
          <w:szCs w:val="24"/>
        </w:rPr>
        <w:fldChar w:fldCharType="begin">
          <w:fldData xml:space="preserve">PEVuZE5vdGU+PENpdGU+PEF1dGhvcj5BdXN0cmFsaWE8L0F1dGhvcj48WWVhcj4yMDEzPC9ZZWFy
PjxSZWNOdW0+MzY1PC9SZWNOdW0+PERpc3BsYXlUZXh0PihDb21tb253ZWFsdGggb2YgQXVzdHJh
bGlhLCAyMDEzOyBXZWxkb24sIDIwMTYpPC9EaXNwbGF5VGV4dD48cmVjb3JkPjxyZWMtbnVtYmVy
PjM2NTwvcmVjLW51bWJlcj48Zm9yZWlnbi1rZXlzPjxrZXkgYXBwPSJFTiIgZGItaWQ9ImR2MmE1
YXpwanhmMjJ6ZTJ0OW12OWE1dmU1MmR4NXAycnRweiIgdGltZXN0YW1wPSIxNDg4NzU1NjkzIj4z
NjU8L2tleT48L2ZvcmVpZ24ta2V5cz48cmVmLXR5cGUgbmFtZT0iR292ZXJubWVudCBEb2N1bWVu
dCI+NDY8L3JlZi10eXBlPjxjb250cmlidXRvcnM+PGF1dGhvcnM+PGF1dGhvcj5Db21tb253ZWFs
dGggb2YgQXVzdHJhbGlhLDwvYXV0aG9yPjwvYXV0aG9ycz48c2Vjb25kYXJ5LWF1dGhvcnM+PGF1
dGhvcj5FZHVjYXRpb24sIEVtcGxveW1lbnQgYW5kIFdvcmtwbGFjZSBSZWxhdGlvbnMgUmVmZXJl
bmNlcyBDb21taXR0ZWU8L2F1dGhvcj48L3NlY29uZGFyeS1hdXRob3JzPjwvY29udHJpYnV0b3Jz
Pjx0aXRsZXM+PHRpdGxlPlRlYWNoaW5nIGFuZCBsZWFybmluZyDigJMgbWF4aW1pc2luZyBvdXIg
aW52ZXN0bWVudCBpbiBBdXN0cmFsaWFuIHNjaG9vbHM8L3RpdGxlPjwvdGl0bGVzPjxrZXl3b3Jk
cz48a2V5d29yZD5SdXJhbCBzY2hvb2xzPC9rZXl3b3JkPjxrZXl3b3JkPmRpc2FkdmFudGFnZTwv
a2V5d29yZD48a2V5d29yZD5zdHVkZW50czwva2V5d29yZD48a2V5d29yZD50ZWFjaGVyIHRyYWlu
aW5nPC9rZXl3b3JkPjxrZXl3b3JkPnN0dWRlbnQgdGVhY2hlcnM8L2tleXdvcmQ+PGtleXdvcmQ+
cmVtb3RlPC9rZXl3b3JkPjxrZXl3b3JkPnRlYWNoZXIgaW5jZW50aXZlczwva2V5d29yZD48a2V5
d29yZD5nb3Zlcm5tZW50IGlucXVpcnk8L2tleXdvcmQ+PC9rZXl3b3Jkcz48ZGF0ZXM+PHllYXI+
MjAxMzwveWVhcj48L2RhdGVzPjx1cmxzPjxyZWxhdGVkLXVybHM+PHVybD5odHRwOi8vd3d3LmFw
aC5nb3YuYXUvUGFybGlhbWVudGFyeV9CdXNpbmVzcy9Db21taXR0ZWVzL1NlbmF0ZS9FZHVjYXRp
b25fRW1wbG95bWVudF9hbmRfV29ya3BsYWNlX1JlbGF0aW9ucy9Db21wbGV0ZWRfaW5xdWlyaWVz
LzIwMTAtMTMvdGVhY2hpbmdsZWFybmluZy9yZXBvcnQvaW5kZXg8L3VybD48L3JlbGF0ZWQtdXJs
cz48L3VybHM+PHJlc2VhcmNoLW5vdGVzPkl0IGlzIGlyb25pYyB0aGF0IHRoZXJlIGFwcGVhcnMg
YW4gb3ZlcnN1cHBseSBvZiB0ZWFjaGluZyBzdHVkZW50cyBpbiBVbml2ZXJzaXR5IGNvdXJzZXMg
YnV0IGFuIHVuZGVyc3VwcGx5IG9mIHF1YWxpdHkgdGVhY2hlcnMgaW4gcnVyYWwgYW5kIHJlbW90
ZSBhcmVhcy4mI3hEOyYjeEQ7Q2ggNCBTZWxlY3Rpb24sIHRyYWluaW5nIGFuZCByZWdpc3RyYXRp
b24gb2YgdGVhY2hlcnMmI3hEO1F1YWxpdHkgdGVhY2hlcnMgc2hvdWxkIHByb2Nlc3MgbXVsdGlw
bGUgYXR0cmlidXRlcyBpbiBhZGRpdGlvbiB0byBhY2FkZW1pYyBhYmlsaXR5IGFuZCBBSVRTTCBo
YXMgZGV2ZWxvcGVkIGEgbWFuZGF0b3J5IHJhbmdlIG9mIHByb2Zlc3Npb25hbCBjb21wZXRlbnRj
aWVzIHRoYXQgYWxsb3cgZm9yIHRlYWNoZXIgYXNzZXNzbWVudCBhY3Jvc3MgYSBicm9hZCBzcGVj
dHJ1bSBvZiBjYXBhYmlsaXRpZXMuJiN4RDsmI3hEO0FuIG92ZXJzdXBwbHkgb2YgdGVhY2hpbmcg
c3R1ZGVudHMgYXQgVW5pdmVyc2l0aWVzIGNyZWF0ZXMgcHJvYmxlbXMgaW4gY292ZXJpbmcgdGhl
IGNvc3QgYW5kIGF2YWlsYWJpbGl0eSBvZiBhcHByb3ByaWF0ZWx5IGxlbmd0aHkgcHJhY3RpY3Vt
cyB0aHJvdWdob3V0IHRoZSBkZWdyZWUgcHJvZ3JhbS4gU2Nob29scyBhcmUgc3dhbXBlZCB3aXRo
IHJlcXVlc3RzIGZvciB0ZWFjaGVyIHN0dWRlbnRzIHBsYWNlbWVudCBvcHBvcnR1bml0aWVzIHdo
aWNoIHRoZXkgdHJ5IHRvIGFjY29tbW9kYXRlIGFuZCBVbml2ZXJzaXRpZXMgc3RydWdnbGUgdG8g
cHJvdmlkZSBhcHByb3ByaWF0ZSBzdXBlcnZpc29yIG1lbnRvcnMgdG8gb3ZlcnNlZSB0aGUgc3R1
ZGVudHMgcHJhY3RpY3VtLiYjeEQ7JiN4RDsmI3hEOyYjeEQ7Q2ggNSBDYXJlZXIgZGV2ZWxvcG1l
bnQsIHJldGVudGlvbiBhbmQgcHJvZmVzc2lvbmFsIGxlYXJuaW5nIG9mIHRlYWNoZXJzJiN4RDsm
I3hEO2ltcGFjdCBjb250cmFjdCB3b3JrIGFuZCB0aGUgcGF5IHN0cnVjdHVyZSBvZiB0ZWFjaGlu
ZyBoYXMgb24gcmV0ZW50aW9uLCB3aHkgdGVhY2hlcnMgYXJlIGxlYXZpbmcgdGhlIHByb2Zlc3Np
b24gYW5kIHRoZSBuZWVkIHRvIHJldGFpbiB0aGUgYmVzdCB0ZWFjaGVycy4mI3hEO3RoZSBjb21t
aXR0ZWUgY29uc2lkZXJzIHRoZSB2YWx1ZSBvZiBpbi1zY2hvb2wgcHJvZmVzc2lvbmFsIGxlYXJu
aW5nIGFjdGl2aXRpZXMsIGNsYXNzcm9vbSBvYnNlcnZhdGlvbiBhbmQgZmVlZGJhY2ssIHRoZSBu
ZWVkIHRvIGRldm90ZSB0aW1lIGFuZCByZXNvdXJjZXMgdG8gcHJvZmVzc2lvbmFsIGxlYXJuaW5n
LCBhbmQgdHJhaW5pbmcgZm9yIHRlYWNoZXJzIHRlYWNoaW5nICZhcG9zO291dCBvZiBmaWVsZCZh
cG9zOy4gVGhlIGNvbW1pdHRlZSBhbHNvIGJyaWVmbHkgZGlzY3Vzc2VzIHRoZSByb2xlIHVuaXZl
cnNpdGllcyBoYXZlIGluIHByb2Zlc3Npb25hbCBsZWFybmluZywgYW5kIHRoZSBwb3RlbnRpYWwg
b2Ygb25saW5lIHRvb2xzLiYjeEQ7JiN4RDtQcm9kdWN0aXZpdHkgQ29tbWlzc2lvbiB0YWJsZWQg
YSByZXBvcnQgb24gdGhlIFNjaG9vbHMgV29ya2ZvcmNlIGluIEF1c3RyYWxpYS4gVGhlIENvbW1p
c3Npb24gZm91bmQgdGhlcmUgYXJlIG92ZXIgMzIwLDAwMCBmdWxsLXRpbWUgZXF1aXZhbGVudCB3
b3JrZXJzIGluIHNjaG9vbHMsIGluY2x1ZGluZyB0ZWFjaGVycywgcHJpbmNpcGFscywgdGVhY2hl
ciZhcG9zO3MgYXNzaXN0YW50cyBhbmQgYWRtaW5pc3RyYXRpdmUgd29ya2Vycy4yIEl0IG5vdGVk
IHRoYXQgdGhlIHdvcmtmb3JjZSBpcyBpbmNyZWFzaW5nbHkgZmVtaW5pc2VkIGFuZCBtb3JlIHRl
YWNoZXJzIGFyZSBiZWluZyBlbXBsb3llZCBvbiB0ZW1wb3JhcnkgY29udHJhY3RzLiYjeEQ7TGlt
aXRlZCBjYXJlZXIgcGF0aHMmI3hEO0ZsYXQgcGF5IHN0cnVjdHVyZXMmI3hEO3AuIDc1IEEgcHJl
dmlvdXMgU2VuYXRlIGlucXVpcnkgaW50byB0aGUgc3RhdHVzIG9mIHRoZSB0ZWFjaGluZyBwcm9m
ZXNzaW9uIGFyZ3VlZCB0aGF0IGNhc3VhbCBlbXBsb3ltZW50IGhhZCB0aGUgbW9zdCBoYXJtZnVs
IGVmZmVjdHMgb24gbmV3IHRlYWNoZXJzIGJlY2F1c2UgdGhleSB3ZXJlIHRoZSBvbmVzIG1vc3Qg
bGlrZWx5IHRvIGJlIG9mZmVyZWQgc2hvcnQgdGVybSBjb250cmFjdHMsIGFuZCBpdCBtZWFudCB0
aGV5IHdlcmUgbm90IGFsd2F5cyBvZmZlcmVkIGluZHVjdGlvbiBvciBzdXBwb3J0LiAmI3hEO3Au
NzYgY2FzdWFsIGVtcGxveWVlcyBvZnRlbiBoYXZlIGxlc3MgYWNjZXNzIHRvIHByb2Zlc3Npb25h
bCBsZWFybmluZy4mI3hEO3AuIDgxVGhlIGNvbW1pdHRlZSBoZWFyZCB0aGVyZSBpcyBhIGdyZWF0
IGRlYWwgb2YgcmVzcG9uc2liaWxpdHkgcGxhY2VkIG9uIG5ldyB0ZWFjaGVycywgaW4gYSB3YXkg
d2hpY2ggZG9lcyBub3Qgb2NjdXIgaW4gb3RoZXIgcHJvZmVzc2lvbnMuIFRoZSBBdXN0cmFsaWFu
IFByaW1hcnkgUHJpbmNpcGFscyBBc3NvY2lhdGlvbiBub3RlZCB0aGF0OiYjeEQ7SW4gbm8gb3Ro
ZXIgcHJvZmVzc2lvbiBkb2VzIGEgbmVvcGh5dGUgaGF2ZSBleGFjdGx5IHRoZSBzYW1lIHdvcmts
b2FkIGFuZCByZXNwb25zaWJpbGl0aWVzIG9uIHRoZWlyIGZpcnN0IGRheSBhdCB3b3JrIGFzIHRo
ZWlyIG1vc3QgZXhwZXJpZW5jZWQgY29sbGVhZ3Vlcy4mI3hEO2dyYWR1YXRlIHRlYWNoZXJzIGFy
ZSBvZnRlbiBlbXBsb3llZCBpbiBzY2hvb2xzIHRoYXQgYXJlIGRpc2FkdmFudGFnZWQgd2hlcmUg
dGhlcmUgdGVuZCB0byBiZSBtb3JlIHZhY2FuY2llcywgYW5kIGRlbWFuZHMgb24gdGVhY2hlcnMg
YXJlIGhpZ2hlci4gVGhpcyBkb2VzIG5vdCBiZW5lZml0IHRoZSBncmFkdWF0ZSBvciB0aGUgc2No
b29sLiBQcm9mZXNzb3IgQ2hyaXN0aW5lIFVyZSBkZXNjcmliZWQgdGhlIGRldHJpbWVudGFsIGVm
ZmVjdCB0aGlzIHByYWN0aWNlIGNhbiBoYXZlOiYjeEQ7W05db3Qgb25seSBhcmUgeW91IGdldHRp
bmcgYSBjb25jZW50cmF0aW9uIG9mIGRpc2FkdmFudGFnZTsgeW91IGFyZSBhbHNvIGdldHRpbmcg
YSBjb25jZW50cmF0aW9uIG9mIGluZXhwZXJpZW5jZSwgYSBsYWNrIG9mIG1lbnRvcmluZyBzdXBw
b3J0IGFuZCBhbGwgdGhlIHByb2JsZW1zIG9mIGNhc3VhbGlzYXRpb24gYW5kIGxhY2sgb2Ygc3Rh
YmlsaXR5IGluIHRoZSB3b3JrZm9yY2UgaW4gdGhvc2UgcGFydGljdWxhciBzY2hvb2xzLiYjeEQ7
VGhlIGNvbW1pdHRlZSByZWNvbW1lbmRzIHRoYXQgdGhlIENPQUcgU3RhbmRpbmcgQ291bmNpbCBv
biBTY2hvb2wgRWR1Y2F0aW9uIGFuZCBFYXJseSBDaGlsZGhvb2QgY29tbWlzc2lvbiByZXNlYXJj
aCBpbnRvIHRoZSByZWFzb25zIHdoeSB0ZWFjaGVycyBhcmUgbGVhdmluZyB0aGUgcHJvZmVzc2lv
bi4mI3hEO1RoZSBjb21taXR0ZWUgcmVjb21tZW5kcyB0aGUgQXVzdHJhbGlhbiBJbnN0aXR1dGUg
b2YgVGVhY2hpbmcgYW5kIFNjaG9vbCBMZWFkZXJzaGlwLCBpbiBjb25zdWx0YXRpb24gd2l0aCB0
aGUgQ09BRyBTdGFuZGluZyBDb3VuY2lsIG9uIFNjaG9vbCBFZHVjYXRpb24gYW5kIEVhcmx5IENo
aWxkaG9vZCwgZGV2ZWxvcCBndWlkZWxpbmVzIG9uIGhvdyBiZXN0IHRvIHN1cHBvcnQgZmlyc3Qg
eWVhciB0ZWFjaGVycy4mI3hEOyYjeEQ7cC4gOTIgSW4tc2Nob29sIGFjdGl2aXRpZXMgbGlrZSBt
ZW50b3JpbmcsIGNvbGxhYm9yYXRpb24sIGNsYXNzcm9vbSBvYnNlcnZhdGlvbiBhbmQgZmVlZGJh
Y2sgYXJlIHJlbGF0aXZlbHkgaW5leHBlbnNpdmUgZm9ybXMgb2YgcHJvZmVzc2lvbmFsIGxlYXJu
aW5nIHRoYXQgcmVxdWlyZSBhbiBpbnZlc3RtZW50IG9mIHRpbWUgcmF0aGVyIHRoYW4gcmVzb3Vy
Y2VzLiBXaGlsZSB0aGVyZSBpcyBpbmV2aXRhYmx5IGEgY29zdCBhc3NvY2lhdGVkIHdpdGggcmVk
dWNpbmcgdGVhY2hlciB3b3JrbG9hZHMgdG8gZmFjaWxpdGF0ZSBpbi1zY2hvb2wgYWN0aXZpdGll
cywgdGhlIGNvbW1pdHRlZSBiZWxpZXZlcyB0aGVzZSB0eXBlcyBvZiBjb2xsYWJvcmF0aXZlIGFj
dGl2aXRpZXMgaGF2ZSBzaWduaWZpY2FudCB2YWx1ZS4mI3hEOyYjeEQ7VGhlIGNvbW1pdHRlZSBi
ZWxpZXZlcyB0aGUgc3VjY2VzcyBvZiBwcm9mZXNzaW9uYWwgbGVhcm5pbmcgc2hvdWxkIGJlIG1l
YXN1cmVkIG5vdCBqdXN0IGluIHRoZSBiZW5lZml0IHRvIHRoZSB0ZWFjaGVyLCBidXQgaW4gaW1w
cm92ZWQgb3V0Y29tZXMgZm9yIHRoZSBzdHVkZW50cy4mI3hEOyYjeEQ7R292ZXJubWVudCBwb2xp
Y3kgYXBwZWFycyB0byBoYXZlIGEgbW9yZSBwcm9mb3VuZCBpbXBhY3Qgb24gcmVnaW9uYWwsIHJ1
cmFsIGFuZCByZW1vdGUgYXJlYXMsIG1vc3RseSBkdWUgdG8gaXNzdWVzIG9mIGRpc3RhbmNlIGFu
ZCBsYWNrIG9mIGNyaXRpY2FsIG1hc3MuICYjeEQ7SW4gMjAxMyB0aGUgRW1wbG95bWVudCwgRWRj
dWF0aW9uIGFuZCBXb3JrcGxhY2UgUmVsYXRpb25zIFNlbmF0ZSBDb21taXR0ZWUgaWRlbnRpZmll
ZCB0aGF0IGluY2VudGl2ZXMgaW4gaGFyZCB0byBzdGFmZiBzY2hvb2xzIHNob3VsZCBiZSBhcHBy
b3JpYXRlIHRvIHRoZSB2YXJpb3VzIGNvbnRleHRzIG9mICZhcG9zO2hhcmQgdG8gc3RhZmYgc2No
b29scyZhcG9zOy4gdGhlcmUgbWF5IGFsc28gYmUgYSByYW5nZSBvZiBvdGhlciBtZWFzdXJlcyBi
ZXNpZGVzIGZpbmFuY2lhbCB0aGF0IG5lZWQgdG8gYmUgY29uc2lkZXJlZCBhcyBpbmNlbnRpdmVz
LiBBcmVhcyBub3RlZCBpbmNsdWRlIGxvbmdlciB0ZXJtIGNvbnRyYWN0cyBhbmQgcGVybWFuZW5j
eSwgYmV0dGVyIG1lbnRvcmluZyBzdXBwb3J0IChlc3BlY2lhbGx5IGZvciBuZXcgZ3JhZHVhdGVz
KSBhbmQgYWRkcmVzc2luZyB0aGUgYWRkaXRpb25hbCBza2lsbHMgcmVxdWlyZWQgZm9yIGxpdmlu
ZyBhbmQgdGVhY2hpbmcgaW4gcnVyYWwgYW5kIHJlbW90ZSBjb250ZXh0cyAodGhyb3VnaCBxdWFs
aXR5IHN0dWRlbnQgdGVhY2hlciB0cmFpbmluZyBhbmQgb25nb2luZyB0cmFpbmluZyBpbiBjb250
ZXh0KS4gJiN4RDs8L3Jlc2VhcmNoLW5vdGVzPjwvcmVjb3JkPjwvQ2l0ZT48Q2l0ZT48QXV0aG9y
PldlbGRvbjwvQXV0aG9yPjxZZWFyPjIwMTY8L1llYXI+PFJlY051bT4zNjk8L1JlY051bT48cmVj
b3JkPjxyZWMtbnVtYmVyPjM2OTwvcmVjLW51bWJlcj48Zm9yZWlnbi1rZXlzPjxrZXkgYXBwPSJF
TiIgZGItaWQ9ImR2MmE1YXpwanhmMjJ6ZTJ0OW12OWE1dmU1MmR4NXAycnRweiIgdGltZXN0YW1w
PSIxNDg4NzgzODUyIj4zNjk8L2tleT48L2ZvcmVpZ24ta2V5cz48cmVmLXR5cGUgbmFtZT0iUmVw
b3J0Ij4yNzwvcmVmLXR5cGU+PGNvbnRyaWJ1dG9ycz48YXV0aG9ycz48YXV0aG9yPldlbGRvbiwg
UGF1bCBSLjwvYXV0aG9yPjwvYXV0aG9ycz48L2NvbnRyaWJ1dG9ycz48dGl0bGVzPjx0aXRsZT5P
dXQtb2YtZmllbGQgdGVhY2hpbmcgaW4gQXVzdHJhbGlhbiBzZWNvbmRhcnkgc2Nob29sczwvdGl0
bGU+PHNlY29uZGFyeS10aXRsZT5Qb2xpY3kgSW5zaWdodHM7IE5vLiA2IDwvc2Vjb25kYXJ5LXRp
dGxlPjwvdGl0bGVzPjxrZXl3b3Jkcz48a2V5d29yZD5vdXQgb2YgZmllbGQgdGVhY2hpbmc8L2tl
eXdvcmQ+PGtleXdvcmQ+cnVyYWwgdGVhY2hlcjwva2V5d29yZD48a2V5d29yZD50ZWFjaGVyIHdv
cmtmb3JjZTwva2V5d29yZD48L2tleXdvcmRzPjxkYXRlcz48eWVhcj4yMDE2PC95ZWFyPjwvZGF0
ZXM+PHB1Yi1sb2NhdGlvbj5NZWxib3VybmU8L3B1Yi1sb2NhdGlvbj48cHVibGlzaGVyPkF1c3Ry
YWxpYW4gQ291bmNpbCBmb3IgRWR1Y2F0aW9uYWwgUmVzZWFyY2ggKEFDRVIpPC9wdWJsaXNoZXI+
PHVybHM+PHJlbGF0ZWQtdXJscz48dXJsPmh0dHA6Ly9yZXNlYXJjaC5hY2VyLmVkdS5hdS9wb2xp
Y3lpbnNpZ2h0cy82LzwvdXJsPjwvcmVsYXRlZC11cmxzPjwvdXJscz48cmVzZWFyY2gtbm90ZXM+
TGluayB3aXRoIE9FQ0QgUlBJU0EgMjAxNiByZXBvcnQgcmUgb3V0IG9mIGZpZWxkIHRlYWNoaW5n
ICZhbXA7IHNjaG9vbCB3b3JrZm9yY2UgcmVzdWx0cyAyMDEzJiN4RDsmI3hEO3RoZXJlIGlzIGEg
aGlnaGVyIHByb3BvcnRpb24gb2YgZWFybHkgY2FyZWVyIHRlYWNoZXJzIGluIFJSUiBhbmQvb3Ig
bG93IFNFUyBzY2hvb2xzLiBPZiB0aGVzZSwgdGhlcmUgaXMgYSBoaWdoZXIgcHJvcG9ydGlvbiB0
ZWFjaGluZyAmYXBvcztvdXQgb2YgZmllbGQmYXBvczsgaW4gUlJSIGFyZWFzIHRoYW4gaW4gbWV0
cm8gYXJlcy4gJiN4RDsmcXVvdDtFYXJseSBjYXJlZXIgdGVhY2hlcnMgYXJlIHB1dCBpbiB0aGUg
cG9zaXRpb24gb2YgaGF2aW5nIHRvIHRlYWNoIG91dHNpZGUgdGhlaXIgc3ViamVjdCBzcGVjaWFs
aXNhdGlvbnMgY29uc2lkZXJhYmx5IG1vcmUgb2Z0ZW4gdGhhbiB0aGVpciBtb3JlIGV4cGVyaWVu
Y2VkIGNvbGxlYWd1ZXMuIE1vcmUgdGhhbiBvbmUtdGhpcmQgb2YgYWxsIHRlYWNoZXJzIGluIHRo
ZWlyIGZpcnN0IHR3byB5ZWFycyBvZiB0ZWFjaGluZyBhcmUgdGVhY2hpbmcgb3V0LSBvZi1maWVs
ZCBhdCBZZWFycyA34oCTMTAgYXQgbGVhc3Qgc29tZSBvZiB0aGUgdGltZSwgY29tcGFyZWQgdG8g
b25lLXF1YXJ0ZXIgb2YgdGVhY2hlcnMgd2hvIGhhdmUgbW9yZSB0aGFuIGZpdmUgeWVhcnMgb2Yg
dGVhY2hpbmcgZXhwZXJpZW5jZS4mcXVvdDsmI3hEOyYjeEQ7dGhpcyBzcGVha3MgdG8gYm90aCBx
dWFsaXR5IG9mIHRlYWNoaW5nIGFuZCByZXRlbnRpb24gb2YgdGVhY2hlcnMgYXMgKHNlZSBXQSBz
dHVkeSkgdGVhY2hpbmcgb3V0IG9mIGZpZWxkIGlzIG9uZSBvZiB0aGUgcmVhc29ucyBzaXRlZCBm
b3IgbGVhdmluZy4mI3hEOyYjeEQ7cC4gJnF1b3Q7VGhlIGV4dGVudCBvZiBvdXQtb2YtZmllbGQg
dGVhY2hpbmcgaW5jcmVhc2VzIHdpdGggZGlzdGFuY2UgZnJvbSBtZXRyb3BvbGl0YW4gbG9jYXRp
b25zLCBhcyBzaG93biBpbiBGaWd1cmUgNi4gVGhpcyBpcyBsaWtlbHkgdG8gYmUgbGlua2VkJiN4
RDtpbiBwYXJ0IHRvIGEgaGlnaGVyIG51bWJlciBvZiBlYXJseSBjYXJlZXIgdGVhY2hlcnMgdGVh
Y2hpbmcgaW4gcnVyYWwgYW5kIHJlbW90ZSBsb2NhdGlvbnMsIHdoZXJlIHRoZXJlIGlzIHR5cGlj
YWxseSBhIGdyZWF0ZXIgbnVtYmVyIG9mIHNtYWxsZXIgc2Nob29scywgYW5kIGNvbnNlcXVlbnRs
eSBhIGdyZWF0ZXIgbmVlZCB0byBwcm92aWRlIGNsYXNzZXMgb3ZlciBhIHdpZGUgcmFuZ2Ugb2Yg
c3ViamVjdCBhcmVhcywgd2hpY2ggaXMgbGlrZWx5IHRvIG5lY2Vzc2l0YXRlIG91dC1vZi1maWVs
ZCB0ZWFjaGluZy4gSXQgbWF5IGFsc28gYmUgdGhlIGNhc2UgdGhhdCByZWdpb25hbCwgcnVyYWwg
YW5kIHJlbW90ZSBsb2NhdGlvbnMgaGF2ZSBtb3JlIGRpZmZpY3VsdHkgYXR0cmFjdGluZyB0ZWFj
aGVycyBpbiBzdWJqZWN0IGFyZWFzIHRoYXQgYXJlIGV4cGVyaWVuY2luZyBzaG9ydGFnZXMgc3Vj
aCBhcyBNYXRoZW1hdGljcywgTGFuZ3VhZ2VzLCBJVCwgR2VuZXJhbCBTY2llbmNlLCBCaW9sb2d5
LCBDaGVtaXN0cnksIFBoeXNpY3MsIEVhcnRoIFNjaWVuY2UsIEVudmlyb25tZW50YWwgU2NpZW5j
ZSBhbmQgUHN5Y2hvbG9neS4mI3hEO1RoaXMgaXMgcmVsYXRpdmVseSBjb25zaXN0ZW50IGFjcm9z
cyB0aGUgc2VjdG9ycyAoR292ZXJubWVudCwgQ2F0aG9saWMgYW5kIEluZGVwZW5kZW50KS4mI3hE
O1VzZSBGaWd1cmUgOC4gJiN4RDsmI3hEOzwvcmVzZWFyY2gtbm90ZXM+PC9yZWNvcmQ+PC9DaXRl
PjwvRW5kTm90ZT5=
</w:fldData>
        </w:fldChar>
      </w:r>
      <w:r w:rsidR="00FD45CC">
        <w:rPr>
          <w:sz w:val="24"/>
          <w:szCs w:val="24"/>
        </w:rPr>
        <w:instrText xml:space="preserve"> ADDIN EN.CITE.DATA </w:instrText>
      </w:r>
      <w:r w:rsidR="00FD45CC">
        <w:rPr>
          <w:sz w:val="24"/>
          <w:szCs w:val="24"/>
        </w:rPr>
      </w:r>
      <w:r w:rsidR="00FD45CC">
        <w:rPr>
          <w:sz w:val="24"/>
          <w:szCs w:val="24"/>
        </w:rPr>
        <w:fldChar w:fldCharType="end"/>
      </w:r>
      <w:r w:rsidRPr="00CB26D7">
        <w:rPr>
          <w:sz w:val="24"/>
          <w:szCs w:val="24"/>
        </w:rPr>
      </w:r>
      <w:r w:rsidRPr="00CB26D7">
        <w:rPr>
          <w:sz w:val="24"/>
          <w:szCs w:val="24"/>
        </w:rPr>
        <w:fldChar w:fldCharType="separate"/>
      </w:r>
      <w:r w:rsidR="00FD45CC">
        <w:rPr>
          <w:noProof/>
          <w:sz w:val="24"/>
          <w:szCs w:val="24"/>
        </w:rPr>
        <w:t>(Commonwealth of Australia, 2013; Weldon, 2016)</w:t>
      </w:r>
      <w:r w:rsidRPr="00CB26D7">
        <w:rPr>
          <w:sz w:val="24"/>
          <w:szCs w:val="24"/>
        </w:rPr>
        <w:fldChar w:fldCharType="end"/>
      </w:r>
      <w:r w:rsidRPr="00CB26D7">
        <w:rPr>
          <w:sz w:val="24"/>
          <w:szCs w:val="24"/>
        </w:rPr>
        <w:t xml:space="preserve">. There is a lack of data on the extent to which teachers gain additional formal qualification to teach in out of field subjects and that there appears little incentive to do so, other than when wanting to apply for another position </w:t>
      </w:r>
      <w:r w:rsidRPr="00CB26D7">
        <w:rPr>
          <w:sz w:val="24"/>
          <w:szCs w:val="24"/>
        </w:rPr>
        <w:fldChar w:fldCharType="begin">
          <w:fldData xml:space="preserve">PEVuZE5vdGU+PENpdGU+PEF1dGhvcj5XZWxkb248L0F1dGhvcj48WWVhcj4yMDE2PC9ZZWFyPjxS
ZWNOdW0+MzY5PC9SZWNOdW0+PERpc3BsYXlUZXh0PihXZWxkb24sIDIwMTYpPC9EaXNwbGF5VGV4
dD48cmVjb3JkPjxyZWMtbnVtYmVyPjM2OTwvcmVjLW51bWJlcj48Zm9yZWlnbi1rZXlzPjxrZXkg
YXBwPSJFTiIgZGItaWQ9ImR2MmE1YXpwanhmMjJ6ZTJ0OW12OWE1dmU1MmR4NXAycnRweiIgdGlt
ZXN0YW1wPSIxNDg4NzgzODUyIj4zNjk8L2tleT48L2ZvcmVpZ24ta2V5cz48cmVmLXR5cGUgbmFt
ZT0iUmVwb3J0Ij4yNzwvcmVmLXR5cGU+PGNvbnRyaWJ1dG9ycz48YXV0aG9ycz48YXV0aG9yPldl
bGRvbiwgUGF1bCBSLjwvYXV0aG9yPjwvYXV0aG9ycz48L2NvbnRyaWJ1dG9ycz48dGl0bGVzPjx0
aXRsZT5PdXQtb2YtZmllbGQgdGVhY2hpbmcgaW4gQXVzdHJhbGlhbiBzZWNvbmRhcnkgc2Nob29s
czwvdGl0bGU+PHNlY29uZGFyeS10aXRsZT5Qb2xpY3kgSW5zaWdodHM7IE5vLiA2IDwvc2Vjb25k
YXJ5LXRpdGxlPjwvdGl0bGVzPjxrZXl3b3Jkcz48a2V5d29yZD5vdXQgb2YgZmllbGQgdGVhY2hp
bmc8L2tleXdvcmQ+PGtleXdvcmQ+cnVyYWwgdGVhY2hlcjwva2V5d29yZD48a2V5d29yZD50ZWFj
aGVyIHdvcmtmb3JjZTwva2V5d29yZD48L2tleXdvcmRzPjxkYXRlcz48eWVhcj4yMDE2PC95ZWFy
PjwvZGF0ZXM+PHB1Yi1sb2NhdGlvbj5NZWxib3VybmU8L3B1Yi1sb2NhdGlvbj48cHVibGlzaGVy
PkF1c3RyYWxpYW4gQ291bmNpbCBmb3IgRWR1Y2F0aW9uYWwgUmVzZWFyY2ggKEFDRVIpPC9wdWJs
aXNoZXI+PHVybHM+PHJlbGF0ZWQtdXJscz48dXJsPmh0dHA6Ly9yZXNlYXJjaC5hY2VyLmVkdS5h
dS9wb2xpY3lpbnNpZ2h0cy82LzwvdXJsPjwvcmVsYXRlZC11cmxzPjwvdXJscz48cmVzZWFyY2gt
bm90ZXM+TGluayB3aXRoIE9FQ0QgUlBJU0EgMjAxNiByZXBvcnQgcmUgb3V0IG9mIGZpZWxkIHRl
YWNoaW5nICZhbXA7IHNjaG9vbCB3b3JrZm9yY2UgcmVzdWx0cyAyMDEzJiN4RDsmI3hEO3RoZXJl
IGlzIGEgaGlnaGVyIHByb3BvcnRpb24gb2YgZWFybHkgY2FyZWVyIHRlYWNoZXJzIGluIFJSUiBh
bmQvb3IgbG93IFNFUyBzY2hvb2xzLiBPZiB0aGVzZSwgdGhlcmUgaXMgYSBoaWdoZXIgcHJvcG9y
dGlvbiB0ZWFjaGluZyAmYXBvcztvdXQgb2YgZmllbGQmYXBvczsgaW4gUlJSIGFyZWFzIHRoYW4g
aW4gbWV0cm8gYXJlcy4gJiN4RDsmcXVvdDtFYXJseSBjYXJlZXIgdGVhY2hlcnMgYXJlIHB1dCBp
biB0aGUgcG9zaXRpb24gb2YgaGF2aW5nIHRvIHRlYWNoIG91dHNpZGUgdGhlaXIgc3ViamVjdCBz
cGVjaWFsaXNhdGlvbnMgY29uc2lkZXJhYmx5IG1vcmUgb2Z0ZW4gdGhhbiB0aGVpciBtb3JlIGV4
cGVyaWVuY2VkIGNvbGxlYWd1ZXMuIE1vcmUgdGhhbiBvbmUtdGhpcmQgb2YgYWxsIHRlYWNoZXJz
IGluIHRoZWlyIGZpcnN0IHR3byB5ZWFycyBvZiB0ZWFjaGluZyBhcmUgdGVhY2hpbmcgb3V0LSBv
Zi1maWVsZCBhdCBZZWFycyA34oCTMTAgYXQgbGVhc3Qgc29tZSBvZiB0aGUgdGltZSwgY29tcGFy
ZWQgdG8gb25lLXF1YXJ0ZXIgb2YgdGVhY2hlcnMgd2hvIGhhdmUgbW9yZSB0aGFuIGZpdmUgeWVh
cnMgb2YgdGVhY2hpbmcgZXhwZXJpZW5jZS4mcXVvdDsmI3hEOyYjeEQ7dGhpcyBzcGVha3MgdG8g
Ym90aCBxdWFsaXR5IG9mIHRlYWNoaW5nIGFuZCByZXRlbnRpb24gb2YgdGVhY2hlcnMgYXMgKHNl
ZSBXQSBzdHVkeSkgdGVhY2hpbmcgb3V0IG9mIGZpZWxkIGlzIG9uZSBvZiB0aGUgcmVhc29ucyBz
aXRlZCBmb3IgbGVhdmluZy4mI3hEOyYjeEQ7cC4gJnF1b3Q7VGhlIGV4dGVudCBvZiBvdXQtb2Yt
ZmllbGQgdGVhY2hpbmcgaW5jcmVhc2VzIHdpdGggZGlzdGFuY2UgZnJvbSBtZXRyb3BvbGl0YW4g
bG9jYXRpb25zLCBhcyBzaG93biBpbiBGaWd1cmUgNi4gVGhpcyBpcyBsaWtlbHkgdG8gYmUgbGlu
a2VkJiN4RDtpbiBwYXJ0IHRvIGEgaGlnaGVyIG51bWJlciBvZiBlYXJseSBjYXJlZXIgdGVhY2hl
cnMgdGVhY2hpbmcgaW4gcnVyYWwgYW5kIHJlbW90ZSBsb2NhdGlvbnMsIHdoZXJlIHRoZXJlIGlz
IHR5cGljYWxseSBhIGdyZWF0ZXIgbnVtYmVyIG9mIHNtYWxsZXIgc2Nob29scywgYW5kIGNvbnNl
cXVlbnRseSBhIGdyZWF0ZXIgbmVlZCB0byBwcm92aWRlIGNsYXNzZXMgb3ZlciBhIHdpZGUgcmFu
Z2Ugb2Ygc3ViamVjdCBhcmVhcywgd2hpY2ggaXMgbGlrZWx5IHRvIG5lY2Vzc2l0YXRlIG91dC1v
Zi1maWVsZCB0ZWFjaGluZy4gSXQgbWF5IGFsc28gYmUgdGhlIGNhc2UgdGhhdCByZWdpb25hbCwg
cnVyYWwgYW5kIHJlbW90ZSBsb2NhdGlvbnMgaGF2ZSBtb3JlIGRpZmZpY3VsdHkgYXR0cmFjdGlu
ZyB0ZWFjaGVycyBpbiBzdWJqZWN0IGFyZWFzIHRoYXQgYXJlIGV4cGVyaWVuY2luZyBzaG9ydGFn
ZXMgc3VjaCBhcyBNYXRoZW1hdGljcywgTGFuZ3VhZ2VzLCBJVCwgR2VuZXJhbCBTY2llbmNlLCBC
aW9sb2d5LCBDaGVtaXN0cnksIFBoeXNpY3MsIEVhcnRoIFNjaWVuY2UsIEVudmlyb25tZW50YWwg
U2NpZW5jZSBhbmQgUHN5Y2hvbG9neS4mI3hEO1RoaXMgaXMgcmVsYXRpdmVseSBjb25zaXN0ZW50
IGFjcm9zcyB0aGUgc2VjdG9ycyAoR292ZXJubWVudCwgQ2F0aG9saWMgYW5kIEluZGVwZW5kZW50
KS4mI3hEO1VzZSBGaWd1cmUgOC4gJiN4RDsmI3hEOzwvcmVzZWFyY2gtbm90ZXM+PC9yZWNvcmQ+
PC9DaXRlPjwvRW5kTm90ZT5=
</w:fldData>
        </w:fldChar>
      </w:r>
      <w:r w:rsidRPr="00CB26D7">
        <w:rPr>
          <w:sz w:val="24"/>
          <w:szCs w:val="24"/>
        </w:rPr>
        <w:instrText xml:space="preserve"> ADDIN EN.CITE </w:instrText>
      </w:r>
      <w:r w:rsidRPr="00CB26D7">
        <w:rPr>
          <w:sz w:val="24"/>
          <w:szCs w:val="24"/>
        </w:rPr>
        <w:fldChar w:fldCharType="begin">
          <w:fldData xml:space="preserve">PEVuZE5vdGU+PENpdGU+PEF1dGhvcj5XZWxkb248L0F1dGhvcj48WWVhcj4yMDE2PC9ZZWFyPjxS
ZWNOdW0+MzY5PC9SZWNOdW0+PERpc3BsYXlUZXh0PihXZWxkb24sIDIwMTYpPC9EaXNwbGF5VGV4
dD48cmVjb3JkPjxyZWMtbnVtYmVyPjM2OTwvcmVjLW51bWJlcj48Zm9yZWlnbi1rZXlzPjxrZXkg
YXBwPSJFTiIgZGItaWQ9ImR2MmE1YXpwanhmMjJ6ZTJ0OW12OWE1dmU1MmR4NXAycnRweiIgdGlt
ZXN0YW1wPSIxNDg4NzgzODUyIj4zNjk8L2tleT48L2ZvcmVpZ24ta2V5cz48cmVmLXR5cGUgbmFt
ZT0iUmVwb3J0Ij4yNzwvcmVmLXR5cGU+PGNvbnRyaWJ1dG9ycz48YXV0aG9ycz48YXV0aG9yPldl
bGRvbiwgUGF1bCBSLjwvYXV0aG9yPjwvYXV0aG9ycz48L2NvbnRyaWJ1dG9ycz48dGl0bGVzPjx0
aXRsZT5PdXQtb2YtZmllbGQgdGVhY2hpbmcgaW4gQXVzdHJhbGlhbiBzZWNvbmRhcnkgc2Nob29s
czwvdGl0bGU+PHNlY29uZGFyeS10aXRsZT5Qb2xpY3kgSW5zaWdodHM7IE5vLiA2IDwvc2Vjb25k
YXJ5LXRpdGxlPjwvdGl0bGVzPjxrZXl3b3Jkcz48a2V5d29yZD5vdXQgb2YgZmllbGQgdGVhY2hp
bmc8L2tleXdvcmQ+PGtleXdvcmQ+cnVyYWwgdGVhY2hlcjwva2V5d29yZD48a2V5d29yZD50ZWFj
aGVyIHdvcmtmb3JjZTwva2V5d29yZD48L2tleXdvcmRzPjxkYXRlcz48eWVhcj4yMDE2PC95ZWFy
PjwvZGF0ZXM+PHB1Yi1sb2NhdGlvbj5NZWxib3VybmU8L3B1Yi1sb2NhdGlvbj48cHVibGlzaGVy
PkF1c3RyYWxpYW4gQ291bmNpbCBmb3IgRWR1Y2F0aW9uYWwgUmVzZWFyY2ggKEFDRVIpPC9wdWJs
aXNoZXI+PHVybHM+PHJlbGF0ZWQtdXJscz48dXJsPmh0dHA6Ly9yZXNlYXJjaC5hY2VyLmVkdS5h
dS9wb2xpY3lpbnNpZ2h0cy82LzwvdXJsPjwvcmVsYXRlZC11cmxzPjwvdXJscz48cmVzZWFyY2gt
bm90ZXM+TGluayB3aXRoIE9FQ0QgUlBJU0EgMjAxNiByZXBvcnQgcmUgb3V0IG9mIGZpZWxkIHRl
YWNoaW5nICZhbXA7IHNjaG9vbCB3b3JrZm9yY2UgcmVzdWx0cyAyMDEzJiN4RDsmI3hEO3RoZXJl
IGlzIGEgaGlnaGVyIHByb3BvcnRpb24gb2YgZWFybHkgY2FyZWVyIHRlYWNoZXJzIGluIFJSUiBh
bmQvb3IgbG93IFNFUyBzY2hvb2xzLiBPZiB0aGVzZSwgdGhlcmUgaXMgYSBoaWdoZXIgcHJvcG9y
dGlvbiB0ZWFjaGluZyAmYXBvcztvdXQgb2YgZmllbGQmYXBvczsgaW4gUlJSIGFyZWFzIHRoYW4g
aW4gbWV0cm8gYXJlcy4gJiN4RDsmcXVvdDtFYXJseSBjYXJlZXIgdGVhY2hlcnMgYXJlIHB1dCBp
biB0aGUgcG9zaXRpb24gb2YgaGF2aW5nIHRvIHRlYWNoIG91dHNpZGUgdGhlaXIgc3ViamVjdCBz
cGVjaWFsaXNhdGlvbnMgY29uc2lkZXJhYmx5IG1vcmUgb2Z0ZW4gdGhhbiB0aGVpciBtb3JlIGV4
cGVyaWVuY2VkIGNvbGxlYWd1ZXMuIE1vcmUgdGhhbiBvbmUtdGhpcmQgb2YgYWxsIHRlYWNoZXJz
IGluIHRoZWlyIGZpcnN0IHR3byB5ZWFycyBvZiB0ZWFjaGluZyBhcmUgdGVhY2hpbmcgb3V0LSBv
Zi1maWVsZCBhdCBZZWFycyA34oCTMTAgYXQgbGVhc3Qgc29tZSBvZiB0aGUgdGltZSwgY29tcGFy
ZWQgdG8gb25lLXF1YXJ0ZXIgb2YgdGVhY2hlcnMgd2hvIGhhdmUgbW9yZSB0aGFuIGZpdmUgeWVh
cnMgb2YgdGVhY2hpbmcgZXhwZXJpZW5jZS4mcXVvdDsmI3hEOyYjeEQ7dGhpcyBzcGVha3MgdG8g
Ym90aCBxdWFsaXR5IG9mIHRlYWNoaW5nIGFuZCByZXRlbnRpb24gb2YgdGVhY2hlcnMgYXMgKHNl
ZSBXQSBzdHVkeSkgdGVhY2hpbmcgb3V0IG9mIGZpZWxkIGlzIG9uZSBvZiB0aGUgcmVhc29ucyBz
aXRlZCBmb3IgbGVhdmluZy4mI3hEOyYjeEQ7cC4gJnF1b3Q7VGhlIGV4dGVudCBvZiBvdXQtb2Yt
ZmllbGQgdGVhY2hpbmcgaW5jcmVhc2VzIHdpdGggZGlzdGFuY2UgZnJvbSBtZXRyb3BvbGl0YW4g
bG9jYXRpb25zLCBhcyBzaG93biBpbiBGaWd1cmUgNi4gVGhpcyBpcyBsaWtlbHkgdG8gYmUgbGlu
a2VkJiN4RDtpbiBwYXJ0IHRvIGEgaGlnaGVyIG51bWJlciBvZiBlYXJseSBjYXJlZXIgdGVhY2hl
cnMgdGVhY2hpbmcgaW4gcnVyYWwgYW5kIHJlbW90ZSBsb2NhdGlvbnMsIHdoZXJlIHRoZXJlIGlz
IHR5cGljYWxseSBhIGdyZWF0ZXIgbnVtYmVyIG9mIHNtYWxsZXIgc2Nob29scywgYW5kIGNvbnNl
cXVlbnRseSBhIGdyZWF0ZXIgbmVlZCB0byBwcm92aWRlIGNsYXNzZXMgb3ZlciBhIHdpZGUgcmFu
Z2Ugb2Ygc3ViamVjdCBhcmVhcywgd2hpY2ggaXMgbGlrZWx5IHRvIG5lY2Vzc2l0YXRlIG91dC1v
Zi1maWVsZCB0ZWFjaGluZy4gSXQgbWF5IGFsc28gYmUgdGhlIGNhc2UgdGhhdCByZWdpb25hbCwg
cnVyYWwgYW5kIHJlbW90ZSBsb2NhdGlvbnMgaGF2ZSBtb3JlIGRpZmZpY3VsdHkgYXR0cmFjdGlu
ZyB0ZWFjaGVycyBpbiBzdWJqZWN0IGFyZWFzIHRoYXQgYXJlIGV4cGVyaWVuY2luZyBzaG9ydGFn
ZXMgc3VjaCBhcyBNYXRoZW1hdGljcywgTGFuZ3VhZ2VzLCBJVCwgR2VuZXJhbCBTY2llbmNlLCBC
aW9sb2d5LCBDaGVtaXN0cnksIFBoeXNpY3MsIEVhcnRoIFNjaWVuY2UsIEVudmlyb25tZW50YWwg
U2NpZW5jZSBhbmQgUHN5Y2hvbG9neS4mI3hEO1RoaXMgaXMgcmVsYXRpdmVseSBjb25zaXN0ZW50
IGFjcm9zcyB0aGUgc2VjdG9ycyAoR292ZXJubWVudCwgQ2F0aG9saWMgYW5kIEluZGVwZW5kZW50
KS4mI3hEO1VzZSBGaWd1cmUgOC4gJiN4RDsmI3hEOzwvcmVzZWFyY2gtbm90ZXM+PC9yZWNvcmQ+
PC9DaXRlPjwvRW5kTm90ZT5=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(Weldon, 2016)</w:t>
      </w:r>
      <w:r w:rsidRPr="00CB26D7">
        <w:rPr>
          <w:sz w:val="24"/>
          <w:szCs w:val="24"/>
        </w:rPr>
        <w:fldChar w:fldCharType="end"/>
      </w:r>
      <w:r w:rsidRPr="00CB26D7">
        <w:rPr>
          <w:sz w:val="24"/>
          <w:szCs w:val="24"/>
        </w:rPr>
        <w:t xml:space="preserve">. </w:t>
      </w:r>
    </w:p>
    <w:p w14:paraId="32C6AD77" w14:textId="77777777" w:rsidR="00027D55" w:rsidRDefault="00027D55" w:rsidP="004900C7">
      <w:pPr>
        <w:pStyle w:val="Heading2"/>
      </w:pPr>
      <w:bookmarkStart w:id="127" w:name="_Toc354744255"/>
      <w:bookmarkStart w:id="128" w:name="_Toc505938237"/>
      <w:r>
        <w:t>Where to from here?</w:t>
      </w:r>
      <w:bookmarkEnd w:id="127"/>
      <w:bookmarkEnd w:id="128"/>
    </w:p>
    <w:p w14:paraId="0AF986E0" w14:textId="4D2FFE44" w:rsidR="00027D55" w:rsidRPr="00CB26D7" w:rsidRDefault="00027D55" w:rsidP="00027D55">
      <w:pPr>
        <w:spacing w:line="276" w:lineRule="auto"/>
      </w:pPr>
      <w:r w:rsidRPr="00CB26D7">
        <w:rPr>
          <w:sz w:val="24"/>
          <w:szCs w:val="24"/>
        </w:rPr>
        <w:t xml:space="preserve">Research indicates that a combination of financial incentives and programs that address teachers’ understandings of rural contexts and cultures are integral to successfully addressing teacher shortage in rural and remote schools. Developing relationships between schools and community also impacts on teacher retention </w:t>
      </w:r>
      <w:r w:rsidRPr="00CB26D7">
        <w:rPr>
          <w:sz w:val="24"/>
          <w:szCs w:val="24"/>
        </w:rPr>
        <w:fldChar w:fldCharType="begin"/>
      </w:r>
      <w:r w:rsidR="00FD45CC">
        <w:rPr>
          <w:sz w:val="24"/>
          <w:szCs w:val="24"/>
        </w:rPr>
        <w:instrText xml:space="preserve"> ADDIN EN.CITE &lt;EndNote&gt;&lt;Cite&gt;&lt;Author&gt;Commission&lt;/Author&gt;&lt;Year&gt;2012&lt;/Year&gt;&lt;RecNum&gt;382&lt;/RecNum&gt;&lt;DisplayText&gt;(Productivty Commission, 2012)&lt;/DisplayText&gt;&lt;record&gt;&lt;rec-number&gt;382&lt;/rec-number&gt;&lt;foreign-keys&gt;&lt;key app="EN" db-id="dv2a5azpjxf22ze2t9mv9a5ve52dx5p2rtpz" timestamp="1489024842"&gt;382&lt;/key&gt;&lt;/foreign-keys&gt;&lt;ref-type name="Government Document"&gt;46&lt;/ref-type&gt;&lt;contributors&gt;&lt;authors&gt;&lt;author&gt;Productivty Commission,&lt;/author&gt;&lt;/authors&gt;&lt;/contributors&gt;&lt;titles&gt;&lt;title&gt;Schools workforce: Research report&lt;/title&gt;&lt;/titles&gt;&lt;dates&gt;&lt;year&gt;2012&lt;/year&gt;&lt;/dates&gt;&lt;urls&gt;&lt;/urls&gt;&lt;research-notes&gt;p. 258 Rural and remote school 4 times harder to staff&amp;#xD;&amp;#xD;RRR schools and in particular those in low SES areas find it harder to attract and retain staff.&amp;#xD;See table on p. 258 to copy into RRR review report for % numbers&amp;#xD;See notes sheet for the range of issues identified and possible areas of sucess to build on&amp;#xD;&lt;/research-notes&gt;&lt;/record&gt;&lt;/Cite&gt;&lt;/EndNote&gt;</w:instrText>
      </w:r>
      <w:r w:rsidRPr="00CB26D7">
        <w:rPr>
          <w:sz w:val="24"/>
          <w:szCs w:val="24"/>
        </w:rPr>
        <w:fldChar w:fldCharType="separate"/>
      </w:r>
      <w:r w:rsidR="00FD45CC">
        <w:rPr>
          <w:noProof/>
          <w:sz w:val="24"/>
          <w:szCs w:val="24"/>
        </w:rPr>
        <w:t>(Productivty Commission, 2012)</w:t>
      </w:r>
      <w:r w:rsidRPr="00CB26D7">
        <w:rPr>
          <w:sz w:val="24"/>
          <w:szCs w:val="24"/>
        </w:rPr>
        <w:fldChar w:fldCharType="end"/>
      </w:r>
      <w:r w:rsidRPr="00CB26D7">
        <w:rPr>
          <w:sz w:val="24"/>
          <w:szCs w:val="24"/>
        </w:rPr>
        <w:t>.</w:t>
      </w:r>
      <w:r w:rsidRPr="00CB26D7">
        <w:rPr>
          <w:color w:val="FF0000"/>
          <w:sz w:val="24"/>
          <w:szCs w:val="24"/>
        </w:rPr>
        <w:t xml:space="preserve"> </w:t>
      </w:r>
      <w:r w:rsidRPr="00CB26D7">
        <w:rPr>
          <w:sz w:val="24"/>
          <w:szCs w:val="24"/>
        </w:rPr>
        <w:t>This indicates that the issue of attracting and retaining teachers is interconnected to a range of other areas such as those discussed in other parts of this literature review</w:t>
      </w:r>
      <w:r w:rsidRPr="00CB26D7">
        <w:t>.</w:t>
      </w:r>
    </w:p>
    <w:p w14:paraId="21B7EE48" w14:textId="77777777" w:rsidR="00027D55" w:rsidRPr="00CB26D7" w:rsidRDefault="00027D55" w:rsidP="00027D55">
      <w:pPr>
        <w:spacing w:line="276" w:lineRule="auto"/>
        <w:rPr>
          <w:sz w:val="24"/>
          <w:szCs w:val="24"/>
        </w:rPr>
      </w:pPr>
      <w:r w:rsidRPr="00CB26D7">
        <w:rPr>
          <w:sz w:val="24"/>
          <w:szCs w:val="24"/>
        </w:rPr>
        <w:t xml:space="preserve">As Green </w:t>
      </w:r>
      <w:r w:rsidRPr="00CB26D7">
        <w:rPr>
          <w:sz w:val="24"/>
          <w:szCs w:val="24"/>
        </w:rPr>
        <w:fldChar w:fldCharType="begin">
          <w:fldData xml:space="preserve">PEVuZE5vdGU+PENpdGUgRXhjbHVkZUF1dGg9IjEiPjxBdXRob3I+R3JlZW48L0F1dGhvcj48WWVh
cj4yMDA4PC9ZZWFyPjxSZWNOdW0+MzY3PC9SZWNOdW0+PERpc3BsYXlUZXh0PigyMDA4KTwvRGlz
cGxheVRleHQ+PHJlY29yZD48cmVjLW51bWJlcj4zNjc8L3JlYy1udW1iZXI+PGZvcmVpZ24ta2V5
cz48a2V5IGFwcD0iRU4iIGRiLWlkPSJkdjJhNWF6cGp4ZjIyemUydDltdjlhNXZlNTJkeDVwMnJ0
cHoiIHRpbWVzdGFtcD0iMTQ4ODc3NjA2MCI+MzY3PC9rZXk+PC9mb3JlaWduLWtleXM+PHJlZi10
eXBlIG5hbWU9IkVkaXRlZCBCb29rIj4yODwvcmVmLXR5cGU+PGNvbnRyaWJ1dG9ycz48YXV0aG9y
cz48YXV0aG9yPkdyZWVuLCBCaWxsPC9hdXRob3I+PC9hdXRob3JzPjwvY29udHJpYnV0b3JzPjx0
aXRsZXM+PHRpdGxlPlNwYWNlcyBhbmQgUGxhY2VzOiBUaGUgTlNXIFJ1cmFsIChUZWFjaGVyKSBF
ZHVjYXRpb24gUHJvamVjdC48L3RpdGxlPjwvdGl0bGVzPjxwYWdlcz40MDY8L3BhZ2VzPjxkYXRl
cz48eWVhcj4yMDA4PC95ZWFyPjwvZGF0ZXM+PHB1Yi1sb2NhdGlvbj5XYWdnYSBXYWdnYSwgTlNX
PC9wdWItbG9jYXRpb24+PHB1Ymxpc2hlcj5DZW50cmUgZm9yIEluZm9ybWF0aW9uIFN0dWRpZXMg
UHJlc3MsIENoYXJsZXMgU3R1cnQgVW5pdmVyc2l0eTwvcHVibGlzaGVyPjx1cmxzPjwvdXJscz48
cmVzZWFyY2gtbm90ZXM+JiN4RDtQLiA2JiN4RDsmI3hEOyZxdW90O0EgY3J1Y2lhbCBwb2ludCB0
byBlbWVyZ2UgZnJvbSB0aGUgcmVzZWFyY2ggdW5kZXJ0YWtlbiBpbiBSKFQpRVAgaXMgdGhlIGNy
aXRpY2FsIHNpZ25pZmljYW5jZSBvZiBjb250ZXh0LCBhbmQgcmVsYXRlZGx5IG9mIGlzc3VlcyBv
ZiBsb2NhdGlvbiBhbmQgY29tbXVuaXR5LCBhbmQgdGhlIG5lZWQgdG8gcmVja29uIGNvbnRleHR1
YWwgY29uc2lkZXJhdGlvbnMgaW50byBhY2NvdW50IGluIGFsbCBhc3BlY3RzIGFuZCBpbnN0YW5j
ZXMgb2YgcG9saWN5IGFuZCBwZWRhZ29neSwgcGFydGljdWxhcmx5IHdpdGggcmVnYXJkIHRvIHJ1
cmFsIHNjaG9vbGluZy4gUHJvcGVybHkgdW5kZXJzdG9vZCwgY29udGV4dCBpcyBub3QgYW4g4oCY
YWRkLW9u4oCZLCBidXQgcmF0aGVyIGEgZmlyc3Qtb3JkZXIgZmFjdG9yIHRvIGJlIGRyYXduIGlu
dG8gcG9saWN5IGFuZCBwZWRhZ29naWMgcHJvcG9zYWxzIGZyb20gdGhlIHZlcnkgb3V0c2V0LiZx
dW90OyAocC42KS4mI3hEOyYjeEQ7JiN4RDtDYW4gb2J0YWluIHRocm91Z2ggRmxpbmRlcnMgVW5p
IGRvY3VtZW50IGRlbGl2ZXJ5IDM3MC43IEdSRUIuJiN4RDtIYXZlIGluZm8gc2hlZXQgcmUgYm9v
ayBvbiBmaWxlLiYjeEQ7JiN4RDtjaC4gMSBJbnRybyAmYW1wOyBvdmVydmlldyBvZiB0aGUgTlNX
IFJ1cmFsIChUZWFjaGVyKSBlZHVjYXRpb24gcHJvamVjdCYjeEQ7Y2guIDIgTGl0IHJldmlldyBi
eSBjb2xpbiBCb3lsYW4mI3hEO2NoLiAzIFN0YWZmaW5nIGFuZCB0aGUgcHJvdmlzaW9uIG9mIHF1
YWxpdHkgdGVhY2hpbmcgaW4gSW5sYW5kIHJ1cmFsIE5TVyBieSBCaWxsIEdyZWVuICZhbXA7IE1h
dHRpIE5vdmFrJiN4RDtjaC4gNCBTcGF0aWFsaXNlZCBkaXNhZHZhbnRhZ2UgYnkgQ2F0aHJ5biBN
Y0NvbmFnaHkmI3hEO2NoLiA1IHBsYWNlLCBwb3ZlcnR5IGFuZCBzdHVkZW50IG91dGNvbWVzIGJ5
IENhdGhyeW4gTWNDb25hZ2h5LCBULlcuIE1heHdlbGwsIFJvcyBGb3NrZXkmI3hEO2NoLiA2IHBs
YWNlLCBnZW5kZXIgYW5kIHN0dWRlbnQgb3V0Y29tZXMgYnkgQ2F0aHJ5biBNY0NvbmFnaHksIFQu
Vy4gTWF4d2VsbCwgUm9zIEZvc2tleSwgTWFjaHRlbGQgZGUgQmxhZWpqJiN4RDtjaC4gNyBDb25j
ZXB0dWFsaXNpbmcgc2Nob29sLWNvbW11bml0eSBwYXJ0bmVyc2hpcHMgYnkgQW5kcmV3IFdhbGxh
Y2UsIENvbGluIEJveWxhbiwgUm9sIE1pdGNoZWxsICZhbXA7IEFubmVsaWVzZSBTdHJlY2tmdXMm
I3hEO2NoLiA4IFNpdHVhdGVkIHBlZGFnb2dpZXM6IHJ1cmFsIHBlZGFnb2d5IGFzIHNvY2lhbCBh
Y3Rpb24gYnkgQ2F0aHJ5biBNY0NvbmFnaHkmI3hEO2NoLiA5IFNpdHVhdGVkIGxlYWRlcnNoaXAg
YW5kIHJ1cmFsIHNjaG9vbGluZzogTGVhZGluZyBsZWFybmluZyBsb2NhbGx5IGJ5IE1hdHRpIE5v
dmFrLCBCaWxsIEdyZWVuICZhbXA7IEtpcnN0ZW4gR290dHNjaGFsbCYjeEQ7Y2guIDEwIEFib3Jp
Z2luYWwgRWR1Y2F0aW9uIGJ5IFdpbGwgTGV0dHMmI3hEO2NoLiAxMSBjb25jbHVzaW9ucyBpbXBs
aWNhdGlvbnMgY2hhbGxlbmdlcyBieSBCaWxsIEdyZWVuJiN4RDs8L3Jlc2VhcmNoLW5vdGVzPjwv
cmVjb3JkPjwvQ2l0ZT48L0VuZE5vdGU+
</w:fldData>
        </w:fldChar>
      </w:r>
      <w:r w:rsidRPr="00CB26D7">
        <w:rPr>
          <w:sz w:val="24"/>
          <w:szCs w:val="24"/>
        </w:rPr>
        <w:instrText xml:space="preserve"> ADDIN EN.CITE </w:instrText>
      </w:r>
      <w:r w:rsidRPr="00CB26D7">
        <w:rPr>
          <w:sz w:val="24"/>
          <w:szCs w:val="24"/>
        </w:rPr>
        <w:fldChar w:fldCharType="begin">
          <w:fldData xml:space="preserve">PEVuZE5vdGU+PENpdGUgRXhjbHVkZUF1dGg9IjEiPjxBdXRob3I+R3JlZW48L0F1dGhvcj48WWVh
cj4yMDA4PC9ZZWFyPjxSZWNOdW0+MzY3PC9SZWNOdW0+PERpc3BsYXlUZXh0PigyMDA4KTwvRGlz
cGxheVRleHQ+PHJlY29yZD48cmVjLW51bWJlcj4zNjc8L3JlYy1udW1iZXI+PGZvcmVpZ24ta2V5
cz48a2V5IGFwcD0iRU4iIGRiLWlkPSJkdjJhNWF6cGp4ZjIyemUydDltdjlhNXZlNTJkeDVwMnJ0
cHoiIHRpbWVzdGFtcD0iMTQ4ODc3NjA2MCI+MzY3PC9rZXk+PC9mb3JlaWduLWtleXM+PHJlZi10
eXBlIG5hbWU9IkVkaXRlZCBCb29rIj4yODwvcmVmLXR5cGU+PGNvbnRyaWJ1dG9ycz48YXV0aG9y
cz48YXV0aG9yPkdyZWVuLCBCaWxsPC9hdXRob3I+PC9hdXRob3JzPjwvY29udHJpYnV0b3JzPjx0
aXRsZXM+PHRpdGxlPlNwYWNlcyBhbmQgUGxhY2VzOiBUaGUgTlNXIFJ1cmFsIChUZWFjaGVyKSBF
ZHVjYXRpb24gUHJvamVjdC48L3RpdGxlPjwvdGl0bGVzPjxwYWdlcz40MDY8L3BhZ2VzPjxkYXRl
cz48eWVhcj4yMDA4PC95ZWFyPjwvZGF0ZXM+PHB1Yi1sb2NhdGlvbj5XYWdnYSBXYWdnYSwgTlNX
PC9wdWItbG9jYXRpb24+PHB1Ymxpc2hlcj5DZW50cmUgZm9yIEluZm9ybWF0aW9uIFN0dWRpZXMg
UHJlc3MsIENoYXJsZXMgU3R1cnQgVW5pdmVyc2l0eTwvcHVibGlzaGVyPjx1cmxzPjwvdXJscz48
cmVzZWFyY2gtbm90ZXM+JiN4RDtQLiA2JiN4RDsmI3hEOyZxdW90O0EgY3J1Y2lhbCBwb2ludCB0
byBlbWVyZ2UgZnJvbSB0aGUgcmVzZWFyY2ggdW5kZXJ0YWtlbiBpbiBSKFQpRVAgaXMgdGhlIGNy
aXRpY2FsIHNpZ25pZmljYW5jZSBvZiBjb250ZXh0LCBhbmQgcmVsYXRlZGx5IG9mIGlzc3VlcyBv
ZiBsb2NhdGlvbiBhbmQgY29tbXVuaXR5LCBhbmQgdGhlIG5lZWQgdG8gcmVja29uIGNvbnRleHR1
YWwgY29uc2lkZXJhdGlvbnMgaW50byBhY2NvdW50IGluIGFsbCBhc3BlY3RzIGFuZCBpbnN0YW5j
ZXMgb2YgcG9saWN5IGFuZCBwZWRhZ29neSwgcGFydGljdWxhcmx5IHdpdGggcmVnYXJkIHRvIHJ1
cmFsIHNjaG9vbGluZy4gUHJvcGVybHkgdW5kZXJzdG9vZCwgY29udGV4dCBpcyBub3QgYW4g4oCY
YWRkLW9u4oCZLCBidXQgcmF0aGVyIGEgZmlyc3Qtb3JkZXIgZmFjdG9yIHRvIGJlIGRyYXduIGlu
dG8gcG9saWN5IGFuZCBwZWRhZ29naWMgcHJvcG9zYWxzIGZyb20gdGhlIHZlcnkgb3V0c2V0LiZx
dW90OyAocC42KS4mI3hEOyYjeEQ7JiN4RDtDYW4gb2J0YWluIHRocm91Z2ggRmxpbmRlcnMgVW5p
IGRvY3VtZW50IGRlbGl2ZXJ5IDM3MC43IEdSRUIuJiN4RDtIYXZlIGluZm8gc2hlZXQgcmUgYm9v
ayBvbiBmaWxlLiYjeEQ7JiN4RDtjaC4gMSBJbnRybyAmYW1wOyBvdmVydmlldyBvZiB0aGUgTlNX
IFJ1cmFsIChUZWFjaGVyKSBlZHVjYXRpb24gcHJvamVjdCYjeEQ7Y2guIDIgTGl0IHJldmlldyBi
eSBjb2xpbiBCb3lsYW4mI3hEO2NoLiAzIFN0YWZmaW5nIGFuZCB0aGUgcHJvdmlzaW9uIG9mIHF1
YWxpdHkgdGVhY2hpbmcgaW4gSW5sYW5kIHJ1cmFsIE5TVyBieSBCaWxsIEdyZWVuICZhbXA7IE1h
dHRpIE5vdmFrJiN4RDtjaC4gNCBTcGF0aWFsaXNlZCBkaXNhZHZhbnRhZ2UgYnkgQ2F0aHJ5biBN
Y0NvbmFnaHkmI3hEO2NoLiA1IHBsYWNlLCBwb3ZlcnR5IGFuZCBzdHVkZW50IG91dGNvbWVzIGJ5
IENhdGhyeW4gTWNDb25hZ2h5LCBULlcuIE1heHdlbGwsIFJvcyBGb3NrZXkmI3hEO2NoLiA2IHBs
YWNlLCBnZW5kZXIgYW5kIHN0dWRlbnQgb3V0Y29tZXMgYnkgQ2F0aHJ5biBNY0NvbmFnaHksIFQu
Vy4gTWF4d2VsbCwgUm9zIEZvc2tleSwgTWFjaHRlbGQgZGUgQmxhZWpqJiN4RDtjaC4gNyBDb25j
ZXB0dWFsaXNpbmcgc2Nob29sLWNvbW11bml0eSBwYXJ0bmVyc2hpcHMgYnkgQW5kcmV3IFdhbGxh
Y2UsIENvbGluIEJveWxhbiwgUm9sIE1pdGNoZWxsICZhbXA7IEFubmVsaWVzZSBTdHJlY2tmdXMm
I3hEO2NoLiA4IFNpdHVhdGVkIHBlZGFnb2dpZXM6IHJ1cmFsIHBlZGFnb2d5IGFzIHNvY2lhbCBh
Y3Rpb24gYnkgQ2F0aHJ5biBNY0NvbmFnaHkmI3hEO2NoLiA5IFNpdHVhdGVkIGxlYWRlcnNoaXAg
YW5kIHJ1cmFsIHNjaG9vbGluZzogTGVhZGluZyBsZWFybmluZyBsb2NhbGx5IGJ5IE1hdHRpIE5v
dmFrLCBCaWxsIEdyZWVuICZhbXA7IEtpcnN0ZW4gR290dHNjaGFsbCYjeEQ7Y2guIDEwIEFib3Jp
Z2luYWwgRWR1Y2F0aW9uIGJ5IFdpbGwgTGV0dHMmI3hEO2NoLiAxMSBjb25jbHVzaW9ucyBpbXBs
aWNhdGlvbnMgY2hhbGxlbmdlcyBieSBCaWxsIEdyZWVuJiN4RDs8L3Jlc2VhcmNoLW5vdGVzPjwv
cmVjb3JkPjwvQ2l0ZT48L0VuZE5vdGU+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(2008)</w:t>
      </w:r>
      <w:r w:rsidRPr="00CB26D7">
        <w:rPr>
          <w:sz w:val="24"/>
          <w:szCs w:val="24"/>
        </w:rPr>
        <w:fldChar w:fldCharType="end"/>
      </w:r>
      <w:r w:rsidRPr="00CB26D7">
        <w:rPr>
          <w:sz w:val="24"/>
          <w:szCs w:val="24"/>
        </w:rPr>
        <w:t xml:space="preserve"> argues:</w:t>
      </w:r>
    </w:p>
    <w:p w14:paraId="283D0EC2" w14:textId="77777777" w:rsidR="00027D55" w:rsidRPr="00BC7A85" w:rsidRDefault="00027D55" w:rsidP="00027D55">
      <w:pPr>
        <w:pStyle w:val="Quote"/>
      </w:pPr>
      <w:r w:rsidRPr="00BC7A85">
        <w:t>A crucial point to emerge from the research undertaken in R(T)EP is the critical significance of context, and relatedly of issues of location and community, and the need to reckon contextual considerations into account in all aspects and instances of policy and pedagogy, particularly with regard to rural schooling. Properly understood, context is not an ‘add-on’, but rather a first-order factor to be drawn into policy and pedagogic proposals from the very outset (p.6).</w:t>
      </w:r>
    </w:p>
    <w:p w14:paraId="496BF0B5" w14:textId="77777777" w:rsidR="00027D55" w:rsidRPr="00CB26D7" w:rsidRDefault="00027D55" w:rsidP="00027D55">
      <w:pPr>
        <w:spacing w:line="276" w:lineRule="auto"/>
        <w:rPr>
          <w:sz w:val="24"/>
          <w:szCs w:val="24"/>
        </w:rPr>
      </w:pPr>
      <w:r w:rsidRPr="00CB26D7">
        <w:rPr>
          <w:sz w:val="24"/>
          <w:szCs w:val="24"/>
        </w:rPr>
        <w:t xml:space="preserve">Lock et al </w:t>
      </w:r>
      <w:r w:rsidRPr="00CB26D7">
        <w:rPr>
          <w:sz w:val="24"/>
          <w:szCs w:val="24"/>
        </w:rPr>
        <w:fldChar w:fldCharType="begin">
          <w:fldData xml:space="preserve">PEVuZE5vdGU+PENpdGUgRXhjbHVkZUF1dGg9IjEiPjxBdXRob3I+TG9jazwvQXV0aG9yPjxZZWFy
PjIwMTI8L1llYXI+PFJlY051bT4zNzY8L1JlY051bT48RGlzcGxheVRleHQ+KDIwMTIpPC9EaXNw
bGF5VGV4dD48cmVjb3JkPjxyZWMtbnVtYmVyPjM3NjwvcmVjLW51bWJlcj48Zm9yZWlnbi1rZXlz
PjxrZXkgYXBwPSJFTiIgZGItaWQ9ImR2MmE1YXpwanhmMjJ6ZTJ0OW12OWE1dmU1MmR4NXAycnRw
eiIgdGltZXN0YW1wPSIxNDg4ODYwOTk5Ij4zNzY8L2tleT48L2ZvcmVpZ24ta2V5cz48cmVmLXR5
cGUgbmFtZT0iSm91cm5hbCBBcnRpY2xlIj4xNzwvcmVmLXR5cGU+PGNvbnRyaWJ1dG9ycz48YXV0
aG9ycz48YXV0aG9yPkxvY2ssIEdyYWVtZTwvYXV0aG9yPjxhdXRob3I+QnVkZ2VuLCBGaW9uYTwv
YXV0aG9yPjxhdXRob3I+THVuYXksIFJhbHBoPC9hdXRob3I+PGF1dGhvcj5PYWtsZXksIEdyYWNl
PC9hdXRob3I+PC9hdXRob3JzPjwvY29udHJpYnV0b3JzPjx0aXRsZXM+PHRpdGxlPldlbGNvbWUg
dG8gdGhlIE91dGJhY2s6IFRoZSBQYXJhZG94ZXMgb2YgTGl2aW5nIGFuZCBUZWFjaGluZyBpbiBS
ZW1vdGUgV2VzdGVybiBBdXN0cmFsaWFuIFNjaG9vbHM8L3RpdGxlPjxzZWNvbmRhcnktdGl0bGU+
QXVzdHJhbGlhbiBhbmQgSW50ZXJuYXRpb25hbCBKb3VybmFsIG9mIFJ1cmFsIEVkdWNhdGlvbjwv
c2Vjb25kYXJ5LXRpdGxlPjwvdGl0bGVzPjxwZXJpb2RpY2FsPjxmdWxsLXRpdGxlPkF1c3RyYWxp
YW4gYW5kIEludGVybmF0aW9uYWwgSm91cm5hbCBvZiBSdXJhbCBFZHVjYXRpb248L2Z1bGwtdGl0
bGU+PC9wZXJpb2RpY2FsPjxwYWdlcz4xMTctMTM1PC9wYWdlcz48dm9sdW1lPjIyPC92b2x1bWU+
PG51bWJlcj4zPC9udW1iZXI+PGRhdGVzPjx5ZWFyPjIwMTI8L3llYXI+PC9kYXRlcz48dXJscz48
cmVsYXRlZC11cmxzPjx1cmw+aHR0cDovL3JvLmVjdS5lZHUuYXUvZWN1d29ya3MyMDEyLzc2MS88
L3VybD48L3JlbGF0ZWQtdXJscz48L3VybHM+PHJlc2VhcmNoLW5vdGVzPlR3ZW50eS10aHJlZSB0
ZWFjaGVycyBmcm9tIHJlbW90ZSBzY2hvb2xzIHdlcmUgaW50ZXJ2aWV3ZWQmI3hEO1RoZSBhZ2Ug
b2YgdGhvc2UgaW50ZXJ2aWV3ZWQgcmFuZ2VkIGZyb20gZWFybHkgdHdlbnRpZXMgdG8gbWlkIHNp
eHRpZXMsIHdpdGggbW9zdCBiZWluZyBiZWxvdyB0aGlydHkgeWVhcnMgb2YgYWdlJiN4RDt0ZWFj
aGluZyBleHBlcmllbmNlIGluIHRoZSBncm91cCB3aGljaCBjb3ZlcmVkIG5ldyBncmFkdWF0ZXMg
aW4gdGhlaXIgZmlyc3Qgd2VlayBvZiB0ZWFjaGluZyB0byB0aG9zZSB3aXRoIHVwIHRvIGZvcnR5
JiN4RDt5ZWFycyBvZiBjbGFzc3Jvb20gZXhwZXJpZW5jZSwgd2l0aCB0aGUgbWFqb3JpdHkgaGF2
aW5nIGxlc3MgdGhhbiBmaXZlIHllYXJzIG9mIHRlYWNoaW5nIGV4cGVyaWVuY2UmI3hEO1RoZSBz
Y2hvb2xzIHJhbmdlZCBpbiBzaXplLCB3aXRoIHRoZSBsYXJnZXN0IGhhdmluZyBhYm91dCBuaW5l
dHkgc3R1ZGVudHMgYW5kIHRoZSBzbWFsbGVzdCBhcHByb3hpbWF0ZWx5IHR3ZW50eSBzdHVkZW50
cy4gJiN4RDtUaGUgbnVtYmVyIG9mIHN0YWZmIG1lbWJlcnMgYWxzbyB2YXJpZWQgYmV0d2VlbiBz
Y2hvb2xzLiBUaGUgbGFyZ2VzdCBzaXplZCBzdGFmZiBjb25zaXN0ZWQgb2YgdGVuIHRlYWNoZXJz
LCB3aGlsZSB0aGUgc21hbGxlc3Qgc2Nob29sIGhhZCBvbmx5IHRocmVlIHRlYWNoZXJzLiYjeEQ7
Q2xhc3Mgb3JnYW5pc2F0aW9uIHdhcyBnZW5lcmFsbHkgYnJva2VuIGRvd24gaW50byB0aHJlZSBn
cm91cHM6IHByZS1wcmltYXJ5LCBqdW5pb3IgcHJpbWFyeSBhbmQgdXBwZXIgcHJpbWFyeS4gU2No
b29scyB0aGF0IGhhZCB0aGUgZmFjaWxpdGllcyB3ZXJlIGFibGUgdG8gaGF2ZSBtb3JlIGNsYXNz
cm9vbXMgYW5kIGRpdmlkZSB0aGUgc3R1ZGVudHMgaW50byBjbG9zZXIgYWdlIGdyb3Vwcy4gT25l
IHNjaG9vbCBoYWQgY2xhc3Nyb29tcyBmb3IgZWFjaCB5ZWFyIGdyb3VwIGFuZCBvbmUgY2xhc3Ny
b29tIGZvciBoaWdoIHNjaG9vbCBzdHVkZW50cyBpbiB5ZWFycyA4LTEwLiBBdCB0aGUgb3RoZXIg
ZW5kIG9mIHRoZSBzcGVjdHJ1bSwgb25lIHNjaG9vbCBoYWQgb25seSB0aHJlZSByb29tcyBmb3Ig
dGVhY2hpbmcgYW5kIGFsbCBzdHVkZW50cyBmcm9tIEstMTAgd2VyZSBpbiB0YXVnaHQgaW4gdGhl
c2UgY2xhc3Nyb29tcy4mI3hEO1RoZSByZWFzb25zIHRoZXkgcHJvdmlkZWQgY2FuIGJlIGdyb3Vw
ZWQgaW50byBmaXZlIGJyb2FkIHRoZW1lczogYW4gaW50ZXJlc3QgaW4gdGVhY2hpbmcgaW4gcmVt
b3RlIGNvbW11bml0aWVzOyBhIGRlc2lyZSBmb3IgcGVyc29uYWwgY2hhbGxlbmdlIGFuZCBjaGFu
Z2U7IHdvcmQgb2YgbW91dGggb3IgaW52aXRhdGlvbiB0byBhcHBseTsgYSBkZXNpcmUgdG8gbWFr
ZSBhIGNvbnRyaWJ1dGlvbjsgYW5kIGJlaW5nIGluc3BpcmVkIGJ5IHByYWN0aWN1bSBleHBlcmll
bmNlIHdoaWxlIGF0IHVuaXZlcnNpdHkuIFRoZSBtb3N0IGNvbW1vbiB0aGVtZSB0byBlbWVyZ2Ug
d2FzIGFuIGludGVyZXN0IGluIHdvcmtpbmcgd2l0aCBjaGlsZHJlbiBpbiBhIHJlbW90ZSBzZXR0
aW5nLiYjeEQ7JiN4RDtUaGUgdGVhY2hlcnMgd2VyZSBhc2tlZCBpZiB0aGV5IGhhZCBldmVyIGNv
bnRlbXBsYXRlZCBsZWF2aW5nIHRoZWlyIGN1cnJlbnQgcG9zaXRpb24gYW5kIGlmIHNvLCB3aHku
IFR3byB0ZWFjaGVycyBzYWlkIHRoYXQgdGhleSBoYWQgbm90IGNvbnNpZGVyZWQgbGVhdmluZywg
YnV0IGV2ZXJ5b25lIGVsc2Ugc2FpZCB0aGF0IHRoZXkgaGFkIGNvbnNpZGVyZWQgaXQgYXQgc29t
ZSBwb2ludC4gVGhlIHJlYXNvbnMgZ2l2ZW4gZmFsbCBpbnRvIHRocmVlIGNhdGVnb3JpZXM6IGV4
aGF1c3Rpb24gYW5kIHN0cmVzczsgc3RhZmYgY29uZmxpY3Q7IGFuZCBpc29sYXRpb24gZnJvbSBm
cmllbmRzIGFuZCBmYW1pbHkuIFRoZSBpbnRlcnZpZXdlZXMgd2VyZSB0aGVuIGFza2VkIHdoYXQg
aGFkIHBlcnN1YWRlZCB0aGVtIHRvIHN0YXkuIFRoZWlyIHJlYXNvbnMgd2VyZSBlbmNvbXBhc3Nl
ZCBieSBmaXZlIGNhdGVnb3JpZXM6IGpvYiBzYXRpc2ZhY3Rpb247IGF0dGFjaG1lbnQgdG8gdGhl
IGNoaWxkcmVuOyBhdHRhY2htZW50IHRvIHRoZSBjb21tdW5pdHk7IGxpZmVzdHlsZTsgYW5kIGF1
dG9ub215LiYjeEQ7RXhoYXVzdGlvbiBhbmQgc3RyZXNzIHdlcmUgYnkgZmFyIHRoZSBncmVhdGVz
dCBwcmVzc3VyZSBwb2ludHMuIENhdXNlZCBieSBiZWhhdmlvdXJhbCBpc3N1ZXMgd2l0aCBzdHVk
ZW50cywgdGhlIHN0dWRlbnRzIG5vdCBhcHByZWNpYXRpbmcgd2hhdCB0aGV5IGRpZCwgb3Zlcmxv
YWQgYmVjYXVzZSBvZiBsYWNrIG9mIHN0YWZmIG9yIGhpZ2ggc3RhZmYmI3hEOzkmI3hEO3R1cm5v
dmVyLCDigJgyNC83IGlucHV04oCZIGFuZCB0aGUgZXh0cmVtZSBsb3dzIHdoZW4gdGhpbmdzIGFy
ZSBkaWZmaWN1bHQuIFR3byB0ZWFjaGVycyBhbHNvIGNvbW1lbnRlZCBvbiB0aGUgZW1vdGlvbmFs
bHkgZHJhaW5pbmcgYXNwZWN0IG9mIHNlZWluZyBldmlkZW5jZSBvZiBwaHlzaWNhbCwgc2V4dWFs
IGFuZCBtZW50YWwgYWJ1c2UgaW4gdGhlIGNoaWxkcmVuLiYjeEQ7JiN4RDtwLiAxMSBUaGUgcmVs
ZXZhbmNlIG9mIHRoZSBDdXJyaWN1bHVtIEZyYW1ld29yayBmb3IgY2hpbGRyZW4gaW4gcmVtb3Rl
IGNvbW11bml0eSBzY2hvb2xzIHdhcyBjYWxsZWQgaW50byBxdWVzdGlvbiBieSBzZXZlcmFsIHJl
c3BvbmRlbnRzJiN4RDsmI3hEO3AuIDEwIFN0YXllZCBiZWNhdXNlIG9mIGF0dGFjaG1lbnQgdG8g
dGhlIGNoaWxkcmVuIGFuZCB0aGUgY29tbXVuaXR5LCBqb2Igc2F0aXNmYWN0aW9uIGFuZCB0aGUg
bmF0dXJhbCBlbnZpcm9ubWVudC4gJiN4RDtwLjExIEEgZnVydGhlciBjb21tZW50IG1hZGUgYnkg
b25lIHRlYWNoZXIgd2FzIHRoZSBsYWNrIG9mIGN1bHR1cmFsIHVuZGVyc3RhbmRpbmcgc2hvd24g
YnkgZXh0ZXJuYWwgYXNzZXNzbWVudHMgc3VjaCBhcyB0aGUgTmF0aW9uYWwgQXNzZXNzbWVudCBQ
cm9ncmFtIOKAkyBMaXRlcmFjeSBhbmQgTnVtZXJhY3kgKE5BUExBTikuIFRoZXNlIGFzc2Vzc21l
bnRzIGNhbiBpbmNvcnBvcmF0ZSBtYXRlcmlhbCBjb25zaWRlcmVkIHRvIGJlIGlycmVsZXZhbnQg
b3JpbmFwcHJvcHJpYXRlIHRvIHRoZSBzdHVkZW50cyBhbmQgdGhpcyB3YXMgc2VlbiB0byBoZWF2
aWx5IGRpc2FkdmFudGFnZSB0aGUgc3R1ZGVudHMmI3hEOyYjeEQ7VGhlIHRlYWNoZXJzIHJlcG9y
dGVkIHRoYXQgdGhleSBoYWQgZ2VuZXJhbGx5IGZvdW5kIHRoZSBQcm9mZXNzaW9uYWwgRGV2ZWxv
cG1lbnQgKFBEKSB0aGV5IGhhZCBwYXJ0aWNpcGF0ZWQgaW4gdXNlZnVsLCBidXQgdGhhdCBpdCBk
aWQgbm90IGdvIGZhciBlbm91Z2guJiN4RDsmI3hEO3AuMTYgdGhlIG1haW4gZGlmZmVyZW5jZSBp
biB0aGlzIHN0dWR5IHdhcyB0aGF0ICZxdW90O3RoZSB0ZWFjaGVycyBpbnZvbHZlZCBpbiB0aGlz
IHN0dWR5IGlkZW50aWZpZWQgYSBsYWNrIG9mIHByb2Zlc3Npb25hbCBsZWFybmluZyBzcGVjaWZp
Y2FsbHkgdGFyZ2V0ZWQgdG93YXJkIGNvbnRleHR1YWwgaXNzdWVzIGFzc29jaWF0ZWQgd2l0aCB0
ZWFjaGluZyBpbiByZW1vdGUgbG9jYXRpb25zJnF1b3Q7IC0gaW5jbHVkaW5nIGhvdyB0byBkcml2
ZSBhIDQtd2hlZWwgdmVoaWNsZSBhbmQgZmlyc3QgYWlkIHRlY2huaXF1ZXMgZm9yIHNuYWtlIGJp
dGVzIGFuZCBicm9rZW4gYm9uZXMgdG8gc3Vydml2aW5nIHBoeXNpY2FsbHkgaW4gcmVtb3RlIGFy
ZWFzLCBQRCBpbiBwZWRhZ29naWNhbCBzdHJhdGVnaWVzLCBlc3BlY2lhbGx5IGJlaGF2aW91ciBt
YW5hZ2VtZW50IHRlY2huaXF1ZXMgZm9yIHRlYWNoaW5nIEFib3JpZ2luYWwgY2hpbGRyZW4gaW4g
cmVtb3RlIGNvbnRleHRzIC0gY29udGV4dHVhbCBpc3N1ZXMgYXNzb2NpYXRlZCB3aXRoIHRlYWNo
aW5nIGluIHJlbW90ZSBhcmVhcy4mI3hEOyYjeEQ7V29yayBvdmVybG9hZCBkdWUgdG8gc21hbGxl
ciBudW1iZXIgb2Ygc3RhZmYgZXhwZWN0ZWQgdG8gY2Fycnkgb3V0IGEgcmFuZ2Ugb2Ygbm9uLXRl
YWNoaW5nIHRhc2tzIGZyb20gZmVlZGluZyBzdHVkZW50cyB0byBnYXJkZW5pbmcgYW5kIHBhcGVy
d29yay4mI3hEO0FjY2VzcyB0byBwaHlzaWNhbCByZXNvdXJjZXMgKGluY2x1ZGluZyBncm9jZXJp
ZXMgYW5kIGZyZXNoIGZvb2QpLCBJQ1QgcmVzb3VyY2VzIGFuZCBJbnRlcm5ldC4mI3hEO0VTTCB0
ZWFjaGluZyYjeEQ7Q3VsdHVyYWwgYXdhcmVuZXNzJiN4RDtCZWhhdmlvdXImI3hEO0h5Z2llbmUg
YW5kIG90aGVyIGhlYWx0aCBpc3N1ZXMgb2YgdGhlIHN0dWRlbnRzJiN4RDtMaW1pdGVkIHByb2Zl
c3Npb25hbCBuZXR3b3JraW5nICYjeEQ7V29ya2luZyB3aXRoIEFFVyZhcG9zO3MgJiN4RDsmI3hE
O0J1aWxkaW5nIG9uIG92ZXJjb21pbmcgdGhlIGJhcnJpZXJzIGFuZCBhY2tub3dsZWRnaW5nIHRo
ZSBhZHZhbnRhZ2VzIG9mIGxpdmluZyBhbmQgd29ya2luZyBpbiByZW1vdGUgYXJlYXMsIHRoZSBy
ZXNlYXJjaGVycyByZWNvbW1lbmQ6JiN4RDsmcXVvdDtwcm9mZXNzaW9uYWwgZGV2ZWxvcG1lbnQg
KFBEKSBvcHBvcnR1bml0aWVzIGZvciB0ZWFjaGVycyBzaG91bGQgYmUgZXh0ZW5kZWQgdG8gaW5j
bHVkZSBjdWx0dXJhbCBhd2FyZW5lc3MsIGNvbnRleHR1YWwgaW5mbHVlbmNlcyAoZm9yIGV4YW1w
bGUsIHNhZmUgZHJpdmluZyBvbiB1bnNlYWxlZCByb2FkcyBhbmQgZmlyc3QgYWlkKSBjdXJyaWN1
bHVtIGZhbWlsaWFyaXNhdGlvbiwgcGVkYWdvZ2ljYWwgc3RyYXRlZ2llcyBhbmQgdGVhY2hpbmcg
RW5nbGlzaCBhcyBhIFNlY29uZCBMYW5ndWFnZS4mYXBvczsmI3hEOyZxdW90O2ltcGxlbWVudGlu
ZyBzdHJhdGVnaWVzIHRvIGVuc3VyZSB0aGF0IGhvdXNpbmcgc3RhbmRhcmRzIGFyZSBjb25zaXN0
ZW50IGFuZCBtYWludGVuYW5jZSBpcyBwcm92aWRlZCBpbiBhIHRpbWVseSBtYW5uZXIuIE1hbnkg
aW50ZXJ2aWV3ZWVzIGNvbW1lbnRlZCBmYXZvdXJhYmx5IGFib3V0IHRoZSBsb3cgY29zdCBvZiB0
aGVpciBhY2NvbW1vZGF0aW9uOyBob3dldmVyLCB0aGlzIHdhcyBvZnRlbiB0ZW1wZXJlZCBieSB0
aGUgcG9vciBxdWFsaXR5IG9mIHRoYXQgYWNjb21tb2RhdGlvbiZxdW90OyYjeEQ7JnF1b3Q7NzQl
IGNvbW1lbnRpbmcgdW5mYXZvdXJhYmx5IG9uIHRoaXMgYXNwZWN0LCB0aGVyZSBpcyBjbGVhcmx5
IG5vIGVhc3kgYW5zd2VyIHRvIHRoaXMgcHJvYmxlbS4gTG9naWNhbGx5LCB0aGUgbW9yZSByZW1v
dGUgYW5kIGlzb2xhdGVkIGEgbG9jYXRpb24sIHRoZSBoaWdoZXIgdGhlIGNvc3Qgb2YgZXNzZW50
aWFscy4gSG93ZXZlciwgaWYgdGVhY2hlcnMgYXJlIGZpbmRpbmcgdGhpcyB0byBiZSBhIHJlYWwg
cHJvYmxlbSwgdGhlIHZlcnkgcmVhbCBsaWtlbGlob29kIGV4aXN0cyB0aGF0IHN0YWZmIHR1cm5v
dmVyIGluIHRoZXNlIGNvbW11bml0aWVzIHdpbGwgcmVtYWluIGhpZ2guIENvbnNpZGVyYXRpb24g
dG8gZm9yd2FyZCBwbGFubmluZyBvZiBidWxrIHB1cmNoYXNlcyBhbmQgc3RvcmFnZSBvZiBlc3Nl
bnRpYWwgZ29vZHMsIGFuZC9vciBwb3NzaWJsZSBzdWJzaWRpc2F0aW9uIHBhY2thZ2Vz4oCUZXNw
ZWNpYWxseSBieSBtdWx0aS1zY2hvb2wgb3IgbGFyZ2VyIGNvbW11bml0aWVzIG1pZ2h0IGdvIHNv
bWUgY29uc2lkZXJhYmxlIHdheSB0byBoZWxwaW5nIHJldGFpbiB2YWx1YWJsZSBwcm9mZXNzaW9u
YWxzLiZxdW90OzwvcmVzZWFyY2gtbm90ZXM+PC9yZWNvcmQ+PC9DaXRlPjwvRW5kTm90ZT5=
</w:fldData>
        </w:fldChar>
      </w:r>
      <w:r w:rsidRPr="00CB26D7">
        <w:rPr>
          <w:sz w:val="24"/>
          <w:szCs w:val="24"/>
        </w:rPr>
        <w:instrText xml:space="preserve"> ADDIN EN.CITE </w:instrText>
      </w:r>
      <w:r w:rsidRPr="00CB26D7">
        <w:rPr>
          <w:sz w:val="24"/>
          <w:szCs w:val="24"/>
        </w:rPr>
        <w:fldChar w:fldCharType="begin">
          <w:fldData xml:space="preserve">PEVuZE5vdGU+PENpdGUgRXhjbHVkZUF1dGg9IjEiPjxBdXRob3I+TG9jazwvQXV0aG9yPjxZZWFy
PjIwMTI8L1llYXI+PFJlY051bT4zNzY8L1JlY051bT48RGlzcGxheVRleHQ+KDIwMTIpPC9EaXNw
bGF5VGV4dD48cmVjb3JkPjxyZWMtbnVtYmVyPjM3NjwvcmVjLW51bWJlcj48Zm9yZWlnbi1rZXlz
PjxrZXkgYXBwPSJFTiIgZGItaWQ9ImR2MmE1YXpwanhmMjJ6ZTJ0OW12OWE1dmU1MmR4NXAycnRw
eiIgdGltZXN0YW1wPSIxNDg4ODYwOTk5Ij4zNzY8L2tleT48L2ZvcmVpZ24ta2V5cz48cmVmLXR5
cGUgbmFtZT0iSm91cm5hbCBBcnRpY2xlIj4xNzwvcmVmLXR5cGU+PGNvbnRyaWJ1dG9ycz48YXV0
aG9ycz48YXV0aG9yPkxvY2ssIEdyYWVtZTwvYXV0aG9yPjxhdXRob3I+QnVkZ2VuLCBGaW9uYTwv
YXV0aG9yPjxhdXRob3I+THVuYXksIFJhbHBoPC9hdXRob3I+PGF1dGhvcj5PYWtsZXksIEdyYWNl
PC9hdXRob3I+PC9hdXRob3JzPjwvY29udHJpYnV0b3JzPjx0aXRsZXM+PHRpdGxlPldlbGNvbWUg
dG8gdGhlIE91dGJhY2s6IFRoZSBQYXJhZG94ZXMgb2YgTGl2aW5nIGFuZCBUZWFjaGluZyBpbiBS
ZW1vdGUgV2VzdGVybiBBdXN0cmFsaWFuIFNjaG9vbHM8L3RpdGxlPjxzZWNvbmRhcnktdGl0bGU+
QXVzdHJhbGlhbiBhbmQgSW50ZXJuYXRpb25hbCBKb3VybmFsIG9mIFJ1cmFsIEVkdWNhdGlvbjwv
c2Vjb25kYXJ5LXRpdGxlPjwvdGl0bGVzPjxwZXJpb2RpY2FsPjxmdWxsLXRpdGxlPkF1c3RyYWxp
YW4gYW5kIEludGVybmF0aW9uYWwgSm91cm5hbCBvZiBSdXJhbCBFZHVjYXRpb248L2Z1bGwtdGl0
bGU+PC9wZXJpb2RpY2FsPjxwYWdlcz4xMTctMTM1PC9wYWdlcz48dm9sdW1lPjIyPC92b2x1bWU+
PG51bWJlcj4zPC9udW1iZXI+PGRhdGVzPjx5ZWFyPjIwMTI8L3llYXI+PC9kYXRlcz48dXJscz48
cmVsYXRlZC11cmxzPjx1cmw+aHR0cDovL3JvLmVjdS5lZHUuYXUvZWN1d29ya3MyMDEyLzc2MS88
L3VybD48L3JlbGF0ZWQtdXJscz48L3VybHM+PHJlc2VhcmNoLW5vdGVzPlR3ZW50eS10aHJlZSB0
ZWFjaGVycyBmcm9tIHJlbW90ZSBzY2hvb2xzIHdlcmUgaW50ZXJ2aWV3ZWQmI3hEO1RoZSBhZ2Ug
b2YgdGhvc2UgaW50ZXJ2aWV3ZWQgcmFuZ2VkIGZyb20gZWFybHkgdHdlbnRpZXMgdG8gbWlkIHNp
eHRpZXMsIHdpdGggbW9zdCBiZWluZyBiZWxvdyB0aGlydHkgeWVhcnMgb2YgYWdlJiN4RDt0ZWFj
aGluZyBleHBlcmllbmNlIGluIHRoZSBncm91cCB3aGljaCBjb3ZlcmVkIG5ldyBncmFkdWF0ZXMg
aW4gdGhlaXIgZmlyc3Qgd2VlayBvZiB0ZWFjaGluZyB0byB0aG9zZSB3aXRoIHVwIHRvIGZvcnR5
JiN4RDt5ZWFycyBvZiBjbGFzc3Jvb20gZXhwZXJpZW5jZSwgd2l0aCB0aGUgbWFqb3JpdHkgaGF2
aW5nIGxlc3MgdGhhbiBmaXZlIHllYXJzIG9mIHRlYWNoaW5nIGV4cGVyaWVuY2UmI3hEO1RoZSBz
Y2hvb2xzIHJhbmdlZCBpbiBzaXplLCB3aXRoIHRoZSBsYXJnZXN0IGhhdmluZyBhYm91dCBuaW5l
dHkgc3R1ZGVudHMgYW5kIHRoZSBzbWFsbGVzdCBhcHByb3hpbWF0ZWx5IHR3ZW50eSBzdHVkZW50
cy4gJiN4RDtUaGUgbnVtYmVyIG9mIHN0YWZmIG1lbWJlcnMgYWxzbyB2YXJpZWQgYmV0d2VlbiBz
Y2hvb2xzLiBUaGUgbGFyZ2VzdCBzaXplZCBzdGFmZiBjb25zaXN0ZWQgb2YgdGVuIHRlYWNoZXJz
LCB3aGlsZSB0aGUgc21hbGxlc3Qgc2Nob29sIGhhZCBvbmx5IHRocmVlIHRlYWNoZXJzLiYjeEQ7
Q2xhc3Mgb3JnYW5pc2F0aW9uIHdhcyBnZW5lcmFsbHkgYnJva2VuIGRvd24gaW50byB0aHJlZSBn
cm91cHM6IHByZS1wcmltYXJ5LCBqdW5pb3IgcHJpbWFyeSBhbmQgdXBwZXIgcHJpbWFyeS4gU2No
b29scyB0aGF0IGhhZCB0aGUgZmFjaWxpdGllcyB3ZXJlIGFibGUgdG8gaGF2ZSBtb3JlIGNsYXNz
cm9vbXMgYW5kIGRpdmlkZSB0aGUgc3R1ZGVudHMgaW50byBjbG9zZXIgYWdlIGdyb3Vwcy4gT25l
IHNjaG9vbCBoYWQgY2xhc3Nyb29tcyBmb3IgZWFjaCB5ZWFyIGdyb3VwIGFuZCBvbmUgY2xhc3Ny
b29tIGZvciBoaWdoIHNjaG9vbCBzdHVkZW50cyBpbiB5ZWFycyA4LTEwLiBBdCB0aGUgb3RoZXIg
ZW5kIG9mIHRoZSBzcGVjdHJ1bSwgb25lIHNjaG9vbCBoYWQgb25seSB0aHJlZSByb29tcyBmb3Ig
dGVhY2hpbmcgYW5kIGFsbCBzdHVkZW50cyBmcm9tIEstMTAgd2VyZSBpbiB0YXVnaHQgaW4gdGhl
c2UgY2xhc3Nyb29tcy4mI3hEO1RoZSByZWFzb25zIHRoZXkgcHJvdmlkZWQgY2FuIGJlIGdyb3Vw
ZWQgaW50byBmaXZlIGJyb2FkIHRoZW1lczogYW4gaW50ZXJlc3QgaW4gdGVhY2hpbmcgaW4gcmVt
b3RlIGNvbW11bml0aWVzOyBhIGRlc2lyZSBmb3IgcGVyc29uYWwgY2hhbGxlbmdlIGFuZCBjaGFu
Z2U7IHdvcmQgb2YgbW91dGggb3IgaW52aXRhdGlvbiB0byBhcHBseTsgYSBkZXNpcmUgdG8gbWFr
ZSBhIGNvbnRyaWJ1dGlvbjsgYW5kIGJlaW5nIGluc3BpcmVkIGJ5IHByYWN0aWN1bSBleHBlcmll
bmNlIHdoaWxlIGF0IHVuaXZlcnNpdHkuIFRoZSBtb3N0IGNvbW1vbiB0aGVtZSB0byBlbWVyZ2Ug
d2FzIGFuIGludGVyZXN0IGluIHdvcmtpbmcgd2l0aCBjaGlsZHJlbiBpbiBhIHJlbW90ZSBzZXR0
aW5nLiYjeEQ7JiN4RDtUaGUgdGVhY2hlcnMgd2VyZSBhc2tlZCBpZiB0aGV5IGhhZCBldmVyIGNv
bnRlbXBsYXRlZCBsZWF2aW5nIHRoZWlyIGN1cnJlbnQgcG9zaXRpb24gYW5kIGlmIHNvLCB3aHku
IFR3byB0ZWFjaGVycyBzYWlkIHRoYXQgdGhleSBoYWQgbm90IGNvbnNpZGVyZWQgbGVhdmluZywg
YnV0IGV2ZXJ5b25lIGVsc2Ugc2FpZCB0aGF0IHRoZXkgaGFkIGNvbnNpZGVyZWQgaXQgYXQgc29t
ZSBwb2ludC4gVGhlIHJlYXNvbnMgZ2l2ZW4gZmFsbCBpbnRvIHRocmVlIGNhdGVnb3JpZXM6IGV4
aGF1c3Rpb24gYW5kIHN0cmVzczsgc3RhZmYgY29uZmxpY3Q7IGFuZCBpc29sYXRpb24gZnJvbSBm
cmllbmRzIGFuZCBmYW1pbHkuIFRoZSBpbnRlcnZpZXdlZXMgd2VyZSB0aGVuIGFza2VkIHdoYXQg
aGFkIHBlcnN1YWRlZCB0aGVtIHRvIHN0YXkuIFRoZWlyIHJlYXNvbnMgd2VyZSBlbmNvbXBhc3Nl
ZCBieSBmaXZlIGNhdGVnb3JpZXM6IGpvYiBzYXRpc2ZhY3Rpb247IGF0dGFjaG1lbnQgdG8gdGhl
IGNoaWxkcmVuOyBhdHRhY2htZW50IHRvIHRoZSBjb21tdW5pdHk7IGxpZmVzdHlsZTsgYW5kIGF1
dG9ub215LiYjeEQ7RXhoYXVzdGlvbiBhbmQgc3RyZXNzIHdlcmUgYnkgZmFyIHRoZSBncmVhdGVz
dCBwcmVzc3VyZSBwb2ludHMuIENhdXNlZCBieSBiZWhhdmlvdXJhbCBpc3N1ZXMgd2l0aCBzdHVk
ZW50cywgdGhlIHN0dWRlbnRzIG5vdCBhcHByZWNpYXRpbmcgd2hhdCB0aGV5IGRpZCwgb3Zlcmxv
YWQgYmVjYXVzZSBvZiBsYWNrIG9mIHN0YWZmIG9yIGhpZ2ggc3RhZmYmI3hEOzkmI3hEO3R1cm5v
dmVyLCDigJgyNC83IGlucHV04oCZIGFuZCB0aGUgZXh0cmVtZSBsb3dzIHdoZW4gdGhpbmdzIGFy
ZSBkaWZmaWN1bHQuIFR3byB0ZWFjaGVycyBhbHNvIGNvbW1lbnRlZCBvbiB0aGUgZW1vdGlvbmFs
bHkgZHJhaW5pbmcgYXNwZWN0IG9mIHNlZWluZyBldmlkZW5jZSBvZiBwaHlzaWNhbCwgc2V4dWFs
IGFuZCBtZW50YWwgYWJ1c2UgaW4gdGhlIGNoaWxkcmVuLiYjeEQ7JiN4RDtwLiAxMSBUaGUgcmVs
ZXZhbmNlIG9mIHRoZSBDdXJyaWN1bHVtIEZyYW1ld29yayBmb3IgY2hpbGRyZW4gaW4gcmVtb3Rl
IGNvbW11bml0eSBzY2hvb2xzIHdhcyBjYWxsZWQgaW50byBxdWVzdGlvbiBieSBzZXZlcmFsIHJl
c3BvbmRlbnRzJiN4RDsmI3hEO3AuIDEwIFN0YXllZCBiZWNhdXNlIG9mIGF0dGFjaG1lbnQgdG8g
dGhlIGNoaWxkcmVuIGFuZCB0aGUgY29tbXVuaXR5LCBqb2Igc2F0aXNmYWN0aW9uIGFuZCB0aGUg
bmF0dXJhbCBlbnZpcm9ubWVudC4gJiN4RDtwLjExIEEgZnVydGhlciBjb21tZW50IG1hZGUgYnkg
b25lIHRlYWNoZXIgd2FzIHRoZSBsYWNrIG9mIGN1bHR1cmFsIHVuZGVyc3RhbmRpbmcgc2hvd24g
YnkgZXh0ZXJuYWwgYXNzZXNzbWVudHMgc3VjaCBhcyB0aGUgTmF0aW9uYWwgQXNzZXNzbWVudCBQ
cm9ncmFtIOKAkyBMaXRlcmFjeSBhbmQgTnVtZXJhY3kgKE5BUExBTikuIFRoZXNlIGFzc2Vzc21l
bnRzIGNhbiBpbmNvcnBvcmF0ZSBtYXRlcmlhbCBjb25zaWRlcmVkIHRvIGJlIGlycmVsZXZhbnQg
b3JpbmFwcHJvcHJpYXRlIHRvIHRoZSBzdHVkZW50cyBhbmQgdGhpcyB3YXMgc2VlbiB0byBoZWF2
aWx5IGRpc2FkdmFudGFnZSB0aGUgc3R1ZGVudHMmI3hEOyYjeEQ7VGhlIHRlYWNoZXJzIHJlcG9y
dGVkIHRoYXQgdGhleSBoYWQgZ2VuZXJhbGx5IGZvdW5kIHRoZSBQcm9mZXNzaW9uYWwgRGV2ZWxv
cG1lbnQgKFBEKSB0aGV5IGhhZCBwYXJ0aWNpcGF0ZWQgaW4gdXNlZnVsLCBidXQgdGhhdCBpdCBk
aWQgbm90IGdvIGZhciBlbm91Z2guJiN4RDsmI3hEO3AuMTYgdGhlIG1haW4gZGlmZmVyZW5jZSBp
biB0aGlzIHN0dWR5IHdhcyB0aGF0ICZxdW90O3RoZSB0ZWFjaGVycyBpbnZvbHZlZCBpbiB0aGlz
IHN0dWR5IGlkZW50aWZpZWQgYSBsYWNrIG9mIHByb2Zlc3Npb25hbCBsZWFybmluZyBzcGVjaWZp
Y2FsbHkgdGFyZ2V0ZWQgdG93YXJkIGNvbnRleHR1YWwgaXNzdWVzIGFzc29jaWF0ZWQgd2l0aCB0
ZWFjaGluZyBpbiByZW1vdGUgbG9jYXRpb25zJnF1b3Q7IC0gaW5jbHVkaW5nIGhvdyB0byBkcml2
ZSBhIDQtd2hlZWwgdmVoaWNsZSBhbmQgZmlyc3QgYWlkIHRlY2huaXF1ZXMgZm9yIHNuYWtlIGJp
dGVzIGFuZCBicm9rZW4gYm9uZXMgdG8gc3Vydml2aW5nIHBoeXNpY2FsbHkgaW4gcmVtb3RlIGFy
ZWFzLCBQRCBpbiBwZWRhZ29naWNhbCBzdHJhdGVnaWVzLCBlc3BlY2lhbGx5IGJlaGF2aW91ciBt
YW5hZ2VtZW50IHRlY2huaXF1ZXMgZm9yIHRlYWNoaW5nIEFib3JpZ2luYWwgY2hpbGRyZW4gaW4g
cmVtb3RlIGNvbnRleHRzIC0gY29udGV4dHVhbCBpc3N1ZXMgYXNzb2NpYXRlZCB3aXRoIHRlYWNo
aW5nIGluIHJlbW90ZSBhcmVhcy4mI3hEOyYjeEQ7V29yayBvdmVybG9hZCBkdWUgdG8gc21hbGxl
ciBudW1iZXIgb2Ygc3RhZmYgZXhwZWN0ZWQgdG8gY2Fycnkgb3V0IGEgcmFuZ2Ugb2Ygbm9uLXRl
YWNoaW5nIHRhc2tzIGZyb20gZmVlZGluZyBzdHVkZW50cyB0byBnYXJkZW5pbmcgYW5kIHBhcGVy
d29yay4mI3hEO0FjY2VzcyB0byBwaHlzaWNhbCByZXNvdXJjZXMgKGluY2x1ZGluZyBncm9jZXJp
ZXMgYW5kIGZyZXNoIGZvb2QpLCBJQ1QgcmVzb3VyY2VzIGFuZCBJbnRlcm5ldC4mI3hEO0VTTCB0
ZWFjaGluZyYjeEQ7Q3VsdHVyYWwgYXdhcmVuZXNzJiN4RDtCZWhhdmlvdXImI3hEO0h5Z2llbmUg
YW5kIG90aGVyIGhlYWx0aCBpc3N1ZXMgb2YgdGhlIHN0dWRlbnRzJiN4RDtMaW1pdGVkIHByb2Zl
c3Npb25hbCBuZXR3b3JraW5nICYjeEQ7V29ya2luZyB3aXRoIEFFVyZhcG9zO3MgJiN4RDsmI3hE
O0J1aWxkaW5nIG9uIG92ZXJjb21pbmcgdGhlIGJhcnJpZXJzIGFuZCBhY2tub3dsZWRnaW5nIHRo
ZSBhZHZhbnRhZ2VzIG9mIGxpdmluZyBhbmQgd29ya2luZyBpbiByZW1vdGUgYXJlYXMsIHRoZSBy
ZXNlYXJjaGVycyByZWNvbW1lbmQ6JiN4RDsmcXVvdDtwcm9mZXNzaW9uYWwgZGV2ZWxvcG1lbnQg
KFBEKSBvcHBvcnR1bml0aWVzIGZvciB0ZWFjaGVycyBzaG91bGQgYmUgZXh0ZW5kZWQgdG8gaW5j
bHVkZSBjdWx0dXJhbCBhd2FyZW5lc3MsIGNvbnRleHR1YWwgaW5mbHVlbmNlcyAoZm9yIGV4YW1w
bGUsIHNhZmUgZHJpdmluZyBvbiB1bnNlYWxlZCByb2FkcyBhbmQgZmlyc3QgYWlkKSBjdXJyaWN1
bHVtIGZhbWlsaWFyaXNhdGlvbiwgcGVkYWdvZ2ljYWwgc3RyYXRlZ2llcyBhbmQgdGVhY2hpbmcg
RW5nbGlzaCBhcyBhIFNlY29uZCBMYW5ndWFnZS4mYXBvczsmI3hEOyZxdW90O2ltcGxlbWVudGlu
ZyBzdHJhdGVnaWVzIHRvIGVuc3VyZSB0aGF0IGhvdXNpbmcgc3RhbmRhcmRzIGFyZSBjb25zaXN0
ZW50IGFuZCBtYWludGVuYW5jZSBpcyBwcm92aWRlZCBpbiBhIHRpbWVseSBtYW5uZXIuIE1hbnkg
aW50ZXJ2aWV3ZWVzIGNvbW1lbnRlZCBmYXZvdXJhYmx5IGFib3V0IHRoZSBsb3cgY29zdCBvZiB0
aGVpciBhY2NvbW1vZGF0aW9uOyBob3dldmVyLCB0aGlzIHdhcyBvZnRlbiB0ZW1wZXJlZCBieSB0
aGUgcG9vciBxdWFsaXR5IG9mIHRoYXQgYWNjb21tb2RhdGlvbiZxdW90OyYjeEQ7JnF1b3Q7NzQl
IGNvbW1lbnRpbmcgdW5mYXZvdXJhYmx5IG9uIHRoaXMgYXNwZWN0LCB0aGVyZSBpcyBjbGVhcmx5
IG5vIGVhc3kgYW5zd2VyIHRvIHRoaXMgcHJvYmxlbS4gTG9naWNhbGx5LCB0aGUgbW9yZSByZW1v
dGUgYW5kIGlzb2xhdGVkIGEgbG9jYXRpb24sIHRoZSBoaWdoZXIgdGhlIGNvc3Qgb2YgZXNzZW50
aWFscy4gSG93ZXZlciwgaWYgdGVhY2hlcnMgYXJlIGZpbmRpbmcgdGhpcyB0byBiZSBhIHJlYWwg
cHJvYmxlbSwgdGhlIHZlcnkgcmVhbCBsaWtlbGlob29kIGV4aXN0cyB0aGF0IHN0YWZmIHR1cm5v
dmVyIGluIHRoZXNlIGNvbW11bml0aWVzIHdpbGwgcmVtYWluIGhpZ2guIENvbnNpZGVyYXRpb24g
dG8gZm9yd2FyZCBwbGFubmluZyBvZiBidWxrIHB1cmNoYXNlcyBhbmQgc3RvcmFnZSBvZiBlc3Nl
bnRpYWwgZ29vZHMsIGFuZC9vciBwb3NzaWJsZSBzdWJzaWRpc2F0aW9uIHBhY2thZ2Vz4oCUZXNw
ZWNpYWxseSBieSBtdWx0aS1zY2hvb2wgb3IgbGFyZ2VyIGNvbW11bml0aWVzIG1pZ2h0IGdvIHNv
bWUgY29uc2lkZXJhYmxlIHdheSB0byBoZWxwaW5nIHJldGFpbiB2YWx1YWJsZSBwcm9mZXNzaW9u
YWxzLiZxdW90OzwvcmVzZWFyY2gtbm90ZXM+PC9yZWNvcmQ+PC9DaXRlPjwvRW5kTm90ZT5=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(2012)</w:t>
      </w:r>
      <w:r w:rsidRPr="00CB26D7">
        <w:rPr>
          <w:sz w:val="24"/>
          <w:szCs w:val="24"/>
        </w:rPr>
        <w:fldChar w:fldCharType="end"/>
      </w:r>
      <w:r w:rsidRPr="00CB26D7">
        <w:rPr>
          <w:sz w:val="24"/>
          <w:szCs w:val="24"/>
        </w:rPr>
        <w:t xml:space="preserve"> found that teachers’ reasons for applying and staying in schools in remote areas included an interest in working with children in a remote setting, a desire for personal challenge, word of mouth or invitation to apply; a desire to make a contribution, job satisfaction, the beauty of the natural environment and being inspired by practicum experience while at university </w:t>
      </w:r>
      <w:r w:rsidRPr="00CB26D7">
        <w:rPr>
          <w:sz w:val="24"/>
          <w:szCs w:val="24"/>
        </w:rPr>
        <w:fldChar w:fldCharType="begin">
          <w:fldData xml:space="preserve">PEVuZE5vdGU+PENpdGUgRXhjbHVkZUF1dGg9IjEiIEV4Y2x1ZGVZZWFyPSIxIj48QXV0aG9yPkxv
Y2s8L0F1dGhvcj48WWVhcj4yMDEyPC9ZZWFyPjxSZWNOdW0+Mzc2PC9SZWNOdW0+PFBhZ2VzPjY8
L1BhZ2VzPjxEaXNwbGF5VGV4dD4ocC4gNik8L0Rpc3BsYXlUZXh0PjxyZWNvcmQ+PHJlYy1udW1i
ZXI+Mzc2PC9yZWMtbnVtYmVyPjxmb3JlaWduLWtleXM+PGtleSBhcHA9IkVOIiBkYi1pZD0iZHYy
YTVhenBqeGYyMnplMnQ5bXY5YTV2ZTUyZHg1cDJydHB6IiB0aW1lc3RhbXA9IjE0ODg4NjA5OTki
PjM3Njwva2V5PjwvZm9yZWlnbi1rZXlzPjxyZWYtdHlwZSBuYW1lPSJKb3VybmFsIEFydGljbGUi
PjE3PC9yZWYtdHlwZT48Y29udHJpYnV0b3JzPjxhdXRob3JzPjxhdXRob3I+TG9jaywgR3JhZW1l
PC9hdXRob3I+PGF1dGhvcj5CdWRnZW4sIEZpb25hPC9hdXRob3I+PGF1dGhvcj5MdW5heSwgUmFs
cGg8L2F1dGhvcj48YXV0aG9yPk9ha2xleSwgR3JhY2U8L2F1dGhvcj48L2F1dGhvcnM+PC9jb250
cmlidXRvcnM+PHRpdGxlcz48dGl0bGU+V2VsY29tZSB0byB0aGUgT3V0YmFjazogVGhlIFBhcmFk
b3hlcyBvZiBMaXZpbmcgYW5kIFRlYWNoaW5nIGluIFJlbW90ZSBXZXN0ZXJuIEF1c3RyYWxpYW4g
U2Nob29sczwvdGl0bGU+PHNlY29uZGFyeS10aXRsZT5BdXN0cmFsaWFuIGFuZCBJbnRlcm5hdGlv
bmFsIEpvdXJuYWwgb2YgUnVyYWwgRWR1Y2F0aW9uPC9zZWNvbmRhcnktdGl0bGU+PC90aXRsZXM+
PHBlcmlvZGljYWw+PGZ1bGwtdGl0bGU+QXVzdHJhbGlhbiBhbmQgSW50ZXJuYXRpb25hbCBKb3Vy
bmFsIG9mIFJ1cmFsIEVkdWNhdGlvbjwvZnVsbC10aXRsZT48L3BlcmlvZGljYWw+PHBhZ2VzPjEx
Ny0xMzU8L3BhZ2VzPjx2b2x1bWU+MjI8L3ZvbHVtZT48bnVtYmVyPjM8L251bWJlcj48ZGF0ZXM+
PHllYXI+MjAxMjwveWVhcj48L2RhdGVzPjx1cmxzPjxyZWxhdGVkLXVybHM+PHVybD5odHRwOi8v
cm8uZWN1LmVkdS5hdS9lY3V3b3JrczIwMTIvNzYxLzwvdXJsPjwvcmVsYXRlZC11cmxzPjwvdXJs
cz48cmVzZWFyY2gtbm90ZXM+VHdlbnR5LXRocmVlIHRlYWNoZXJzIGZyb20gcmVtb3RlIHNjaG9v
bHMgd2VyZSBpbnRlcnZpZXdlZCYjeEQ7VGhlIGFnZSBvZiB0aG9zZSBpbnRlcnZpZXdlZCByYW5n
ZWQgZnJvbSBlYXJseSB0d2VudGllcyB0byBtaWQgc2l4dGllcywgd2l0aCBtb3N0IGJlaW5nIGJl
bG93IHRoaXJ0eSB5ZWFycyBvZiBhZ2UmI3hEO3RlYWNoaW5nIGV4cGVyaWVuY2UgaW4gdGhlIGdy
b3VwIHdoaWNoIGNvdmVyZWQgbmV3IGdyYWR1YXRlcyBpbiB0aGVpciBmaXJzdCB3ZWVrIG9mIHRl
YWNoaW5nIHRvIHRob3NlIHdpdGggdXAgdG8gZm9ydHkmI3hEO3llYXJzIG9mIGNsYXNzcm9vbSBl
eHBlcmllbmNlLCB3aXRoIHRoZSBtYWpvcml0eSBoYXZpbmcgbGVzcyB0aGFuIGZpdmUgeWVhcnMg
b2YgdGVhY2hpbmcgZXhwZXJpZW5jZSYjeEQ7VGhlIHNjaG9vbHMgcmFuZ2VkIGluIHNpemUsIHdp
dGggdGhlIGxhcmdlc3QgaGF2aW5nIGFib3V0IG5pbmV0eSBzdHVkZW50cyBhbmQgdGhlIHNtYWxs
ZXN0IGFwcHJveGltYXRlbHkgdHdlbnR5IHN0dWRlbnRzLiAmI3hEO1RoZSBudW1iZXIgb2Ygc3Rh
ZmYgbWVtYmVycyBhbHNvIHZhcmllZCBiZXR3ZWVuIHNjaG9vbHMuIFRoZSBsYXJnZXN0IHNpemVk
IHN0YWZmIGNvbnNpc3RlZCBvZiB0ZW4gdGVhY2hlcnMsIHdoaWxlIHRoZSBzbWFsbGVzdCBzY2hv
b2wgaGFkIG9ubHkgdGhyZWUgdGVhY2hlcnMuJiN4RDtDbGFzcyBvcmdhbmlzYXRpb24gd2FzIGdl
bmVyYWxseSBicm9rZW4gZG93biBpbnRvIHRocmVlIGdyb3VwczogcHJlLXByaW1hcnksIGp1bmlv
ciBwcmltYXJ5IGFuZCB1cHBlciBwcmltYXJ5LiBTY2hvb2xzIHRoYXQgaGFkIHRoZSBmYWNpbGl0
aWVzIHdlcmUgYWJsZSB0byBoYXZlIG1vcmUgY2xhc3Nyb29tcyBhbmQgZGl2aWRlIHRoZSBzdHVk
ZW50cyBpbnRvIGNsb3NlciBhZ2UgZ3JvdXBzLiBPbmUgc2Nob29sIGhhZCBjbGFzc3Jvb21zIGZv
ciBlYWNoIHllYXIgZ3JvdXAgYW5kIG9uZSBjbGFzc3Jvb20gZm9yIGhpZ2ggc2Nob29sIHN0dWRl
bnRzIGluIHllYXJzIDgtMTAuIEF0IHRoZSBvdGhlciBlbmQgb2YgdGhlIHNwZWN0cnVtLCBvbmUg
c2Nob29sIGhhZCBvbmx5IHRocmVlIHJvb21zIGZvciB0ZWFjaGluZyBhbmQgYWxsIHN0dWRlbnRz
IGZyb20gSy0xMCB3ZXJlIGluIHRhdWdodCBpbiB0aGVzZSBjbGFzc3Jvb21zLiYjeEQ7VGhlIHJl
YXNvbnMgdGhleSBwcm92aWRlZCBjYW4gYmUgZ3JvdXBlZCBpbnRvIGZpdmUgYnJvYWQgdGhlbWVz
OiBhbiBpbnRlcmVzdCBpbiB0ZWFjaGluZyBpbiByZW1vdGUgY29tbXVuaXRpZXM7IGEgZGVzaXJl
IGZvciBwZXJzb25hbCBjaGFsbGVuZ2UgYW5kIGNoYW5nZTsgd29yZCBvZiBtb3V0aCBvciBpbnZp
dGF0aW9uIHRvIGFwcGx5OyBhIGRlc2lyZSB0byBtYWtlIGEgY29udHJpYnV0aW9uOyBhbmQgYmVp
bmcgaW5zcGlyZWQgYnkgcHJhY3RpY3VtIGV4cGVyaWVuY2Ugd2hpbGUgYXQgdW5pdmVyc2l0eS4g
VGhlIG1vc3QgY29tbW9uIHRoZW1lIHRvIGVtZXJnZSB3YXMgYW4gaW50ZXJlc3QgaW4gd29ya2lu
ZyB3aXRoIGNoaWxkcmVuIGluIGEgcmVtb3RlIHNldHRpbmcuJiN4RDsmI3hEO1RoZSB0ZWFjaGVy
cyB3ZXJlIGFza2VkIGlmIHRoZXkgaGFkIGV2ZXIgY29udGVtcGxhdGVkIGxlYXZpbmcgdGhlaXIg
Y3VycmVudCBwb3NpdGlvbiBhbmQgaWYgc28sIHdoeS4gVHdvIHRlYWNoZXJzIHNhaWQgdGhhdCB0
aGV5IGhhZCBub3QgY29uc2lkZXJlZCBsZWF2aW5nLCBidXQgZXZlcnlvbmUgZWxzZSBzYWlkIHRo
YXQgdGhleSBoYWQgY29uc2lkZXJlZCBpdCBhdCBzb21lIHBvaW50LiBUaGUgcmVhc29ucyBnaXZl
biBmYWxsIGludG8gdGhyZWUgY2F0ZWdvcmllczogZXhoYXVzdGlvbiBhbmQgc3RyZXNzOyBzdGFm
ZiBjb25mbGljdDsgYW5kIGlzb2xhdGlvbiBmcm9tIGZyaWVuZHMgYW5kIGZhbWlseS4gVGhlIGlu
dGVydmlld2VlcyB3ZXJlIHRoZW4gYXNrZWQgd2hhdCBoYWQgcGVyc3VhZGVkIHRoZW0gdG8gc3Rh
eS4gVGhlaXIgcmVhc29ucyB3ZXJlIGVuY29tcGFzc2VkIGJ5IGZpdmUgY2F0ZWdvcmllczogam9i
IHNhdGlzZmFjdGlvbjsgYXR0YWNobWVudCB0byB0aGUgY2hpbGRyZW47IGF0dGFjaG1lbnQgdG8g
dGhlIGNvbW11bml0eTsgbGlmZXN0eWxlOyBhbmQgYXV0b25vbXkuJiN4RDtFeGhhdXN0aW9uIGFu
ZCBzdHJlc3Mgd2VyZSBieSBmYXIgdGhlIGdyZWF0ZXN0IHByZXNzdXJlIHBvaW50cy4gQ2F1c2Vk
IGJ5IGJlaGF2aW91cmFsIGlzc3VlcyB3aXRoIHN0dWRlbnRzLCB0aGUgc3R1ZGVudHMgbm90IGFw
cHJlY2lhdGluZyB3aGF0IHRoZXkgZGlkLCBvdmVybG9hZCBiZWNhdXNlIG9mIGxhY2sgb2Ygc3Rh
ZmYgb3IgaGlnaCBzdGFmZiYjeEQ7OSYjeEQ7dHVybm92ZXIsIOKAmDI0LzcgaW5wdXTigJkgYW5k
IHRoZSBleHRyZW1lIGxvd3Mgd2hlbiB0aGluZ3MgYXJlIGRpZmZpY3VsdC4gVHdvIHRlYWNoZXJz
IGFsc28gY29tbWVudGVkIG9uIHRoZSBlbW90aW9uYWxseSBkcmFpbmluZyBhc3BlY3Qgb2Ygc2Vl
aW5nIGV2aWRlbmNlIG9mIHBoeXNpY2FsLCBzZXh1YWwgYW5kIG1lbnRhbCBhYnVzZSBpbiB0aGUg
Y2hpbGRyZW4uJiN4RDsmI3hEO3AuIDExIFRoZSByZWxldmFuY2Ugb2YgdGhlIEN1cnJpY3VsdW0g
RnJhbWV3b3JrIGZvciBjaGlsZHJlbiBpbiByZW1vdGUgY29tbXVuaXR5IHNjaG9vbHMgd2FzIGNh
bGxlZCBpbnRvIHF1ZXN0aW9uIGJ5IHNldmVyYWwgcmVzcG9uZGVudHMmI3hEOyYjeEQ7cC4gMTAg
U3RheWVkIGJlY2F1c2Ugb2YgYXR0YWNobWVudCB0byB0aGUgY2hpbGRyZW4gYW5kIHRoZSBjb21t
dW5pdHksIGpvYiBzYXRpc2ZhY3Rpb24gYW5kIHRoZSBuYXR1cmFsIGVudmlyb25tZW50LiAmI3hE
O3AuMTEgQSBmdXJ0aGVyIGNvbW1lbnQgbWFkZSBieSBvbmUgdGVhY2hlciB3YXMgdGhlIGxhY2sg
b2YgY3VsdHVyYWwgdW5kZXJzdGFuZGluZyBzaG93biBieSBleHRlcm5hbCBhc3Nlc3NtZW50cyBz
dWNoIGFzIHRoZSBOYXRpb25hbCBBc3Nlc3NtZW50IFByb2dyYW0g4oCTIExpdGVyYWN5IGFuZCBO
dW1lcmFjeSAoTkFQTEFOKS4gVGhlc2UgYXNzZXNzbWVudHMgY2FuIGluY29ycG9yYXRlIG1hdGVy
aWFsIGNvbnNpZGVyZWQgdG8gYmUgaXJyZWxldmFudCBvcmluYXBwcm9wcmlhdGUgdG8gdGhlIHN0
dWRlbnRzIGFuZCB0aGlzIHdhcyBzZWVuIHRvIGhlYXZpbHkgZGlzYWR2YW50YWdlIHRoZSBzdHVk
ZW50cyYjeEQ7JiN4RDtUaGUgdGVhY2hlcnMgcmVwb3J0ZWQgdGhhdCB0aGV5IGhhZCBnZW5lcmFs
bHkgZm91bmQgdGhlIFByb2Zlc3Npb25hbCBEZXZlbG9wbWVudCAoUEQpIHRoZXkgaGFkIHBhcnRp
Y2lwYXRlZCBpbiB1c2VmdWwsIGJ1dCB0aGF0IGl0IGRpZCBub3QgZ28gZmFyIGVub3VnaC4mI3hE
OyYjeEQ7cC4xNiB0aGUgbWFpbiBkaWZmZXJlbmNlIGluIHRoaXMgc3R1ZHkgd2FzIHRoYXQgJnF1
b3Q7dGhlIHRlYWNoZXJzIGludm9sdmVkIGluIHRoaXMgc3R1ZHkgaWRlbnRpZmllZCBhIGxhY2sg
b2YgcHJvZmVzc2lvbmFsIGxlYXJuaW5nIHNwZWNpZmljYWxseSB0YXJnZXRlZCB0b3dhcmQgY29u
dGV4dHVhbCBpc3N1ZXMgYXNzb2NpYXRlZCB3aXRoIHRlYWNoaW5nIGluIHJlbW90ZSBsb2NhdGlv
bnMmcXVvdDsgLSBpbmNsdWRpbmcgaG93IHRvIGRyaXZlIGEgNC13aGVlbCB2ZWhpY2xlIGFuZCBm
aXJzdCBhaWQgdGVjaG5pcXVlcyBmb3Igc25ha2UgYml0ZXMgYW5kIGJyb2tlbiBib25lcyB0byBz
dXJ2aXZpbmcgcGh5c2ljYWxseSBpbiByZW1vdGUgYXJlYXMsIFBEIGluIHBlZGFnb2dpY2FsIHN0
cmF0ZWdpZXMsIGVzcGVjaWFsbHkgYmVoYXZpb3VyIG1hbmFnZW1lbnQgdGVjaG5pcXVlcyBmb3Ig
dGVhY2hpbmcgQWJvcmlnaW5hbCBjaGlsZHJlbiBpbiByZW1vdGUgY29udGV4dHMgLSBjb250ZXh0
dWFsIGlzc3VlcyBhc3NvY2lhdGVkIHdpdGggdGVhY2hpbmcgaW4gcmVtb3RlIGFyZWFzLiYjeEQ7
JiN4RDtXb3JrIG92ZXJsb2FkIGR1ZSB0byBzbWFsbGVyIG51bWJlciBvZiBzdGFmZiBleHBlY3Rl
ZCB0byBjYXJyeSBvdXQgYSByYW5nZSBvZiBub24tdGVhY2hpbmcgdGFza3MgZnJvbSBmZWVkaW5n
IHN0dWRlbnRzIHRvIGdhcmRlbmluZyBhbmQgcGFwZXJ3b3JrLiYjeEQ7QWNjZXNzIHRvIHBoeXNp
Y2FsIHJlc291cmNlcyAoaW5jbHVkaW5nIGdyb2NlcmllcyBhbmQgZnJlc2ggZm9vZCksIElDVCBy
ZXNvdXJjZXMgYW5kIEludGVybmV0LiYjeEQ7RVNMIHRlYWNoaW5nJiN4RDtDdWx0dXJhbCBhd2Fy
ZW5lc3MmI3hEO0JlaGF2aW91ciYjeEQ7SHlnaWVuZSBhbmQgb3RoZXIgaGVhbHRoIGlzc3VlcyBv
ZiB0aGUgc3R1ZGVudHMmI3hEO0xpbWl0ZWQgcHJvZmVzc2lvbmFsIG5ldHdvcmtpbmcgJiN4RDtX
b3JraW5nIHdpdGggQUVXJmFwb3M7cyAmI3hEOyYjeEQ7QnVpbGRpbmcgb24gb3ZlcmNvbWluZyB0
aGUgYmFycmllcnMgYW5kIGFja25vd2xlZGdpbmcgdGhlIGFkdmFudGFnZXMgb2YgbGl2aW5nIGFu
ZCB3b3JraW5nIGluIHJlbW90ZSBhcmVhcywgdGhlIHJlc2VhcmNoZXJzIHJlY29tbWVuZDomI3hE
OyZxdW90O3Byb2Zlc3Npb25hbCBkZXZlbG9wbWVudCAoUEQpIG9wcG9ydHVuaXRpZXMgZm9yIHRl
YWNoZXJzIHNob3VsZCBiZSBleHRlbmRlZCB0byBpbmNsdWRlIGN1bHR1cmFsIGF3YXJlbmVzcywg
Y29udGV4dHVhbCBpbmZsdWVuY2VzIChmb3IgZXhhbXBsZSwgc2FmZSBkcml2aW5nIG9uIHVuc2Vh
bGVkIHJvYWRzIGFuZCBmaXJzdCBhaWQpIGN1cnJpY3VsdW0gZmFtaWxpYXJpc2F0aW9uLCBwZWRh
Z29naWNhbCBzdHJhdGVnaWVzIGFuZCB0ZWFjaGluZyBFbmdsaXNoIGFzIGEgU2Vjb25kIExhbmd1
YWdlLiZhcG9zOyYjeEQ7JnF1b3Q7aW1wbGVtZW50aW5nIHN0cmF0ZWdpZXMgdG8gZW5zdXJlIHRo
YXQgaG91c2luZyBzdGFuZGFyZHMgYXJlIGNvbnNpc3RlbnQgYW5kIG1haW50ZW5hbmNlIGlzIHBy
b3ZpZGVkIGluIGEgdGltZWx5IG1hbm5lci4gTWFueSBpbnRlcnZpZXdlZXMgY29tbWVudGVkIGZh
dm91cmFibHkgYWJvdXQgdGhlIGxvdyBjb3N0IG9mIHRoZWlyIGFjY29tbW9kYXRpb247IGhvd2V2
ZXIsIHRoaXMgd2FzIG9mdGVuIHRlbXBlcmVkIGJ5IHRoZSBwb29yIHF1YWxpdHkgb2YgdGhhdCBh
Y2NvbW1vZGF0aW9uJnF1b3Q7JiN4RDsmcXVvdDs3NCUgY29tbWVudGluZyB1bmZhdm91cmFibHkg
b24gdGhpcyBhc3BlY3QsIHRoZXJlIGlzIGNsZWFybHkgbm8gZWFzeSBhbnN3ZXIgdG8gdGhpcyBw
cm9ibGVtLiBMb2dpY2FsbHksIHRoZSBtb3JlIHJlbW90ZSBhbmQgaXNvbGF0ZWQgYSBsb2NhdGlv
biwgdGhlIGhpZ2hlciB0aGUgY29zdCBvZiBlc3NlbnRpYWxzLiBIb3dldmVyLCBpZiB0ZWFjaGVy
cyBhcmUgZmluZGluZyB0aGlzIHRvIGJlIGEgcmVhbCBwcm9ibGVtLCB0aGUgdmVyeSByZWFsIGxp
a2VsaWhvb2QgZXhpc3RzIHRoYXQgc3RhZmYgdHVybm92ZXIgaW4gdGhlc2UgY29tbXVuaXRpZXMg
d2lsbCByZW1haW4gaGlnaC4gQ29uc2lkZXJhdGlvbiB0byBmb3J3YXJkIHBsYW5uaW5nIG9mIGJ1
bGsgcHVyY2hhc2VzIGFuZCBzdG9yYWdlIG9mIGVzc2VudGlhbCBnb29kcywgYW5kL29yIHBvc3Np
YmxlIHN1YnNpZGlzYXRpb24gcGFja2FnZXPigJRlc3BlY2lhbGx5IGJ5IG11bHRpLXNjaG9vbCBv
ciBsYXJnZXIgY29tbXVuaXRpZXMgbWlnaHQgZ28gc29tZSBjb25zaWRlcmFibGUgd2F5IHRvIGhl
bHBpbmcgcmV0YWluIHZhbHVhYmxlIHByb2Zlc3Npb25hbHMuJnF1b3Q7PC9yZXNlYXJjaC1ub3Rl
cz48L3JlY29yZD48L0NpdGU+PC9FbmROb3RlPn==
</w:fldData>
        </w:fldChar>
      </w:r>
      <w:r w:rsidRPr="00CB26D7">
        <w:rPr>
          <w:sz w:val="24"/>
          <w:szCs w:val="24"/>
        </w:rPr>
        <w:instrText xml:space="preserve"> ADDIN EN.CITE </w:instrText>
      </w:r>
      <w:r w:rsidRPr="00CB26D7">
        <w:rPr>
          <w:sz w:val="24"/>
          <w:szCs w:val="24"/>
        </w:rPr>
        <w:fldChar w:fldCharType="begin">
          <w:fldData xml:space="preserve">PEVuZE5vdGU+PENpdGUgRXhjbHVkZUF1dGg9IjEiIEV4Y2x1ZGVZZWFyPSIxIj48QXV0aG9yPkxv
Y2s8L0F1dGhvcj48WWVhcj4yMDEyPC9ZZWFyPjxSZWNOdW0+Mzc2PC9SZWNOdW0+PFBhZ2VzPjY8
L1BhZ2VzPjxEaXNwbGF5VGV4dD4ocC4gNik8L0Rpc3BsYXlUZXh0PjxyZWNvcmQ+PHJlYy1udW1i
ZXI+Mzc2PC9yZWMtbnVtYmVyPjxmb3JlaWduLWtleXM+PGtleSBhcHA9IkVOIiBkYi1pZD0iZHYy
YTVhenBqeGYyMnplMnQ5bXY5YTV2ZTUyZHg1cDJydHB6IiB0aW1lc3RhbXA9IjE0ODg4NjA5OTki
PjM3Njwva2V5PjwvZm9yZWlnbi1rZXlzPjxyZWYtdHlwZSBuYW1lPSJKb3VybmFsIEFydGljbGUi
PjE3PC9yZWYtdHlwZT48Y29udHJpYnV0b3JzPjxhdXRob3JzPjxhdXRob3I+TG9jaywgR3JhZW1l
PC9hdXRob3I+PGF1dGhvcj5CdWRnZW4sIEZpb25hPC9hdXRob3I+PGF1dGhvcj5MdW5heSwgUmFs
cGg8L2F1dGhvcj48YXV0aG9yPk9ha2xleSwgR3JhY2U8L2F1dGhvcj48L2F1dGhvcnM+PC9jb250
cmlidXRvcnM+PHRpdGxlcz48dGl0bGU+V2VsY29tZSB0byB0aGUgT3V0YmFjazogVGhlIFBhcmFk
b3hlcyBvZiBMaXZpbmcgYW5kIFRlYWNoaW5nIGluIFJlbW90ZSBXZXN0ZXJuIEF1c3RyYWxpYW4g
U2Nob29sczwvdGl0bGU+PHNlY29uZGFyeS10aXRsZT5BdXN0cmFsaWFuIGFuZCBJbnRlcm5hdGlv
bmFsIEpvdXJuYWwgb2YgUnVyYWwgRWR1Y2F0aW9uPC9zZWNvbmRhcnktdGl0bGU+PC90aXRsZXM+
PHBlcmlvZGljYWw+PGZ1bGwtdGl0bGU+QXVzdHJhbGlhbiBhbmQgSW50ZXJuYXRpb25hbCBKb3Vy
bmFsIG9mIFJ1cmFsIEVkdWNhdGlvbjwvZnVsbC10aXRsZT48L3BlcmlvZGljYWw+PHBhZ2VzPjEx
Ny0xMzU8L3BhZ2VzPjx2b2x1bWU+MjI8L3ZvbHVtZT48bnVtYmVyPjM8L251bWJlcj48ZGF0ZXM+
PHllYXI+MjAxMjwveWVhcj48L2RhdGVzPjx1cmxzPjxyZWxhdGVkLXVybHM+PHVybD5odHRwOi8v
cm8uZWN1LmVkdS5hdS9lY3V3b3JrczIwMTIvNzYxLzwvdXJsPjwvcmVsYXRlZC11cmxzPjwvdXJs
cz48cmVzZWFyY2gtbm90ZXM+VHdlbnR5LXRocmVlIHRlYWNoZXJzIGZyb20gcmVtb3RlIHNjaG9v
bHMgd2VyZSBpbnRlcnZpZXdlZCYjeEQ7VGhlIGFnZSBvZiB0aG9zZSBpbnRlcnZpZXdlZCByYW5n
ZWQgZnJvbSBlYXJseSB0d2VudGllcyB0byBtaWQgc2l4dGllcywgd2l0aCBtb3N0IGJlaW5nIGJl
bG93IHRoaXJ0eSB5ZWFycyBvZiBhZ2UmI3hEO3RlYWNoaW5nIGV4cGVyaWVuY2UgaW4gdGhlIGdy
b3VwIHdoaWNoIGNvdmVyZWQgbmV3IGdyYWR1YXRlcyBpbiB0aGVpciBmaXJzdCB3ZWVrIG9mIHRl
YWNoaW5nIHRvIHRob3NlIHdpdGggdXAgdG8gZm9ydHkmI3hEO3llYXJzIG9mIGNsYXNzcm9vbSBl
eHBlcmllbmNlLCB3aXRoIHRoZSBtYWpvcml0eSBoYXZpbmcgbGVzcyB0aGFuIGZpdmUgeWVhcnMg
b2YgdGVhY2hpbmcgZXhwZXJpZW5jZSYjeEQ7VGhlIHNjaG9vbHMgcmFuZ2VkIGluIHNpemUsIHdp
dGggdGhlIGxhcmdlc3QgaGF2aW5nIGFib3V0IG5pbmV0eSBzdHVkZW50cyBhbmQgdGhlIHNtYWxs
ZXN0IGFwcHJveGltYXRlbHkgdHdlbnR5IHN0dWRlbnRzLiAmI3hEO1RoZSBudW1iZXIgb2Ygc3Rh
ZmYgbWVtYmVycyBhbHNvIHZhcmllZCBiZXR3ZWVuIHNjaG9vbHMuIFRoZSBsYXJnZXN0IHNpemVk
IHN0YWZmIGNvbnNpc3RlZCBvZiB0ZW4gdGVhY2hlcnMsIHdoaWxlIHRoZSBzbWFsbGVzdCBzY2hv
b2wgaGFkIG9ubHkgdGhyZWUgdGVhY2hlcnMuJiN4RDtDbGFzcyBvcmdhbmlzYXRpb24gd2FzIGdl
bmVyYWxseSBicm9rZW4gZG93biBpbnRvIHRocmVlIGdyb3VwczogcHJlLXByaW1hcnksIGp1bmlv
ciBwcmltYXJ5IGFuZCB1cHBlciBwcmltYXJ5LiBTY2hvb2xzIHRoYXQgaGFkIHRoZSBmYWNpbGl0
aWVzIHdlcmUgYWJsZSB0byBoYXZlIG1vcmUgY2xhc3Nyb29tcyBhbmQgZGl2aWRlIHRoZSBzdHVk
ZW50cyBpbnRvIGNsb3NlciBhZ2UgZ3JvdXBzLiBPbmUgc2Nob29sIGhhZCBjbGFzc3Jvb21zIGZv
ciBlYWNoIHllYXIgZ3JvdXAgYW5kIG9uZSBjbGFzc3Jvb20gZm9yIGhpZ2ggc2Nob29sIHN0dWRl
bnRzIGluIHllYXJzIDgtMTAuIEF0IHRoZSBvdGhlciBlbmQgb2YgdGhlIHNwZWN0cnVtLCBvbmUg
c2Nob29sIGhhZCBvbmx5IHRocmVlIHJvb21zIGZvciB0ZWFjaGluZyBhbmQgYWxsIHN0dWRlbnRz
IGZyb20gSy0xMCB3ZXJlIGluIHRhdWdodCBpbiB0aGVzZSBjbGFzc3Jvb21zLiYjeEQ7VGhlIHJl
YXNvbnMgdGhleSBwcm92aWRlZCBjYW4gYmUgZ3JvdXBlZCBpbnRvIGZpdmUgYnJvYWQgdGhlbWVz
OiBhbiBpbnRlcmVzdCBpbiB0ZWFjaGluZyBpbiByZW1vdGUgY29tbXVuaXRpZXM7IGEgZGVzaXJl
IGZvciBwZXJzb25hbCBjaGFsbGVuZ2UgYW5kIGNoYW5nZTsgd29yZCBvZiBtb3V0aCBvciBpbnZp
dGF0aW9uIHRvIGFwcGx5OyBhIGRlc2lyZSB0byBtYWtlIGEgY29udHJpYnV0aW9uOyBhbmQgYmVp
bmcgaW5zcGlyZWQgYnkgcHJhY3RpY3VtIGV4cGVyaWVuY2Ugd2hpbGUgYXQgdW5pdmVyc2l0eS4g
VGhlIG1vc3QgY29tbW9uIHRoZW1lIHRvIGVtZXJnZSB3YXMgYW4gaW50ZXJlc3QgaW4gd29ya2lu
ZyB3aXRoIGNoaWxkcmVuIGluIGEgcmVtb3RlIHNldHRpbmcuJiN4RDsmI3hEO1RoZSB0ZWFjaGVy
cyB3ZXJlIGFza2VkIGlmIHRoZXkgaGFkIGV2ZXIgY29udGVtcGxhdGVkIGxlYXZpbmcgdGhlaXIg
Y3VycmVudCBwb3NpdGlvbiBhbmQgaWYgc28sIHdoeS4gVHdvIHRlYWNoZXJzIHNhaWQgdGhhdCB0
aGV5IGhhZCBub3QgY29uc2lkZXJlZCBsZWF2aW5nLCBidXQgZXZlcnlvbmUgZWxzZSBzYWlkIHRo
YXQgdGhleSBoYWQgY29uc2lkZXJlZCBpdCBhdCBzb21lIHBvaW50LiBUaGUgcmVhc29ucyBnaXZl
biBmYWxsIGludG8gdGhyZWUgY2F0ZWdvcmllczogZXhoYXVzdGlvbiBhbmQgc3RyZXNzOyBzdGFm
ZiBjb25mbGljdDsgYW5kIGlzb2xhdGlvbiBmcm9tIGZyaWVuZHMgYW5kIGZhbWlseS4gVGhlIGlu
dGVydmlld2VlcyB3ZXJlIHRoZW4gYXNrZWQgd2hhdCBoYWQgcGVyc3VhZGVkIHRoZW0gdG8gc3Rh
eS4gVGhlaXIgcmVhc29ucyB3ZXJlIGVuY29tcGFzc2VkIGJ5IGZpdmUgY2F0ZWdvcmllczogam9i
IHNhdGlzZmFjdGlvbjsgYXR0YWNobWVudCB0byB0aGUgY2hpbGRyZW47IGF0dGFjaG1lbnQgdG8g
dGhlIGNvbW11bml0eTsgbGlmZXN0eWxlOyBhbmQgYXV0b25vbXkuJiN4RDtFeGhhdXN0aW9uIGFu
ZCBzdHJlc3Mgd2VyZSBieSBmYXIgdGhlIGdyZWF0ZXN0IHByZXNzdXJlIHBvaW50cy4gQ2F1c2Vk
IGJ5IGJlaGF2aW91cmFsIGlzc3VlcyB3aXRoIHN0dWRlbnRzLCB0aGUgc3R1ZGVudHMgbm90IGFw
cHJlY2lhdGluZyB3aGF0IHRoZXkgZGlkLCBvdmVybG9hZCBiZWNhdXNlIG9mIGxhY2sgb2Ygc3Rh
ZmYgb3IgaGlnaCBzdGFmZiYjeEQ7OSYjeEQ7dHVybm92ZXIsIOKAmDI0LzcgaW5wdXTigJkgYW5k
IHRoZSBleHRyZW1lIGxvd3Mgd2hlbiB0aGluZ3MgYXJlIGRpZmZpY3VsdC4gVHdvIHRlYWNoZXJz
IGFsc28gY29tbWVudGVkIG9uIHRoZSBlbW90aW9uYWxseSBkcmFpbmluZyBhc3BlY3Qgb2Ygc2Vl
aW5nIGV2aWRlbmNlIG9mIHBoeXNpY2FsLCBzZXh1YWwgYW5kIG1lbnRhbCBhYnVzZSBpbiB0aGUg
Y2hpbGRyZW4uJiN4RDsmI3hEO3AuIDExIFRoZSByZWxldmFuY2Ugb2YgdGhlIEN1cnJpY3VsdW0g
RnJhbWV3b3JrIGZvciBjaGlsZHJlbiBpbiByZW1vdGUgY29tbXVuaXR5IHNjaG9vbHMgd2FzIGNh
bGxlZCBpbnRvIHF1ZXN0aW9uIGJ5IHNldmVyYWwgcmVzcG9uZGVudHMmI3hEOyYjeEQ7cC4gMTAg
U3RheWVkIGJlY2F1c2Ugb2YgYXR0YWNobWVudCB0byB0aGUgY2hpbGRyZW4gYW5kIHRoZSBjb21t
dW5pdHksIGpvYiBzYXRpc2ZhY3Rpb24gYW5kIHRoZSBuYXR1cmFsIGVudmlyb25tZW50LiAmI3hE
O3AuMTEgQSBmdXJ0aGVyIGNvbW1lbnQgbWFkZSBieSBvbmUgdGVhY2hlciB3YXMgdGhlIGxhY2sg
b2YgY3VsdHVyYWwgdW5kZXJzdGFuZGluZyBzaG93biBieSBleHRlcm5hbCBhc3Nlc3NtZW50cyBz
dWNoIGFzIHRoZSBOYXRpb25hbCBBc3Nlc3NtZW50IFByb2dyYW0g4oCTIExpdGVyYWN5IGFuZCBO
dW1lcmFjeSAoTkFQTEFOKS4gVGhlc2UgYXNzZXNzbWVudHMgY2FuIGluY29ycG9yYXRlIG1hdGVy
aWFsIGNvbnNpZGVyZWQgdG8gYmUgaXJyZWxldmFudCBvcmluYXBwcm9wcmlhdGUgdG8gdGhlIHN0
dWRlbnRzIGFuZCB0aGlzIHdhcyBzZWVuIHRvIGhlYXZpbHkgZGlzYWR2YW50YWdlIHRoZSBzdHVk
ZW50cyYjeEQ7JiN4RDtUaGUgdGVhY2hlcnMgcmVwb3J0ZWQgdGhhdCB0aGV5IGhhZCBnZW5lcmFs
bHkgZm91bmQgdGhlIFByb2Zlc3Npb25hbCBEZXZlbG9wbWVudCAoUEQpIHRoZXkgaGFkIHBhcnRp
Y2lwYXRlZCBpbiB1c2VmdWwsIGJ1dCB0aGF0IGl0IGRpZCBub3QgZ28gZmFyIGVub3VnaC4mI3hE
OyYjeEQ7cC4xNiB0aGUgbWFpbiBkaWZmZXJlbmNlIGluIHRoaXMgc3R1ZHkgd2FzIHRoYXQgJnF1
b3Q7dGhlIHRlYWNoZXJzIGludm9sdmVkIGluIHRoaXMgc3R1ZHkgaWRlbnRpZmllZCBhIGxhY2sg
b2YgcHJvZmVzc2lvbmFsIGxlYXJuaW5nIHNwZWNpZmljYWxseSB0YXJnZXRlZCB0b3dhcmQgY29u
dGV4dHVhbCBpc3N1ZXMgYXNzb2NpYXRlZCB3aXRoIHRlYWNoaW5nIGluIHJlbW90ZSBsb2NhdGlv
bnMmcXVvdDsgLSBpbmNsdWRpbmcgaG93IHRvIGRyaXZlIGEgNC13aGVlbCB2ZWhpY2xlIGFuZCBm
aXJzdCBhaWQgdGVjaG5pcXVlcyBmb3Igc25ha2UgYml0ZXMgYW5kIGJyb2tlbiBib25lcyB0byBz
dXJ2aXZpbmcgcGh5c2ljYWxseSBpbiByZW1vdGUgYXJlYXMsIFBEIGluIHBlZGFnb2dpY2FsIHN0
cmF0ZWdpZXMsIGVzcGVjaWFsbHkgYmVoYXZpb3VyIG1hbmFnZW1lbnQgdGVjaG5pcXVlcyBmb3Ig
dGVhY2hpbmcgQWJvcmlnaW5hbCBjaGlsZHJlbiBpbiByZW1vdGUgY29udGV4dHMgLSBjb250ZXh0
dWFsIGlzc3VlcyBhc3NvY2lhdGVkIHdpdGggdGVhY2hpbmcgaW4gcmVtb3RlIGFyZWFzLiYjeEQ7
JiN4RDtXb3JrIG92ZXJsb2FkIGR1ZSB0byBzbWFsbGVyIG51bWJlciBvZiBzdGFmZiBleHBlY3Rl
ZCB0byBjYXJyeSBvdXQgYSByYW5nZSBvZiBub24tdGVhY2hpbmcgdGFza3MgZnJvbSBmZWVkaW5n
IHN0dWRlbnRzIHRvIGdhcmRlbmluZyBhbmQgcGFwZXJ3b3JrLiYjeEQ7QWNjZXNzIHRvIHBoeXNp
Y2FsIHJlc291cmNlcyAoaW5jbHVkaW5nIGdyb2NlcmllcyBhbmQgZnJlc2ggZm9vZCksIElDVCBy
ZXNvdXJjZXMgYW5kIEludGVybmV0LiYjeEQ7RVNMIHRlYWNoaW5nJiN4RDtDdWx0dXJhbCBhd2Fy
ZW5lc3MmI3hEO0JlaGF2aW91ciYjeEQ7SHlnaWVuZSBhbmQgb3RoZXIgaGVhbHRoIGlzc3VlcyBv
ZiB0aGUgc3R1ZGVudHMmI3hEO0xpbWl0ZWQgcHJvZmVzc2lvbmFsIG5ldHdvcmtpbmcgJiN4RDtX
b3JraW5nIHdpdGggQUVXJmFwb3M7cyAmI3hEOyYjeEQ7QnVpbGRpbmcgb24gb3ZlcmNvbWluZyB0
aGUgYmFycmllcnMgYW5kIGFja25vd2xlZGdpbmcgdGhlIGFkdmFudGFnZXMgb2YgbGl2aW5nIGFu
ZCB3b3JraW5nIGluIHJlbW90ZSBhcmVhcywgdGhlIHJlc2VhcmNoZXJzIHJlY29tbWVuZDomI3hE
OyZxdW90O3Byb2Zlc3Npb25hbCBkZXZlbG9wbWVudCAoUEQpIG9wcG9ydHVuaXRpZXMgZm9yIHRl
YWNoZXJzIHNob3VsZCBiZSBleHRlbmRlZCB0byBpbmNsdWRlIGN1bHR1cmFsIGF3YXJlbmVzcywg
Y29udGV4dHVhbCBpbmZsdWVuY2VzIChmb3IgZXhhbXBsZSwgc2FmZSBkcml2aW5nIG9uIHVuc2Vh
bGVkIHJvYWRzIGFuZCBmaXJzdCBhaWQpIGN1cnJpY3VsdW0gZmFtaWxpYXJpc2F0aW9uLCBwZWRh
Z29naWNhbCBzdHJhdGVnaWVzIGFuZCB0ZWFjaGluZyBFbmdsaXNoIGFzIGEgU2Vjb25kIExhbmd1
YWdlLiZhcG9zOyYjeEQ7JnF1b3Q7aW1wbGVtZW50aW5nIHN0cmF0ZWdpZXMgdG8gZW5zdXJlIHRo
YXQgaG91c2luZyBzdGFuZGFyZHMgYXJlIGNvbnNpc3RlbnQgYW5kIG1haW50ZW5hbmNlIGlzIHBy
b3ZpZGVkIGluIGEgdGltZWx5IG1hbm5lci4gTWFueSBpbnRlcnZpZXdlZXMgY29tbWVudGVkIGZh
dm91cmFibHkgYWJvdXQgdGhlIGxvdyBjb3N0IG9mIHRoZWlyIGFjY29tbW9kYXRpb247IGhvd2V2
ZXIsIHRoaXMgd2FzIG9mdGVuIHRlbXBlcmVkIGJ5IHRoZSBwb29yIHF1YWxpdHkgb2YgdGhhdCBh
Y2NvbW1vZGF0aW9uJnF1b3Q7JiN4RDsmcXVvdDs3NCUgY29tbWVudGluZyB1bmZhdm91cmFibHkg
b24gdGhpcyBhc3BlY3QsIHRoZXJlIGlzIGNsZWFybHkgbm8gZWFzeSBhbnN3ZXIgdG8gdGhpcyBw
cm9ibGVtLiBMb2dpY2FsbHksIHRoZSBtb3JlIHJlbW90ZSBhbmQgaXNvbGF0ZWQgYSBsb2NhdGlv
biwgdGhlIGhpZ2hlciB0aGUgY29zdCBvZiBlc3NlbnRpYWxzLiBIb3dldmVyLCBpZiB0ZWFjaGVy
cyBhcmUgZmluZGluZyB0aGlzIHRvIGJlIGEgcmVhbCBwcm9ibGVtLCB0aGUgdmVyeSByZWFsIGxp
a2VsaWhvb2QgZXhpc3RzIHRoYXQgc3RhZmYgdHVybm92ZXIgaW4gdGhlc2UgY29tbXVuaXRpZXMg
d2lsbCByZW1haW4gaGlnaC4gQ29uc2lkZXJhdGlvbiB0byBmb3J3YXJkIHBsYW5uaW5nIG9mIGJ1
bGsgcHVyY2hhc2VzIGFuZCBzdG9yYWdlIG9mIGVzc2VudGlhbCBnb29kcywgYW5kL29yIHBvc3Np
YmxlIHN1YnNpZGlzYXRpb24gcGFja2FnZXPigJRlc3BlY2lhbGx5IGJ5IG11bHRpLXNjaG9vbCBv
ciBsYXJnZXIgY29tbXVuaXRpZXMgbWlnaHQgZ28gc29tZSBjb25zaWRlcmFibGUgd2F5IHRvIGhl
bHBpbmcgcmV0YWluIHZhbHVhYmxlIHByb2Zlc3Npb25hbHMuJnF1b3Q7PC9yZXNlYXJjaC1ub3Rl
cz48L3JlY29yZD48L0NpdGU+PC9FbmROb3RlPn==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(p. 6)</w:t>
      </w:r>
      <w:r w:rsidRPr="00CB26D7">
        <w:rPr>
          <w:sz w:val="24"/>
          <w:szCs w:val="24"/>
        </w:rPr>
        <w:fldChar w:fldCharType="end"/>
      </w:r>
      <w:r w:rsidRPr="00CB26D7">
        <w:rPr>
          <w:sz w:val="24"/>
          <w:szCs w:val="24"/>
        </w:rPr>
        <w:t xml:space="preserve">. With this in mind, research </w:t>
      </w:r>
      <w:r w:rsidRPr="00CB26D7">
        <w:rPr>
          <w:sz w:val="24"/>
          <w:szCs w:val="24"/>
        </w:rPr>
        <w:fldChar w:fldCharType="begin">
          <w:fldData xml:space="preserve">PEVuZE5vdGU+PENpdGU+PEF1dGhvcj5LbGluZTwvQXV0aG9yPjxZZWFyPjIwMTM8L1llYXI+PFJl
Y051bT4zNzE8L1JlY051bT48RGlzcGxheVRleHQ+KEtsaW5lIGV0IGFsLiwgMjAxMyk8L0Rpc3Bs
YXlUZXh0PjxyZWNvcmQ+PHJlYy1udW1iZXI+MzcxPC9yZWMtbnVtYmVyPjxmb3JlaWduLWtleXM+
PGtleSBhcHA9IkVOIiBkYi1pZD0iZHYyYTVhenBqeGYyMnplMnQ5bXY5YTV2ZTUyZHg1cDJydHB6
IiB0aW1lc3RhbXA9IjE0ODg4NDc2MzIiPjM3MTwva2V5PjwvZm9yZWlnbi1rZXlzPjxyZWYtdHlw
ZSBuYW1lPSJKb3VybmFsIEFydGljbGUiPjE3PC9yZWYtdHlwZT48Y29udHJpYnV0b3JzPjxhdXRo
b3JzPjxhdXRob3I+S2xpbmUsIEpvZGllPC9hdXRob3I+PGF1dGhvcj5XaGl0ZSwgU2ltb25lPC9h
dXRob3I+PGF1dGhvcj5Mb2NrLCBHcmFlbWU8L2F1dGhvcj48L2F1dGhvcnM+PC9jb250cmlidXRv
cnM+PHRpdGxlcz48dGl0bGU+VGhlIFJ1cmFsIFByYWN0aWN1bTogUHJlcGFyaW5nIGEgUXVhbGl0
eSBUZWFjaGVyIFdvcmtmb3JjZSBmb3IgUnVyYWwgYW5kIFJlZ2lvbmFsIEF1c3RyYWxpYTwvdGl0
bGU+PHNlY29uZGFyeS10aXRsZT5Kb3VybmFsIG9mIFJlc2VhcmNoIGluIFJ1cmFsIEVkdWNhdGlv
bjwvc2Vjb25kYXJ5LXRpdGxlPjwvdGl0bGVzPjxwZXJpb2RpY2FsPjxmdWxsLXRpdGxlPkpvdXJu
YWwgb2YgUmVzZWFyY2ggaW4gUnVyYWwgRWR1Y2F0aW9uPC9mdWxsLXRpdGxlPjwvcGVyaW9kaWNh
bD48dm9sdW1lPjI4PC92b2x1bWU+PG51bWJlcj4zPC9udW1iZXI+PGtleXdvcmRzPjxrZXl3b3Jk
PnByZS1zZXJ2aWNlIHBsYWNlbWVudDwva2V5d29yZD48a2V5d29yZD5ydXJhbDwva2V5d29yZD48
a2V5d29yZD5jb21tdW5pdHk8L2tleXdvcmQ+PC9rZXl3b3Jkcz48ZGF0ZXM+PHllYXI+MjAxMzwv
eWVhcj48L2RhdGVzPjx1cmxzPjxyZWxhdGVkLXVybHM+PHVybD5SZXRyaWV2ZWQgZnJvbSBodHRw
Oi8vanJyZS5wc3UuZWR1L2FydGljbGVzLzI4LTMucGRmPC91cmw+PC9yZWxhdGVkLXVybHM+PC91
cmxzPjxyZXNlYXJjaC1ub3Rlcz5zdXJ2ZXkgYmFzZWQmI3hEOyYjeEQ7UHJvZmVzc2lvbmFsIGNv
bmR1Y3QgaXMgcGFydGljdWxhcmx5IHBlcnRpbmVudCBmb3IgdGVhY2hlcnMgaW4gcnVyYWwgc2V0
dGluZ3Mgd2hvIGFyZSBjb25zdGFudGx5IG9uIGRpc3BsYXkgb3IgaW4gYSDigJwgc2gtYm93bOKA
nSAoTWlsbGVyLCBHcmFoYW0sICZhbXA7IFBhdGVyc29uLCAyMDA2KS4gVGhpcyBleHBlcmllbmNl
IGNhbiBpbXBpbmdlIG9uIHByaXZhY3kgYW5kIGludGVuc2lmeSB0aGUgZmVlbGluZ3Mgb2YgaXNv
bGF0aW9uIHRoYXQgZW1lcmdlZCBzaW1wbHkgYmVjYXVzZSBvZiB0aGUgZGlzdGFuY2UgYmV0d2Vl
biB0aGUgcGxhY2VtZW50IGNvbW11bml0eSBhbmQgaG9tZS4mI3hEOyYjeEQ7cC4gOSBQcm92aXNp
b24gb2YgY29udGVudCBzcGVjaSBjIHRvIHJ1cmFsIGFuZCByZWdpb25hbCBwcmFjdGljdW0gZW1l
cmdlZCBhcyBhbiBhcmVhIG9mIHByZS1zZXJ2aWNlIHRlYWNoZXIgZWR1Y2F0aW9uIHRoYXQgY291
bGQgYmUgYmV0dGVyIGFkZHJlc3NlZC4gJiN4RDsmI3hEO3AuMTEgVGhlIHJ1cmFsIHByYWN0aWN1
bSBwcm92aWRlZCByZWFsaXN0aWMgZXhwZXJpZW5jZXMgZm9yIHByZS1zZXJ2aWNlIHRlYWNoZXJz
IGFuZCBoZWxwZWQgdGhlbSBvdmVyY29tZSBwcmVjb25jZXB0aW9ucyBvZiBydXJhbCB3b3JrIGFu
ZCBsaWZlLi4uLkV2aWRlbmNlIGFsc28gc3VnZ2VzdHMgdGhhdCBzdWNjZXNzZnVsIGV4cGVyaWVu
Y2UgaW4gcnVyYWwgYW5kIHJlZ2lvbmFsIHNldHRpbmdzIGlzIGxpbmtlZCBpbiB0dXJuIHRvIHBv
c2l0aXZlIGF0dGl0dWRlcyB0b3dhcmQgcnVyYWwgYW5kIHJlZ2lvbmFsIHRlYWNoaW5nIGFwcG9p
bnRtZW50cyAoSHVkc29uICZhbXA7IEh1ZHNvbiwgMjAwOCkuIFdoaWxlIGZ1cnRoZXIgd29yayBj
YW4gYmUgZG9uZSB0byBleHBsb3JlIHRoZSByZWxhdGlvbnNoaXAgYmV0d2VlbiBzdWNjZXNzZnVs
IHByb2Zlc3Npb25hbCBleHBlcmllbmNlIGFuZCB0aGUgdXB0YWtlIG9mIGEgcnVyYWwgb3IgcmVn
aW9uYWwgdGVhY2hpbmcgYXBwb2ludG1lbnQsIHRoZSBkYXRhIGRpc2N1c3NlZCBpbiB0aGlzIGFy
dGljbGUgaGlnaGxpZ2h0IHNvbWUgY29uc2lkZXJhdGlvbnMgZm9yIGhvdyB0ZWFjaGVyIGVkdWNh
dGlvbiBjYW4gYmV0dGVyIHByZXBhcmUgYW5kIHN1cHBvcnQgcHJlLXNlcnZpY2UgdGVhY2hlcnMg
dW5kZXJ0YWtpbmcgdGhlc2UgZXhwZXJpZW5jZXMuPC9yZXNlYXJjaC1ub3Rlcz48L3JlY29yZD48
L0NpdGU+PC9FbmROb3RlPn==
</w:fldData>
        </w:fldChar>
      </w:r>
      <w:r w:rsidRPr="00CB26D7">
        <w:rPr>
          <w:sz w:val="24"/>
          <w:szCs w:val="24"/>
        </w:rPr>
        <w:instrText xml:space="preserve"> ADDIN EN.CITE </w:instrText>
      </w:r>
      <w:r w:rsidRPr="00CB26D7">
        <w:rPr>
          <w:sz w:val="24"/>
          <w:szCs w:val="24"/>
        </w:rPr>
        <w:fldChar w:fldCharType="begin">
          <w:fldData xml:space="preserve">PEVuZE5vdGU+PENpdGU+PEF1dGhvcj5LbGluZTwvQXV0aG9yPjxZZWFyPjIwMTM8L1llYXI+PFJl
Y051bT4zNzE8L1JlY051bT48RGlzcGxheVRleHQ+KEtsaW5lIGV0IGFsLiwgMjAxMyk8L0Rpc3Bs
YXlUZXh0PjxyZWNvcmQ+PHJlYy1udW1iZXI+MzcxPC9yZWMtbnVtYmVyPjxmb3JlaWduLWtleXM+
PGtleSBhcHA9IkVOIiBkYi1pZD0iZHYyYTVhenBqeGYyMnplMnQ5bXY5YTV2ZTUyZHg1cDJydHB6
IiB0aW1lc3RhbXA9IjE0ODg4NDc2MzIiPjM3MTwva2V5PjwvZm9yZWlnbi1rZXlzPjxyZWYtdHlw
ZSBuYW1lPSJKb3VybmFsIEFydGljbGUiPjE3PC9yZWYtdHlwZT48Y29udHJpYnV0b3JzPjxhdXRo
b3JzPjxhdXRob3I+S2xpbmUsIEpvZGllPC9hdXRob3I+PGF1dGhvcj5XaGl0ZSwgU2ltb25lPC9h
dXRob3I+PGF1dGhvcj5Mb2NrLCBHcmFlbWU8L2F1dGhvcj48L2F1dGhvcnM+PC9jb250cmlidXRv
cnM+PHRpdGxlcz48dGl0bGU+VGhlIFJ1cmFsIFByYWN0aWN1bTogUHJlcGFyaW5nIGEgUXVhbGl0
eSBUZWFjaGVyIFdvcmtmb3JjZSBmb3IgUnVyYWwgYW5kIFJlZ2lvbmFsIEF1c3RyYWxpYTwvdGl0
bGU+PHNlY29uZGFyeS10aXRsZT5Kb3VybmFsIG9mIFJlc2VhcmNoIGluIFJ1cmFsIEVkdWNhdGlv
bjwvc2Vjb25kYXJ5LXRpdGxlPjwvdGl0bGVzPjxwZXJpb2RpY2FsPjxmdWxsLXRpdGxlPkpvdXJu
YWwgb2YgUmVzZWFyY2ggaW4gUnVyYWwgRWR1Y2F0aW9uPC9mdWxsLXRpdGxlPjwvcGVyaW9kaWNh
bD48dm9sdW1lPjI4PC92b2x1bWU+PG51bWJlcj4zPC9udW1iZXI+PGtleXdvcmRzPjxrZXl3b3Jk
PnByZS1zZXJ2aWNlIHBsYWNlbWVudDwva2V5d29yZD48a2V5d29yZD5ydXJhbDwva2V5d29yZD48
a2V5d29yZD5jb21tdW5pdHk8L2tleXdvcmQ+PC9rZXl3b3Jkcz48ZGF0ZXM+PHllYXI+MjAxMzwv
eWVhcj48L2RhdGVzPjx1cmxzPjxyZWxhdGVkLXVybHM+PHVybD5SZXRyaWV2ZWQgZnJvbSBodHRw
Oi8vanJyZS5wc3UuZWR1L2FydGljbGVzLzI4LTMucGRmPC91cmw+PC9yZWxhdGVkLXVybHM+PC91
cmxzPjxyZXNlYXJjaC1ub3Rlcz5zdXJ2ZXkgYmFzZWQmI3hEOyYjeEQ7UHJvZmVzc2lvbmFsIGNv
bmR1Y3QgaXMgcGFydGljdWxhcmx5IHBlcnRpbmVudCBmb3IgdGVhY2hlcnMgaW4gcnVyYWwgc2V0
dGluZ3Mgd2hvIGFyZSBjb25zdGFudGx5IG9uIGRpc3BsYXkgb3IgaW4gYSDigJwgc2gtYm93bOKA
nSAoTWlsbGVyLCBHcmFoYW0sICZhbXA7IFBhdGVyc29uLCAyMDA2KS4gVGhpcyBleHBlcmllbmNl
IGNhbiBpbXBpbmdlIG9uIHByaXZhY3kgYW5kIGludGVuc2lmeSB0aGUgZmVlbGluZ3Mgb2YgaXNv
bGF0aW9uIHRoYXQgZW1lcmdlZCBzaW1wbHkgYmVjYXVzZSBvZiB0aGUgZGlzdGFuY2UgYmV0d2Vl
biB0aGUgcGxhY2VtZW50IGNvbW11bml0eSBhbmQgaG9tZS4mI3hEOyYjeEQ7cC4gOSBQcm92aXNp
b24gb2YgY29udGVudCBzcGVjaSBjIHRvIHJ1cmFsIGFuZCByZWdpb25hbCBwcmFjdGljdW0gZW1l
cmdlZCBhcyBhbiBhcmVhIG9mIHByZS1zZXJ2aWNlIHRlYWNoZXIgZWR1Y2F0aW9uIHRoYXQgY291
bGQgYmUgYmV0dGVyIGFkZHJlc3NlZC4gJiN4RDsmI3hEO3AuMTEgVGhlIHJ1cmFsIHByYWN0aWN1
bSBwcm92aWRlZCByZWFsaXN0aWMgZXhwZXJpZW5jZXMgZm9yIHByZS1zZXJ2aWNlIHRlYWNoZXJz
IGFuZCBoZWxwZWQgdGhlbSBvdmVyY29tZSBwcmVjb25jZXB0aW9ucyBvZiBydXJhbCB3b3JrIGFu
ZCBsaWZlLi4uLkV2aWRlbmNlIGFsc28gc3VnZ2VzdHMgdGhhdCBzdWNjZXNzZnVsIGV4cGVyaWVu
Y2UgaW4gcnVyYWwgYW5kIHJlZ2lvbmFsIHNldHRpbmdzIGlzIGxpbmtlZCBpbiB0dXJuIHRvIHBv
c2l0aXZlIGF0dGl0dWRlcyB0b3dhcmQgcnVyYWwgYW5kIHJlZ2lvbmFsIHRlYWNoaW5nIGFwcG9p
bnRtZW50cyAoSHVkc29uICZhbXA7IEh1ZHNvbiwgMjAwOCkuIFdoaWxlIGZ1cnRoZXIgd29yayBj
YW4gYmUgZG9uZSB0byBleHBsb3JlIHRoZSByZWxhdGlvbnNoaXAgYmV0d2VlbiBzdWNjZXNzZnVs
IHByb2Zlc3Npb25hbCBleHBlcmllbmNlIGFuZCB0aGUgdXB0YWtlIG9mIGEgcnVyYWwgb3IgcmVn
aW9uYWwgdGVhY2hpbmcgYXBwb2ludG1lbnQsIHRoZSBkYXRhIGRpc2N1c3NlZCBpbiB0aGlzIGFy
dGljbGUgaGlnaGxpZ2h0IHNvbWUgY29uc2lkZXJhdGlvbnMgZm9yIGhvdyB0ZWFjaGVyIGVkdWNh
dGlvbiBjYW4gYmV0dGVyIHByZXBhcmUgYW5kIHN1cHBvcnQgcHJlLXNlcnZpY2UgdGVhY2hlcnMg
dW5kZXJ0YWtpbmcgdGhlc2UgZXhwZXJpZW5jZXMuPC9yZXNlYXJjaC1ub3Rlcz48L3JlY29yZD48
L0NpdGU+PC9FbmROb3RlPn==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(Kline et al., 2013)</w:t>
      </w:r>
      <w:r w:rsidRPr="00CB26D7">
        <w:rPr>
          <w:sz w:val="24"/>
          <w:szCs w:val="24"/>
        </w:rPr>
        <w:fldChar w:fldCharType="end"/>
      </w:r>
      <w:r w:rsidRPr="00CB26D7">
        <w:rPr>
          <w:sz w:val="24"/>
          <w:szCs w:val="24"/>
        </w:rPr>
        <w:t xml:space="preserve"> also indicated that collaborative programs between Universities, schools and communities could positively influence a student teacher to consider rural teaching.</w:t>
      </w:r>
    </w:p>
    <w:p w14:paraId="4CFE2D7D" w14:textId="590988DF" w:rsidR="00027D55" w:rsidRPr="00CB26D7" w:rsidRDefault="001D3C59" w:rsidP="00027D55">
      <w:pPr>
        <w:spacing w:line="276" w:lineRule="auto"/>
        <w:rPr>
          <w:sz w:val="24"/>
          <w:szCs w:val="24"/>
        </w:rPr>
      </w:pPr>
      <w:r w:rsidRPr="00CB26D7">
        <w:rPr>
          <w:sz w:val="24"/>
          <w:szCs w:val="24"/>
        </w:rPr>
        <w:t>Examples of increased collaborative projects include</w:t>
      </w:r>
      <w:r w:rsidR="00027D55" w:rsidRPr="00CB26D7">
        <w:rPr>
          <w:sz w:val="24"/>
          <w:szCs w:val="24"/>
        </w:rPr>
        <w:t xml:space="preserve"> the 2009-2012 Australian Learning and Teaching Council (ALTC) funded project called Renewing Rural and Remote Teacher Education Curriculum (RRRTEC). It developed information and resources for teacher educators, schools and teacher students and was a collaboration between Monash University, Deakin University (VIC), Charles Sturt University (NSW), and Edith Cowan University (WA). Based on previous research it produced teacher preparation curriculum resource modules and a range of other resources available through a dedicated website for teacher educators, principals, mentors and others supporting new teachers in rural schools (available at www.rrrtec.net.au). It is intended to provide a platform for ongoing collaborative work to improve rural and remote professional experiences </w:t>
      </w:r>
      <w:r w:rsidR="00027D55" w:rsidRPr="00CB26D7">
        <w:rPr>
          <w:sz w:val="24"/>
          <w:szCs w:val="24"/>
        </w:rPr>
        <w:fldChar w:fldCharType="begin">
          <w:fldData xml:space="preserve">PEVuZE5vdGU+PENpdGU+PEF1dGhvcj5XaGl0ZTwvQXV0aG9yPjxZZWFyPjIwMTI8L1llYXI+PFJl
Y051bT4zNjY8L1JlY051bT48RGlzcGxheVRleHQ+KFdoaXRlICZhbXA7IEtsaW5lLCAyMDEyKTwv
RGlzcGxheVRleHQ+PHJlY29yZD48cmVjLW51bWJlcj4zNjY8L3JlYy1udW1iZXI+PGZvcmVpZ24t
a2V5cz48a2V5IGFwcD0iRU4iIGRiLWlkPSJkdjJhNWF6cGp4ZjIyemUydDltdjlhNXZlNTJkeDVw
MnJ0cHoiIHRpbWVzdGFtcD0iMTQ4ODc3NDY1NyI+MzY2PC9rZXk+PC9mb3JlaWduLWtleXM+PHJl
Zi10eXBlIG5hbWU9IkpvdXJuYWwgQXJ0aWNsZSI+MTc8L3JlZi10eXBlPjxjb250cmlidXRvcnM+
PGF1dGhvcnM+PGF1dGhvcj5XaGl0ZSwgU2ltb25lPC9hdXRob3I+PGF1dGhvcj5LbGluZSwgSm9k
aWU8L2F1dGhvcj48L2F1dGhvcnM+PC9jb250cmlidXRvcnM+PHRpdGxlcz48dGl0bGU+UmVuZXdp
bmcgcnVyYWwgYW5kIHJlZ2lvbmFsIHRlYWNoZXIgZWR1Y2F0aW9uIGN1cnJpY3VsdW06IEZpbmFs
IHJlcG9ydDwvdGl0bGU+PC90aXRsZXM+PGtleXdvcmRzPjxrZXl3b3JkPnJ1cmFsIHRlYWNoaW5n
IGlzc3Vlczwva2V5d29yZD48a2V5d29yZD5ydXJhbCB0ZWFjaGVyIHByZXBhcmF0aW9uPC9rZXl3
b3JkPjxrZXl3b3JkPnRlYWNoZXIgc3VwcG9ydCBtYXRlcmlhbHM8L2tleXdvcmQ+PGtleXdvcmQ+
dGVhY2hlciBlZHVjYXRpb24gc3R1ZGVudHM8L2tleXdvcmQ+PC9rZXl3b3Jkcz48ZGF0ZXM+PHll
YXI+MjAxMjwveWVhcj48L2RhdGVzPjxwdWItbG9jYXRpb24+TlNXPC9wdWItbG9jYXRpb24+PHB1
Ymxpc2hlcj5EZXBhcnRtZW50IG9mIEluZHVzdHJ5LCBJbm5vdmF0aW9uLCBTY2llbmNlLCBSZXNl
YXJjaCBhbmQgVGVydGlhcnkgRWR1Y2F0aW9uIChPZmZpY2UgZm9yIExlYXJuaW5nIGFuZCBUZWFj
aGluZyk8L3B1Ymxpc2hlcj48dXJscz48cmVsYXRlZC11cmxzPjx1cmw+aHR0cDovL3d3dy5ycnJ0
ZWMubmV0LmF1L1BERnMvUFA5LTEzMjAlMjBEZWFraW4lMjBXaGl0ZSUyMEZpbmFsJTIwUmVwb3J0
JTIwMjAxMiU1QjElNUQucGRmPC91cmw+PC9yZWxhdGVkLXVybHM+PC91cmxzPjxyZXNlYXJjaC1u
b3Rlcz5UaGUgMjAwOC0yMDExIEFSQyBzdHVkeSBURVJSQW5vdmEgKFRlYWNoZXIgRWR1Y2F0aW9u
IGZvciBSdXJhbCBhbmQgUmVnaW9uYWwgQXVzdHJhbGlhKSByZXZlYWxlZCB0aGF0ICZxdW90O3Ro
ZSBtYWpvcml0eSBvZiBBdXN0cmFsaWFuIHVuaXZlcnNpdGllcyBoYXZlIG5vIGV4cGxpY2l0IGZv
Y3VzIG9uIHJ1cmFsIGVkdWNhdGlvbiBpbiB0aGVpciB0ZWFjaGVyIGVkdWNhdGlvbiBwcm9ncmFt
czsgaGF2ZSByYW5kb20gYW5kIGFkIGhvYyBydXJhbCBwcmFjdGljdW0gb3Bwb3J0dW5pdGllcyBh
bmQgbm8gb2J2aW91cyBsaW5rIHRvIGFueSBvZiB0aGUgdmFyaW91cyBmaW5hbmNpYWwgaW5jZW50
aXZlcyBhY3Jvc3MgQXVzdHJhbGlhIHRvIGVuY291cmFnZSBncmFkdWF0ZXMgdG8gd29yayBpbiBy
dXJhbCBhcmVhcy4mcXVvdDsgKHAuaXYpJiN4RDsmI3hEO1RoZSBSUlJURUMgc3R1ZHkgKGRyYXdp
bmcgb24gZGF0YSBmcm9tIHRoZSBURVJSQW5vdmEgcHJvamVjdCkgZGlzY3Vzc2VzIGhvdyB3aXRo
aW4gaW5pdGlhbCB0ZWFjaGVyIHRyYWluaW5nIHRoZWlyIGlzIGEgbmVlZCB0byBwcmVwYXJlIHJ1
cmFsIGFuZCByZWdpb25hbCB0ZWFjaGVycyB0byBiZSBjb21tdW5pdHkgcmVhZHksIHNjaG9vbCBy
ZWFkeSBhbmQgY2xhc3Nyb29tIHJlYWR5IChXaGl0ZSwgMjAxMCkgYW5kIGhhcyBwcm9kdWNlZCBh
IHJhbmdlIG9mIGhpZ2hlciBlZHVjYXRpb24gY3VycmljdWx1bSBhbmQgcHJhY3RpY3VtIHJlc291
cmNlcyBwbGFjZWQgb24gYSBjZW50cmFsIGRhdGEgcmVwb3NpdG9yeSAod3d3LnJycnRlYy5uZXQu
YXUpLiBBcyBwYXJ0IG9mIHRoZSBzdWNlc3MgbWVhc3VyZXMgb2YgdGhlIHByb2dyYW0uIHRoZXJl
IGhhcyBiZWVuIGEgbnVtYmVyIG9mIFVuaXZlcnNpdGllIHRoYXQgaGFkIGluZGljYXRlZCBpbnRl
cmVzdCBpbiB0aGUgcHJvZ3JhbSBhbmQgaXRzIHJlc291cmNlcywgc3VnZ2VzdGluZyB0aGlzIG1h
eSBwcm92aWRlIGZ1cnRoZXIgb3Bwb3J0dW5pdHkgYXMgYSBuYXRpb25hbCBwbGF0Zm9ybS4gV2hp
dGUgJmFtcDsgS2xpbmUgMjAxMi4mI3hEOyYjeEQ7cC45IFRFUlJBbm92YSBzb3VnaHQgdG8gZGlz
Y292ZXIgc3VjY2Vzc2Z1bCBzdHJhdGVnaWVzIGZvciBwcmVwYXJpbmcsIGF0dHJhY3RpbmcgYW5k
IHJldGFpbmluZyBoaWdoIHF1YWxpdHkgdGVhY2hlcnMgZm9yIHJ1cmFsIGFuZCByZW1vdGUgc2No
b29scyBpbiBmaXZlIEF1c3RyYWxpYW4gc3RhdGVzLiBUaGUgdGhyZWUteWVhciBsb25naXR1ZGlu
YWwgQVJDIHByb2plY3QgdXNlZCBhbm51YWwgbmF0aW9uYWwgc3VydmV5cyB0byBtb25pdG9yIHRo
ZSBpbXBhY3Qgb2YgcGFydGljdWxhciBzdGF0ZS1iYXNlZCBmaW5hbmNpYWwgaW5jZW50aXZlcyBk
ZXNpZ25lZCB0byBzdXBwb3J0IHN0dWRlbnQgdGVhY2hlcnMgd2lzaGluZyB0byB1bmRlcnRha2Ug
YSBydXJhbCBwbGFjZW1lbnQuIFN0dWRlbnQgdGVhY2hlcnMgd2hvIHRvb2sgdXAgaW5jZW50aXZl
cyBvZmZlcmVkIGJ5IGJvdGggdW5pdmVyc2l0aWVzIGFuZCBlbXBsb3llcnMgd2VyZSBzdXJ2ZXll
ZCB0byBkZXRlcm1pbmUgdGhlIHN1Y2Nlc3Mgb2YgdGhlIHByb2dyYW0gaW4gdGVybXMgb2YgdGhl
IHJldGVudGlvbiBvZiB0aG9zZSB3aG8gYmVnYW4gdGVhY2hpbmcgaW4gYSBydXJhbCBzY2hvb2wu
IFRvIGF2b2lkIGR1cGxpY2F0aW9uLCB0aGUgUlJSVEVDIHByb2plY3QgZHJldyBvbiB0aGVzZSBz
dXJ2ZXlzIGNvbGxlY3RlZCB0aHJvdWdoIHRoZSBURVJSQW5vdmEgcHJvamVjdCYjeEQ7JiN4RDsm
I3hEO1AuIDEyJiN4RDtGaXZlIHBhcnRpY3VsYXIgc3R1ZGllcyBoYXZlIGNvbnRyaWJ1dGVkIHRv
IHRoZSBvdXRjb21lcyBvZiB0aGlzIHByb2plY3QuIFRoZXNlIGFyZTomI3hEO+KAoiBSdXJhbCBb
VGVhY2hlcl0gRWR1Y2F0aW9uIFByb2plY3QgKFJbVF1FUCkgKEdyZWVuLCAyMDA4KSYjeEQ74oCi
IFJlc2VhcmNoIGludG8gdGhlIHJ1cmFsIHByYWN0aWN1bSBjb25kdWN0ZWQgYnkgUkVGQSAoSGFs
c2V5LCAyMDA1KSYjeEQ74oCiIFN0YWZmaW5nIGFuIGVtcHR5IHNjaG9vbGhvdXNlOiBhdHRyYWN0
aW5nIGFuZCByZXRhaW5pbmcgdGVhY2hlcnMgaW4gcnVyYWwsIHJlbW90ZSBhbmQgaXNvbGF0ZWQg
Y29tbXVuaXRpZXMsIGNvbmR1Y3RlZCBieSB0aGUgTmV3IFNvdXRoIFdhbGVzIFRlYWNoZXJzIEZl
ZGVyYXRpb24gKFJvYmVydHMsIDIwMDcpJiN4RDvigKIgUGVyY2VwdGlvbnMgb2Ygc3R1ZGVudCB0
ZWFjaGVycyB2aWV3cyBvZiBsaWZlIGluIHJ1cmFsIGNvbW11bml0aWVzIChTaGFycGxpbiwgMjAw
MikmI3hEO+KAoiBUZWFjaGVyIEVkdWNhdGlvbiBmb3IgUnVyYWwgYW5kIFJlZ2lvbmFsIEF1c3Ry
YWxpYSAoVEVSUkFub3ZhKSAoUmVpZCwgV2hpdGUsIEdyZWVuLCBDb29wZXIsIExvY2sgYW5kIEhh
c3RpbmdzLCAyMDA4LTIwMTEpJiN4RDtBcyBwYXJ0IG9mIHRoZSBSUlJURUMgcHJvamVjdCB0aGUg
c3R1ZGllcyB3ZXJlIGFuYWx5c2VkIHRvIGlkZW50aWZ5IHRoZSBtYWluIHJlYXNvbnMgcmVwb3J0
ZWQgZm9yIHdoeSB0aGUgcmVjcnVpdG1lbnQgYW5kIHJldGVudGlvbiBvZiB0ZWFjaGVycyB3b3Jr
aW5nIGluIHJ1cmFsIGFuZCByZWdpb25hbCBBdXN0cmFsaWEgcmVtYWluZWQgYW4gaXNzdWUuJiN4
RDtTb21lIG9mIHRoZSBrZXkgZmluZGluZ3MgZnJvbSB0aGUgbGl0ZXJhdHVyZSBzZWFyY2ggaW5j
bHVkZWQgdGhlIGZvbGxvd2luZyBrZXkgcG9pbnRzOiYjeEQ74oCiIFJvYmVydHMgKDIwMDUpIGlu
IGhpcyByZXBvcnQgb2YgU3RhZmZpbmcgdGhlIGVtcHR5IHNjaG9vbGhvdXNlIGNvbmZpcm1lZCB0
aGF0IEF1c3RyYWxpYeKAmXMgcmVtb3RlLCBydXJhbCBhbmQgcmVnaW9uYWwgc2Nob29scyBhcmUg
ZnJlcXVlbnRseSBzdGFmZmVkIHdpdGggeW91bmcsIGluZXhwZXJpZW5jZWQgdGVhY2hlcnMgYW5k
IHRlYWNoZXIgdHVybm92ZXIgaXMgaGlnaC4mI3hEO+KAoiBHZW9ncmFwaGljIGlzb2xhdGlvbiwg
d2VhdGhlciwgZGlzdGFuY2UgZnJvbSBmYW1pbHksIGFuZCBpbmFkZXF1YXRlIHNob3BwaW5nIGFy
ZSByZXBvcnRlZCBhbW9uZyB0aGUgcmVhc29ucyB0ZWFjaGVycyBnYXZlIGZvciBsZWF2aW5nIHJ1
cmFsIGFyZWFzIChDb2xsaW5zLCAxOTk5KS4mI3hEO+KAoiBIYWxzZXkgKDIwMDUpIGhpZ2hsaWdo
dGVkIHRoZSBhZGRpdGlvbmFsIOKAmHNvY2lhbCBhbmQgZWNvbm9taWMgY29zdHPigJkgcHJlLSBz
ZXJ2aWNlIHRlYWNoZXJzIGVuY291bnRlcmVkIGluIGNvbXBsZXRpbmcgYSBydXJhbCBwcm9mZXNz
aW9uYWwgZXhwZXJpZW5jZS4mI3hEO+KAoiBGdXJ0aGVyIHJlYXNvbnMgZm9yIHJ1cmFsIHN0YWZm
aW5nIHNob3J0YWdlcyBkdWUgdG8gdGVhY2hlcnPigJkgKGJvdGggcHJlLSBzZXJ2aWNlIGFuZCBp
bi1zZXJ2aWNlKSBiZWxpZWZzIGFib3V0IGdlb2dyYXBoaWNhbCwgc29jaWFsLCBjdWx0dXJhbCwg
YW5kIHByb2Zlc3Npb25hbCBpc29sYXRpb247IGluYWRlcXVhdGUgaG91c2luZzsgYW5kIGEgbGFj
ayBvZiBwcmVwYXJhdGlvbiBmb3IgbXVsdGktYWdlIGNsYXNzcm9vbXMsIHdoaWNoIG1heSBleHBs
YWluIHJlYXNvbnMgZm9yIGxvc2luZyBydXJhbCB0ZWFjaGVycyBoYXZlIGFsc28gYmVlbiByZXBv
cnRlZCAoQ29sbGlucywgMTk5OTsgSHVkc29uICZhbXA7IEh1ZHNvbiwgMjAwODsgTWNDbHVyZSwg
UmVkZmllbGQgJmFtcDsgSGFtbWVyLCAyMDAzKS4mI3hEO+KAoiBQcmUtc2VydmljZSB0ZWFjaGVy
cyBoYXZlIG9mdGVuIG5vdCBleHBlcmllbmNlZCBydXJhbCBhbmQgcmVnaW9uYWwgY29tbXVuaXRp
ZXMgYW5kIGhhdmUgZm9ybWVkIGVpdGhlciBpZGVhbGlzdGljIG9yIGV4dHJlbWVseSBuZWdhdGl2
ZSB2aWV3cyBvZiBsaXZpbmcgYW5kIHdvcmtpbmcgaW4gcnVyYWwgcGxhY2VzIChTaGFycGxpbiwg
MjAwMikuJiN4RDvigKIgRnVydGhlciwgcnVyYWwgdGVhY2hlcnMgbmVlZCBtb3JlIGVmZmVjdGl2
ZSBza2lsbHMgZm9yIHRlYWNoaW5nIHRoZSBtdWx0aS1hZ2UgYW5kIG11bHRpLSBncmFkZSBjbGFz
c2VzIHRoYXQgb2Z0ZW4gdHlwaWZ5IHJ1cmFsIHNjaG9vbHMgKFBhZ2UsIDIwMDYpLCBhcyB3ZWxs
IGFzIHRoZSBuZWVkIHRvIGJldHRlciB1bmRlcnN0YW5kIHJ1cmFsIGFuZCByZWdpb25hbCBzdHVk
ZW50c+KAmSBmdW5kcyBvZiBrbm93bGVkZ2UgKEdvbnphzIFsZXosIE1vbGwsIGFuZCBBbWFudGks
IDIwMDUpIGFuZCB0aGUgdmlydHVhbCBzY2hvb2wgYmFncyB0aGF0IHRlYWNoZXJzIG5lZWQgdG8g
dW5wYWNrIChUaG9tcHNvbiwgMjAwMikuJiN4RDvigKIgVW5kZXJzdGFuZGluZ3Mgb2YgcGxhY2Ug
KEdydW5ld2FsZCwgMjAwMyksIGFuZCBza2lsbHMgdG8gZGV2ZWxvcCBwbGFjZS0gYmFzZWQgb3Ig
cGxhY2Ug4oCTY29uc2Npb3VzIGN1cnJpY3VsdW0gdGhhdCBjb25uZWN0cyBzdHVkZW50cyB0byB0
aGVpciBjb21tdW5pdGllcyBhcmUgc2ltdWx0YW5lb3VzbHkgZGlzdGluY3RseSBpbXBvcnRhbnQg
dG8gdGVhY2hpbmcgaW4gcnVyYWwgc2Nob29scyBhbmQgcmVhZGlseSBvbWl0dGVkIGZyb20gY3Vy
cmVudCB0ZWFjaGVyIGVkdWNhdGlvbiBwcm9ncmFtcyAoV2hpdGUsIDIwMTA7IFdoaXRlIGFuZCBS
ZWlkLCAyMDA4KS4mI3hEOyYjeEQ7S2V5IHRoZW1lcyBpZGVudGlmaWVkJiN4RDtBY3Jvc3MgdGhl
IGRhdGEgc2V0cyBmdXJ0aGVyIGtleSB0aGVtZXMgYmVnYW4gdG8gZW1lcmdlIHRoYXQgaW5mb3Jt
ZWQgdGhlIHdvcmsgb2YgdGhlIGNvbmNlcHR1YWwgZnJhbWV3b3JrLiYjeEQ7SXQgaXMgZXZpZGVu
dCB0aGF0IHRlYWNoZXJzIHdobyBhcmUgZ29pbmcgdG8gd29yayBpbiBydXJhbCBjb21tdW5pdGll
cyBuZWVkIHRvOiYjeEQ74oCiIHVuZGVyc3RhbmQgdGhlIHBsYWNlIGFuZCBjb21tdW5pdHkgaW4g
d2hpY2ggdGhleSB3aWxsIGJlIHdvcmtpbmcmI3hEO+KAoiB1bmRlcnN0YW5kIHRoZSBwbGFjZSBm
cm9tIG1hbnkgZGlmZmVyZW50IHBlcnNwZWN0aXZlcyBpbmNsdWRpbmcgdGhlIGRlbW9ncmFwaHks
IGVjb25vbXkgYW5kIGdlb2dyYXBoeSAoc2VlIFJ1cmFsIFNvY2lhbCBTcGFjZSkmI3hEO+KAoiBj
b25uZWN0IHRoZSBzY2hvb2wgY3VycmljdWx1bSBpbiBtZWFuaW5nZnVsIGFuZCBhdXRoZW50aWMg
d2F5cyB0byB0aGUgcGxhY2VzIGluIHdoaWNoIHRoZWlyIHN0dWRlbnRzIGxpdmUgYW5kIGFzc2lz
dCB0aGVtIGluIHR1cm4gdG8gY29ubmVjdCB0byDigJhvdGhlcuKAmSBwbGFjZXMmI3hEO+KAoiBi
ZSBwcmVwYXJlZCB0byBrbm93IHRoYXQgdGhlIGNvbW11bml0eSBhbmQgc2Nob29sIGluIHdoaWNo
IHRoZXkgd29yayB3aWxsIHBlcmNlaXZlIHRoZW0gYXMgYSBsZWFkZXIgYW5kIHRoZWlyIHByb2Zl
c3Npb25hbCBhbmQgcGVyc29uYWwgbGl2ZXMgd2lsbCBiZSBtb3JlIHZpc2libGUgYmVjYXVzZSBv
ZiB0aGUgbmF0dXJlIG9mIHRoZWlyIGxvY2F0aW9uJiN4RDvigKIgY29tbXVuaWNhdGUgd2l0aCBh
IHJhbmdlIG9mIGRpZmZlcmVudCDigJhzdGFrZWhvbGRlcnPigJkgaW4gYSBsYW5ndWFnZSB0aGF0
IGNhbiBicmVhayBkb3duIHJhdGhlciB0aGFuIGNyZWF0ZSBiYXJyaWVycyB0byBlZHVjYXRpb25h
bCBjaG9pY2UgYW5kIG9wcG9ydHVuaXR5JiN4RDvigKIgd29yayBwdXJwb3NlZnVsbHkgaW4gYSBy
YW5nZSBvZiB0ZWFtcyBib3RoIHdpdGhpbiB0aGUgc2Nob29sIGFuZCB3aXRoaW4gdGhlIGNvbW11
bml0eSYjeEQ74oCiIGJlIHByZXBhcmVkIHRvIHRlYWNoIHN0dWRlbnRzIGZyb20gZGlmZmVyZW50
IHNvY2lvLWVjb25vbWljIGFuZCBjdWx0dXJhbCBiYWNrZ3JvdW5kcyB0byB0aGVtc2VsdmVzIGFu
ZCB0byBkbyB0aGlzIG5vdCBmcm9tIGEgZGVmaWNpdCBkaXNjb3Vyc2UmI3hEO+KAoiB0byBhY2tu
b3dsZWRnZSBhbmQgbWF0Y2ggbGVhcm5pbmcgZXhwZXJpZW5jZXMgdGhhdCBzaWduaWZpY2FudGx5
IGJ1aWxkIG9uIHRoZSByaWNoIGFuZCBkaXZlcnNlIGxpdmVzIG9mIHJ1cmFsIGFuZCByZWdpb25h
bCBzdHVkZW50cyBhbmQgYmUgcHJlcGFyZWQgdG8gdGVhY2ggZGlmZmVyZW50IHN0YWdlcyBhbmQg
YWdlcyBpbiBhbnkgb25lIGxlYXJuaW5nIGV4cGVyaWVuY2UmI3hEO+KAoiB0byBrbm93IGhvdyB0
byB3b3JrIGluIHRlYW1zIGluIGFuZCBhY3Jvc3MgZ2VvZ3JhcGhpYyBkaXN0YW5jZXMgdXNpbmcg
dGVjaG5vbG9neSB0byBkZXZlbG9wIHRoZWlyIG93biBwcm9mZXNzaW9uYWwgbGVhcm5pbmcuJiN4
RDs8L3Jlc2VhcmNoLW5vdGVzPjwvcmVjb3JkPjwvQ2l0ZT48L0VuZE5vdGU+
</w:fldData>
        </w:fldChar>
      </w:r>
      <w:r w:rsidR="00027D55" w:rsidRPr="00CB26D7">
        <w:rPr>
          <w:sz w:val="24"/>
          <w:szCs w:val="24"/>
        </w:rPr>
        <w:instrText xml:space="preserve"> ADDIN EN.CITE </w:instrText>
      </w:r>
      <w:r w:rsidR="00027D55" w:rsidRPr="00CB26D7">
        <w:rPr>
          <w:sz w:val="24"/>
          <w:szCs w:val="24"/>
        </w:rPr>
        <w:fldChar w:fldCharType="begin">
          <w:fldData xml:space="preserve">PEVuZE5vdGU+PENpdGU+PEF1dGhvcj5XaGl0ZTwvQXV0aG9yPjxZZWFyPjIwMTI8L1llYXI+PFJl
Y051bT4zNjY8L1JlY051bT48RGlzcGxheVRleHQ+KFdoaXRlICZhbXA7IEtsaW5lLCAyMDEyKTwv
RGlzcGxheVRleHQ+PHJlY29yZD48cmVjLW51bWJlcj4zNjY8L3JlYy1udW1iZXI+PGZvcmVpZ24t
a2V5cz48a2V5IGFwcD0iRU4iIGRiLWlkPSJkdjJhNWF6cGp4ZjIyemUydDltdjlhNXZlNTJkeDVw
MnJ0cHoiIHRpbWVzdGFtcD0iMTQ4ODc3NDY1NyI+MzY2PC9rZXk+PC9mb3JlaWduLWtleXM+PHJl
Zi10eXBlIG5hbWU9IkpvdXJuYWwgQXJ0aWNsZSI+MTc8L3JlZi10eXBlPjxjb250cmlidXRvcnM+
PGF1dGhvcnM+PGF1dGhvcj5XaGl0ZSwgU2ltb25lPC9hdXRob3I+PGF1dGhvcj5LbGluZSwgSm9k
aWU8L2F1dGhvcj48L2F1dGhvcnM+PC9jb250cmlidXRvcnM+PHRpdGxlcz48dGl0bGU+UmVuZXdp
bmcgcnVyYWwgYW5kIHJlZ2lvbmFsIHRlYWNoZXIgZWR1Y2F0aW9uIGN1cnJpY3VsdW06IEZpbmFs
IHJlcG9ydDwvdGl0bGU+PC90aXRsZXM+PGtleXdvcmRzPjxrZXl3b3JkPnJ1cmFsIHRlYWNoaW5n
IGlzc3Vlczwva2V5d29yZD48a2V5d29yZD5ydXJhbCB0ZWFjaGVyIHByZXBhcmF0aW9uPC9rZXl3
b3JkPjxrZXl3b3JkPnRlYWNoZXIgc3VwcG9ydCBtYXRlcmlhbHM8L2tleXdvcmQ+PGtleXdvcmQ+
dGVhY2hlciBlZHVjYXRpb24gc3R1ZGVudHM8L2tleXdvcmQ+PC9rZXl3b3Jkcz48ZGF0ZXM+PHll
YXI+MjAxMjwveWVhcj48L2RhdGVzPjxwdWItbG9jYXRpb24+TlNXPC9wdWItbG9jYXRpb24+PHB1
Ymxpc2hlcj5EZXBhcnRtZW50IG9mIEluZHVzdHJ5LCBJbm5vdmF0aW9uLCBTY2llbmNlLCBSZXNl
YXJjaCBhbmQgVGVydGlhcnkgRWR1Y2F0aW9uIChPZmZpY2UgZm9yIExlYXJuaW5nIGFuZCBUZWFj
aGluZyk8L3B1Ymxpc2hlcj48dXJscz48cmVsYXRlZC11cmxzPjx1cmw+aHR0cDovL3d3dy5ycnJ0
ZWMubmV0LmF1L1BERnMvUFA5LTEzMjAlMjBEZWFraW4lMjBXaGl0ZSUyMEZpbmFsJTIwUmVwb3J0
JTIwMjAxMiU1QjElNUQucGRmPC91cmw+PC9yZWxhdGVkLXVybHM+PC91cmxzPjxyZXNlYXJjaC1u
b3Rlcz5UaGUgMjAwOC0yMDExIEFSQyBzdHVkeSBURVJSQW5vdmEgKFRlYWNoZXIgRWR1Y2F0aW9u
IGZvciBSdXJhbCBhbmQgUmVnaW9uYWwgQXVzdHJhbGlhKSByZXZlYWxlZCB0aGF0ICZxdW90O3Ro
ZSBtYWpvcml0eSBvZiBBdXN0cmFsaWFuIHVuaXZlcnNpdGllcyBoYXZlIG5vIGV4cGxpY2l0IGZv
Y3VzIG9uIHJ1cmFsIGVkdWNhdGlvbiBpbiB0aGVpciB0ZWFjaGVyIGVkdWNhdGlvbiBwcm9ncmFt
czsgaGF2ZSByYW5kb20gYW5kIGFkIGhvYyBydXJhbCBwcmFjdGljdW0gb3Bwb3J0dW5pdGllcyBh
bmQgbm8gb2J2aW91cyBsaW5rIHRvIGFueSBvZiB0aGUgdmFyaW91cyBmaW5hbmNpYWwgaW5jZW50
aXZlcyBhY3Jvc3MgQXVzdHJhbGlhIHRvIGVuY291cmFnZSBncmFkdWF0ZXMgdG8gd29yayBpbiBy
dXJhbCBhcmVhcy4mcXVvdDsgKHAuaXYpJiN4RDsmI3hEO1RoZSBSUlJURUMgc3R1ZHkgKGRyYXdp
bmcgb24gZGF0YSBmcm9tIHRoZSBURVJSQW5vdmEgcHJvamVjdCkgZGlzY3Vzc2VzIGhvdyB3aXRo
aW4gaW5pdGlhbCB0ZWFjaGVyIHRyYWluaW5nIHRoZWlyIGlzIGEgbmVlZCB0byBwcmVwYXJlIHJ1
cmFsIGFuZCByZWdpb25hbCB0ZWFjaGVycyB0byBiZSBjb21tdW5pdHkgcmVhZHksIHNjaG9vbCBy
ZWFkeSBhbmQgY2xhc3Nyb29tIHJlYWR5IChXaGl0ZSwgMjAxMCkgYW5kIGhhcyBwcm9kdWNlZCBh
IHJhbmdlIG9mIGhpZ2hlciBlZHVjYXRpb24gY3VycmljdWx1bSBhbmQgcHJhY3RpY3VtIHJlc291
cmNlcyBwbGFjZWQgb24gYSBjZW50cmFsIGRhdGEgcmVwb3NpdG9yeSAod3d3LnJycnRlYy5uZXQu
YXUpLiBBcyBwYXJ0IG9mIHRoZSBzdWNlc3MgbWVhc3VyZXMgb2YgdGhlIHByb2dyYW0uIHRoZXJl
IGhhcyBiZWVuIGEgbnVtYmVyIG9mIFVuaXZlcnNpdGllIHRoYXQgaGFkIGluZGljYXRlZCBpbnRl
cmVzdCBpbiB0aGUgcHJvZ3JhbSBhbmQgaXRzIHJlc291cmNlcywgc3VnZ2VzdGluZyB0aGlzIG1h
eSBwcm92aWRlIGZ1cnRoZXIgb3Bwb3J0dW5pdHkgYXMgYSBuYXRpb25hbCBwbGF0Zm9ybS4gV2hp
dGUgJmFtcDsgS2xpbmUgMjAxMi4mI3hEOyYjeEQ7cC45IFRFUlJBbm92YSBzb3VnaHQgdG8gZGlz
Y292ZXIgc3VjY2Vzc2Z1bCBzdHJhdGVnaWVzIGZvciBwcmVwYXJpbmcsIGF0dHJhY3RpbmcgYW5k
IHJldGFpbmluZyBoaWdoIHF1YWxpdHkgdGVhY2hlcnMgZm9yIHJ1cmFsIGFuZCByZW1vdGUgc2No
b29scyBpbiBmaXZlIEF1c3RyYWxpYW4gc3RhdGVzLiBUaGUgdGhyZWUteWVhciBsb25naXR1ZGlu
YWwgQVJDIHByb2plY3QgdXNlZCBhbm51YWwgbmF0aW9uYWwgc3VydmV5cyB0byBtb25pdG9yIHRo
ZSBpbXBhY3Qgb2YgcGFydGljdWxhciBzdGF0ZS1iYXNlZCBmaW5hbmNpYWwgaW5jZW50aXZlcyBk
ZXNpZ25lZCB0byBzdXBwb3J0IHN0dWRlbnQgdGVhY2hlcnMgd2lzaGluZyB0byB1bmRlcnRha2Ug
YSBydXJhbCBwbGFjZW1lbnQuIFN0dWRlbnQgdGVhY2hlcnMgd2hvIHRvb2sgdXAgaW5jZW50aXZl
cyBvZmZlcmVkIGJ5IGJvdGggdW5pdmVyc2l0aWVzIGFuZCBlbXBsb3llcnMgd2VyZSBzdXJ2ZXll
ZCB0byBkZXRlcm1pbmUgdGhlIHN1Y2Nlc3Mgb2YgdGhlIHByb2dyYW0gaW4gdGVybXMgb2YgdGhl
IHJldGVudGlvbiBvZiB0aG9zZSB3aG8gYmVnYW4gdGVhY2hpbmcgaW4gYSBydXJhbCBzY2hvb2wu
IFRvIGF2b2lkIGR1cGxpY2F0aW9uLCB0aGUgUlJSVEVDIHByb2plY3QgZHJldyBvbiB0aGVzZSBz
dXJ2ZXlzIGNvbGxlY3RlZCB0aHJvdWdoIHRoZSBURVJSQW5vdmEgcHJvamVjdCYjeEQ7JiN4RDsm
I3hEO1AuIDEyJiN4RDtGaXZlIHBhcnRpY3VsYXIgc3R1ZGllcyBoYXZlIGNvbnRyaWJ1dGVkIHRv
IHRoZSBvdXRjb21lcyBvZiB0aGlzIHByb2plY3QuIFRoZXNlIGFyZTomI3hEO+KAoiBSdXJhbCBb
VGVhY2hlcl0gRWR1Y2F0aW9uIFByb2plY3QgKFJbVF1FUCkgKEdyZWVuLCAyMDA4KSYjeEQ74oCi
IFJlc2VhcmNoIGludG8gdGhlIHJ1cmFsIHByYWN0aWN1bSBjb25kdWN0ZWQgYnkgUkVGQSAoSGFs
c2V5LCAyMDA1KSYjeEQ74oCiIFN0YWZmaW5nIGFuIGVtcHR5IHNjaG9vbGhvdXNlOiBhdHRyYWN0
aW5nIGFuZCByZXRhaW5pbmcgdGVhY2hlcnMgaW4gcnVyYWwsIHJlbW90ZSBhbmQgaXNvbGF0ZWQg
Y29tbXVuaXRpZXMsIGNvbmR1Y3RlZCBieSB0aGUgTmV3IFNvdXRoIFdhbGVzIFRlYWNoZXJzIEZl
ZGVyYXRpb24gKFJvYmVydHMsIDIwMDcpJiN4RDvigKIgUGVyY2VwdGlvbnMgb2Ygc3R1ZGVudCB0
ZWFjaGVycyB2aWV3cyBvZiBsaWZlIGluIHJ1cmFsIGNvbW11bml0aWVzIChTaGFycGxpbiwgMjAw
MikmI3hEO+KAoiBUZWFjaGVyIEVkdWNhdGlvbiBmb3IgUnVyYWwgYW5kIFJlZ2lvbmFsIEF1c3Ry
YWxpYSAoVEVSUkFub3ZhKSAoUmVpZCwgV2hpdGUsIEdyZWVuLCBDb29wZXIsIExvY2sgYW5kIEhh
c3RpbmdzLCAyMDA4LTIwMTEpJiN4RDtBcyBwYXJ0IG9mIHRoZSBSUlJURUMgcHJvamVjdCB0aGUg
c3R1ZGllcyB3ZXJlIGFuYWx5c2VkIHRvIGlkZW50aWZ5IHRoZSBtYWluIHJlYXNvbnMgcmVwb3J0
ZWQgZm9yIHdoeSB0aGUgcmVjcnVpdG1lbnQgYW5kIHJldGVudGlvbiBvZiB0ZWFjaGVycyB3b3Jr
aW5nIGluIHJ1cmFsIGFuZCByZWdpb25hbCBBdXN0cmFsaWEgcmVtYWluZWQgYW4gaXNzdWUuJiN4
RDtTb21lIG9mIHRoZSBrZXkgZmluZGluZ3MgZnJvbSB0aGUgbGl0ZXJhdHVyZSBzZWFyY2ggaW5j
bHVkZWQgdGhlIGZvbGxvd2luZyBrZXkgcG9pbnRzOiYjeEQ74oCiIFJvYmVydHMgKDIwMDUpIGlu
IGhpcyByZXBvcnQgb2YgU3RhZmZpbmcgdGhlIGVtcHR5IHNjaG9vbGhvdXNlIGNvbmZpcm1lZCB0
aGF0IEF1c3RyYWxpYeKAmXMgcmVtb3RlLCBydXJhbCBhbmQgcmVnaW9uYWwgc2Nob29scyBhcmUg
ZnJlcXVlbnRseSBzdGFmZmVkIHdpdGggeW91bmcsIGluZXhwZXJpZW5jZWQgdGVhY2hlcnMgYW5k
IHRlYWNoZXIgdHVybm92ZXIgaXMgaGlnaC4mI3hEO+KAoiBHZW9ncmFwaGljIGlzb2xhdGlvbiwg
d2VhdGhlciwgZGlzdGFuY2UgZnJvbSBmYW1pbHksIGFuZCBpbmFkZXF1YXRlIHNob3BwaW5nIGFy
ZSByZXBvcnRlZCBhbW9uZyB0aGUgcmVhc29ucyB0ZWFjaGVycyBnYXZlIGZvciBsZWF2aW5nIHJ1
cmFsIGFyZWFzIChDb2xsaW5zLCAxOTk5KS4mI3hEO+KAoiBIYWxzZXkgKDIwMDUpIGhpZ2hsaWdo
dGVkIHRoZSBhZGRpdGlvbmFsIOKAmHNvY2lhbCBhbmQgZWNvbm9taWMgY29zdHPigJkgcHJlLSBz
ZXJ2aWNlIHRlYWNoZXJzIGVuY291bnRlcmVkIGluIGNvbXBsZXRpbmcgYSBydXJhbCBwcm9mZXNz
aW9uYWwgZXhwZXJpZW5jZS4mI3hEO+KAoiBGdXJ0aGVyIHJlYXNvbnMgZm9yIHJ1cmFsIHN0YWZm
aW5nIHNob3J0YWdlcyBkdWUgdG8gdGVhY2hlcnPigJkgKGJvdGggcHJlLSBzZXJ2aWNlIGFuZCBp
bi1zZXJ2aWNlKSBiZWxpZWZzIGFib3V0IGdlb2dyYXBoaWNhbCwgc29jaWFsLCBjdWx0dXJhbCwg
YW5kIHByb2Zlc3Npb25hbCBpc29sYXRpb247IGluYWRlcXVhdGUgaG91c2luZzsgYW5kIGEgbGFj
ayBvZiBwcmVwYXJhdGlvbiBmb3IgbXVsdGktYWdlIGNsYXNzcm9vbXMsIHdoaWNoIG1heSBleHBs
YWluIHJlYXNvbnMgZm9yIGxvc2luZyBydXJhbCB0ZWFjaGVycyBoYXZlIGFsc28gYmVlbiByZXBv
cnRlZCAoQ29sbGlucywgMTk5OTsgSHVkc29uICZhbXA7IEh1ZHNvbiwgMjAwODsgTWNDbHVyZSwg
UmVkZmllbGQgJmFtcDsgSGFtbWVyLCAyMDAzKS4mI3hEO+KAoiBQcmUtc2VydmljZSB0ZWFjaGVy
cyBoYXZlIG9mdGVuIG5vdCBleHBlcmllbmNlZCBydXJhbCBhbmQgcmVnaW9uYWwgY29tbXVuaXRp
ZXMgYW5kIGhhdmUgZm9ybWVkIGVpdGhlciBpZGVhbGlzdGljIG9yIGV4dHJlbWVseSBuZWdhdGl2
ZSB2aWV3cyBvZiBsaXZpbmcgYW5kIHdvcmtpbmcgaW4gcnVyYWwgcGxhY2VzIChTaGFycGxpbiwg
MjAwMikuJiN4RDvigKIgRnVydGhlciwgcnVyYWwgdGVhY2hlcnMgbmVlZCBtb3JlIGVmZmVjdGl2
ZSBza2lsbHMgZm9yIHRlYWNoaW5nIHRoZSBtdWx0aS1hZ2UgYW5kIG11bHRpLSBncmFkZSBjbGFz
c2VzIHRoYXQgb2Z0ZW4gdHlwaWZ5IHJ1cmFsIHNjaG9vbHMgKFBhZ2UsIDIwMDYpLCBhcyB3ZWxs
IGFzIHRoZSBuZWVkIHRvIGJldHRlciB1bmRlcnN0YW5kIHJ1cmFsIGFuZCByZWdpb25hbCBzdHVk
ZW50c+KAmSBmdW5kcyBvZiBrbm93bGVkZ2UgKEdvbnphzIFsZXosIE1vbGwsIGFuZCBBbWFudGks
IDIwMDUpIGFuZCB0aGUgdmlydHVhbCBzY2hvb2wgYmFncyB0aGF0IHRlYWNoZXJzIG5lZWQgdG8g
dW5wYWNrIChUaG9tcHNvbiwgMjAwMikuJiN4RDvigKIgVW5kZXJzdGFuZGluZ3Mgb2YgcGxhY2Ug
KEdydW5ld2FsZCwgMjAwMyksIGFuZCBza2lsbHMgdG8gZGV2ZWxvcCBwbGFjZS0gYmFzZWQgb3Ig
cGxhY2Ug4oCTY29uc2Npb3VzIGN1cnJpY3VsdW0gdGhhdCBjb25uZWN0cyBzdHVkZW50cyB0byB0
aGVpciBjb21tdW5pdGllcyBhcmUgc2ltdWx0YW5lb3VzbHkgZGlzdGluY3RseSBpbXBvcnRhbnQg
dG8gdGVhY2hpbmcgaW4gcnVyYWwgc2Nob29scyBhbmQgcmVhZGlseSBvbWl0dGVkIGZyb20gY3Vy
cmVudCB0ZWFjaGVyIGVkdWNhdGlvbiBwcm9ncmFtcyAoV2hpdGUsIDIwMTA7IFdoaXRlIGFuZCBS
ZWlkLCAyMDA4KS4mI3hEOyYjeEQ7S2V5IHRoZW1lcyBpZGVudGlmaWVkJiN4RDtBY3Jvc3MgdGhl
IGRhdGEgc2V0cyBmdXJ0aGVyIGtleSB0aGVtZXMgYmVnYW4gdG8gZW1lcmdlIHRoYXQgaW5mb3Jt
ZWQgdGhlIHdvcmsgb2YgdGhlIGNvbmNlcHR1YWwgZnJhbWV3b3JrLiYjeEQ7SXQgaXMgZXZpZGVu
dCB0aGF0IHRlYWNoZXJzIHdobyBhcmUgZ29pbmcgdG8gd29yayBpbiBydXJhbCBjb21tdW5pdGll
cyBuZWVkIHRvOiYjeEQ74oCiIHVuZGVyc3RhbmQgdGhlIHBsYWNlIGFuZCBjb21tdW5pdHkgaW4g
d2hpY2ggdGhleSB3aWxsIGJlIHdvcmtpbmcmI3hEO+KAoiB1bmRlcnN0YW5kIHRoZSBwbGFjZSBm
cm9tIG1hbnkgZGlmZmVyZW50IHBlcnNwZWN0aXZlcyBpbmNsdWRpbmcgdGhlIGRlbW9ncmFwaHks
IGVjb25vbXkgYW5kIGdlb2dyYXBoeSAoc2VlIFJ1cmFsIFNvY2lhbCBTcGFjZSkmI3hEO+KAoiBj
b25uZWN0IHRoZSBzY2hvb2wgY3VycmljdWx1bSBpbiBtZWFuaW5nZnVsIGFuZCBhdXRoZW50aWMg
d2F5cyB0byB0aGUgcGxhY2VzIGluIHdoaWNoIHRoZWlyIHN0dWRlbnRzIGxpdmUgYW5kIGFzc2lz
dCB0aGVtIGluIHR1cm4gdG8gY29ubmVjdCB0byDigJhvdGhlcuKAmSBwbGFjZXMmI3hEO+KAoiBi
ZSBwcmVwYXJlZCB0byBrbm93IHRoYXQgdGhlIGNvbW11bml0eSBhbmQgc2Nob29sIGluIHdoaWNo
IHRoZXkgd29yayB3aWxsIHBlcmNlaXZlIHRoZW0gYXMgYSBsZWFkZXIgYW5kIHRoZWlyIHByb2Zl
c3Npb25hbCBhbmQgcGVyc29uYWwgbGl2ZXMgd2lsbCBiZSBtb3JlIHZpc2libGUgYmVjYXVzZSBv
ZiB0aGUgbmF0dXJlIG9mIHRoZWlyIGxvY2F0aW9uJiN4RDvigKIgY29tbXVuaWNhdGUgd2l0aCBh
IHJhbmdlIG9mIGRpZmZlcmVudCDigJhzdGFrZWhvbGRlcnPigJkgaW4gYSBsYW5ndWFnZSB0aGF0
IGNhbiBicmVhayBkb3duIHJhdGhlciB0aGFuIGNyZWF0ZSBiYXJyaWVycyB0byBlZHVjYXRpb25h
bCBjaG9pY2UgYW5kIG9wcG9ydHVuaXR5JiN4RDvigKIgd29yayBwdXJwb3NlZnVsbHkgaW4gYSBy
YW5nZSBvZiB0ZWFtcyBib3RoIHdpdGhpbiB0aGUgc2Nob29sIGFuZCB3aXRoaW4gdGhlIGNvbW11
bml0eSYjeEQ74oCiIGJlIHByZXBhcmVkIHRvIHRlYWNoIHN0dWRlbnRzIGZyb20gZGlmZmVyZW50
IHNvY2lvLWVjb25vbWljIGFuZCBjdWx0dXJhbCBiYWNrZ3JvdW5kcyB0byB0aGVtc2VsdmVzIGFu
ZCB0byBkbyB0aGlzIG5vdCBmcm9tIGEgZGVmaWNpdCBkaXNjb3Vyc2UmI3hEO+KAoiB0byBhY2tu
b3dsZWRnZSBhbmQgbWF0Y2ggbGVhcm5pbmcgZXhwZXJpZW5jZXMgdGhhdCBzaWduaWZpY2FudGx5
IGJ1aWxkIG9uIHRoZSByaWNoIGFuZCBkaXZlcnNlIGxpdmVzIG9mIHJ1cmFsIGFuZCByZWdpb25h
bCBzdHVkZW50cyBhbmQgYmUgcHJlcGFyZWQgdG8gdGVhY2ggZGlmZmVyZW50IHN0YWdlcyBhbmQg
YWdlcyBpbiBhbnkgb25lIGxlYXJuaW5nIGV4cGVyaWVuY2UmI3hEO+KAoiB0byBrbm93IGhvdyB0
byB3b3JrIGluIHRlYW1zIGluIGFuZCBhY3Jvc3MgZ2VvZ3JhcGhpYyBkaXN0YW5jZXMgdXNpbmcg
dGVjaG5vbG9neSB0byBkZXZlbG9wIHRoZWlyIG93biBwcm9mZXNzaW9uYWwgbGVhcm5pbmcuJiN4
RDs8L3Jlc2VhcmNoLW5vdGVzPjwvcmVjb3JkPjwvQ2l0ZT48L0VuZE5vdGU+
</w:fldData>
        </w:fldChar>
      </w:r>
      <w:r w:rsidR="00027D55" w:rsidRPr="00CB26D7">
        <w:rPr>
          <w:sz w:val="24"/>
          <w:szCs w:val="24"/>
        </w:rPr>
        <w:instrText xml:space="preserve"> ADDIN EN.CITE.DATA </w:instrText>
      </w:r>
      <w:r w:rsidR="00027D55" w:rsidRPr="00CB26D7">
        <w:rPr>
          <w:sz w:val="24"/>
          <w:szCs w:val="24"/>
        </w:rPr>
      </w:r>
      <w:r w:rsidR="00027D55" w:rsidRPr="00CB26D7">
        <w:rPr>
          <w:sz w:val="24"/>
          <w:szCs w:val="24"/>
        </w:rPr>
        <w:fldChar w:fldCharType="end"/>
      </w:r>
      <w:r w:rsidR="00027D55" w:rsidRPr="00CB26D7">
        <w:rPr>
          <w:sz w:val="24"/>
          <w:szCs w:val="24"/>
        </w:rPr>
      </w:r>
      <w:r w:rsidR="00027D55" w:rsidRPr="00CB26D7">
        <w:rPr>
          <w:sz w:val="24"/>
          <w:szCs w:val="24"/>
        </w:rPr>
        <w:fldChar w:fldCharType="separate"/>
      </w:r>
      <w:r w:rsidR="00027D55" w:rsidRPr="00CB26D7">
        <w:rPr>
          <w:noProof/>
          <w:sz w:val="24"/>
          <w:szCs w:val="24"/>
        </w:rPr>
        <w:t>(White &amp; Kline, 2012)</w:t>
      </w:r>
      <w:r w:rsidR="00027D55" w:rsidRPr="00CB26D7">
        <w:rPr>
          <w:sz w:val="24"/>
          <w:szCs w:val="24"/>
        </w:rPr>
        <w:fldChar w:fldCharType="end"/>
      </w:r>
      <w:r w:rsidR="00027D55" w:rsidRPr="00CB26D7">
        <w:rPr>
          <w:sz w:val="24"/>
          <w:szCs w:val="24"/>
        </w:rPr>
        <w:t>.</w:t>
      </w:r>
    </w:p>
    <w:p w14:paraId="4E23F72A" w14:textId="77777777" w:rsidR="00027D55" w:rsidRPr="00CB26D7" w:rsidRDefault="00027D55" w:rsidP="00027D55">
      <w:pPr>
        <w:spacing w:line="276" w:lineRule="auto"/>
        <w:rPr>
          <w:i/>
          <w:sz w:val="24"/>
          <w:szCs w:val="24"/>
        </w:rPr>
      </w:pPr>
      <w:r w:rsidRPr="00CB26D7">
        <w:rPr>
          <w:sz w:val="24"/>
          <w:szCs w:val="24"/>
        </w:rPr>
        <w:t xml:space="preserve">Another different type of example is in New South Wales where an ‘indenture’ style program (that was a collaboration between the NSW Department of Education and the University of New England) showed a degree of success in placing five teaching graduates (three of which were in rural and remote areas) into three year teaching contracts in schools with high Indigenous populations. Harrington </w:t>
      </w:r>
      <w:r w:rsidRPr="00CB26D7">
        <w:rPr>
          <w:sz w:val="24"/>
          <w:szCs w:val="24"/>
        </w:rPr>
        <w:fldChar w:fldCharType="begin">
          <w:fldData xml:space="preserve">PEVuZE5vdGU+PENpdGUgRXhjbHVkZUF1dGg9IjEiPjxBdXRob3I+SGFycmluZ3RvbjwvQXV0aG9y
PjxZZWFyPjIwMTM8L1llYXI+PFJlY051bT4zNzU8L1JlY051bT48RGlzcGxheVRleHQ+KDIwMTMp
PC9EaXNwbGF5VGV4dD48cmVjb3JkPjxyZWMtbnVtYmVyPjM3NTwvcmVjLW51bWJlcj48Zm9yZWln
bi1rZXlzPjxrZXkgYXBwPSJFTiIgZGItaWQ9ImR2MmE1YXpwanhmMjJ6ZTJ0OW12OWE1dmU1MmR4
NXAycnRweiIgdGltZXN0YW1wPSIxNDg4ODUyODU1Ij4zNzU8L2tleT48L2ZvcmVpZ24ta2V5cz48
cmVmLXR5cGUgbmFtZT0iSm91cm5hbCBBcnRpY2xlIj4xNzwvcmVmLXR5cGU+PGNvbnRyaWJ1dG9y
cz48YXV0aG9ycz48YXV0aG9yPkhhcnJpbmd0b24sIEluZ3JpZDwvYXV0aG9yPjwvYXV0aG9ycz48
L2NvbnRyaWJ1dG9ycz48dGl0bGVzPjx0aXRsZT7igJxXaGVuIHRoZSBXYXR0bGUgQ29tZXMgT3V0
LCB0aGUgVHVydGxlcyBhcmUgUmVhZHnigJ06IFN1Y2Nlc3Mgb2YgdGhlIEVuaGFuY2VkIFRlYWNo
ZXIgVHJhaW5pbmcgUHJvZ3JhbTwvdGl0bGU+PHNlY29uZGFyeS10aXRsZT5BdXN0cmFsaWFuIEpv
dXJuYWwgb2YgVGVhY2hlciBFZHVjYXRpb248L3NlY29uZGFyeS10aXRsZT48L3RpdGxlcz48cGVy
aW9kaWNhbD48ZnVsbC10aXRsZT5BdXN0cmFsaWFuIEpvdXJuYWwgb2YgVGVhY2hlciBFZHVjYXRp
b248L2Z1bGwtdGl0bGU+PC9wZXJpb2RpY2FsPjx2b2x1bWU+Mzg8L3ZvbHVtZT48bnVtYmVyPjU8
L251bWJlcj48a2V5d29yZHM+PGtleXdvcmQ+cnVyYWwgcHJhY3RpY3VtPC9rZXl3b3JkPjwva2V5
d29yZHM+PGRhdGVzPjx5ZWFyPjIwMTM8L3llYXI+PC9kYXRlcz48dXJscz48cmVsYXRlZC11cmxz
Pjx1cmw+aHR0cDovL3JvLmVjdS5lZHUuYXUvY2dpL3ZpZXdjb250ZW50LmNnaT9hcnRpY2xlPTE5
NjcmYW1wO2NvbnRleHQ9YWp0ZTwvdXJsPjwvcmVsYXRlZC11cmxzPjwvdXJscz48cmVzZWFyY2gt
bm90ZXM+cC4gODEgVGhlIGxvdyByZXRlbnRpb24gb2YgdGVhY2hlcnMgYW5kIHN0dWRlbnRzIHdp
dGhpbiBJbmRpZ2Vub3VzIGNvbW11bml0aWVzIG1heSBiZSYjeEQ7YWNjb3VudGVkIGZvciBieSB0
aGUgZmFjdCB0aGF0IG1hbnkgb2YgdGhlIHRlYWNoZXJzIHJlY3J1aXRlZCB0byB3b3JrIGluIHRo
ZXNlIHJlbW90ZSBjb250ZXh0cyB0ZW5kIHRvIGJlIG5ldyBvciByZWNlbnQgZ3JhZHVhdGVzIChD
YXBlIFlvcmsgSW5zdGl0dXRlLCAyMDA3OyBIZXNsb3AsIDIwMDMpLiBXaGlsc3QgdGhleSBtYXkg
cG9zc2VzcyB0aGUgc2tpbGxzIGVzc2VudGlhbCB0byBtZWV0IHRoZSBOU1cgRGVwYXJ0bWVudCBv
ZiBFZHVjYXRpb24gJmFtcDsgVHJhaW5pbmcgKERFVCkgZGVwYXJ0bWVudCByZXF1aXJlbWVudHMg
dG8gc3VjY2Vzc2Z1bGx5IHRlYWNoIHN1YmplY3RzIGluIHByaW1hcnkgc2Nob29scywgbWFueSBt
YXkgbGFjayB0aGUgbmVjZXNzYXJ5IGxpZmUgZXhwZXJpZW5jZSwgbWF0dXJpdHkgYW5kIGN1bHR1
cmFsIGF3YXJlbmVzcyB2aXRhbCB0byByZWNvZ25pc2UgYW5kIGFkYXB0IHRvIG5ldyBzb2NpYWwg
YW5kIGN1bHR1cmFsIGxhbmRzY2FwZXMuIFRoZSBpc3N1ZXMgb2YgZ2VvZ3JhcGhpY2FsIGlzb2xh
dGlvbiwgbGFjayBvZiByZXNvdXJjZSBzdXBwb3J0LCBhbmQgc29jaWFsIGFuZCBwcm9mZXNzaW9u
YWwgY2hhbGxlbmdlcyBtZWFuIG1hbnkgbmV3IHJlY3J1aXRzIGxlYXZlIHRoZWlyIHBsYWNlbWVu
dCB3aXRoaW4gdGhlIGZpcnN0IHRlYWNoaW5nIHllYXIuIEFsbCBzdGF0ZXMgYW5kIHRlcnJpdG9y
aWVzIHJlcG9ydCBkaWZmaWN1bHRpZXMgaW4gdGhlIHN0YWZmaW5nIGFuZCByZXRlbnRpb24gb2Yg
dGVhY2hlcnMgaW4gcnVyYWwgYW5kIHJlbW90ZSBzY2hvb2xzIChIYWxzZXksIDIwMDU7IE1DRUVU
WUEsIDIwMDYpLiYjeEQ7JiN4RDtUaGUgREVU4oCZcyBFVFQgcHJvamVjdCBlbWJvZGllcyBhIG51
bWJlciBvZiB0aGVzZSBndWlkaW5nIHByaW5jaXBsZXMgaW4gaXRzIGRlc2lnbi4mI3hEO0luIGJy
aWVmLCB0aGUgRVRUIHNjaG9sYXJzaGlwIGVudGl0bGVkIHRoZSBzdHVkZW50cyB0bzomI3hEO+KA
oiB1bmRlcnRha2UgdGhlaXIgMTAtd2VlayBJbnRlcm5zaGlwIHBsYWNlbWVudCBhdCBhIE5TVyBH
b3Zlcm5tZW50IHNjaG9vbCB0aGUgREVUJiN4RDtkZWVtZWQgYXMgaGF2aW5nIOKAmGhpZ2ggSW5k
aWdlbm91cyBzdHVkZW50IHBvcHVsYXRpb25z4oCZJiN4RDvigKIgZmluYW5jaWFsIGFpZCBvZiAk
MSw1MDAgcmVsYXRlZCB0byBlZHVjYXRpb25hbCBjb3N0cyAoZS5nLiwgYm9va3MgaW4gdGhlaXIg
ZmluYWwgeWVhcikmI3hEO+KAoiBhIG9uZS1vZmYgcGF5bWVudCBvZiAkNiwwMDAmI3hEO+KAoiB1
bmRlcnRha2UgdHdvIEhFQ1MtZXhlbXB0IHVuaXRzIGluIEluZGlnZW5vdXMgRWR1Y2F0aW9uIGlu
IHRoZWlyIGZpbmFsIHllYXImI3hEOyAgICBWb2wgMzgsIDUsIE1heSAyMDEzIDgxJiN4RDtBdXN0
cmFsaWFuIEpvdXJuYWwgb2YgVGVhY2hlciBFZHVjYXRpb24mI3hEO+KAoiBhdHRlbmQgYSBmdWxs
LWRheSB0cmFpbmluZyBwcm9ncmFtIGhvc3RlZCBieSB0aGUgTlNXIERFVCYjeEQ74oCiIGEgZ3Vh
cmFudGVlZCBwZXJtYW5lbnQgdGVhY2hpbmcgcGxhY2VtZW50IGF0IGEgTlNXIHNjaG9vbCB0aGUg
REVUIGRlZW1lZCBhcyYjeEQ7aGF2aW5nIOKAmGhpZ2ggSW5kaWdlbm91cyBzdHVkZW50IHBvcHVs
YXRpb25z4oCZIHVwb24gZ3JhZHVhdGlvbi4mI3hEO0FuIGV2YWx1YXRpb24gb2YgdGhlIEVUVCBw
cm9qZWN04oCZcyAyMDEwIGNvaG9ydCByZXBvcnRlZCB0aGF0IGFsbCBpbnRlcm4gdGVhY2hlcnMg
4oCcZGV2ZWxvcGVkIGEg4oCYaGVhcnTigJkgZm9yIHRlYWNoaW5nIEluZGlnZW5vdXMgc3R1ZGVu
dHMgYW5kIGEg4oCYaGVhcnTigJkgZm9yIEluZGlnZW5vdXMgY29tbXVuaXRpZXMgbW9yZSBnZW5l
cmFsbHkgLi4gYW5kIGhhdmUgc2V0dGxlZCBpbnRvIHRoZWlyIGZpcnN0IHRlYWNoaW5nIHBsYWNl
bWVudCBjb25maWRlbnRseSBhbmQgd2l0aCBhIHNlbnNlIG9mIGJlaW5nIGN1bHR1cmFsbHkg4oCY
d2VsbCBwcmVwYXJlZOKAmeKAnSAoSGFycmluZ3RvbiAmYW1wOyBCcmFzY2hlLCAyMDExLCBwLiAy
OCkuIFRoaXMgY3VycmVudCBwYXBlciB0cmFja3MgdGhlIGZpcnN0IEVUVCBjb2hvcnQgb2YgZml2
ZSBVTkUgdGVhY2hlciBncmFkdWF0ZXMgb2YgMjAwOCwmI3hEOyYjeEQ7UmVzdWx0czomI3hEO1Ro
ZSBpbnRlcnZpZXdzIHdpdGggdGhlIGZpdmUgdGVhY2hlcnMgd2VyZSBlbmxpZ2h0ZW5pbmcgYW5k
IGluZm9ybWF0aXZlIHdoZW4gcmV2aXNpdGluZyBvbmUgb2YgdGhlIG1haW4gb2JqZWN0aXZlcyBv
ZiB0aGUgRVRUIHNjaG9sYXJzaGlwIHByb2dyYW0sIHRoYXQgb2YgcmV0YWluaW5nIG5ldyB0ZWFj
aGVycyBsb25nLXRlcm0gaW4gc2Nob29scyBhbmQgY29tbXVuaXRpZXMgd2l0aCBoaWdoIEluZGln
ZW5vdXMgc3R1ZGVudCBwb3B1bGF0aW9ucy4gSW4gdGhpcyBzZW5zZSwgdGhlIEVUVCBwcm9ncmFt
IHByb3ZpZGVzIGV2aWRlbmNlIHRoYXQgcmV2aXNpdHMgdGhlIHByb2dyYW3igJlzIGluY2VwdGlv
biBiYXNlZCBvbiB0aGUgMjAwMy8yMDA0IE5TVyBERVQsIHRoZSBBRUNHLCBhbmQgRmFIQ1NJQSAo
MjAwOSkgcmVjb21tZW5kYXRpb25zLiBBbGwgZml2ZSB0ZWFjaGVycyBpbmRpY2F0ZWQgdGhlaXIg
d2lsbGluZ25lc3MgYW5kIGVudGh1c2lhc20gdG8gcmVtYWluIGF0IHRoZWlyIGN1cnJlbnQgc2No
b29sLCB3aXRoIG9ubHkgdHdvIGNpdGluZyB3aXRoIGEgc2Vuc2Ugb2YgcmVncmV0LCBhIG1vdmUg
bW90aXZhdGVkIGJ5IHBlcnNvbmFsIHJlYXNvbnMuIFRoZSBwcm9ncmFtIGhhZCBkZWxpdmVyZWQg
Zml2ZSBuZXcgc2NoZW1lIHRlYWNoZXJzIHdpdGggdGhlIHByb2Zlc3Npb25hbCBhbmQgcGVyc29u
YWwgcXVhbGl0aWVzIG5lY2Vzc2FyeSB0byBlZmZlY3RpdmVseSBkZWFsIHdpdGggY29udGV4dHMg
b2YgYSBjaGFsbGVuZ2luZyBuYXR1cmUsIGluY2x1ZGluZyBnZW9ncmFwaGljYWwgaXNvbGF0aW9u
LCBzdHVkZW50IGRpdmVyc2l0eSwgY29tbXVuaXR5IGRlbW9ncmFwaGljcyBlLmcuIGV0aG5pY2l0
eSwgc29jaW8tZWNvbm9taWMgc3RhdHVzLCBtZWFuIGFnZSwgdGhlIHRvd27igJlzIGVjb25vbWlj
IGFuZCBlbXBsb3ltZW50IHByb3NwZWN0cywgYW5kIGxpbWl0ZWQgYWNjZXNzIHRvIHJlc291cmNl
cyAoSGFsc2V5LCAyMDA1OyBIYXllcyBldCBhbC4sIDIwMDY7IFJvYmVydHMsIDIwMDM7IFZpbnNv
biwgMjAwMikuIFRoZSByaXBwbGUtZWZmZWN0IG9mIHRoZSByZXRlbnRpb24gb2YgdGhlc2UgdGVh
Y2hlcnMgdG8gc3VjaCBzY2hvb2xzIGlzIGZhciByZWFjaGluZyB3aXRoIGEgcG9zaXRpdmUgaW1w
YWN0IHVwb24gdGhlIHN0dWRlbnRzLCBzdGFmZiwgYW5kIGJyb2FkZXIgY29tbXVuaXR5IGFzIGEg
d2hvbGUuJiN4RDsmI3hEO1RoZSBmaXJzdCB0ZWFjaGVycyBmcm9tIHRoZSBFVFQgc2Nob2xhcnNo
aXAgYXJlIGxpdmluZyBwcm9vZiB0aGF0IHRhaWxvcmluZyB0aGUgbGVhcm5pbmcgYW5kIHRyYWlu
aW5nIGV4cGVyaWVuY2VzIHRvIG1lZXQgdGhlIG5lZWRzIG9mIEluZGlnZW5vdXMgc3R1ZGVudHMg
ZG9lcyBtYWtlIGEgc2lnbmlmaWNhbnQgZGlmZmVyZW5jZS4gQWxsIHRlYWNoZXJzIHNoYXJlZCBh
IHN0cm9uZyBzZW5zZSBvZiBvcHRpbWlzbSBhbmQgZW50aHVzaWFzbSBmb3IgdGhlaXIgZnV0dXJl
IHRlYWNoaW5nIGluIHNjaG9vbHMgd2l0aCBoaWdoIEluZGlnZW5vdXMgc3R1ZGVudCBwb3B1bGF0
aW9ucy4gJiN4RDsmI3hEOzwvcmVzZWFyY2gtbm90ZXM+PC9yZWNvcmQ+PC9DaXRlPjwvRW5kTm90
ZT5=
</w:fldData>
        </w:fldChar>
      </w:r>
      <w:r w:rsidRPr="00CB26D7">
        <w:rPr>
          <w:sz w:val="24"/>
          <w:szCs w:val="24"/>
        </w:rPr>
        <w:instrText xml:space="preserve"> ADDIN EN.CITE </w:instrText>
      </w:r>
      <w:r w:rsidRPr="00CB26D7">
        <w:rPr>
          <w:sz w:val="24"/>
          <w:szCs w:val="24"/>
        </w:rPr>
        <w:fldChar w:fldCharType="begin">
          <w:fldData xml:space="preserve">PEVuZE5vdGU+PENpdGUgRXhjbHVkZUF1dGg9IjEiPjxBdXRob3I+SGFycmluZ3RvbjwvQXV0aG9y
PjxZZWFyPjIwMTM8L1llYXI+PFJlY051bT4zNzU8L1JlY051bT48RGlzcGxheVRleHQ+KDIwMTMp
PC9EaXNwbGF5VGV4dD48cmVjb3JkPjxyZWMtbnVtYmVyPjM3NTwvcmVjLW51bWJlcj48Zm9yZWln
bi1rZXlzPjxrZXkgYXBwPSJFTiIgZGItaWQ9ImR2MmE1YXpwanhmMjJ6ZTJ0OW12OWE1dmU1MmR4
NXAycnRweiIgdGltZXN0YW1wPSIxNDg4ODUyODU1Ij4zNzU8L2tleT48L2ZvcmVpZ24ta2V5cz48
cmVmLXR5cGUgbmFtZT0iSm91cm5hbCBBcnRpY2xlIj4xNzwvcmVmLXR5cGU+PGNvbnRyaWJ1dG9y
cz48YXV0aG9ycz48YXV0aG9yPkhhcnJpbmd0b24sIEluZ3JpZDwvYXV0aG9yPjwvYXV0aG9ycz48
L2NvbnRyaWJ1dG9ycz48dGl0bGVzPjx0aXRsZT7igJxXaGVuIHRoZSBXYXR0bGUgQ29tZXMgT3V0
LCB0aGUgVHVydGxlcyBhcmUgUmVhZHnigJ06IFN1Y2Nlc3Mgb2YgdGhlIEVuaGFuY2VkIFRlYWNo
ZXIgVHJhaW5pbmcgUHJvZ3JhbTwvdGl0bGU+PHNlY29uZGFyeS10aXRsZT5BdXN0cmFsaWFuIEpv
dXJuYWwgb2YgVGVhY2hlciBFZHVjYXRpb248L3NlY29uZGFyeS10aXRsZT48L3RpdGxlcz48cGVy
aW9kaWNhbD48ZnVsbC10aXRsZT5BdXN0cmFsaWFuIEpvdXJuYWwgb2YgVGVhY2hlciBFZHVjYXRp
b248L2Z1bGwtdGl0bGU+PC9wZXJpb2RpY2FsPjx2b2x1bWU+Mzg8L3ZvbHVtZT48bnVtYmVyPjU8
L251bWJlcj48a2V5d29yZHM+PGtleXdvcmQ+cnVyYWwgcHJhY3RpY3VtPC9rZXl3b3JkPjwva2V5
d29yZHM+PGRhdGVzPjx5ZWFyPjIwMTM8L3llYXI+PC9kYXRlcz48dXJscz48cmVsYXRlZC11cmxz
Pjx1cmw+aHR0cDovL3JvLmVjdS5lZHUuYXUvY2dpL3ZpZXdjb250ZW50LmNnaT9hcnRpY2xlPTE5
NjcmYW1wO2NvbnRleHQ9YWp0ZTwvdXJsPjwvcmVsYXRlZC11cmxzPjwvdXJscz48cmVzZWFyY2gt
bm90ZXM+cC4gODEgVGhlIGxvdyByZXRlbnRpb24gb2YgdGVhY2hlcnMgYW5kIHN0dWRlbnRzIHdp
dGhpbiBJbmRpZ2Vub3VzIGNvbW11bml0aWVzIG1heSBiZSYjeEQ7YWNjb3VudGVkIGZvciBieSB0
aGUgZmFjdCB0aGF0IG1hbnkgb2YgdGhlIHRlYWNoZXJzIHJlY3J1aXRlZCB0byB3b3JrIGluIHRo
ZXNlIHJlbW90ZSBjb250ZXh0cyB0ZW5kIHRvIGJlIG5ldyBvciByZWNlbnQgZ3JhZHVhdGVzIChD
YXBlIFlvcmsgSW5zdGl0dXRlLCAyMDA3OyBIZXNsb3AsIDIwMDMpLiBXaGlsc3QgdGhleSBtYXkg
cG9zc2VzcyB0aGUgc2tpbGxzIGVzc2VudGlhbCB0byBtZWV0IHRoZSBOU1cgRGVwYXJ0bWVudCBv
ZiBFZHVjYXRpb24gJmFtcDsgVHJhaW5pbmcgKERFVCkgZGVwYXJ0bWVudCByZXF1aXJlbWVudHMg
dG8gc3VjY2Vzc2Z1bGx5IHRlYWNoIHN1YmplY3RzIGluIHByaW1hcnkgc2Nob29scywgbWFueSBt
YXkgbGFjayB0aGUgbmVjZXNzYXJ5IGxpZmUgZXhwZXJpZW5jZSwgbWF0dXJpdHkgYW5kIGN1bHR1
cmFsIGF3YXJlbmVzcyB2aXRhbCB0byByZWNvZ25pc2UgYW5kIGFkYXB0IHRvIG5ldyBzb2NpYWwg
YW5kIGN1bHR1cmFsIGxhbmRzY2FwZXMuIFRoZSBpc3N1ZXMgb2YgZ2VvZ3JhcGhpY2FsIGlzb2xh
dGlvbiwgbGFjayBvZiByZXNvdXJjZSBzdXBwb3J0LCBhbmQgc29jaWFsIGFuZCBwcm9mZXNzaW9u
YWwgY2hhbGxlbmdlcyBtZWFuIG1hbnkgbmV3IHJlY3J1aXRzIGxlYXZlIHRoZWlyIHBsYWNlbWVu
dCB3aXRoaW4gdGhlIGZpcnN0IHRlYWNoaW5nIHllYXIuIEFsbCBzdGF0ZXMgYW5kIHRlcnJpdG9y
aWVzIHJlcG9ydCBkaWZmaWN1bHRpZXMgaW4gdGhlIHN0YWZmaW5nIGFuZCByZXRlbnRpb24gb2Yg
dGVhY2hlcnMgaW4gcnVyYWwgYW5kIHJlbW90ZSBzY2hvb2xzIChIYWxzZXksIDIwMDU7IE1DRUVU
WUEsIDIwMDYpLiYjeEQ7JiN4RDtUaGUgREVU4oCZcyBFVFQgcHJvamVjdCBlbWJvZGllcyBhIG51
bWJlciBvZiB0aGVzZSBndWlkaW5nIHByaW5jaXBsZXMgaW4gaXRzIGRlc2lnbi4mI3hEO0luIGJy
aWVmLCB0aGUgRVRUIHNjaG9sYXJzaGlwIGVudGl0bGVkIHRoZSBzdHVkZW50cyB0bzomI3hEO+KA
oiB1bmRlcnRha2UgdGhlaXIgMTAtd2VlayBJbnRlcm5zaGlwIHBsYWNlbWVudCBhdCBhIE5TVyBH
b3Zlcm5tZW50IHNjaG9vbCB0aGUgREVUJiN4RDtkZWVtZWQgYXMgaGF2aW5nIOKAmGhpZ2ggSW5k
aWdlbm91cyBzdHVkZW50IHBvcHVsYXRpb25z4oCZJiN4RDvigKIgZmluYW5jaWFsIGFpZCBvZiAk
MSw1MDAgcmVsYXRlZCB0byBlZHVjYXRpb25hbCBjb3N0cyAoZS5nLiwgYm9va3MgaW4gdGhlaXIg
ZmluYWwgeWVhcikmI3hEO+KAoiBhIG9uZS1vZmYgcGF5bWVudCBvZiAkNiwwMDAmI3hEO+KAoiB1
bmRlcnRha2UgdHdvIEhFQ1MtZXhlbXB0IHVuaXRzIGluIEluZGlnZW5vdXMgRWR1Y2F0aW9uIGlu
IHRoZWlyIGZpbmFsIHllYXImI3hEOyAgICBWb2wgMzgsIDUsIE1heSAyMDEzIDgxJiN4RDtBdXN0
cmFsaWFuIEpvdXJuYWwgb2YgVGVhY2hlciBFZHVjYXRpb24mI3hEO+KAoiBhdHRlbmQgYSBmdWxs
LWRheSB0cmFpbmluZyBwcm9ncmFtIGhvc3RlZCBieSB0aGUgTlNXIERFVCYjeEQ74oCiIGEgZ3Vh
cmFudGVlZCBwZXJtYW5lbnQgdGVhY2hpbmcgcGxhY2VtZW50IGF0IGEgTlNXIHNjaG9vbCB0aGUg
REVUIGRlZW1lZCBhcyYjeEQ7aGF2aW5nIOKAmGhpZ2ggSW5kaWdlbm91cyBzdHVkZW50IHBvcHVs
YXRpb25z4oCZIHVwb24gZ3JhZHVhdGlvbi4mI3hEO0FuIGV2YWx1YXRpb24gb2YgdGhlIEVUVCBw
cm9qZWN04oCZcyAyMDEwIGNvaG9ydCByZXBvcnRlZCB0aGF0IGFsbCBpbnRlcm4gdGVhY2hlcnMg
4oCcZGV2ZWxvcGVkIGEg4oCYaGVhcnTigJkgZm9yIHRlYWNoaW5nIEluZGlnZW5vdXMgc3R1ZGVu
dHMgYW5kIGEg4oCYaGVhcnTigJkgZm9yIEluZGlnZW5vdXMgY29tbXVuaXRpZXMgbW9yZSBnZW5l
cmFsbHkgLi4gYW5kIGhhdmUgc2V0dGxlZCBpbnRvIHRoZWlyIGZpcnN0IHRlYWNoaW5nIHBsYWNl
bWVudCBjb25maWRlbnRseSBhbmQgd2l0aCBhIHNlbnNlIG9mIGJlaW5nIGN1bHR1cmFsbHkg4oCY
d2VsbCBwcmVwYXJlZOKAmeKAnSAoSGFycmluZ3RvbiAmYW1wOyBCcmFzY2hlLCAyMDExLCBwLiAy
OCkuIFRoaXMgY3VycmVudCBwYXBlciB0cmFja3MgdGhlIGZpcnN0IEVUVCBjb2hvcnQgb2YgZml2
ZSBVTkUgdGVhY2hlciBncmFkdWF0ZXMgb2YgMjAwOCwmI3hEOyYjeEQ7UmVzdWx0czomI3hEO1Ro
ZSBpbnRlcnZpZXdzIHdpdGggdGhlIGZpdmUgdGVhY2hlcnMgd2VyZSBlbmxpZ2h0ZW5pbmcgYW5k
IGluZm9ybWF0aXZlIHdoZW4gcmV2aXNpdGluZyBvbmUgb2YgdGhlIG1haW4gb2JqZWN0aXZlcyBv
ZiB0aGUgRVRUIHNjaG9sYXJzaGlwIHByb2dyYW0sIHRoYXQgb2YgcmV0YWluaW5nIG5ldyB0ZWFj
aGVycyBsb25nLXRlcm0gaW4gc2Nob29scyBhbmQgY29tbXVuaXRpZXMgd2l0aCBoaWdoIEluZGln
ZW5vdXMgc3R1ZGVudCBwb3B1bGF0aW9ucy4gSW4gdGhpcyBzZW5zZSwgdGhlIEVUVCBwcm9ncmFt
IHByb3ZpZGVzIGV2aWRlbmNlIHRoYXQgcmV2aXNpdHMgdGhlIHByb2dyYW3igJlzIGluY2VwdGlv
biBiYXNlZCBvbiB0aGUgMjAwMy8yMDA0IE5TVyBERVQsIHRoZSBBRUNHLCBhbmQgRmFIQ1NJQSAo
MjAwOSkgcmVjb21tZW5kYXRpb25zLiBBbGwgZml2ZSB0ZWFjaGVycyBpbmRpY2F0ZWQgdGhlaXIg
d2lsbGluZ25lc3MgYW5kIGVudGh1c2lhc20gdG8gcmVtYWluIGF0IHRoZWlyIGN1cnJlbnQgc2No
b29sLCB3aXRoIG9ubHkgdHdvIGNpdGluZyB3aXRoIGEgc2Vuc2Ugb2YgcmVncmV0LCBhIG1vdmUg
bW90aXZhdGVkIGJ5IHBlcnNvbmFsIHJlYXNvbnMuIFRoZSBwcm9ncmFtIGhhZCBkZWxpdmVyZWQg
Zml2ZSBuZXcgc2NoZW1lIHRlYWNoZXJzIHdpdGggdGhlIHByb2Zlc3Npb25hbCBhbmQgcGVyc29u
YWwgcXVhbGl0aWVzIG5lY2Vzc2FyeSB0byBlZmZlY3RpdmVseSBkZWFsIHdpdGggY29udGV4dHMg
b2YgYSBjaGFsbGVuZ2luZyBuYXR1cmUsIGluY2x1ZGluZyBnZW9ncmFwaGljYWwgaXNvbGF0aW9u
LCBzdHVkZW50IGRpdmVyc2l0eSwgY29tbXVuaXR5IGRlbW9ncmFwaGljcyBlLmcuIGV0aG5pY2l0
eSwgc29jaW8tZWNvbm9taWMgc3RhdHVzLCBtZWFuIGFnZSwgdGhlIHRvd27igJlzIGVjb25vbWlj
IGFuZCBlbXBsb3ltZW50IHByb3NwZWN0cywgYW5kIGxpbWl0ZWQgYWNjZXNzIHRvIHJlc291cmNl
cyAoSGFsc2V5LCAyMDA1OyBIYXllcyBldCBhbC4sIDIwMDY7IFJvYmVydHMsIDIwMDM7IFZpbnNv
biwgMjAwMikuIFRoZSByaXBwbGUtZWZmZWN0IG9mIHRoZSByZXRlbnRpb24gb2YgdGhlc2UgdGVh
Y2hlcnMgdG8gc3VjaCBzY2hvb2xzIGlzIGZhciByZWFjaGluZyB3aXRoIGEgcG9zaXRpdmUgaW1w
YWN0IHVwb24gdGhlIHN0dWRlbnRzLCBzdGFmZiwgYW5kIGJyb2FkZXIgY29tbXVuaXR5IGFzIGEg
d2hvbGUuJiN4RDsmI3hEO1RoZSBmaXJzdCB0ZWFjaGVycyBmcm9tIHRoZSBFVFQgc2Nob2xhcnNo
aXAgYXJlIGxpdmluZyBwcm9vZiB0aGF0IHRhaWxvcmluZyB0aGUgbGVhcm5pbmcgYW5kIHRyYWlu
aW5nIGV4cGVyaWVuY2VzIHRvIG1lZXQgdGhlIG5lZWRzIG9mIEluZGlnZW5vdXMgc3R1ZGVudHMg
ZG9lcyBtYWtlIGEgc2lnbmlmaWNhbnQgZGlmZmVyZW5jZS4gQWxsIHRlYWNoZXJzIHNoYXJlZCBh
IHN0cm9uZyBzZW5zZSBvZiBvcHRpbWlzbSBhbmQgZW50aHVzaWFzbSBmb3IgdGhlaXIgZnV0dXJl
IHRlYWNoaW5nIGluIHNjaG9vbHMgd2l0aCBoaWdoIEluZGlnZW5vdXMgc3R1ZGVudCBwb3B1bGF0
aW9ucy4gJiN4RDsmI3hEOzwvcmVzZWFyY2gtbm90ZXM+PC9yZWNvcmQ+PC9DaXRlPjwvRW5kTm90
ZT5=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(2013)</w:t>
      </w:r>
      <w:r w:rsidRPr="00CB26D7">
        <w:rPr>
          <w:sz w:val="24"/>
          <w:szCs w:val="24"/>
        </w:rPr>
        <w:fldChar w:fldCharType="end"/>
      </w:r>
      <w:r w:rsidRPr="00CB26D7">
        <w:rPr>
          <w:sz w:val="24"/>
          <w:szCs w:val="24"/>
        </w:rPr>
        <w:t xml:space="preserve"> indicates that integral to the program was an increased degree of school and community contact and collaboration with Indigenous elders during their teacher preparation. In addition the study indicated that streamlining placement with eventual permanent positions might also improve retention </w:t>
      </w:r>
      <w:r w:rsidRPr="00CB26D7">
        <w:rPr>
          <w:sz w:val="24"/>
          <w:szCs w:val="24"/>
        </w:rPr>
        <w:fldChar w:fldCharType="begin">
          <w:fldData xml:space="preserve">PEVuZE5vdGU+PENpdGU+PEF1dGhvcj5IYXJyaW5ndG9uPC9BdXRob3I+PFllYXI+MjAxMzwvWWVh
cj48UmVjTnVtPjM3NTwvUmVjTnVtPjxEaXNwbGF5VGV4dD4oSGFycmluZ3RvbiwgMjAxMyk8L0Rp
c3BsYXlUZXh0PjxyZWNvcmQ+PHJlYy1udW1iZXI+Mzc1PC9yZWMtbnVtYmVyPjxmb3JlaWduLWtl
eXM+PGtleSBhcHA9IkVOIiBkYi1pZD0iZHYyYTVhenBqeGYyMnplMnQ5bXY5YTV2ZTUyZHg1cDJy
dHB6IiB0aW1lc3RhbXA9IjE0ODg4NTI4NTUiPjM3NTwva2V5PjwvZm9yZWlnbi1rZXlzPjxyZWYt
dHlwZSBuYW1lPSJKb3VybmFsIEFydGljbGUiPjE3PC9yZWYtdHlwZT48Y29udHJpYnV0b3JzPjxh
dXRob3JzPjxhdXRob3I+SGFycmluZ3RvbiwgSW5ncmlkPC9hdXRob3I+PC9hdXRob3JzPjwvY29u
dHJpYnV0b3JzPjx0aXRsZXM+PHRpdGxlPuKAnFdoZW4gdGhlIFdhdHRsZSBDb21lcyBPdXQsIHRo
ZSBUdXJ0bGVzIGFyZSBSZWFkeeKAnTogU3VjY2VzcyBvZiB0aGUgRW5oYW5jZWQgVGVhY2hlciBU
cmFpbmluZyBQcm9ncmFtPC90aXRsZT48c2Vjb25kYXJ5LXRpdGxlPkF1c3RyYWxpYW4gSm91cm5h
bCBvZiBUZWFjaGVyIEVkdWNhdGlvbjwvc2Vjb25kYXJ5LXRpdGxlPjwvdGl0bGVzPjxwZXJpb2Rp
Y2FsPjxmdWxsLXRpdGxlPkF1c3RyYWxpYW4gSm91cm5hbCBvZiBUZWFjaGVyIEVkdWNhdGlvbjwv
ZnVsbC10aXRsZT48L3BlcmlvZGljYWw+PHZvbHVtZT4zODwvdm9sdW1lPjxudW1iZXI+NTwvbnVt
YmVyPjxrZXl3b3Jkcz48a2V5d29yZD5ydXJhbCBwcmFjdGljdW08L2tleXdvcmQ+PC9rZXl3b3Jk
cz48ZGF0ZXM+PHllYXI+MjAxMzwveWVhcj48L2RhdGVzPjx1cmxzPjxyZWxhdGVkLXVybHM+PHVy
bD5odHRwOi8vcm8uZWN1LmVkdS5hdS9jZ2kvdmlld2NvbnRlbnQuY2dpP2FydGljbGU9MTk2NyZh
bXA7Y29udGV4dD1hanRlPC91cmw+PC9yZWxhdGVkLXVybHM+PC91cmxzPjxyZXNlYXJjaC1ub3Rl
cz5wLiA4MSBUaGUgbG93IHJldGVudGlvbiBvZiB0ZWFjaGVycyBhbmQgc3R1ZGVudHMgd2l0aGlu
IEluZGlnZW5vdXMgY29tbXVuaXRpZXMgbWF5IGJlJiN4RDthY2NvdW50ZWQgZm9yIGJ5IHRoZSBm
YWN0IHRoYXQgbWFueSBvZiB0aGUgdGVhY2hlcnMgcmVjcnVpdGVkIHRvIHdvcmsgaW4gdGhlc2Ug
cmVtb3RlIGNvbnRleHRzIHRlbmQgdG8gYmUgbmV3IG9yIHJlY2VudCBncmFkdWF0ZXMgKENhcGUg
WW9yayBJbnN0aXR1dGUsIDIwMDc7IEhlc2xvcCwgMjAwMykuIFdoaWxzdCB0aGV5IG1heSBwb3Nz
ZXNzIHRoZSBza2lsbHMgZXNzZW50aWFsIHRvIG1lZXQgdGhlIE5TVyBEZXBhcnRtZW50IG9mIEVk
dWNhdGlvbiAmYW1wOyBUcmFpbmluZyAoREVUKSBkZXBhcnRtZW50IHJlcXVpcmVtZW50cyB0byBz
dWNjZXNzZnVsbHkgdGVhY2ggc3ViamVjdHMgaW4gcHJpbWFyeSBzY2hvb2xzLCBtYW55IG1heSBs
YWNrIHRoZSBuZWNlc3NhcnkgbGlmZSBleHBlcmllbmNlLCBtYXR1cml0eSBhbmQgY3VsdHVyYWwg
YXdhcmVuZXNzIHZpdGFsIHRvIHJlY29nbmlzZSBhbmQgYWRhcHQgdG8gbmV3IHNvY2lhbCBhbmQg
Y3VsdHVyYWwgbGFuZHNjYXBlcy4gVGhlIGlzc3VlcyBvZiBnZW9ncmFwaGljYWwgaXNvbGF0aW9u
LCBsYWNrIG9mIHJlc291cmNlIHN1cHBvcnQsIGFuZCBzb2NpYWwgYW5kIHByb2Zlc3Npb25hbCBj
aGFsbGVuZ2VzIG1lYW4gbWFueSBuZXcgcmVjcnVpdHMgbGVhdmUgdGhlaXIgcGxhY2VtZW50IHdp
dGhpbiB0aGUgZmlyc3QgdGVhY2hpbmcgeWVhci4gQWxsIHN0YXRlcyBhbmQgdGVycml0b3JpZXMg
cmVwb3J0IGRpZmZpY3VsdGllcyBpbiB0aGUgc3RhZmZpbmcgYW5kIHJldGVudGlvbiBvZiB0ZWFj
aGVycyBpbiBydXJhbCBhbmQgcmVtb3RlIHNjaG9vbHMgKEhhbHNleSwgMjAwNTsgTUNFRVRZQSwg
MjAwNikuJiN4RDsmI3hEO1RoZSBERVTigJlzIEVUVCBwcm9qZWN0IGVtYm9kaWVzIGEgbnVtYmVy
IG9mIHRoZXNlIGd1aWRpbmcgcHJpbmNpcGxlcyBpbiBpdHMgZGVzaWduLiYjeEQ7SW4gYnJpZWYs
IHRoZSBFVFQgc2Nob2xhcnNoaXAgZW50aXRsZWQgdGhlIHN0dWRlbnRzIHRvOiYjeEQ74oCiIHVu
ZGVydGFrZSB0aGVpciAxMC13ZWVrIEludGVybnNoaXAgcGxhY2VtZW50IGF0IGEgTlNXIEdvdmVy
bm1lbnQgc2Nob29sIHRoZSBERVQmI3hEO2RlZW1lZCBhcyBoYXZpbmcg4oCYaGlnaCBJbmRpZ2Vu
b3VzIHN0dWRlbnQgcG9wdWxhdGlvbnPigJkmI3hEO+KAoiBmaW5hbmNpYWwgYWlkIG9mICQxLDUw
MCByZWxhdGVkIHRvIGVkdWNhdGlvbmFsIGNvc3RzIChlLmcuLCBib29rcyBpbiB0aGVpciBmaW5h
bCB5ZWFyKSYjeEQ74oCiIGEgb25lLW9mZiBwYXltZW50IG9mICQ2LDAwMCYjeEQ74oCiIHVuZGVy
dGFrZSB0d28gSEVDUy1leGVtcHQgdW5pdHMgaW4gSW5kaWdlbm91cyBFZHVjYXRpb24gaW4gdGhl
aXIgZmluYWwgeWVhciYjeEQ7ICAgIFZvbCAzOCwgNSwgTWF5IDIwMTMgODEmI3hEO0F1c3RyYWxp
YW4gSm91cm5hbCBvZiBUZWFjaGVyIEVkdWNhdGlvbiYjeEQ74oCiIGF0dGVuZCBhIGZ1bGwtZGF5
IHRyYWluaW5nIHByb2dyYW0gaG9zdGVkIGJ5IHRoZSBOU1cgREVUJiN4RDvigKIgYSBndWFyYW50
ZWVkIHBlcm1hbmVudCB0ZWFjaGluZyBwbGFjZW1lbnQgYXQgYSBOU1cgc2Nob29sIHRoZSBERVQg
ZGVlbWVkIGFzJiN4RDtoYXZpbmcg4oCYaGlnaCBJbmRpZ2Vub3VzIHN0dWRlbnQgcG9wdWxhdGlv
bnPigJkgdXBvbiBncmFkdWF0aW9uLiYjeEQ7QW4gZXZhbHVhdGlvbiBvZiB0aGUgRVRUIHByb2pl
Y3TigJlzIDIwMTAgY29ob3J0IHJlcG9ydGVkIHRoYXQgYWxsIGludGVybiB0ZWFjaGVycyDigJxk
ZXZlbG9wZWQgYSDigJhoZWFydOKAmSBmb3IgdGVhY2hpbmcgSW5kaWdlbm91cyBzdHVkZW50cyBh
bmQgYSDigJhoZWFydOKAmSBmb3IgSW5kaWdlbm91cyBjb21tdW5pdGllcyBtb3JlIGdlbmVyYWxs
eSAuLiBhbmQgaGF2ZSBzZXR0bGVkIGludG8gdGhlaXIgZmlyc3QgdGVhY2hpbmcgcGxhY2VtZW50
IGNvbmZpZGVudGx5IGFuZCB3aXRoIGEgc2Vuc2Ugb2YgYmVpbmcgY3VsdHVyYWxseSDigJh3ZWxs
IHByZXBhcmVk4oCZ4oCdIChIYXJyaW5ndG9uICZhbXA7IEJyYXNjaGUsIDIwMTEsIHAuIDI4KS4g
VGhpcyBjdXJyZW50IHBhcGVyIHRyYWNrcyB0aGUgZmlyc3QgRVRUIGNvaG9ydCBvZiBmaXZlIFVO
RSB0ZWFjaGVyIGdyYWR1YXRlcyBvZiAyMDA4LCYjeEQ7JiN4RDtSZXN1bHRzOiYjeEQ7VGhlIGlu
dGVydmlld3Mgd2l0aCB0aGUgZml2ZSB0ZWFjaGVycyB3ZXJlIGVubGlnaHRlbmluZyBhbmQgaW5m
b3JtYXRpdmUgd2hlbiByZXZpc2l0aW5nIG9uZSBvZiB0aGUgbWFpbiBvYmplY3RpdmVzIG9mIHRo
ZSBFVFQgc2Nob2xhcnNoaXAgcHJvZ3JhbSwgdGhhdCBvZiByZXRhaW5pbmcgbmV3IHRlYWNoZXJz
IGxvbmctdGVybSBpbiBzY2hvb2xzIGFuZCBjb21tdW5pdGllcyB3aXRoIGhpZ2ggSW5kaWdlbm91
cyBzdHVkZW50IHBvcHVsYXRpb25zLiBJbiB0aGlzIHNlbnNlLCB0aGUgRVRUIHByb2dyYW0gcHJv
dmlkZXMgZXZpZGVuY2UgdGhhdCByZXZpc2l0cyB0aGUgcHJvZ3JhbeKAmXMgaW5jZXB0aW9uIGJh
c2VkIG9uIHRoZSAyMDAzLzIwMDQgTlNXIERFVCwgdGhlIEFFQ0csIGFuZCBGYUhDU0lBICgyMDA5
KSByZWNvbW1lbmRhdGlvbnMuIEFsbCBmaXZlIHRlYWNoZXJzIGluZGljYXRlZCB0aGVpciB3aWxs
aW5nbmVzcyBhbmQgZW50aHVzaWFzbSB0byByZW1haW4gYXQgdGhlaXIgY3VycmVudCBzY2hvb2ws
IHdpdGggb25seSB0d28gY2l0aW5nIHdpdGggYSBzZW5zZSBvZiByZWdyZXQsIGEgbW92ZSBtb3Rp
dmF0ZWQgYnkgcGVyc29uYWwgcmVhc29ucy4gVGhlIHByb2dyYW0gaGFkIGRlbGl2ZXJlZCBmaXZl
IG5ldyBzY2hlbWUgdGVhY2hlcnMgd2l0aCB0aGUgcHJvZmVzc2lvbmFsIGFuZCBwZXJzb25hbCBx
dWFsaXRpZXMgbmVjZXNzYXJ5IHRvIGVmZmVjdGl2ZWx5IGRlYWwgd2l0aCBjb250ZXh0cyBvZiBh
IGNoYWxsZW5naW5nIG5hdHVyZSwgaW5jbHVkaW5nIGdlb2dyYXBoaWNhbCBpc29sYXRpb24sIHN0
dWRlbnQgZGl2ZXJzaXR5LCBjb21tdW5pdHkgZGVtb2dyYXBoaWNzIGUuZy4gZXRobmljaXR5LCBz
b2Npby1lY29ub21pYyBzdGF0dXMsIG1lYW4gYWdlLCB0aGUgdG93buKAmXMgZWNvbm9taWMgYW5k
IGVtcGxveW1lbnQgcHJvc3BlY3RzLCBhbmQgbGltaXRlZCBhY2Nlc3MgdG8gcmVzb3VyY2VzIChI
YWxzZXksIDIwMDU7IEhheWVzIGV0IGFsLiwgMjAwNjsgUm9iZXJ0cywgMjAwMzsgVmluc29uLCAy
MDAyKS4gVGhlIHJpcHBsZS1lZmZlY3Qgb2YgdGhlIHJldGVudGlvbiBvZiB0aGVzZSB0ZWFjaGVy
cyB0byBzdWNoIHNjaG9vbHMgaXMgZmFyIHJlYWNoaW5nIHdpdGggYSBwb3NpdGl2ZSBpbXBhY3Qg
dXBvbiB0aGUgc3R1ZGVudHMsIHN0YWZmLCBhbmQgYnJvYWRlciBjb21tdW5pdHkgYXMgYSB3aG9s
ZS4mI3hEOyYjeEQ7VGhlIGZpcnN0IHRlYWNoZXJzIGZyb20gdGhlIEVUVCBzY2hvbGFyc2hpcCBh
cmUgbGl2aW5nIHByb29mIHRoYXQgdGFpbG9yaW5nIHRoZSBsZWFybmluZyBhbmQgdHJhaW5pbmcg
ZXhwZXJpZW5jZXMgdG8gbWVldCB0aGUgbmVlZHMgb2YgSW5kaWdlbm91cyBzdHVkZW50cyBkb2Vz
IG1ha2UgYSBzaWduaWZpY2FudCBkaWZmZXJlbmNlLiBBbGwgdGVhY2hlcnMgc2hhcmVkIGEgc3Ry
b25nIHNlbnNlIG9mIG9wdGltaXNtIGFuZCBlbnRodXNpYXNtIGZvciB0aGVpciBmdXR1cmUgdGVh
Y2hpbmcgaW4gc2Nob29scyB3aXRoIGhpZ2ggSW5kaWdlbm91cyBzdHVkZW50IHBvcHVsYXRpb25z
LiAmI3hEOyYjeEQ7PC9yZXNlYXJjaC1ub3Rlcz48L3JlY29yZD48L0NpdGU+PC9FbmROb3RlPn==
</w:fldData>
        </w:fldChar>
      </w:r>
      <w:r w:rsidRPr="00CB26D7">
        <w:rPr>
          <w:sz w:val="24"/>
          <w:szCs w:val="24"/>
        </w:rPr>
        <w:instrText xml:space="preserve"> ADDIN EN.CITE </w:instrText>
      </w:r>
      <w:r w:rsidRPr="00CB26D7">
        <w:rPr>
          <w:sz w:val="24"/>
          <w:szCs w:val="24"/>
        </w:rPr>
        <w:fldChar w:fldCharType="begin">
          <w:fldData xml:space="preserve">PEVuZE5vdGU+PENpdGU+PEF1dGhvcj5IYXJyaW5ndG9uPC9BdXRob3I+PFllYXI+MjAxMzwvWWVh
cj48UmVjTnVtPjM3NTwvUmVjTnVtPjxEaXNwbGF5VGV4dD4oSGFycmluZ3RvbiwgMjAxMyk8L0Rp
c3BsYXlUZXh0PjxyZWNvcmQ+PHJlYy1udW1iZXI+Mzc1PC9yZWMtbnVtYmVyPjxmb3JlaWduLWtl
eXM+PGtleSBhcHA9IkVOIiBkYi1pZD0iZHYyYTVhenBqeGYyMnplMnQ5bXY5YTV2ZTUyZHg1cDJy
dHB6IiB0aW1lc3RhbXA9IjE0ODg4NTI4NTUiPjM3NTwva2V5PjwvZm9yZWlnbi1rZXlzPjxyZWYt
dHlwZSBuYW1lPSJKb3VybmFsIEFydGljbGUiPjE3PC9yZWYtdHlwZT48Y29udHJpYnV0b3JzPjxh
dXRob3JzPjxhdXRob3I+SGFycmluZ3RvbiwgSW5ncmlkPC9hdXRob3I+PC9hdXRob3JzPjwvY29u
dHJpYnV0b3JzPjx0aXRsZXM+PHRpdGxlPuKAnFdoZW4gdGhlIFdhdHRsZSBDb21lcyBPdXQsIHRo
ZSBUdXJ0bGVzIGFyZSBSZWFkeeKAnTogU3VjY2VzcyBvZiB0aGUgRW5oYW5jZWQgVGVhY2hlciBU
cmFpbmluZyBQcm9ncmFtPC90aXRsZT48c2Vjb25kYXJ5LXRpdGxlPkF1c3RyYWxpYW4gSm91cm5h
bCBvZiBUZWFjaGVyIEVkdWNhdGlvbjwvc2Vjb25kYXJ5LXRpdGxlPjwvdGl0bGVzPjxwZXJpb2Rp
Y2FsPjxmdWxsLXRpdGxlPkF1c3RyYWxpYW4gSm91cm5hbCBvZiBUZWFjaGVyIEVkdWNhdGlvbjwv
ZnVsbC10aXRsZT48L3BlcmlvZGljYWw+PHZvbHVtZT4zODwvdm9sdW1lPjxudW1iZXI+NTwvbnVt
YmVyPjxrZXl3b3Jkcz48a2V5d29yZD5ydXJhbCBwcmFjdGljdW08L2tleXdvcmQ+PC9rZXl3b3Jk
cz48ZGF0ZXM+PHllYXI+MjAxMzwveWVhcj48L2RhdGVzPjx1cmxzPjxyZWxhdGVkLXVybHM+PHVy
bD5odHRwOi8vcm8uZWN1LmVkdS5hdS9jZ2kvdmlld2NvbnRlbnQuY2dpP2FydGljbGU9MTk2NyZh
bXA7Y29udGV4dD1hanRlPC91cmw+PC9yZWxhdGVkLXVybHM+PC91cmxzPjxyZXNlYXJjaC1ub3Rl
cz5wLiA4MSBUaGUgbG93IHJldGVudGlvbiBvZiB0ZWFjaGVycyBhbmQgc3R1ZGVudHMgd2l0aGlu
IEluZGlnZW5vdXMgY29tbXVuaXRpZXMgbWF5IGJlJiN4RDthY2NvdW50ZWQgZm9yIGJ5IHRoZSBm
YWN0IHRoYXQgbWFueSBvZiB0aGUgdGVhY2hlcnMgcmVjcnVpdGVkIHRvIHdvcmsgaW4gdGhlc2Ug
cmVtb3RlIGNvbnRleHRzIHRlbmQgdG8gYmUgbmV3IG9yIHJlY2VudCBncmFkdWF0ZXMgKENhcGUg
WW9yayBJbnN0aXR1dGUsIDIwMDc7IEhlc2xvcCwgMjAwMykuIFdoaWxzdCB0aGV5IG1heSBwb3Nz
ZXNzIHRoZSBza2lsbHMgZXNzZW50aWFsIHRvIG1lZXQgdGhlIE5TVyBEZXBhcnRtZW50IG9mIEVk
dWNhdGlvbiAmYW1wOyBUcmFpbmluZyAoREVUKSBkZXBhcnRtZW50IHJlcXVpcmVtZW50cyB0byBz
dWNjZXNzZnVsbHkgdGVhY2ggc3ViamVjdHMgaW4gcHJpbWFyeSBzY2hvb2xzLCBtYW55IG1heSBs
YWNrIHRoZSBuZWNlc3NhcnkgbGlmZSBleHBlcmllbmNlLCBtYXR1cml0eSBhbmQgY3VsdHVyYWwg
YXdhcmVuZXNzIHZpdGFsIHRvIHJlY29nbmlzZSBhbmQgYWRhcHQgdG8gbmV3IHNvY2lhbCBhbmQg
Y3VsdHVyYWwgbGFuZHNjYXBlcy4gVGhlIGlzc3VlcyBvZiBnZW9ncmFwaGljYWwgaXNvbGF0aW9u
LCBsYWNrIG9mIHJlc291cmNlIHN1cHBvcnQsIGFuZCBzb2NpYWwgYW5kIHByb2Zlc3Npb25hbCBj
aGFsbGVuZ2VzIG1lYW4gbWFueSBuZXcgcmVjcnVpdHMgbGVhdmUgdGhlaXIgcGxhY2VtZW50IHdp
dGhpbiB0aGUgZmlyc3QgdGVhY2hpbmcgeWVhci4gQWxsIHN0YXRlcyBhbmQgdGVycml0b3JpZXMg
cmVwb3J0IGRpZmZpY3VsdGllcyBpbiB0aGUgc3RhZmZpbmcgYW5kIHJldGVudGlvbiBvZiB0ZWFj
aGVycyBpbiBydXJhbCBhbmQgcmVtb3RlIHNjaG9vbHMgKEhhbHNleSwgMjAwNTsgTUNFRVRZQSwg
MjAwNikuJiN4RDsmI3hEO1RoZSBERVTigJlzIEVUVCBwcm9qZWN0IGVtYm9kaWVzIGEgbnVtYmVy
IG9mIHRoZXNlIGd1aWRpbmcgcHJpbmNpcGxlcyBpbiBpdHMgZGVzaWduLiYjeEQ7SW4gYnJpZWYs
IHRoZSBFVFQgc2Nob2xhcnNoaXAgZW50aXRsZWQgdGhlIHN0dWRlbnRzIHRvOiYjeEQ74oCiIHVu
ZGVydGFrZSB0aGVpciAxMC13ZWVrIEludGVybnNoaXAgcGxhY2VtZW50IGF0IGEgTlNXIEdvdmVy
bm1lbnQgc2Nob29sIHRoZSBERVQmI3hEO2RlZW1lZCBhcyBoYXZpbmcg4oCYaGlnaCBJbmRpZ2Vu
b3VzIHN0dWRlbnQgcG9wdWxhdGlvbnPigJkmI3hEO+KAoiBmaW5hbmNpYWwgYWlkIG9mICQxLDUw
MCByZWxhdGVkIHRvIGVkdWNhdGlvbmFsIGNvc3RzIChlLmcuLCBib29rcyBpbiB0aGVpciBmaW5h
bCB5ZWFyKSYjeEQ74oCiIGEgb25lLW9mZiBwYXltZW50IG9mICQ2LDAwMCYjeEQ74oCiIHVuZGVy
dGFrZSB0d28gSEVDUy1leGVtcHQgdW5pdHMgaW4gSW5kaWdlbm91cyBFZHVjYXRpb24gaW4gdGhl
aXIgZmluYWwgeWVhciYjeEQ7ICAgIFZvbCAzOCwgNSwgTWF5IDIwMTMgODEmI3hEO0F1c3RyYWxp
YW4gSm91cm5hbCBvZiBUZWFjaGVyIEVkdWNhdGlvbiYjeEQ74oCiIGF0dGVuZCBhIGZ1bGwtZGF5
IHRyYWluaW5nIHByb2dyYW0gaG9zdGVkIGJ5IHRoZSBOU1cgREVUJiN4RDvigKIgYSBndWFyYW50
ZWVkIHBlcm1hbmVudCB0ZWFjaGluZyBwbGFjZW1lbnQgYXQgYSBOU1cgc2Nob29sIHRoZSBERVQg
ZGVlbWVkIGFzJiN4RDtoYXZpbmcg4oCYaGlnaCBJbmRpZ2Vub3VzIHN0dWRlbnQgcG9wdWxhdGlv
bnPigJkgdXBvbiBncmFkdWF0aW9uLiYjeEQ7QW4gZXZhbHVhdGlvbiBvZiB0aGUgRVRUIHByb2pl
Y3TigJlzIDIwMTAgY29ob3J0IHJlcG9ydGVkIHRoYXQgYWxsIGludGVybiB0ZWFjaGVycyDigJxk
ZXZlbG9wZWQgYSDigJhoZWFydOKAmSBmb3IgdGVhY2hpbmcgSW5kaWdlbm91cyBzdHVkZW50cyBh
bmQgYSDigJhoZWFydOKAmSBmb3IgSW5kaWdlbm91cyBjb21tdW5pdGllcyBtb3JlIGdlbmVyYWxs
eSAuLiBhbmQgaGF2ZSBzZXR0bGVkIGludG8gdGhlaXIgZmlyc3QgdGVhY2hpbmcgcGxhY2VtZW50
IGNvbmZpZGVudGx5IGFuZCB3aXRoIGEgc2Vuc2Ugb2YgYmVpbmcgY3VsdHVyYWxseSDigJh3ZWxs
IHByZXBhcmVk4oCZ4oCdIChIYXJyaW5ndG9uICZhbXA7IEJyYXNjaGUsIDIwMTEsIHAuIDI4KS4g
VGhpcyBjdXJyZW50IHBhcGVyIHRyYWNrcyB0aGUgZmlyc3QgRVRUIGNvaG9ydCBvZiBmaXZlIFVO
RSB0ZWFjaGVyIGdyYWR1YXRlcyBvZiAyMDA4LCYjeEQ7JiN4RDtSZXN1bHRzOiYjeEQ7VGhlIGlu
dGVydmlld3Mgd2l0aCB0aGUgZml2ZSB0ZWFjaGVycyB3ZXJlIGVubGlnaHRlbmluZyBhbmQgaW5m
b3JtYXRpdmUgd2hlbiByZXZpc2l0aW5nIG9uZSBvZiB0aGUgbWFpbiBvYmplY3RpdmVzIG9mIHRo
ZSBFVFQgc2Nob2xhcnNoaXAgcHJvZ3JhbSwgdGhhdCBvZiByZXRhaW5pbmcgbmV3IHRlYWNoZXJz
IGxvbmctdGVybSBpbiBzY2hvb2xzIGFuZCBjb21tdW5pdGllcyB3aXRoIGhpZ2ggSW5kaWdlbm91
cyBzdHVkZW50IHBvcHVsYXRpb25zLiBJbiB0aGlzIHNlbnNlLCB0aGUgRVRUIHByb2dyYW0gcHJv
dmlkZXMgZXZpZGVuY2UgdGhhdCByZXZpc2l0cyB0aGUgcHJvZ3JhbeKAmXMgaW5jZXB0aW9uIGJh
c2VkIG9uIHRoZSAyMDAzLzIwMDQgTlNXIERFVCwgdGhlIEFFQ0csIGFuZCBGYUhDU0lBICgyMDA5
KSByZWNvbW1lbmRhdGlvbnMuIEFsbCBmaXZlIHRlYWNoZXJzIGluZGljYXRlZCB0aGVpciB3aWxs
aW5nbmVzcyBhbmQgZW50aHVzaWFzbSB0byByZW1haW4gYXQgdGhlaXIgY3VycmVudCBzY2hvb2ws
IHdpdGggb25seSB0d28gY2l0aW5nIHdpdGggYSBzZW5zZSBvZiByZWdyZXQsIGEgbW92ZSBtb3Rp
dmF0ZWQgYnkgcGVyc29uYWwgcmVhc29ucy4gVGhlIHByb2dyYW0gaGFkIGRlbGl2ZXJlZCBmaXZl
IG5ldyBzY2hlbWUgdGVhY2hlcnMgd2l0aCB0aGUgcHJvZmVzc2lvbmFsIGFuZCBwZXJzb25hbCBx
dWFsaXRpZXMgbmVjZXNzYXJ5IHRvIGVmZmVjdGl2ZWx5IGRlYWwgd2l0aCBjb250ZXh0cyBvZiBh
IGNoYWxsZW5naW5nIG5hdHVyZSwgaW5jbHVkaW5nIGdlb2dyYXBoaWNhbCBpc29sYXRpb24sIHN0
dWRlbnQgZGl2ZXJzaXR5LCBjb21tdW5pdHkgZGVtb2dyYXBoaWNzIGUuZy4gZXRobmljaXR5LCBz
b2Npby1lY29ub21pYyBzdGF0dXMsIG1lYW4gYWdlLCB0aGUgdG93buKAmXMgZWNvbm9taWMgYW5k
IGVtcGxveW1lbnQgcHJvc3BlY3RzLCBhbmQgbGltaXRlZCBhY2Nlc3MgdG8gcmVzb3VyY2VzIChI
YWxzZXksIDIwMDU7IEhheWVzIGV0IGFsLiwgMjAwNjsgUm9iZXJ0cywgMjAwMzsgVmluc29uLCAy
MDAyKS4gVGhlIHJpcHBsZS1lZmZlY3Qgb2YgdGhlIHJldGVudGlvbiBvZiB0aGVzZSB0ZWFjaGVy
cyB0byBzdWNoIHNjaG9vbHMgaXMgZmFyIHJlYWNoaW5nIHdpdGggYSBwb3NpdGl2ZSBpbXBhY3Qg
dXBvbiB0aGUgc3R1ZGVudHMsIHN0YWZmLCBhbmQgYnJvYWRlciBjb21tdW5pdHkgYXMgYSB3aG9s
ZS4mI3hEOyYjeEQ7VGhlIGZpcnN0IHRlYWNoZXJzIGZyb20gdGhlIEVUVCBzY2hvbGFyc2hpcCBh
cmUgbGl2aW5nIHByb29mIHRoYXQgdGFpbG9yaW5nIHRoZSBsZWFybmluZyBhbmQgdHJhaW5pbmcg
ZXhwZXJpZW5jZXMgdG8gbWVldCB0aGUgbmVlZHMgb2YgSW5kaWdlbm91cyBzdHVkZW50cyBkb2Vz
IG1ha2UgYSBzaWduaWZpY2FudCBkaWZmZXJlbmNlLiBBbGwgdGVhY2hlcnMgc2hhcmVkIGEgc3Ry
b25nIHNlbnNlIG9mIG9wdGltaXNtIGFuZCBlbnRodXNpYXNtIGZvciB0aGVpciBmdXR1cmUgdGVh
Y2hpbmcgaW4gc2Nob29scyB3aXRoIGhpZ2ggSW5kaWdlbm91cyBzdHVkZW50IHBvcHVsYXRpb25z
LiAmI3hEOyYjeEQ7PC9yZXNlYXJjaC1ub3Rlcz48L3JlY29yZD48L0NpdGU+PC9FbmROb3RlPn==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(Harrington, 2013)</w:t>
      </w:r>
      <w:r w:rsidRPr="00CB26D7">
        <w:rPr>
          <w:sz w:val="24"/>
          <w:szCs w:val="24"/>
        </w:rPr>
        <w:fldChar w:fldCharType="end"/>
      </w:r>
      <w:r w:rsidRPr="00CB26D7">
        <w:rPr>
          <w:sz w:val="24"/>
          <w:szCs w:val="24"/>
        </w:rPr>
        <w:t>.</w:t>
      </w:r>
    </w:p>
    <w:p w14:paraId="54CDEF88" w14:textId="59587C5F" w:rsidR="00027D55" w:rsidRPr="00CB26D7" w:rsidRDefault="00027D55" w:rsidP="00027D55">
      <w:pPr>
        <w:spacing w:line="276" w:lineRule="auto"/>
        <w:rPr>
          <w:sz w:val="24"/>
          <w:szCs w:val="24"/>
        </w:rPr>
      </w:pPr>
      <w:r w:rsidRPr="00CB26D7">
        <w:rPr>
          <w:sz w:val="24"/>
          <w:szCs w:val="24"/>
        </w:rPr>
        <w:t xml:space="preserve">Tailoring individual incentive packages where successful applicants can choose from a range of incentives to best meet their needs may be an option. There is case study evidence that mentoring schemes aid in retention of teachers. </w:t>
      </w:r>
      <w:r w:rsidRPr="00CB26D7">
        <w:rPr>
          <w:sz w:val="24"/>
          <w:szCs w:val="24"/>
        </w:rPr>
        <w:fldChar w:fldCharType="begin"/>
      </w:r>
      <w:r w:rsidR="00FD45CC">
        <w:rPr>
          <w:sz w:val="24"/>
          <w:szCs w:val="24"/>
        </w:rPr>
        <w:instrText xml:space="preserve"> ADDIN EN.CITE &lt;EndNote&gt;&lt;Cite&gt;&lt;Author&gt;Commission&lt;/Author&gt;&lt;Year&gt;2012&lt;/Year&gt;&lt;RecNum&gt;382&lt;/RecNum&gt;&lt;Pages&gt;278&lt;/Pages&gt;&lt;DisplayText&gt;(Productivty Commission, 2012, p. 278)&lt;/DisplayText&gt;&lt;record&gt;&lt;rec-number&gt;382&lt;/rec-number&gt;&lt;foreign-keys&gt;&lt;key app="EN" db-id="dv2a5azpjxf22ze2t9mv9a5ve52dx5p2rtpz" timestamp="1489024842"&gt;382&lt;/key&gt;&lt;/foreign-keys&gt;&lt;ref-type name="Government Document"&gt;46&lt;/ref-type&gt;&lt;contributors&gt;&lt;authors&gt;&lt;author&gt;Productivty Commission,&lt;/author&gt;&lt;/authors&gt;&lt;/contributors&gt;&lt;titles&gt;&lt;title&gt;Schools workforce: Research report&lt;/title&gt;&lt;/titles&gt;&lt;dates&gt;&lt;year&gt;2012&lt;/year&gt;&lt;/dates&gt;&lt;urls&gt;&lt;/urls&gt;&lt;research-notes&gt;p. 258 Rural and remote school 4 times harder to staff&amp;#xD;&amp;#xD;RRR schools and in particular those in low SES areas find it harder to attract and retain staff.&amp;#xD;See table on p. 258 to copy into RRR review report for % numbers&amp;#xD;See notes sheet for the range of issues identified and possible areas of sucess to build on&amp;#xD;&lt;/research-notes&gt;&lt;/record&gt;&lt;/Cite&gt;&lt;/EndNote&gt;</w:instrText>
      </w:r>
      <w:r w:rsidRPr="00CB26D7">
        <w:rPr>
          <w:sz w:val="24"/>
          <w:szCs w:val="24"/>
        </w:rPr>
        <w:fldChar w:fldCharType="separate"/>
      </w:r>
      <w:r w:rsidR="00FD45CC">
        <w:rPr>
          <w:noProof/>
          <w:sz w:val="24"/>
          <w:szCs w:val="24"/>
        </w:rPr>
        <w:t>(Productivty Commission, 2012, p. 278)</w:t>
      </w:r>
      <w:r w:rsidRPr="00CB26D7">
        <w:rPr>
          <w:sz w:val="24"/>
          <w:szCs w:val="24"/>
        </w:rPr>
        <w:fldChar w:fldCharType="end"/>
      </w:r>
      <w:r w:rsidRPr="00CB26D7">
        <w:rPr>
          <w:sz w:val="24"/>
          <w:szCs w:val="24"/>
        </w:rPr>
        <w:t xml:space="preserve">. Hattie </w:t>
      </w:r>
      <w:r w:rsidRPr="00CB26D7">
        <w:rPr>
          <w:sz w:val="24"/>
          <w:szCs w:val="24"/>
        </w:rPr>
        <w:fldChar w:fldCharType="begin"/>
      </w:r>
      <w:r>
        <w:rPr>
          <w:sz w:val="24"/>
          <w:szCs w:val="24"/>
        </w:rPr>
        <w:instrText xml:space="preserve"> ADDIN EN.CITE &lt;EndNote&gt;&lt;Cite ExcludeAuth="1"&gt;&lt;Author&gt;Hattie&lt;/Author&gt;&lt;Year&gt;2015&lt;/Year&gt;&lt;RecNum&gt;396&lt;/RecNum&gt;&lt;Pages&gt;30&lt;/Pages&gt;&lt;DisplayText&gt;(2015a, p. 30)&lt;/DisplayText&gt;&lt;record&gt;&lt;rec-number&gt;396&lt;/rec-number&gt;&lt;foreign-keys&gt;&lt;key app="EN" db-id="dv2a5azpjxf22ze2t9mv9a5ve52dx5p2rtpz" timestamp="1490224324"&gt;396&lt;/key&gt;&lt;/foreign-keys&gt;&lt;ref-type name="Book"&gt;6&lt;/ref-type&gt;&lt;contributors&gt;&lt;authors&gt;&lt;author&gt;Hattie, J&lt;/author&gt;&lt;/authors&gt;&lt;/contributors&gt;&lt;titles&gt;&lt;title&gt;What doesn&amp;apos;t work in education: The policits of distraction&lt;/title&gt;&lt;/titles&gt;&lt;keywords&gt;&lt;keyword&gt;School administration&lt;/keyword&gt;&lt;keyword&gt;school improvement&lt;/keyword&gt;&lt;keyword&gt;Teaching pedagogy&lt;/keyword&gt;&lt;/keywords&gt;&lt;dates&gt;&lt;year&gt;2015&lt;/year&gt;&lt;/dates&gt;&lt;pub-location&gt;London&lt;/pub-location&gt;&lt;publisher&gt;Pearson&lt;/publisher&gt;&lt;urls&gt;&lt;/urls&gt;&lt;/record&gt;&lt;/Cite&gt;&lt;/EndNote&gt;</w:instrText>
      </w:r>
      <w:r w:rsidRPr="00CB26D7">
        <w:rPr>
          <w:sz w:val="24"/>
          <w:szCs w:val="24"/>
        </w:rPr>
        <w:fldChar w:fldCharType="separate"/>
      </w:r>
      <w:r>
        <w:rPr>
          <w:noProof/>
          <w:sz w:val="24"/>
          <w:szCs w:val="24"/>
        </w:rPr>
        <w:t>(2015a, p. 30)</w:t>
      </w:r>
      <w:r w:rsidRPr="00CB26D7">
        <w:rPr>
          <w:sz w:val="24"/>
          <w:szCs w:val="24"/>
        </w:rPr>
        <w:fldChar w:fldCharType="end"/>
      </w:r>
      <w:r w:rsidRPr="00CB26D7">
        <w:rPr>
          <w:sz w:val="24"/>
          <w:szCs w:val="24"/>
        </w:rPr>
        <w:t xml:space="preserve"> suggests a system similar to that of a two-year hospital registrar position integrated as a key part of pre-service teacher preparation. Given that the vast majority of teachers indicated that stress and high workloads was a major factor in considering leaving rural and remote areas, supporting reduced workloads for early career teachers may also improve retention. For example, currently in New South Wales, beginning teachers who are either permanent or on long term contract and employed from the very beginning of the year are entitled to a reduced teaching load and mentoring </w:t>
      </w:r>
      <w:r w:rsidRPr="00CB26D7">
        <w:rPr>
          <w:sz w:val="24"/>
          <w:szCs w:val="24"/>
        </w:rPr>
        <w:fldChar w:fldCharType="begin"/>
      </w:r>
      <w:r w:rsidR="00FD45CC">
        <w:rPr>
          <w:sz w:val="24"/>
          <w:szCs w:val="24"/>
        </w:rPr>
        <w:instrText xml:space="preserve"> ADDIN EN.CITE &lt;EndNote&gt;&lt;Cite&gt;&lt;Author&gt;Education&lt;/Author&gt;&lt;Year&gt;2016&lt;/Year&gt;&lt;RecNum&gt;391&lt;/RecNum&gt;&lt;DisplayText&gt;(NSW Department of Education, 2016)&lt;/DisplayText&gt;&lt;record&gt;&lt;rec-number&gt;391&lt;/rec-number&gt;&lt;foreign-keys&gt;&lt;key app="EN" db-id="dv2a5azpjxf22ze2t9mv9a5ve52dx5p2rtpz" timestamp="1489968616"&gt;391&lt;/key&gt;&lt;/foreign-keys&gt;&lt;ref-type name="Government Document"&gt;46&lt;/ref-type&gt;&lt;contributors&gt;&lt;authors&gt;&lt;author&gt;NSW Department of Education,&lt;/author&gt;&lt;/authors&gt;&lt;secondary-authors&gt;&lt;author&gt;NSW Department of Education&lt;/author&gt;&lt;/secondary-authors&gt;&lt;/contributors&gt;&lt;titles&gt;&lt;title&gt;Beginning Teachers Support Funding Policy&lt;/title&gt;&lt;/titles&gt;&lt;dates&gt;&lt;year&gt;2016&lt;/year&gt;&lt;/dates&gt;&lt;pub-location&gt;Policy Library&lt;/pub-location&gt;&lt;publisher&gt;NSW Department of Education&lt;/publisher&gt;&lt;urls&gt;&lt;related-urls&gt;&lt;url&gt;https://education.nsw.gov.au/policy-library/policies/beginning-teachers-support-funding-policy&lt;/url&gt;&lt;/related-urls&gt;&lt;/urls&gt;&lt;/record&gt;&lt;/Cite&gt;&lt;/EndNote&gt;</w:instrText>
      </w:r>
      <w:r w:rsidRPr="00CB26D7">
        <w:rPr>
          <w:sz w:val="24"/>
          <w:szCs w:val="24"/>
        </w:rPr>
        <w:fldChar w:fldCharType="separate"/>
      </w:r>
      <w:r w:rsidR="00FD45CC">
        <w:rPr>
          <w:noProof/>
          <w:sz w:val="24"/>
          <w:szCs w:val="24"/>
        </w:rPr>
        <w:t>(NSW Department of Education, 2016)</w:t>
      </w:r>
      <w:r w:rsidRPr="00CB26D7">
        <w:rPr>
          <w:sz w:val="24"/>
          <w:szCs w:val="24"/>
        </w:rPr>
        <w:fldChar w:fldCharType="end"/>
      </w:r>
      <w:r w:rsidRPr="00CB26D7">
        <w:rPr>
          <w:sz w:val="24"/>
          <w:szCs w:val="24"/>
        </w:rPr>
        <w:t xml:space="preserve">. Other areas to consider include reducing requirements to teach out of field in the first two years of teaching </w:t>
      </w:r>
      <w:r w:rsidRPr="00CB26D7">
        <w:rPr>
          <w:sz w:val="24"/>
          <w:szCs w:val="24"/>
        </w:rPr>
        <w:fldChar w:fldCharType="begin">
          <w:fldData xml:space="preserve">PEVuZE5vdGU+PENpdGU+PEF1dGhvcj5XZWxkb248L0F1dGhvcj48WWVhcj4yMDE2PC9ZZWFyPjxS
ZWNOdW0+MzY5PC9SZWNOdW0+PERpc3BsYXlUZXh0PihXZWxkb24sIDIwMTYpPC9EaXNwbGF5VGV4
dD48cmVjb3JkPjxyZWMtbnVtYmVyPjM2OTwvcmVjLW51bWJlcj48Zm9yZWlnbi1rZXlzPjxrZXkg
YXBwPSJFTiIgZGItaWQ9ImR2MmE1YXpwanhmMjJ6ZTJ0OW12OWE1dmU1MmR4NXAycnRweiIgdGlt
ZXN0YW1wPSIxNDg4NzgzODUyIj4zNjk8L2tleT48L2ZvcmVpZ24ta2V5cz48cmVmLXR5cGUgbmFt
ZT0iUmVwb3J0Ij4yNzwvcmVmLXR5cGU+PGNvbnRyaWJ1dG9ycz48YXV0aG9ycz48YXV0aG9yPldl
bGRvbiwgUGF1bCBSLjwvYXV0aG9yPjwvYXV0aG9ycz48L2NvbnRyaWJ1dG9ycz48dGl0bGVzPjx0
aXRsZT5PdXQtb2YtZmllbGQgdGVhY2hpbmcgaW4gQXVzdHJhbGlhbiBzZWNvbmRhcnkgc2Nob29s
czwvdGl0bGU+PHNlY29uZGFyeS10aXRsZT5Qb2xpY3kgSW5zaWdodHM7IE5vLiA2IDwvc2Vjb25k
YXJ5LXRpdGxlPjwvdGl0bGVzPjxrZXl3b3Jkcz48a2V5d29yZD5vdXQgb2YgZmllbGQgdGVhY2hp
bmc8L2tleXdvcmQ+PGtleXdvcmQ+cnVyYWwgdGVhY2hlcjwva2V5d29yZD48a2V5d29yZD50ZWFj
aGVyIHdvcmtmb3JjZTwva2V5d29yZD48L2tleXdvcmRzPjxkYXRlcz48eWVhcj4yMDE2PC95ZWFy
PjwvZGF0ZXM+PHB1Yi1sb2NhdGlvbj5NZWxib3VybmU8L3B1Yi1sb2NhdGlvbj48cHVibGlzaGVy
PkF1c3RyYWxpYW4gQ291bmNpbCBmb3IgRWR1Y2F0aW9uYWwgUmVzZWFyY2ggKEFDRVIpPC9wdWJs
aXNoZXI+PHVybHM+PHJlbGF0ZWQtdXJscz48dXJsPmh0dHA6Ly9yZXNlYXJjaC5hY2VyLmVkdS5h
dS9wb2xpY3lpbnNpZ2h0cy82LzwvdXJsPjwvcmVsYXRlZC11cmxzPjwvdXJscz48cmVzZWFyY2gt
bm90ZXM+TGluayB3aXRoIE9FQ0QgUlBJU0EgMjAxNiByZXBvcnQgcmUgb3V0IG9mIGZpZWxkIHRl
YWNoaW5nICZhbXA7IHNjaG9vbCB3b3JrZm9yY2UgcmVzdWx0cyAyMDEzJiN4RDsmI3hEO3RoZXJl
IGlzIGEgaGlnaGVyIHByb3BvcnRpb24gb2YgZWFybHkgY2FyZWVyIHRlYWNoZXJzIGluIFJSUiBh
bmQvb3IgbG93IFNFUyBzY2hvb2xzLiBPZiB0aGVzZSwgdGhlcmUgaXMgYSBoaWdoZXIgcHJvcG9y
dGlvbiB0ZWFjaGluZyAmYXBvcztvdXQgb2YgZmllbGQmYXBvczsgaW4gUlJSIGFyZWFzIHRoYW4g
aW4gbWV0cm8gYXJlcy4gJiN4RDsmcXVvdDtFYXJseSBjYXJlZXIgdGVhY2hlcnMgYXJlIHB1dCBp
biB0aGUgcG9zaXRpb24gb2YgaGF2aW5nIHRvIHRlYWNoIG91dHNpZGUgdGhlaXIgc3ViamVjdCBz
cGVjaWFsaXNhdGlvbnMgY29uc2lkZXJhYmx5IG1vcmUgb2Z0ZW4gdGhhbiB0aGVpciBtb3JlIGV4
cGVyaWVuY2VkIGNvbGxlYWd1ZXMuIE1vcmUgdGhhbiBvbmUtdGhpcmQgb2YgYWxsIHRlYWNoZXJz
IGluIHRoZWlyIGZpcnN0IHR3byB5ZWFycyBvZiB0ZWFjaGluZyBhcmUgdGVhY2hpbmcgb3V0LSBv
Zi1maWVsZCBhdCBZZWFycyA34oCTMTAgYXQgbGVhc3Qgc29tZSBvZiB0aGUgdGltZSwgY29tcGFy
ZWQgdG8gb25lLXF1YXJ0ZXIgb2YgdGVhY2hlcnMgd2hvIGhhdmUgbW9yZSB0aGFuIGZpdmUgeWVh
cnMgb2YgdGVhY2hpbmcgZXhwZXJpZW5jZS4mcXVvdDsmI3hEOyYjeEQ7dGhpcyBzcGVha3MgdG8g
Ym90aCBxdWFsaXR5IG9mIHRlYWNoaW5nIGFuZCByZXRlbnRpb24gb2YgdGVhY2hlcnMgYXMgKHNl
ZSBXQSBzdHVkeSkgdGVhY2hpbmcgb3V0IG9mIGZpZWxkIGlzIG9uZSBvZiB0aGUgcmVhc29ucyBz
aXRlZCBmb3IgbGVhdmluZy4mI3hEOyYjeEQ7cC4gJnF1b3Q7VGhlIGV4dGVudCBvZiBvdXQtb2Yt
ZmllbGQgdGVhY2hpbmcgaW5jcmVhc2VzIHdpdGggZGlzdGFuY2UgZnJvbSBtZXRyb3BvbGl0YW4g
bG9jYXRpb25zLCBhcyBzaG93biBpbiBGaWd1cmUgNi4gVGhpcyBpcyBsaWtlbHkgdG8gYmUgbGlu
a2VkJiN4RDtpbiBwYXJ0IHRvIGEgaGlnaGVyIG51bWJlciBvZiBlYXJseSBjYXJlZXIgdGVhY2hl
cnMgdGVhY2hpbmcgaW4gcnVyYWwgYW5kIHJlbW90ZSBsb2NhdGlvbnMsIHdoZXJlIHRoZXJlIGlz
IHR5cGljYWxseSBhIGdyZWF0ZXIgbnVtYmVyIG9mIHNtYWxsZXIgc2Nob29scywgYW5kIGNvbnNl
cXVlbnRseSBhIGdyZWF0ZXIgbmVlZCB0byBwcm92aWRlIGNsYXNzZXMgb3ZlciBhIHdpZGUgcmFu
Z2Ugb2Ygc3ViamVjdCBhcmVhcywgd2hpY2ggaXMgbGlrZWx5IHRvIG5lY2Vzc2l0YXRlIG91dC1v
Zi1maWVsZCB0ZWFjaGluZy4gSXQgbWF5IGFsc28gYmUgdGhlIGNhc2UgdGhhdCByZWdpb25hbCwg
cnVyYWwgYW5kIHJlbW90ZSBsb2NhdGlvbnMgaGF2ZSBtb3JlIGRpZmZpY3VsdHkgYXR0cmFjdGlu
ZyB0ZWFjaGVycyBpbiBzdWJqZWN0IGFyZWFzIHRoYXQgYXJlIGV4cGVyaWVuY2luZyBzaG9ydGFn
ZXMgc3VjaCBhcyBNYXRoZW1hdGljcywgTGFuZ3VhZ2VzLCBJVCwgR2VuZXJhbCBTY2llbmNlLCBC
aW9sb2d5LCBDaGVtaXN0cnksIFBoeXNpY3MsIEVhcnRoIFNjaWVuY2UsIEVudmlyb25tZW50YWwg
U2NpZW5jZSBhbmQgUHN5Y2hvbG9neS4mI3hEO1RoaXMgaXMgcmVsYXRpdmVseSBjb25zaXN0ZW50
IGFjcm9zcyB0aGUgc2VjdG9ycyAoR292ZXJubWVudCwgQ2F0aG9saWMgYW5kIEluZGVwZW5kZW50
KS4mI3hEO1VzZSBGaWd1cmUgOC4gJiN4RDsmI3hEOzwvcmVzZWFyY2gtbm90ZXM+PC9yZWNvcmQ+
PC9DaXRlPjwvRW5kTm90ZT5=
</w:fldData>
        </w:fldChar>
      </w:r>
      <w:r w:rsidRPr="00CB26D7">
        <w:rPr>
          <w:sz w:val="24"/>
          <w:szCs w:val="24"/>
        </w:rPr>
        <w:instrText xml:space="preserve"> ADDIN EN.CITE </w:instrText>
      </w:r>
      <w:r w:rsidRPr="00CB26D7">
        <w:rPr>
          <w:sz w:val="24"/>
          <w:szCs w:val="24"/>
        </w:rPr>
        <w:fldChar w:fldCharType="begin">
          <w:fldData xml:space="preserve">PEVuZE5vdGU+PENpdGU+PEF1dGhvcj5XZWxkb248L0F1dGhvcj48WWVhcj4yMDE2PC9ZZWFyPjxS
ZWNOdW0+MzY5PC9SZWNOdW0+PERpc3BsYXlUZXh0PihXZWxkb24sIDIwMTYpPC9EaXNwbGF5VGV4
dD48cmVjb3JkPjxyZWMtbnVtYmVyPjM2OTwvcmVjLW51bWJlcj48Zm9yZWlnbi1rZXlzPjxrZXkg
YXBwPSJFTiIgZGItaWQ9ImR2MmE1YXpwanhmMjJ6ZTJ0OW12OWE1dmU1MmR4NXAycnRweiIgdGlt
ZXN0YW1wPSIxNDg4NzgzODUyIj4zNjk8L2tleT48L2ZvcmVpZ24ta2V5cz48cmVmLXR5cGUgbmFt
ZT0iUmVwb3J0Ij4yNzwvcmVmLXR5cGU+PGNvbnRyaWJ1dG9ycz48YXV0aG9ycz48YXV0aG9yPldl
bGRvbiwgUGF1bCBSLjwvYXV0aG9yPjwvYXV0aG9ycz48L2NvbnRyaWJ1dG9ycz48dGl0bGVzPjx0
aXRsZT5PdXQtb2YtZmllbGQgdGVhY2hpbmcgaW4gQXVzdHJhbGlhbiBzZWNvbmRhcnkgc2Nob29s
czwvdGl0bGU+PHNlY29uZGFyeS10aXRsZT5Qb2xpY3kgSW5zaWdodHM7IE5vLiA2IDwvc2Vjb25k
YXJ5LXRpdGxlPjwvdGl0bGVzPjxrZXl3b3Jkcz48a2V5d29yZD5vdXQgb2YgZmllbGQgdGVhY2hp
bmc8L2tleXdvcmQ+PGtleXdvcmQ+cnVyYWwgdGVhY2hlcjwva2V5d29yZD48a2V5d29yZD50ZWFj
aGVyIHdvcmtmb3JjZTwva2V5d29yZD48L2tleXdvcmRzPjxkYXRlcz48eWVhcj4yMDE2PC95ZWFy
PjwvZGF0ZXM+PHB1Yi1sb2NhdGlvbj5NZWxib3VybmU8L3B1Yi1sb2NhdGlvbj48cHVibGlzaGVy
PkF1c3RyYWxpYW4gQ291bmNpbCBmb3IgRWR1Y2F0aW9uYWwgUmVzZWFyY2ggKEFDRVIpPC9wdWJs
aXNoZXI+PHVybHM+PHJlbGF0ZWQtdXJscz48dXJsPmh0dHA6Ly9yZXNlYXJjaC5hY2VyLmVkdS5h
dS9wb2xpY3lpbnNpZ2h0cy82LzwvdXJsPjwvcmVsYXRlZC11cmxzPjwvdXJscz48cmVzZWFyY2gt
bm90ZXM+TGluayB3aXRoIE9FQ0QgUlBJU0EgMjAxNiByZXBvcnQgcmUgb3V0IG9mIGZpZWxkIHRl
YWNoaW5nICZhbXA7IHNjaG9vbCB3b3JrZm9yY2UgcmVzdWx0cyAyMDEzJiN4RDsmI3hEO3RoZXJl
IGlzIGEgaGlnaGVyIHByb3BvcnRpb24gb2YgZWFybHkgY2FyZWVyIHRlYWNoZXJzIGluIFJSUiBh
bmQvb3IgbG93IFNFUyBzY2hvb2xzLiBPZiB0aGVzZSwgdGhlcmUgaXMgYSBoaWdoZXIgcHJvcG9y
dGlvbiB0ZWFjaGluZyAmYXBvcztvdXQgb2YgZmllbGQmYXBvczsgaW4gUlJSIGFyZWFzIHRoYW4g
aW4gbWV0cm8gYXJlcy4gJiN4RDsmcXVvdDtFYXJseSBjYXJlZXIgdGVhY2hlcnMgYXJlIHB1dCBp
biB0aGUgcG9zaXRpb24gb2YgaGF2aW5nIHRvIHRlYWNoIG91dHNpZGUgdGhlaXIgc3ViamVjdCBz
cGVjaWFsaXNhdGlvbnMgY29uc2lkZXJhYmx5IG1vcmUgb2Z0ZW4gdGhhbiB0aGVpciBtb3JlIGV4
cGVyaWVuY2VkIGNvbGxlYWd1ZXMuIE1vcmUgdGhhbiBvbmUtdGhpcmQgb2YgYWxsIHRlYWNoZXJz
IGluIHRoZWlyIGZpcnN0IHR3byB5ZWFycyBvZiB0ZWFjaGluZyBhcmUgdGVhY2hpbmcgb3V0LSBv
Zi1maWVsZCBhdCBZZWFycyA34oCTMTAgYXQgbGVhc3Qgc29tZSBvZiB0aGUgdGltZSwgY29tcGFy
ZWQgdG8gb25lLXF1YXJ0ZXIgb2YgdGVhY2hlcnMgd2hvIGhhdmUgbW9yZSB0aGFuIGZpdmUgeWVh
cnMgb2YgdGVhY2hpbmcgZXhwZXJpZW5jZS4mcXVvdDsmI3hEOyYjeEQ7dGhpcyBzcGVha3MgdG8g
Ym90aCBxdWFsaXR5IG9mIHRlYWNoaW5nIGFuZCByZXRlbnRpb24gb2YgdGVhY2hlcnMgYXMgKHNl
ZSBXQSBzdHVkeSkgdGVhY2hpbmcgb3V0IG9mIGZpZWxkIGlzIG9uZSBvZiB0aGUgcmVhc29ucyBz
aXRlZCBmb3IgbGVhdmluZy4mI3hEOyYjeEQ7cC4gJnF1b3Q7VGhlIGV4dGVudCBvZiBvdXQtb2Yt
ZmllbGQgdGVhY2hpbmcgaW5jcmVhc2VzIHdpdGggZGlzdGFuY2UgZnJvbSBtZXRyb3BvbGl0YW4g
bG9jYXRpb25zLCBhcyBzaG93biBpbiBGaWd1cmUgNi4gVGhpcyBpcyBsaWtlbHkgdG8gYmUgbGlu
a2VkJiN4RDtpbiBwYXJ0IHRvIGEgaGlnaGVyIG51bWJlciBvZiBlYXJseSBjYXJlZXIgdGVhY2hl
cnMgdGVhY2hpbmcgaW4gcnVyYWwgYW5kIHJlbW90ZSBsb2NhdGlvbnMsIHdoZXJlIHRoZXJlIGlz
IHR5cGljYWxseSBhIGdyZWF0ZXIgbnVtYmVyIG9mIHNtYWxsZXIgc2Nob29scywgYW5kIGNvbnNl
cXVlbnRseSBhIGdyZWF0ZXIgbmVlZCB0byBwcm92aWRlIGNsYXNzZXMgb3ZlciBhIHdpZGUgcmFu
Z2Ugb2Ygc3ViamVjdCBhcmVhcywgd2hpY2ggaXMgbGlrZWx5IHRvIG5lY2Vzc2l0YXRlIG91dC1v
Zi1maWVsZCB0ZWFjaGluZy4gSXQgbWF5IGFsc28gYmUgdGhlIGNhc2UgdGhhdCByZWdpb25hbCwg
cnVyYWwgYW5kIHJlbW90ZSBsb2NhdGlvbnMgaGF2ZSBtb3JlIGRpZmZpY3VsdHkgYXR0cmFjdGlu
ZyB0ZWFjaGVycyBpbiBzdWJqZWN0IGFyZWFzIHRoYXQgYXJlIGV4cGVyaWVuY2luZyBzaG9ydGFn
ZXMgc3VjaCBhcyBNYXRoZW1hdGljcywgTGFuZ3VhZ2VzLCBJVCwgR2VuZXJhbCBTY2llbmNlLCBC
aW9sb2d5LCBDaGVtaXN0cnksIFBoeXNpY3MsIEVhcnRoIFNjaWVuY2UsIEVudmlyb25tZW50YWwg
U2NpZW5jZSBhbmQgUHN5Y2hvbG9neS4mI3hEO1RoaXMgaXMgcmVsYXRpdmVseSBjb25zaXN0ZW50
IGFjcm9zcyB0aGUgc2VjdG9ycyAoR292ZXJubWVudCwgQ2F0aG9saWMgYW5kIEluZGVwZW5kZW50
KS4mI3hEO1VzZSBGaWd1cmUgOC4gJiN4RDsmI3hEOzwvcmVzZWFyY2gtbm90ZXM+PC9yZWNvcmQ+
PC9DaXRlPjwvRW5kTm90ZT5=
</w:fldData>
        </w:fldChar>
      </w:r>
      <w:r w:rsidRPr="00CB26D7">
        <w:rPr>
          <w:sz w:val="24"/>
          <w:szCs w:val="24"/>
        </w:rPr>
        <w:instrText xml:space="preserve"> ADDIN EN.CITE.DATA </w:instrText>
      </w:r>
      <w:r w:rsidRPr="00CB26D7">
        <w:rPr>
          <w:sz w:val="24"/>
          <w:szCs w:val="24"/>
        </w:rPr>
      </w:r>
      <w:r w:rsidRPr="00CB26D7">
        <w:rPr>
          <w:sz w:val="24"/>
          <w:szCs w:val="24"/>
        </w:rPr>
        <w:fldChar w:fldCharType="end"/>
      </w:r>
      <w:r w:rsidRPr="00CB26D7">
        <w:rPr>
          <w:sz w:val="24"/>
          <w:szCs w:val="24"/>
        </w:rPr>
      </w:r>
      <w:r w:rsidRPr="00CB26D7">
        <w:rPr>
          <w:sz w:val="24"/>
          <w:szCs w:val="24"/>
        </w:rPr>
        <w:fldChar w:fldCharType="separate"/>
      </w:r>
      <w:r w:rsidRPr="00CB26D7">
        <w:rPr>
          <w:noProof/>
          <w:sz w:val="24"/>
          <w:szCs w:val="24"/>
        </w:rPr>
        <w:t>(Weldon, 2016)</w:t>
      </w:r>
      <w:r w:rsidRPr="00CB26D7">
        <w:rPr>
          <w:sz w:val="24"/>
          <w:szCs w:val="24"/>
        </w:rPr>
        <w:fldChar w:fldCharType="end"/>
      </w:r>
      <w:r w:rsidRPr="00CB26D7">
        <w:rPr>
          <w:sz w:val="24"/>
          <w:szCs w:val="24"/>
        </w:rPr>
        <w:t>.</w:t>
      </w:r>
    </w:p>
    <w:p w14:paraId="7B6B161C" w14:textId="671CCB1E" w:rsidR="00027D55" w:rsidRPr="00CB26D7" w:rsidRDefault="00027D55" w:rsidP="00027D55">
      <w:pPr>
        <w:spacing w:line="276" w:lineRule="auto"/>
        <w:rPr>
          <w:sz w:val="24"/>
          <w:szCs w:val="24"/>
        </w:rPr>
      </w:pPr>
      <w:r w:rsidRPr="00CB26D7">
        <w:rPr>
          <w:sz w:val="24"/>
          <w:szCs w:val="24"/>
        </w:rPr>
        <w:t xml:space="preserve">Overall, whilst there is always room for improvement, the teacher workforce preparation and its use of effective teaching strategies in Australia are considered to be some of the best in the world </w:t>
      </w:r>
      <w:r w:rsidRPr="00CB26D7">
        <w:rPr>
          <w:sz w:val="24"/>
          <w:szCs w:val="24"/>
        </w:rPr>
        <w:fldChar w:fldCharType="begin">
          <w:fldData xml:space="preserve">PEVuZE5vdGU+PENpdGU+PEF1dGhvcj5PcmdhbmlzYXRvbiBmb3IgRWNvbm9taWMgQ29vcGVyYXRp
b24gYW5kIERldmVsb3BtZW50PC9BdXRob3I+PFllYXI+MjAxNjwvWWVhcj48UmVjTnVtPjM2ODwv
UmVjTnVtPjxEaXNwbGF5VGV4dD4oT3JnYW5pc2F0b24gZm9yIEVjb25vbWljIENvb3BlcmF0aW9u
IGFuZCBEZXZlbG9wbWVudCwgMjAxNik8L0Rpc3BsYXlUZXh0PjxyZWNvcmQ+PHJlYy1udW1iZXI+
MzY4PC9yZWMtbnVtYmVyPjxmb3JlaWduLWtleXM+PGtleSBhcHA9IkVOIiBkYi1pZD0iZHYyYTVh
enBqeGYyMnplMnQ5bXY5YTV2ZTUyZHg1cDJydHB6IiB0aW1lc3RhbXA9IjE0ODg3ODI2MzUiPjM2
ODwva2V5PjwvZm9yZWlnbi1rZXlzPjxyZWYtdHlwZSBuYW1lPSJSZXBvcnQiPjI3PC9yZWYtdHlw
ZT48Y29udHJpYnV0b3JzPjxhdXRob3JzPjxhdXRob3I+T3JnYW5pc2F0b24gZm9yIEVjb25vbWlj
IENvb3BlcmF0aW9uIGFuZCBEZXZlbG9wbWVudCw8L2F1dGhvcj48L2F1dGhvcnM+PC9jb250cmli
dXRvcnM+PHRpdGxlcz48dGl0bGU+UElTQSAyMDE1IFJlc3VsdHMgKFZvbHVtZSBJSSk6IFBvbGlj
aWVzIGFuZCBQcmFjdGljZXMgZm9yIFN1Y2Nlc3NmdWwgU2Nob29sczwvdGl0bGU+PC90aXRsZXM+
PGRhdGVzPjx5ZWFyPjIwMTY8L3llYXI+PC9kYXRlcz48cHViLWxvY2F0aW9uPlBhcmlzPC9wdWIt
bG9jYXRpb24+PHB1Ymxpc2hlcj5PRUNEPC9wdWJsaXNoZXI+PHVybHM+PHJlbGF0ZWQtdXJscz48
dXJsPmh0dHA6Ly93d3cub2VjZC5vcmcvZWR1L3Bpc2EtMjAxNS1yZXN1bHRzLXZvbHVtZS1paS05
Nzg5MjY0MjY3NTEwLWVuLmh0bTwvdXJsPjwvcmVsYXRlZC11cmxzPjwvdXJscz48cmVzZWFyY2gt
bm90ZXM+TGluayBmcm9tIHNhdmUgb3VyIHNjaG9vbHMgRmViIDI4IGRpc2N1c3Npb24gcmVnYXJk
aW5nIHRlYWNoaW5nIG91dCBvZiBmaWVsZCBodHRwOi8vd3d3LnNhdmVvdXJzY2hvb2xzLmNvbS5h
dS90ZWFjaGVycy9hdXN0cmFsaWEtaGFzLWhpZ2gtcXVhbGl0eS10ZWFjaGluZy1idXQtdG9vLW11
Y2gtb3V0LW9mLWZpZWxkLXRlYWNoaW5nJiN4RDsmI3hEOyhTQVZFIG91ciBzY2hvb2xzKSAmI3hE
OyZxdW90O0hvd2V2ZXIsIHRoZXJlIGFyZSBkaWZmZXJlbmNlcyBpbiB0aGUgcXVhbGlmaWNhdGlv
bnMgb2YgdGVhY2hlcnMgaW4gbG93IFNFUyBhbmQgaGlnaCBTRVMgc2Nob29scyBpbiBBdXN0cmFs
aWEgd2hpY2ggY291bGQgYmUgYSBmYWN0b3IgaW4gdGhlIGFjaGlldmVtZW50IGdhcHMgYmV0d2Vl
biB0aGVzZSBzY2hvb2xzLiBJbiAyMDE1LCA5MSBwZXIgY2VudCBvZiBzY2llbmNlIHRlYWNoZXJz
IGluIGxvdyBTRVMgc2Nob29scyBoYWQgYSB1bml2ZXJzaXR5IGRlZ3JlZSBhbmQgYSBtYWpvciBp
biBzY2llbmNlIGNvbXBhcmVkIHRvIDk2IHBlciBjZW50IGluIGhpZ2ggU0VTIHNjaG9vbHMgW09F
Q0QgMjAxNjogVGFibGUgSUkuMi4xMF0uIE5pbmV0eSBwZXIgY2VudCBvZiBzY2llbmNlIHRlYWNo
ZXJzIGluIHJ1cmFsIHNjaG9vbHMgaGFkIGEgdW5pdmVyc2l0eSBkZWdyZWUgYW5kIGEgbWFqb3Ig
aW4gc2NpZW5jZS4gJiN4RDsmI3hEO0F1c3RyYWxpYSBhbHNvIGhhcyB0aGUgbGFyZ2VzdCBnYXAg
aW4gdGhlIHNob3J0YWdlIG9mIHRlYWNoZXJzIGJldHdlZW4gdG93biBhbmQgY2l0eSBzY2hvb2xz
IGluIHRoZSBPRUNEIGFuZCBvbmUgb2YgdGhlIGxhcmdlc3Qgb2YgYWxsIGNvdW50cmllcy9jaXRp
ZXMgcGFydGljaXBhdGluZyBpbiBQSVNBLiAmI3hEOyYjeEQ7VGhlcmUgd2VyZSBhbHNvIGhpZ2gg
cGVyY2VudGFnZXMgb2Ygb3V0LW9mLWZpZWxkIHRlYWNoZXJzIGFjcm9zcyBhbGwgc3RhdGVzLCBz
Y2hvb2wgc2VjdG9ycywgc29jaW8tZWNvbm9taWMgc3RhdHVzIGdyb3VwcyBhbmQgc2Nob29sIGxv
Y2F0aW9ucy4gRm9yIGV4YW1wbGUsIDMxIHBlciBjZW50IG9mIFllYXJzIDctMTAgdGVhY2hlcnMg
aW4gbG93IFNFUyBzY2hvb2xzIHdlcmUgb3V0LW9mLWZpZWxkIGNvbXBhcmVkIHRvIDI4IHBlciBj
ZW50IGluIG1lZGl1bSBTRVMgc2Nob29scyBhbmQgMjIgcGVyIGNlbnQgaW4gaGlnaCBTRVMgc2No
b29scy4gT3ZlciA0MCBwZXIgY2VudCBvZiB0ZWFjaGVycyBpbiByZW1vdGUgYXJlYSBzY2hvb2xz
IHdlcmUgb3V0LW9mLWZpZWxkLCAzMiBwZXIgY2VudCBpbiBwcm92aW5jaWFsIGFyZWFzIGFuZCAy
NCBwZXIgY2VudCBpbiBtZXRyb3BvbGl0YW4gcmVnaW9ucy4gSW4gcmVnYXJkcyB0byBzY2hvb2wg
c2VjdG9ycywgMjYgcGVyIGNlbnQgb2YgWWVhcnMgNy0xMCB0ZWFjaGVycyBpbiBwdWJsaWMgYW5k
IEluZGVwZW5kZW50IHNjaG9vbHMsIGFuZCAyOSBwZXIgY2VudCBpbiBDYXRob2xpYyBzY2hvb2xz
IHdlcmUgb3V0LW9mLWZpZWxkLiBUaGUgdHdvIHN0YXRlcyB3aXRoIHRoZSBsb3dlc3QgUElTQSBy
ZXN1bHRzIOKAkyBUYXNtYW5pYSBhbmQgdGhlIE5vcnRoZXJuIFRlcnJpdG9yeSDigJMgYWxzbyBo
YWQgdGhlIGxhcmdlc3QgcGVyY2VudGFnZXMgb2Ygb3V0LW9mLWZpZWxkIHRlYWNoZXJzIOKAkyAz
NyBwZXIgY2VudCBpbiBUYXNtYW5pYSBhbmQgNDAgcGVyIGNlbnQgaW4gdGhlIFRlcnJpdG9yeS4m
I3hEOyYjeEQ7VGhlIGxhcmdlIGRpZmZlcmVuY2VzIGluIHRoZSBwZXJjZW50YWdlIG9mIG91dC1v
Zi1maWVsZCB0ZWFjaGVycyBpbiBoaWdoIFNFUyBzY2hvb2xzIGFuZCBsb3cgU0VTLCByZW1vdGUg
YW5kIHByb3ZpbmNpYWwgc2Nob29scyB0b2dldGhlciB3aXRoIHRoZSBsYXJnZSBnYXAgaW4gdGVh
Y2hlciBzaG9ydGFnZXMgYmV0d2VlbiB0aGVzZSBzY2hvb2xzIGFyZSBsaWtlbHkgdG8gYmUgc2ln
bmlmaWNhbnQgZmFjdG9ycyBpbiB0aGUgY29udGludWluZyBsYXJnZSBhY2hpZXZlbWVudCBnYXBz
IGJldHdlZW4gZGlzYWR2YW50YWdlZCBhbmQgYWR2YW50YWdlZCBzdHVkZW50cyBhbmQgc2Nob29s
cyBpbiBBdXN0cmFsaWEuJiN4RDsmI3hEO1doaWxlIHRoZXJlIGlzIGFuIG92ZXItcmVhZHkgdGVu
ZGVuY3kgdG8gYmxhbWUgdGVhY2hlcnMgaW4gc29tZSBxdWFydGVycywgdGhlcmUgaXMgbm8gY29u
Y2x1c2l2ZSBldmlkZW5jZSB0aGF0IHRlYWNoaW5nIHF1YWxpZmljYXRpb25zLCBjb3Vyc2Ugc3Rh
bmRhcmRzIG9yIHRlYWNoaW5nIHByYWN0aWNlIGhhdmUgZGVjbGluZWQgb3ZlciB0aGUgcGFzdCAx
MC0xNSB5ZWFycyBkZXNwaXRlIHRoZSBkZWNsaW5lIGluIGVudHJ5IHN0YW5kYXJkcyBmb3IgdGVh
Y2hlciB0cmFpbmluZyBpbiBtYW55IHVuaXZlcnNpdGllcyBhbmQgdGhlIHBvb3IgcXVhbGl0eSBv
ZiBzb21lIGNvdXJzZXMuIEF1c3RyYWxpYW4gdGVhY2hlcnMgYXJlIGhpZ2hseSBxdWFsaWZpZWQg
YnkgaW50ZXJuYXRpb25hbCBzdGFuZGFyZHMuIFBJU0EgMjAxNSBmb2N1c2VkIG9uIHNjaWVuY2Ug
YW5kIHRoZSByZXN1bHRzIHNob3cgdGhhdCB0ZWFjaGluZyBwcmFjdGljZSBpbiBzY2llbmNlIGlu
IEF1c3RyYWxpYSBpcyBhbW9uZ3N0IHRoZSBiZXN0IGluIHRoZSBPRUNEIHdpdGggdGVhY2hlcnMg
dXNpbmcgc3RyYXRlZ2llcyB0aGF0IGFyZSBzdHJvbmdseSBhc3NvY2lhdGVkIHdpdGggaGlnaGVy
IHBlcmZvcm1hbmNlLiBBIGhpZ2ggcHJvcG9ydGlvbiBvZiB0ZWFjaGVycyBpbiBBdXN0cmFsaWEg
cGFydGljaXBhdGUgaW4gcHJvZmVzc2lvbmFsIGRldmVsb3BtZW50IGFuZCB0aGVyZSBpcyBubyBl
dmlkZW5jZSBvZiBkZWNsaW5pbmcgcGFydGljaXBhdGlvbiBvciBkZWNsaW5pbmcgcXVhbGl0eSBv
ZiBjb3Vyc2VzLiYjeEQ7JiN4RDtXaGlsZSB0aGVyZSBpcyBjb25zaWRlcmFibGUgdmFyaWFiaWxp
dHkgaW4gdGhlIHF1YWxpdHkgb2YgcHJlLXNlcnZpY2UgdGVhY2hpbmcgY291cnNlcywgdGhlcmUg
aXMgbGl0dGxlIGV2aWRlbmNlIG9mIGEgZGVjbGluZSBpbiB0ZWFjaGVyIGVkdWNhdGlvbiBjb3Vy
c2VzIHRoYXQgY291bGQgaGF2ZSBjb250cmlidXRlZCB0byB0aGUgZGVjbGluZSBpbiBzdHVkZW50
IHBlcmZvcm1hbmNlLiBIb3dldmVyLCBpdCBpcyBkaWZmaWN1bHQgdG8gYXNzZXNzIHRoZSBxdWFs
aXR5IG9mIHRlYWNoZXIgdHJhaW5pbmcgaW4gQXVzdHJhbGlhIGJlY2F1c2UgcmVsaWFibGUgYW5k
IHJlcHJlc2VudGF0aXZlIGRhdGEgYWJvdXQgY3VycmVudCBwcmFjdGljZXMgYW5kIG91dGNvbWVz
IGluIHRlYWNoZXIgZWR1Y2F0aW9uIGlzIG5vdCBhdmFpbGFibGUuJnF1b3Q7JiN4RDsmI3hEO0Fu
YWx5c2lzIGJ5IFRyZXZvciBDb2Jib2xkb2YgU2F2ZSBvdXIgc2Nob29sczwvcmVzZWFyY2gtbm90
ZXM+PC9yZWNvcmQ+PC9DaXRlPjwvRW5kTm90ZT4A
</w:fldData>
        </w:fldChar>
      </w:r>
      <w:r w:rsidR="00A218F5">
        <w:rPr>
          <w:sz w:val="24"/>
          <w:szCs w:val="24"/>
        </w:rPr>
        <w:instrText xml:space="preserve"> ADDIN EN.CITE </w:instrText>
      </w:r>
      <w:r w:rsidR="00A218F5">
        <w:rPr>
          <w:sz w:val="24"/>
          <w:szCs w:val="24"/>
        </w:rPr>
        <w:fldChar w:fldCharType="begin">
          <w:fldData xml:space="preserve">PEVuZE5vdGU+PENpdGU+PEF1dGhvcj5PcmdhbmlzYXRvbiBmb3IgRWNvbm9taWMgQ29vcGVyYXRp
b24gYW5kIERldmVsb3BtZW50PC9BdXRob3I+PFllYXI+MjAxNjwvWWVhcj48UmVjTnVtPjM2ODwv
UmVjTnVtPjxEaXNwbGF5VGV4dD4oT3JnYW5pc2F0b24gZm9yIEVjb25vbWljIENvb3BlcmF0aW9u
IGFuZCBEZXZlbG9wbWVudCwgMjAxNik8L0Rpc3BsYXlUZXh0PjxyZWNvcmQ+PHJlYy1udW1iZXI+
MzY4PC9yZWMtbnVtYmVyPjxmb3JlaWduLWtleXM+PGtleSBhcHA9IkVOIiBkYi1pZD0iZHYyYTVh
enBqeGYyMnplMnQ5bXY5YTV2ZTUyZHg1cDJydHB6IiB0aW1lc3RhbXA9IjE0ODg3ODI2MzUiPjM2
ODwva2V5PjwvZm9yZWlnbi1rZXlzPjxyZWYtdHlwZSBuYW1lPSJSZXBvcnQiPjI3PC9yZWYtdHlw
ZT48Y29udHJpYnV0b3JzPjxhdXRob3JzPjxhdXRob3I+T3JnYW5pc2F0b24gZm9yIEVjb25vbWlj
IENvb3BlcmF0aW9uIGFuZCBEZXZlbG9wbWVudCw8L2F1dGhvcj48L2F1dGhvcnM+PC9jb250cmli
dXRvcnM+PHRpdGxlcz48dGl0bGU+UElTQSAyMDE1IFJlc3VsdHMgKFZvbHVtZSBJSSk6IFBvbGlj
aWVzIGFuZCBQcmFjdGljZXMgZm9yIFN1Y2Nlc3NmdWwgU2Nob29sczwvdGl0bGU+PC90aXRsZXM+
PGRhdGVzPjx5ZWFyPjIwMTY8L3llYXI+PC9kYXRlcz48cHViLWxvY2F0aW9uPlBhcmlzPC9wdWIt
bG9jYXRpb24+PHB1Ymxpc2hlcj5PRUNEPC9wdWJsaXNoZXI+PHVybHM+PHJlbGF0ZWQtdXJscz48
dXJsPmh0dHA6Ly93d3cub2VjZC5vcmcvZWR1L3Bpc2EtMjAxNS1yZXN1bHRzLXZvbHVtZS1paS05
Nzg5MjY0MjY3NTEwLWVuLmh0bTwvdXJsPjwvcmVsYXRlZC11cmxzPjwvdXJscz48cmVzZWFyY2gt
bm90ZXM+TGluayBmcm9tIHNhdmUgb3VyIHNjaG9vbHMgRmViIDI4IGRpc2N1c3Npb24gcmVnYXJk
aW5nIHRlYWNoaW5nIG91dCBvZiBmaWVsZCBodHRwOi8vd3d3LnNhdmVvdXJzY2hvb2xzLmNvbS5h
dS90ZWFjaGVycy9hdXN0cmFsaWEtaGFzLWhpZ2gtcXVhbGl0eS10ZWFjaGluZy1idXQtdG9vLW11
Y2gtb3V0LW9mLWZpZWxkLXRlYWNoaW5nJiN4RDsmI3hEOyhTQVZFIG91ciBzY2hvb2xzKSAmI3hE
OyZxdW90O0hvd2V2ZXIsIHRoZXJlIGFyZSBkaWZmZXJlbmNlcyBpbiB0aGUgcXVhbGlmaWNhdGlv
bnMgb2YgdGVhY2hlcnMgaW4gbG93IFNFUyBhbmQgaGlnaCBTRVMgc2Nob29scyBpbiBBdXN0cmFs
aWEgd2hpY2ggY291bGQgYmUgYSBmYWN0b3IgaW4gdGhlIGFjaGlldmVtZW50IGdhcHMgYmV0d2Vl
biB0aGVzZSBzY2hvb2xzLiBJbiAyMDE1LCA5MSBwZXIgY2VudCBvZiBzY2llbmNlIHRlYWNoZXJz
IGluIGxvdyBTRVMgc2Nob29scyBoYWQgYSB1bml2ZXJzaXR5IGRlZ3JlZSBhbmQgYSBtYWpvciBp
biBzY2llbmNlIGNvbXBhcmVkIHRvIDk2IHBlciBjZW50IGluIGhpZ2ggU0VTIHNjaG9vbHMgW09F
Q0QgMjAxNjogVGFibGUgSUkuMi4xMF0uIE5pbmV0eSBwZXIgY2VudCBvZiBzY2llbmNlIHRlYWNo
ZXJzIGluIHJ1cmFsIHNjaG9vbHMgaGFkIGEgdW5pdmVyc2l0eSBkZWdyZWUgYW5kIGEgbWFqb3Ig
aW4gc2NpZW5jZS4gJiN4RDsmI3hEO0F1c3RyYWxpYSBhbHNvIGhhcyB0aGUgbGFyZ2VzdCBnYXAg
aW4gdGhlIHNob3J0YWdlIG9mIHRlYWNoZXJzIGJldHdlZW4gdG93biBhbmQgY2l0eSBzY2hvb2xz
IGluIHRoZSBPRUNEIGFuZCBvbmUgb2YgdGhlIGxhcmdlc3Qgb2YgYWxsIGNvdW50cmllcy9jaXRp
ZXMgcGFydGljaXBhdGluZyBpbiBQSVNBLiAmI3hEOyYjeEQ7VGhlcmUgd2VyZSBhbHNvIGhpZ2gg
cGVyY2VudGFnZXMgb2Ygb3V0LW9mLWZpZWxkIHRlYWNoZXJzIGFjcm9zcyBhbGwgc3RhdGVzLCBz
Y2hvb2wgc2VjdG9ycywgc29jaW8tZWNvbm9taWMgc3RhdHVzIGdyb3VwcyBhbmQgc2Nob29sIGxv
Y2F0aW9ucy4gRm9yIGV4YW1wbGUsIDMxIHBlciBjZW50IG9mIFllYXJzIDctMTAgdGVhY2hlcnMg
aW4gbG93IFNFUyBzY2hvb2xzIHdlcmUgb3V0LW9mLWZpZWxkIGNvbXBhcmVkIHRvIDI4IHBlciBj
ZW50IGluIG1lZGl1bSBTRVMgc2Nob29scyBhbmQgMjIgcGVyIGNlbnQgaW4gaGlnaCBTRVMgc2No
b29scy4gT3ZlciA0MCBwZXIgY2VudCBvZiB0ZWFjaGVycyBpbiByZW1vdGUgYXJlYSBzY2hvb2xz
IHdlcmUgb3V0LW9mLWZpZWxkLCAzMiBwZXIgY2VudCBpbiBwcm92aW5jaWFsIGFyZWFzIGFuZCAy
NCBwZXIgY2VudCBpbiBtZXRyb3BvbGl0YW4gcmVnaW9ucy4gSW4gcmVnYXJkcyB0byBzY2hvb2wg
c2VjdG9ycywgMjYgcGVyIGNlbnQgb2YgWWVhcnMgNy0xMCB0ZWFjaGVycyBpbiBwdWJsaWMgYW5k
IEluZGVwZW5kZW50IHNjaG9vbHMsIGFuZCAyOSBwZXIgY2VudCBpbiBDYXRob2xpYyBzY2hvb2xz
IHdlcmUgb3V0LW9mLWZpZWxkLiBUaGUgdHdvIHN0YXRlcyB3aXRoIHRoZSBsb3dlc3QgUElTQSBy
ZXN1bHRzIOKAkyBUYXNtYW5pYSBhbmQgdGhlIE5vcnRoZXJuIFRlcnJpdG9yeSDigJMgYWxzbyBo
YWQgdGhlIGxhcmdlc3QgcGVyY2VudGFnZXMgb2Ygb3V0LW9mLWZpZWxkIHRlYWNoZXJzIOKAkyAz
NyBwZXIgY2VudCBpbiBUYXNtYW5pYSBhbmQgNDAgcGVyIGNlbnQgaW4gdGhlIFRlcnJpdG9yeS4m
I3hEOyYjeEQ7VGhlIGxhcmdlIGRpZmZlcmVuY2VzIGluIHRoZSBwZXJjZW50YWdlIG9mIG91dC1v
Zi1maWVsZCB0ZWFjaGVycyBpbiBoaWdoIFNFUyBzY2hvb2xzIGFuZCBsb3cgU0VTLCByZW1vdGUg
YW5kIHByb3ZpbmNpYWwgc2Nob29scyB0b2dldGhlciB3aXRoIHRoZSBsYXJnZSBnYXAgaW4gdGVh
Y2hlciBzaG9ydGFnZXMgYmV0d2VlbiB0aGVzZSBzY2hvb2xzIGFyZSBsaWtlbHkgdG8gYmUgc2ln
bmlmaWNhbnQgZmFjdG9ycyBpbiB0aGUgY29udGludWluZyBsYXJnZSBhY2hpZXZlbWVudCBnYXBz
IGJldHdlZW4gZGlzYWR2YW50YWdlZCBhbmQgYWR2YW50YWdlZCBzdHVkZW50cyBhbmQgc2Nob29s
cyBpbiBBdXN0cmFsaWEuJiN4RDsmI3hEO1doaWxlIHRoZXJlIGlzIGFuIG92ZXItcmVhZHkgdGVu
ZGVuY3kgdG8gYmxhbWUgdGVhY2hlcnMgaW4gc29tZSBxdWFydGVycywgdGhlcmUgaXMgbm8gY29u
Y2x1c2l2ZSBldmlkZW5jZSB0aGF0IHRlYWNoaW5nIHF1YWxpZmljYXRpb25zLCBjb3Vyc2Ugc3Rh
bmRhcmRzIG9yIHRlYWNoaW5nIHByYWN0aWNlIGhhdmUgZGVjbGluZWQgb3ZlciB0aGUgcGFzdCAx
MC0xNSB5ZWFycyBkZXNwaXRlIHRoZSBkZWNsaW5lIGluIGVudHJ5IHN0YW5kYXJkcyBmb3IgdGVh
Y2hlciB0cmFpbmluZyBpbiBtYW55IHVuaXZlcnNpdGllcyBhbmQgdGhlIHBvb3IgcXVhbGl0eSBv
ZiBzb21lIGNvdXJzZXMuIEF1c3RyYWxpYW4gdGVhY2hlcnMgYXJlIGhpZ2hseSBxdWFsaWZpZWQg
YnkgaW50ZXJuYXRpb25hbCBzdGFuZGFyZHMuIFBJU0EgMjAxNSBmb2N1c2VkIG9uIHNjaWVuY2Ug
YW5kIHRoZSByZXN1bHRzIHNob3cgdGhhdCB0ZWFjaGluZyBwcmFjdGljZSBpbiBzY2llbmNlIGlu
IEF1c3RyYWxpYSBpcyBhbW9uZ3N0IHRoZSBiZXN0IGluIHRoZSBPRUNEIHdpdGggdGVhY2hlcnMg
dXNpbmcgc3RyYXRlZ2llcyB0aGF0IGFyZSBzdHJvbmdseSBhc3NvY2lhdGVkIHdpdGggaGlnaGVy
IHBlcmZvcm1hbmNlLiBBIGhpZ2ggcHJvcG9ydGlvbiBvZiB0ZWFjaGVycyBpbiBBdXN0cmFsaWEg
cGFydGljaXBhdGUgaW4gcHJvZmVzc2lvbmFsIGRldmVsb3BtZW50IGFuZCB0aGVyZSBpcyBubyBl
dmlkZW5jZSBvZiBkZWNsaW5pbmcgcGFydGljaXBhdGlvbiBvciBkZWNsaW5pbmcgcXVhbGl0eSBv
ZiBjb3Vyc2VzLiYjeEQ7JiN4RDtXaGlsZSB0aGVyZSBpcyBjb25zaWRlcmFibGUgdmFyaWFiaWxp
dHkgaW4gdGhlIHF1YWxpdHkgb2YgcHJlLXNlcnZpY2UgdGVhY2hpbmcgY291cnNlcywgdGhlcmUg
aXMgbGl0dGxlIGV2aWRlbmNlIG9mIGEgZGVjbGluZSBpbiB0ZWFjaGVyIGVkdWNhdGlvbiBjb3Vy
c2VzIHRoYXQgY291bGQgaGF2ZSBjb250cmlidXRlZCB0byB0aGUgZGVjbGluZSBpbiBzdHVkZW50
IHBlcmZvcm1hbmNlLiBIb3dldmVyLCBpdCBpcyBkaWZmaWN1bHQgdG8gYXNzZXNzIHRoZSBxdWFs
aXR5IG9mIHRlYWNoZXIgdHJhaW5pbmcgaW4gQXVzdHJhbGlhIGJlY2F1c2UgcmVsaWFibGUgYW5k
IHJlcHJlc2VudGF0aXZlIGRhdGEgYWJvdXQgY3VycmVudCBwcmFjdGljZXMgYW5kIG91dGNvbWVz
IGluIHRlYWNoZXIgZWR1Y2F0aW9uIGlzIG5vdCBhdmFpbGFibGUuJnF1b3Q7JiN4RDsmI3hEO0Fu
YWx5c2lzIGJ5IFRyZXZvciBDb2Jib2xkb2YgU2F2ZSBvdXIgc2Nob29sczwvcmVzZWFyY2gtbm90
ZXM+PC9yZWNvcmQ+PC9DaXRlPjwvRW5kTm90ZT4A
</w:fldData>
        </w:fldChar>
      </w:r>
      <w:r w:rsidR="00A218F5">
        <w:rPr>
          <w:sz w:val="24"/>
          <w:szCs w:val="24"/>
        </w:rPr>
        <w:instrText xml:space="preserve"> ADDIN EN.CITE.DATA </w:instrText>
      </w:r>
      <w:r w:rsidR="00A218F5">
        <w:rPr>
          <w:sz w:val="24"/>
          <w:szCs w:val="24"/>
        </w:rPr>
      </w:r>
      <w:r w:rsidR="00A218F5">
        <w:rPr>
          <w:sz w:val="24"/>
          <w:szCs w:val="24"/>
        </w:rPr>
        <w:fldChar w:fldCharType="end"/>
      </w:r>
      <w:r w:rsidRPr="00CB26D7">
        <w:rPr>
          <w:sz w:val="24"/>
          <w:szCs w:val="24"/>
        </w:rPr>
      </w:r>
      <w:r w:rsidRPr="00CB26D7">
        <w:rPr>
          <w:sz w:val="24"/>
          <w:szCs w:val="24"/>
        </w:rPr>
        <w:fldChar w:fldCharType="separate"/>
      </w:r>
      <w:r w:rsidR="00A218F5">
        <w:rPr>
          <w:noProof/>
          <w:sz w:val="24"/>
          <w:szCs w:val="24"/>
        </w:rPr>
        <w:t>(Organisaton for Economic Cooperation and Development, 2016)</w:t>
      </w:r>
      <w:r w:rsidRPr="00CB26D7">
        <w:rPr>
          <w:sz w:val="24"/>
          <w:szCs w:val="24"/>
        </w:rPr>
        <w:fldChar w:fldCharType="end"/>
      </w:r>
      <w:r w:rsidRPr="00CB26D7">
        <w:rPr>
          <w:sz w:val="24"/>
          <w:szCs w:val="24"/>
        </w:rPr>
        <w:t xml:space="preserve">. Australia is highly urbanised yet also one of the least populated countries in the world, thus creating issues with critical mass in rural and remote areas </w:t>
      </w:r>
      <w:r w:rsidRPr="00CB26D7">
        <w:rPr>
          <w:sz w:val="24"/>
          <w:szCs w:val="24"/>
        </w:rPr>
        <w:fldChar w:fldCharType="begin"/>
      </w:r>
      <w:r w:rsidR="002C043C">
        <w:rPr>
          <w:sz w:val="24"/>
          <w:szCs w:val="24"/>
        </w:rPr>
        <w:instrText xml:space="preserve"> ADDIN EN.CITE &lt;EndNote&gt;&lt;Cite&gt;&lt;Author&gt;Australian Bureau of Statistics&lt;/Author&gt;&lt;Year&gt;2013&lt;/Year&gt;&lt;RecNum&gt;385&lt;/RecNum&gt;&lt;DisplayText&gt;(Australian Bureau of Statistics, 2013b)&lt;/DisplayText&gt;&lt;record&gt;&lt;rec-number&gt;385&lt;/rec-number&gt;&lt;foreign-keys&gt;&lt;key app="EN" db-id="dv2a5azpjxf22ze2t9mv9a5ve52dx5p2rtpz" timestamp="1489444656"&gt;385&lt;/key&gt;&lt;/foreign-keys&gt;&lt;ref-type name="Web Page"&gt;12&lt;/ref-type&gt;&lt;contributors&gt;&lt;authors&gt;&lt;author&gt;Australian Bureau of Statistics,&lt;/author&gt;&lt;/authors&gt;&lt;/contributors&gt;&lt;titles&gt;&lt;title&gt;4102.0 - Australian Social Trends, April 2013  &lt;/title&gt;&lt;/titles&gt;&lt;number&gt;14 March 2017&lt;/number&gt;&lt;keywords&gt;&lt;keyword&gt;australian social trends&lt;/keyword&gt;&lt;keyword&gt;urban&lt;/keyword&gt;&lt;/keywords&gt;&lt;dates&gt;&lt;year&gt;2013&lt;/year&gt;&lt;/dates&gt;&lt;publisher&gt;ABS&lt;/publisher&gt;&lt;urls&gt;&lt;related-urls&gt;&lt;url&gt;http://www.abs.gov.au/AUSSTATS/abs@.nsf/Lookup/4102.0Main+Features30April+2013#back7&lt;/url&gt;&lt;/related-urls&gt;&lt;/urls&gt;&lt;/record&gt;&lt;/Cite&gt;&lt;/EndNote&gt;</w:instrText>
      </w:r>
      <w:r w:rsidRPr="00CB26D7">
        <w:rPr>
          <w:sz w:val="24"/>
          <w:szCs w:val="24"/>
        </w:rPr>
        <w:fldChar w:fldCharType="separate"/>
      </w:r>
      <w:r w:rsidR="002C043C">
        <w:rPr>
          <w:noProof/>
          <w:sz w:val="24"/>
          <w:szCs w:val="24"/>
        </w:rPr>
        <w:t>(Australian Bureau of Statistics, 2013b)</w:t>
      </w:r>
      <w:r w:rsidRPr="00CB26D7">
        <w:rPr>
          <w:sz w:val="24"/>
          <w:szCs w:val="24"/>
        </w:rPr>
        <w:fldChar w:fldCharType="end"/>
      </w:r>
      <w:r w:rsidRPr="00CB26D7">
        <w:rPr>
          <w:sz w:val="24"/>
          <w:szCs w:val="24"/>
        </w:rPr>
        <w:t xml:space="preserve">. The issues of attracting and retaining quality teaching staff in rural and remote areas is not new or unique to Australia and is shared by other countries like Canada, the USA and Scotland </w:t>
      </w:r>
      <w:r w:rsidRPr="00CB26D7">
        <w:rPr>
          <w:sz w:val="24"/>
          <w:szCs w:val="24"/>
        </w:rPr>
        <w:fldChar w:fldCharType="begin">
          <w:fldData xml:space="preserve">PEVuZE5vdGU+PENpdGU+PEF1dGhvcj5PcmdhbmlzYXRvbiBmb3IgRWNvbm9taWMgQ29vcGVyYXRp
b24gYW5kIERldmVsb3BtZW50PC9BdXRob3I+PFllYXI+MjAxMzwvWWVhcj48UmVjTnVtPjM1Mjwv
UmVjTnVtPjxEaXNwbGF5VGV4dD4oTG9jaywgMjAwODsgT3JnYW5pc2F0b24gZm9yIEVjb25vbWlj
IENvb3BlcmF0aW9uIGFuZCBEZXZlbG9wbWVudCwgMjAxMzsgUm9zcywgMjAxNSk8L0Rpc3BsYXlU
ZXh0PjxyZWNvcmQ+PHJlYy1udW1iZXI+MzUyPC9yZWMtbnVtYmVyPjxmb3JlaWduLWtleXM+PGtl
eSBhcHA9IkVOIiBkYi1pZD0iZHYyYTVhenBqeGYyMnplMnQ5bXY5YTV2ZTUyZHg1cDJydHB6IiB0
aW1lc3RhbXA9IjE0ODgzNDUzMzkiPjM1Mjwva2V5PjwvZm9yZWlnbi1rZXlzPjxyZWYtdHlwZSBu
YW1lPSJSZXBvcnQiPjI3PC9yZWYtdHlwZT48Y29udHJpYnV0b3JzPjxhdXRob3JzPjxhdXRob3I+
T3JnYW5pc2F0b24gZm9yIEVjb25vbWljIENvb3BlcmF0aW9uIGFuZCBEZXZlbG9wbWVudCw8L2F1
dGhvcj48L2F1dGhvcnM+PC9jb250cmlidXRvcnM+PHRpdGxlcz48dGl0bGU+V2hhdCBtYWtlcyB1
cmJhbiBzY2hvb2xzIGRpZmZlcmVudD8gUElTQSBpbiBGb2N1cyAoMjgpPC90aXRsZT48L3RpdGxl
cz48ZGF0ZXM+PHllYXI+MjAxMzwveWVhcj48L2RhdGVzPjxwdWItbG9jYXRpb24+UGFyaXM8L3B1
Yi1sb2NhdGlvbj48cHVibGlzaGVyPk9FQ0Q8L3B1Ymxpc2hlcj48dXJscz48cmVsYXRlZC11cmxz
Pjx1cmw+aHR0cHM6Ly93d3cub2VjZC5vcmcvcGlzYS9waXNhcHJvZHVjdHMvcGlzYWluZm9jdXMv
cGlzYSUyMGluJTIwZm9jdXMlMjBuMjglMjAoZW5nKS0tRklOQUwucGRmPC91cmw+PC9yZWxhdGVk
LXVybHM+PC91cmxzPjwvcmVjb3JkPjwvQ2l0ZT48Q2l0ZT48QXV0aG9yPlJvc3M8L0F1dGhvcj48
WWVhcj4yMDE1PC9ZZWFyPjxSZWNOdW0+Mzg4PC9SZWNOdW0+PHJlY29yZD48cmVjLW51bWJlcj4z
ODg8L3JlYy1udW1iZXI+PGZvcmVpZ24ta2V5cz48a2V5IGFwcD0iRU4iIGRiLWlkPSJkdjJhNWF6
cGp4ZjIyemUydDltdjlhNXZlNTJkeDVwMnJ0cHoiIHRpbWVzdGFtcD0iMTQ4OTQ3NDMyMSI+Mzg4
PC9rZXk+PC9mb3JlaWduLWtleXM+PHJlZi10eXBlIG5hbWU9IkVsZWN0cm9uaWMgQXJ0aWNsZSI+
NDM8L3JlZi10eXBlPjxjb250cmlidXRvcnM+PGF1dGhvcnM+PGF1dGhvcj5Sb3NzLCBNYWlsaWU8
L2F1dGhvcj48L2F1dGhvcnM+PC9jb250cmlidXRvcnM+PHRpdGxlcz48dGl0bGU+SG93IGNhbiB3
ZSByZWNydWl0IG1vcmUgdGVhY2hlcnMgdG8gd29yayBpbiBydXJhbCBzY2hvb2xzPzwvdGl0bGU+
PC90aXRsZXM+PGtleXdvcmRzPjxrZXl3b3JkPnJ1cmFsIHRlYWNoaW5nIGlzc3Vlczwva2V5d29y
ZD48L2tleXdvcmRzPjxkYXRlcz48eWVhcj4yMDE1PC95ZWFyPjxwdWItZGF0ZXM+PGRhdGU+MTQg
TWFyY2ggMjAxNzwvZGF0ZT48L3B1Yi1kYXRlcz48L2RhdGVzPjxwdWJsaXNoZXI+TWl0Y2hlbGwg
SW5zaXR1dGU8L3B1Ymxpc2hlcj48dXJscz48cmVsYXRlZC11cmxzPjx1cmw+aHR0cDovL3d3dy5t
aXRjaGVsbGluc3RpdHV0ZS5vcmcuYXUvb3Bpbmlvbi9ob3ctY2FuLXdlLXJlY3J1aXQtbW9yZS10
ZWFjaGVycy10by13b3JrLWluLXJ1cmFsLXNjaG9vbHMvPC91cmw+PC9yZWxhdGVkLXVybHM+PC91
cmxzPjwvcmVjb3JkPjwvQ2l0ZT48Q2l0ZT48QXV0aG9yPkxvY2s8L0F1dGhvcj48WWVhcj4yMDA4
PC9ZZWFyPjxSZWNOdW0+Mzc5PC9SZWNOdW0+PHJlY29yZD48cmVjLW51bWJlcj4zNzk8L3JlYy1u
dW1iZXI+PGZvcmVpZ24ta2V5cz48a2V5IGFwcD0iRU4iIGRiLWlkPSJkdjJhNWF6cGp4ZjIyemUy
dDltdjlhNXZlNTJkeDVwMnJ0cHoiIHRpbWVzdGFtcD0iMTQ4OTAyNDczMyI+Mzc5PC9rZXk+PC9m
b3JlaWduLWtleXM+PHJlZi10eXBlIG5hbWU9IkpvdXJuYWwgQXJ0aWNsZSI+MTc8L3JlZi10eXBl
Pjxjb250cmlidXRvcnM+PGF1dGhvcnM+PGF1dGhvcj5Mb2NrLCBHcmFlbWU8L2F1dGhvcj48L2F1
dGhvcnM+PC9jb250cmlidXRvcnM+PHRpdGxlcz48dGl0bGU+UHJlcGFyaW5nIFRlYWNoZXJzIGZv
ciBSdXJhbCBBcHBvaW50bWVudHM6IExlc3NvbnMgZnJvbSBBdXN0cmFsaWE8L3RpdGxlPjxzZWNv
bmRhcnktdGl0bGU+VGhlIFJ1cmFsIEVkdWNhdG9yPC9zZWNvbmRhcnktdGl0bGU+PC90aXRsZXM+
PHBlcmlvZGljYWw+PGZ1bGwtdGl0bGU+VGhlIFJ1cmFsIEVkdWNhdG9yPC9mdWxsLXRpdGxlPjwv
cGVyaW9kaWNhbD48cGFnZXM+MjQtMzA8L3BhZ2VzPjx2b2x1bWU+Mjk8L3ZvbHVtZT48bnVtYmVy
PldpbnRlcjwvbnVtYmVyPjxrZXl3b3Jkcz48a2V5d29yZD50ZWFjaGVyIHByZXBhcmF0aW9uPC9r
ZXl3b3JkPjxrZXl3b3JkPnN0dWRlbnQgcHJhY3RpY3VtPC9rZXl3b3JkPjxrZXl3b3JkPnJ1cmFs
PC9rZXl3b3JkPjwva2V5d29yZHM+PGRhdGVzPjx5ZWFyPjIwMDg8L3llYXI+PC9kYXRlcz48dXJs
cz48L3VybHM+PC9yZWNvcmQ+PC9DaXRlPjwvRW5kTm90ZT5=
</w:fldData>
        </w:fldChar>
      </w:r>
      <w:r w:rsidR="00A218F5">
        <w:rPr>
          <w:sz w:val="24"/>
          <w:szCs w:val="24"/>
        </w:rPr>
        <w:instrText xml:space="preserve"> ADDIN EN.CITE </w:instrText>
      </w:r>
      <w:r w:rsidR="00A218F5">
        <w:rPr>
          <w:sz w:val="24"/>
          <w:szCs w:val="24"/>
        </w:rPr>
        <w:fldChar w:fldCharType="begin">
          <w:fldData xml:space="preserve">PEVuZE5vdGU+PENpdGU+PEF1dGhvcj5PcmdhbmlzYXRvbiBmb3IgRWNvbm9taWMgQ29vcGVyYXRp
b24gYW5kIERldmVsb3BtZW50PC9BdXRob3I+PFllYXI+MjAxMzwvWWVhcj48UmVjTnVtPjM1Mjwv
UmVjTnVtPjxEaXNwbGF5VGV4dD4oTG9jaywgMjAwODsgT3JnYW5pc2F0b24gZm9yIEVjb25vbWlj
IENvb3BlcmF0aW9uIGFuZCBEZXZlbG9wbWVudCwgMjAxMzsgUm9zcywgMjAxNSk8L0Rpc3BsYXlU
ZXh0PjxyZWNvcmQ+PHJlYy1udW1iZXI+MzUyPC9yZWMtbnVtYmVyPjxmb3JlaWduLWtleXM+PGtl
eSBhcHA9IkVOIiBkYi1pZD0iZHYyYTVhenBqeGYyMnplMnQ5bXY5YTV2ZTUyZHg1cDJydHB6IiB0
aW1lc3RhbXA9IjE0ODgzNDUzMzkiPjM1Mjwva2V5PjwvZm9yZWlnbi1rZXlzPjxyZWYtdHlwZSBu
YW1lPSJSZXBvcnQiPjI3PC9yZWYtdHlwZT48Y29udHJpYnV0b3JzPjxhdXRob3JzPjxhdXRob3I+
T3JnYW5pc2F0b24gZm9yIEVjb25vbWljIENvb3BlcmF0aW9uIGFuZCBEZXZlbG9wbWVudCw8L2F1
dGhvcj48L2F1dGhvcnM+PC9jb250cmlidXRvcnM+PHRpdGxlcz48dGl0bGU+V2hhdCBtYWtlcyB1
cmJhbiBzY2hvb2xzIGRpZmZlcmVudD8gUElTQSBpbiBGb2N1cyAoMjgpPC90aXRsZT48L3RpdGxl
cz48ZGF0ZXM+PHllYXI+MjAxMzwveWVhcj48L2RhdGVzPjxwdWItbG9jYXRpb24+UGFyaXM8L3B1
Yi1sb2NhdGlvbj48cHVibGlzaGVyPk9FQ0Q8L3B1Ymxpc2hlcj48dXJscz48cmVsYXRlZC11cmxz
Pjx1cmw+aHR0cHM6Ly93d3cub2VjZC5vcmcvcGlzYS9waXNhcHJvZHVjdHMvcGlzYWluZm9jdXMv
cGlzYSUyMGluJTIwZm9jdXMlMjBuMjglMjAoZW5nKS0tRklOQUwucGRmPC91cmw+PC9yZWxhdGVk
LXVybHM+PC91cmxzPjwvcmVjb3JkPjwvQ2l0ZT48Q2l0ZT48QXV0aG9yPlJvc3M8L0F1dGhvcj48
WWVhcj4yMDE1PC9ZZWFyPjxSZWNOdW0+Mzg4PC9SZWNOdW0+PHJlY29yZD48cmVjLW51bWJlcj4z
ODg8L3JlYy1udW1iZXI+PGZvcmVpZ24ta2V5cz48a2V5IGFwcD0iRU4iIGRiLWlkPSJkdjJhNWF6
cGp4ZjIyemUydDltdjlhNXZlNTJkeDVwMnJ0cHoiIHRpbWVzdGFtcD0iMTQ4OTQ3NDMyMSI+Mzg4
PC9rZXk+PC9mb3JlaWduLWtleXM+PHJlZi10eXBlIG5hbWU9IkVsZWN0cm9uaWMgQXJ0aWNsZSI+
NDM8L3JlZi10eXBlPjxjb250cmlidXRvcnM+PGF1dGhvcnM+PGF1dGhvcj5Sb3NzLCBNYWlsaWU8
L2F1dGhvcj48L2F1dGhvcnM+PC9jb250cmlidXRvcnM+PHRpdGxlcz48dGl0bGU+SG93IGNhbiB3
ZSByZWNydWl0IG1vcmUgdGVhY2hlcnMgdG8gd29yayBpbiBydXJhbCBzY2hvb2xzPzwvdGl0bGU+
PC90aXRsZXM+PGtleXdvcmRzPjxrZXl3b3JkPnJ1cmFsIHRlYWNoaW5nIGlzc3Vlczwva2V5d29y
ZD48L2tleXdvcmRzPjxkYXRlcz48eWVhcj4yMDE1PC95ZWFyPjxwdWItZGF0ZXM+PGRhdGU+MTQg
TWFyY2ggMjAxNzwvZGF0ZT48L3B1Yi1kYXRlcz48L2RhdGVzPjxwdWJsaXNoZXI+TWl0Y2hlbGwg
SW5zaXR1dGU8L3B1Ymxpc2hlcj48dXJscz48cmVsYXRlZC11cmxzPjx1cmw+aHR0cDovL3d3dy5t
aXRjaGVsbGluc3RpdHV0ZS5vcmcuYXUvb3Bpbmlvbi9ob3ctY2FuLXdlLXJlY3J1aXQtbW9yZS10
ZWFjaGVycy10by13b3JrLWluLXJ1cmFsLXNjaG9vbHMvPC91cmw+PC9yZWxhdGVkLXVybHM+PC91
cmxzPjwvcmVjb3JkPjwvQ2l0ZT48Q2l0ZT48QXV0aG9yPkxvY2s8L0F1dGhvcj48WWVhcj4yMDA4
PC9ZZWFyPjxSZWNOdW0+Mzc5PC9SZWNOdW0+PHJlY29yZD48cmVjLW51bWJlcj4zNzk8L3JlYy1u
dW1iZXI+PGZvcmVpZ24ta2V5cz48a2V5IGFwcD0iRU4iIGRiLWlkPSJkdjJhNWF6cGp4ZjIyemUy
dDltdjlhNXZlNTJkeDVwMnJ0cHoiIHRpbWVzdGFtcD0iMTQ4OTAyNDczMyI+Mzc5PC9rZXk+PC9m
b3JlaWduLWtleXM+PHJlZi10eXBlIG5hbWU9IkpvdXJuYWwgQXJ0aWNsZSI+MTc8L3JlZi10eXBl
Pjxjb250cmlidXRvcnM+PGF1dGhvcnM+PGF1dGhvcj5Mb2NrLCBHcmFlbWU8L2F1dGhvcj48L2F1
dGhvcnM+PC9jb250cmlidXRvcnM+PHRpdGxlcz48dGl0bGU+UHJlcGFyaW5nIFRlYWNoZXJzIGZv
ciBSdXJhbCBBcHBvaW50bWVudHM6IExlc3NvbnMgZnJvbSBBdXN0cmFsaWE8L3RpdGxlPjxzZWNv
bmRhcnktdGl0bGU+VGhlIFJ1cmFsIEVkdWNhdG9yPC9zZWNvbmRhcnktdGl0bGU+PC90aXRsZXM+
PHBlcmlvZGljYWw+PGZ1bGwtdGl0bGU+VGhlIFJ1cmFsIEVkdWNhdG9yPC9mdWxsLXRpdGxlPjwv
cGVyaW9kaWNhbD48cGFnZXM+MjQtMzA8L3BhZ2VzPjx2b2x1bWU+Mjk8L3ZvbHVtZT48bnVtYmVy
PldpbnRlcjwvbnVtYmVyPjxrZXl3b3Jkcz48a2V5d29yZD50ZWFjaGVyIHByZXBhcmF0aW9uPC9r
ZXl3b3JkPjxrZXl3b3JkPnN0dWRlbnQgcHJhY3RpY3VtPC9rZXl3b3JkPjxrZXl3b3JkPnJ1cmFs
PC9rZXl3b3JkPjwva2V5d29yZHM+PGRhdGVzPjx5ZWFyPjIwMDg8L3llYXI+PC9kYXRlcz48dXJs
cz48L3VybHM+PC9yZWNvcmQ+PC9DaXRlPjwvRW5kTm90ZT5=
</w:fldData>
        </w:fldChar>
      </w:r>
      <w:r w:rsidR="00A218F5">
        <w:rPr>
          <w:sz w:val="24"/>
          <w:szCs w:val="24"/>
        </w:rPr>
        <w:instrText xml:space="preserve"> ADDIN EN.CITE.DATA </w:instrText>
      </w:r>
      <w:r w:rsidR="00A218F5">
        <w:rPr>
          <w:sz w:val="24"/>
          <w:szCs w:val="24"/>
        </w:rPr>
      </w:r>
      <w:r w:rsidR="00A218F5">
        <w:rPr>
          <w:sz w:val="24"/>
          <w:szCs w:val="24"/>
        </w:rPr>
        <w:fldChar w:fldCharType="end"/>
      </w:r>
      <w:r w:rsidRPr="00CB26D7">
        <w:rPr>
          <w:sz w:val="24"/>
          <w:szCs w:val="24"/>
        </w:rPr>
      </w:r>
      <w:r w:rsidRPr="00CB26D7">
        <w:rPr>
          <w:sz w:val="24"/>
          <w:szCs w:val="24"/>
        </w:rPr>
        <w:fldChar w:fldCharType="separate"/>
      </w:r>
      <w:r w:rsidR="00A218F5">
        <w:rPr>
          <w:noProof/>
          <w:sz w:val="24"/>
          <w:szCs w:val="24"/>
        </w:rPr>
        <w:t>(Lock, 2008; Organisaton for Economic Cooperation and Development, 2013; Ross, 2015)</w:t>
      </w:r>
      <w:r w:rsidRPr="00CB26D7">
        <w:rPr>
          <w:sz w:val="24"/>
          <w:szCs w:val="24"/>
        </w:rPr>
        <w:fldChar w:fldCharType="end"/>
      </w:r>
      <w:r w:rsidRPr="00CB26D7">
        <w:rPr>
          <w:sz w:val="24"/>
          <w:szCs w:val="24"/>
        </w:rPr>
        <w:t xml:space="preserve">. However, the literature agrees that the range of current incentive schemes do not adequately address the disincentives for moving </w:t>
      </w:r>
      <w:r w:rsidRPr="00CB26D7">
        <w:rPr>
          <w:sz w:val="24"/>
          <w:szCs w:val="24"/>
        </w:rPr>
        <w:fldChar w:fldCharType="begin">
          <w:fldData xml:space="preserve">PEVuZE5vdGU+PENpdGU+PEF1dGhvcj5BdXN0cmFsaWE8L0F1dGhvcj48WWVhcj4yMDEzPC9ZZWFy
PjxSZWNOdW0+MzY1PC9SZWNOdW0+PERpc3BsYXlUZXh0PihDb21tb253ZWFsdGggb2YgQXVzdHJh
bGlhLCAyMDEzOyBHcmVlbiwgMjAwODsgTG9jayBldCBhbC4sIDIwMTI7IEx5b25zIGV0IGFsLiwg
MjAwNjsgTWF6dXJza2ksIEZpbm4sIEdvb2RhbGwsICZhbXA7IFdhbiwgMjAxNjsgUGx1bmtldHQg
JmFtcDsgRHlzb24sIDIwMTE7IFByb2R1Y3RpdnR5IENvbW1pc3Npb24sIDIwMTIpPC9EaXNwbGF5
VGV4dD48cmVjb3JkPjxyZWMtbnVtYmVyPjM2NTwvcmVjLW51bWJlcj48Zm9yZWlnbi1rZXlzPjxr
ZXkgYXBwPSJFTiIgZGItaWQ9ImR2MmE1YXpwanhmMjJ6ZTJ0OW12OWE1dmU1MmR4NXAycnRweiIg
dGltZXN0YW1wPSIxNDg4NzU1NjkzIj4zNjU8L2tleT48L2ZvcmVpZ24ta2V5cz48cmVmLXR5cGUg
bmFtZT0iR292ZXJubWVudCBEb2N1bWVudCI+NDY8L3JlZi10eXBlPjxjb250cmlidXRvcnM+PGF1
dGhvcnM+PGF1dGhvcj5Db21tb253ZWFsdGggb2YgQXVzdHJhbGlhLDwvYXV0aG9yPjwvYXV0aG9y
cz48c2Vjb25kYXJ5LWF1dGhvcnM+PGF1dGhvcj5FZHVjYXRpb24sIEVtcGxveW1lbnQgYW5kIFdv
cmtwbGFjZSBSZWxhdGlvbnMgUmVmZXJlbmNlcyBDb21taXR0ZWU8L2F1dGhvcj48L3NlY29uZGFy
eS1hdXRob3JzPjwvY29udHJpYnV0b3JzPjx0aXRsZXM+PHRpdGxlPlRlYWNoaW5nIGFuZCBsZWFy
bmluZyDigJMgbWF4aW1pc2luZyBvdXIgaW52ZXN0bWVudCBpbiBBdXN0cmFsaWFuIHNjaG9vbHM8
L3RpdGxlPjwvdGl0bGVzPjxrZXl3b3Jkcz48a2V5d29yZD5SdXJhbCBzY2hvb2xzPC9rZXl3b3Jk
PjxrZXl3b3JkPmRpc2FkdmFudGFnZTwva2V5d29yZD48a2V5d29yZD5zdHVkZW50czwva2V5d29y
ZD48a2V5d29yZD50ZWFjaGVyIHRyYWluaW5nPC9rZXl3b3JkPjxrZXl3b3JkPnN0dWRlbnQgdGVh
Y2hlcnM8L2tleXdvcmQ+PGtleXdvcmQ+cmVtb3RlPC9rZXl3b3JkPjxrZXl3b3JkPnRlYWNoZXIg
aW5jZW50aXZlczwva2V5d29yZD48a2V5d29yZD5nb3Zlcm5tZW50IGlucXVpcnk8L2tleXdvcmQ+
PC9rZXl3b3Jkcz48ZGF0ZXM+PHllYXI+MjAxMzwveWVhcj48L2RhdGVzPjx1cmxzPjxyZWxhdGVk
LXVybHM+PHVybD5odHRwOi8vd3d3LmFwaC5nb3YuYXUvUGFybGlhbWVudGFyeV9CdXNpbmVzcy9D
b21taXR0ZWVzL1NlbmF0ZS9FZHVjYXRpb25fRW1wbG95bWVudF9hbmRfV29ya3BsYWNlX1JlbGF0
aW9ucy9Db21wbGV0ZWRfaW5xdWlyaWVzLzIwMTAtMTMvdGVhY2hpbmdsZWFybmluZy9yZXBvcnQv
aW5kZXg8L3VybD48L3JlbGF0ZWQtdXJscz48L3VybHM+PHJlc2VhcmNoLW5vdGVzPkl0IGlzIGly
b25pYyB0aGF0IHRoZXJlIGFwcGVhcnMgYW4gb3ZlcnN1cHBseSBvZiB0ZWFjaGluZyBzdHVkZW50
cyBpbiBVbml2ZXJzaXR5IGNvdXJzZXMgYnV0IGFuIHVuZGVyc3VwcGx5IG9mIHF1YWxpdHkgdGVh
Y2hlcnMgaW4gcnVyYWwgYW5kIHJlbW90ZSBhcmVhcy4mI3hEOyYjeEQ7Q2ggNCBTZWxlY3Rpb24s
IHRyYWluaW5nIGFuZCByZWdpc3RyYXRpb24gb2YgdGVhY2hlcnMmI3hEO1F1YWxpdHkgdGVhY2hl
cnMgc2hvdWxkIHByb2Nlc3MgbXVsdGlwbGUgYXR0cmlidXRlcyBpbiBhZGRpdGlvbiB0byBhY2Fk
ZW1pYyBhYmlsaXR5IGFuZCBBSVRTTCBoYXMgZGV2ZWxvcGVkIGEgbWFuZGF0b3J5IHJhbmdlIG9m
IHByb2Zlc3Npb25hbCBjb21wZXRlbnRjaWVzIHRoYXQgYWxsb3cgZm9yIHRlYWNoZXIgYXNzZXNz
bWVudCBhY3Jvc3MgYSBicm9hZCBzcGVjdHJ1bSBvZiBjYXBhYmlsaXRpZXMuJiN4RDsmI3hEO0Fu
IG92ZXJzdXBwbHkgb2YgdGVhY2hpbmcgc3R1ZGVudHMgYXQgVW5pdmVyc2l0aWVzIGNyZWF0ZXMg
cHJvYmxlbXMgaW4gY292ZXJpbmcgdGhlIGNvc3QgYW5kIGF2YWlsYWJpbGl0eSBvZiBhcHByb3By
aWF0ZWx5IGxlbmd0aHkgcHJhY3RpY3VtcyB0aHJvdWdob3V0IHRoZSBkZWdyZWUgcHJvZ3JhbS4g
U2Nob29scyBhcmUgc3dhbXBlZCB3aXRoIHJlcXVlc3RzIGZvciB0ZWFjaGVyIHN0dWRlbnRzIHBs
YWNlbWVudCBvcHBvcnR1bml0aWVzIHdoaWNoIHRoZXkgdHJ5IHRvIGFjY29tbW9kYXRlIGFuZCBV
bml2ZXJzaXRpZXMgc3RydWdnbGUgdG8gcHJvdmlkZSBhcHByb3ByaWF0ZSBzdXBlcnZpc29yIG1l
bnRvcnMgdG8gb3ZlcnNlZSB0aGUgc3R1ZGVudHMgcHJhY3RpY3VtLiYjeEQ7JiN4RDsmI3hEOyYj
eEQ7Q2ggNSBDYXJlZXIgZGV2ZWxvcG1lbnQsIHJldGVudGlvbiBhbmQgcHJvZmVzc2lvbmFsIGxl
YXJuaW5nIG9mIHRlYWNoZXJzJiN4RDsmI3hEO2ltcGFjdCBjb250cmFjdCB3b3JrIGFuZCB0aGUg
cGF5IHN0cnVjdHVyZSBvZiB0ZWFjaGluZyBoYXMgb24gcmV0ZW50aW9uLCB3aHkgdGVhY2hlcnMg
YXJlIGxlYXZpbmcgdGhlIHByb2Zlc3Npb24gYW5kIHRoZSBuZWVkIHRvIHJldGFpbiB0aGUgYmVz
dCB0ZWFjaGVycy4mI3hEO3RoZSBjb21taXR0ZWUgY29uc2lkZXJzIHRoZSB2YWx1ZSBvZiBpbi1z
Y2hvb2wgcHJvZmVzc2lvbmFsIGxlYXJuaW5nIGFjdGl2aXRpZXMsIGNsYXNzcm9vbSBvYnNlcnZh
dGlvbiBhbmQgZmVlZGJhY2ssIHRoZSBuZWVkIHRvIGRldm90ZSB0aW1lIGFuZCByZXNvdXJjZXMg
dG8gcHJvZmVzc2lvbmFsIGxlYXJuaW5nLCBhbmQgdHJhaW5pbmcgZm9yIHRlYWNoZXJzIHRlYWNo
aW5nICZhcG9zO291dCBvZiBmaWVsZCZhcG9zOy4gVGhlIGNvbW1pdHRlZSBhbHNvIGJyaWVmbHkg
ZGlzY3Vzc2VzIHRoZSByb2xlIHVuaXZlcnNpdGllcyBoYXZlIGluIHByb2Zlc3Npb25hbCBsZWFy
bmluZywgYW5kIHRoZSBwb3RlbnRpYWwgb2Ygb25saW5lIHRvb2xzLiYjeEQ7JiN4RDtQcm9kdWN0
aXZpdHkgQ29tbWlzc2lvbiB0YWJsZWQgYSByZXBvcnQgb24gdGhlIFNjaG9vbHMgV29ya2ZvcmNl
IGluIEF1c3RyYWxpYS4gVGhlIENvbW1pc3Npb24gZm91bmQgdGhlcmUgYXJlIG92ZXIgMzIwLDAw
MCBmdWxsLXRpbWUgZXF1aXZhbGVudCB3b3JrZXJzIGluIHNjaG9vbHMsIGluY2x1ZGluZyB0ZWFj
aGVycywgcHJpbmNpcGFscywgdGVhY2hlciZhcG9zO3MgYXNzaXN0YW50cyBhbmQgYWRtaW5pc3Ry
YXRpdmUgd29ya2Vycy4yIEl0IG5vdGVkIHRoYXQgdGhlIHdvcmtmb3JjZSBpcyBpbmNyZWFzaW5n
bHkgZmVtaW5pc2VkIGFuZCBtb3JlIHRlYWNoZXJzIGFyZSBiZWluZyBlbXBsb3llZCBvbiB0ZW1w
b3JhcnkgY29udHJhY3RzLiYjeEQ7TGltaXRlZCBjYXJlZXIgcGF0aHMmI3hEO0ZsYXQgcGF5IHN0
cnVjdHVyZXMmI3hEO3AuIDc1IEEgcHJldmlvdXMgU2VuYXRlIGlucXVpcnkgaW50byB0aGUgc3Rh
dHVzIG9mIHRoZSB0ZWFjaGluZyBwcm9mZXNzaW9uIGFyZ3VlZCB0aGF0IGNhc3VhbCBlbXBsb3lt
ZW50IGhhZCB0aGUgbW9zdCBoYXJtZnVsIGVmZmVjdHMgb24gbmV3IHRlYWNoZXJzIGJlY2F1c2Ug
dGhleSB3ZXJlIHRoZSBvbmVzIG1vc3QgbGlrZWx5IHRvIGJlIG9mZmVyZWQgc2hvcnQgdGVybSBj
b250cmFjdHMsIGFuZCBpdCBtZWFudCB0aGV5IHdlcmUgbm90IGFsd2F5cyBvZmZlcmVkIGluZHVj
dGlvbiBvciBzdXBwb3J0LiAmI3hEO3AuNzYgY2FzdWFsIGVtcGxveWVlcyBvZnRlbiBoYXZlIGxl
c3MgYWNjZXNzIHRvIHByb2Zlc3Npb25hbCBsZWFybmluZy4mI3hEO3AuIDgxVGhlIGNvbW1pdHRl
ZSBoZWFyZCB0aGVyZSBpcyBhIGdyZWF0IGRlYWwgb2YgcmVzcG9uc2liaWxpdHkgcGxhY2VkIG9u
IG5ldyB0ZWFjaGVycywgaW4gYSB3YXkgd2hpY2ggZG9lcyBub3Qgb2NjdXIgaW4gb3RoZXIgcHJv
ZmVzc2lvbnMuIFRoZSBBdXN0cmFsaWFuIFByaW1hcnkgUHJpbmNpcGFscyBBc3NvY2lhdGlvbiBu
b3RlZCB0aGF0OiYjeEQ7SW4gbm8gb3RoZXIgcHJvZmVzc2lvbiBkb2VzIGEgbmVvcGh5dGUgaGF2
ZSBleGFjdGx5IHRoZSBzYW1lIHdvcmtsb2FkIGFuZCByZXNwb25zaWJpbGl0aWVzIG9uIHRoZWly
IGZpcnN0IGRheSBhdCB3b3JrIGFzIHRoZWlyIG1vc3QgZXhwZXJpZW5jZWQgY29sbGVhZ3Vlcy4m
I3hEO2dyYWR1YXRlIHRlYWNoZXJzIGFyZSBvZnRlbiBlbXBsb3llZCBpbiBzY2hvb2xzIHRoYXQg
YXJlIGRpc2FkdmFudGFnZWQgd2hlcmUgdGhlcmUgdGVuZCB0byBiZSBtb3JlIHZhY2FuY2llcywg
YW5kIGRlbWFuZHMgb24gdGVhY2hlcnMgYXJlIGhpZ2hlci4gVGhpcyBkb2VzIG5vdCBiZW5lZml0
IHRoZSBncmFkdWF0ZSBvciB0aGUgc2Nob29sLiBQcm9mZXNzb3IgQ2hyaXN0aW5lIFVyZSBkZXNj
cmliZWQgdGhlIGRldHJpbWVudGFsIGVmZmVjdCB0aGlzIHByYWN0aWNlIGNhbiBoYXZlOiYjeEQ7
W05db3Qgb25seSBhcmUgeW91IGdldHRpbmcgYSBjb25jZW50cmF0aW9uIG9mIGRpc2FkdmFudGFn
ZTsgeW91IGFyZSBhbHNvIGdldHRpbmcgYSBjb25jZW50cmF0aW9uIG9mIGluZXhwZXJpZW5jZSwg
YSBsYWNrIG9mIG1lbnRvcmluZyBzdXBwb3J0IGFuZCBhbGwgdGhlIHByb2JsZW1zIG9mIGNhc3Vh
bGlzYXRpb24gYW5kIGxhY2sgb2Ygc3RhYmlsaXR5IGluIHRoZSB3b3JrZm9yY2UgaW4gdGhvc2Ug
cGFydGljdWxhciBzY2hvb2xzLiYjeEQ7VGhlIGNvbW1pdHRlZSByZWNvbW1lbmRzIHRoYXQgdGhl
IENPQUcgU3RhbmRpbmcgQ291bmNpbCBvbiBTY2hvb2wgRWR1Y2F0aW9uIGFuZCBFYXJseSBDaGls
ZGhvb2QgY29tbWlzc2lvbiByZXNlYXJjaCBpbnRvIHRoZSByZWFzb25zIHdoeSB0ZWFjaGVycyBh
cmUgbGVhdmluZyB0aGUgcHJvZmVzc2lvbi4mI3hEO1RoZSBjb21taXR0ZWUgcmVjb21tZW5kcyB0
aGUgQXVzdHJhbGlhbiBJbnN0aXR1dGUgb2YgVGVhY2hpbmcgYW5kIFNjaG9vbCBMZWFkZXJzaGlw
LCBpbiBjb25zdWx0YXRpb24gd2l0aCB0aGUgQ09BRyBTdGFuZGluZyBDb3VuY2lsIG9uIFNjaG9v
bCBFZHVjYXRpb24gYW5kIEVhcmx5IENoaWxkaG9vZCwgZGV2ZWxvcCBndWlkZWxpbmVzIG9uIGhv
dyBiZXN0IHRvIHN1cHBvcnQgZmlyc3QgeWVhciB0ZWFjaGVycy4mI3hEOyYjeEQ7cC4gOTIgSW4t
c2Nob29sIGFjdGl2aXRpZXMgbGlrZSBtZW50b3JpbmcsIGNvbGxhYm9yYXRpb24sIGNsYXNzcm9v
bSBvYnNlcnZhdGlvbiBhbmQgZmVlZGJhY2sgYXJlIHJlbGF0aXZlbHkgaW5leHBlbnNpdmUgZm9y
bXMgb2YgcHJvZmVzc2lvbmFsIGxlYXJuaW5nIHRoYXQgcmVxdWlyZSBhbiBpbnZlc3RtZW50IG9m
IHRpbWUgcmF0aGVyIHRoYW4gcmVzb3VyY2VzLiBXaGlsZSB0aGVyZSBpcyBpbmV2aXRhYmx5IGEg
Y29zdCBhc3NvY2lhdGVkIHdpdGggcmVkdWNpbmcgdGVhY2hlciB3b3JrbG9hZHMgdG8gZmFjaWxp
dGF0ZSBpbi1zY2hvb2wgYWN0aXZpdGllcywgdGhlIGNvbW1pdHRlZSBiZWxpZXZlcyB0aGVzZSB0
eXBlcyBvZiBjb2xsYWJvcmF0aXZlIGFjdGl2aXRpZXMgaGF2ZSBzaWduaWZpY2FudCB2YWx1ZS4m
I3hEOyYjeEQ7VGhlIGNvbW1pdHRlZSBiZWxpZXZlcyB0aGUgc3VjY2VzcyBvZiBwcm9mZXNzaW9u
YWwgbGVhcm5pbmcgc2hvdWxkIGJlIG1lYXN1cmVkIG5vdCBqdXN0IGluIHRoZSBiZW5lZml0IHRv
IHRoZSB0ZWFjaGVyLCBidXQgaW4gaW1wcm92ZWQgb3V0Y29tZXMgZm9yIHRoZSBzdHVkZW50cy4m
I3hEOyYjeEQ7R292ZXJubWVudCBwb2xpY3kgYXBwZWFycyB0byBoYXZlIGEgbW9yZSBwcm9mb3Vu
ZCBpbXBhY3Qgb24gcmVnaW9uYWwsIHJ1cmFsIGFuZCByZW1vdGUgYXJlYXMsIG1vc3RseSBkdWUg
dG8gaXNzdWVzIG9mIGRpc3RhbmNlIGFuZCBsYWNrIG9mIGNyaXRpY2FsIG1hc3MuICYjeEQ7SW4g
MjAxMyB0aGUgRW1wbG95bWVudCwgRWRjdWF0aW9uIGFuZCBXb3JrcGxhY2UgUmVsYXRpb25zIFNl
bmF0ZSBDb21taXR0ZWUgaWRlbnRpZmllZCB0aGF0IGluY2VudGl2ZXMgaW4gaGFyZCB0byBzdGFm
ZiBzY2hvb2xzIHNob3VsZCBiZSBhcHByb3JpYXRlIHRvIHRoZSB2YXJpb3VzIGNvbnRleHRzIG9m
ICZhcG9zO2hhcmQgdG8gc3RhZmYgc2Nob29scyZhcG9zOy4gdGhlcmUgbWF5IGFsc28gYmUgYSBy
YW5nZSBvZiBvdGhlciBtZWFzdXJlcyBiZXNpZGVzIGZpbmFuY2lhbCB0aGF0IG5lZWQgdG8gYmUg
Y29uc2lkZXJlZCBhcyBpbmNlbnRpdmVzLiBBcmVhcyBub3RlZCBpbmNsdWRlIGxvbmdlciB0ZXJt
IGNvbnRyYWN0cyBhbmQgcGVybWFuZW5jeSwgYmV0dGVyIG1lbnRvcmluZyBzdXBwb3J0IChlc3Bl
Y2lhbGx5IGZvciBuZXcgZ3JhZHVhdGVzKSBhbmQgYWRkcmVzc2luZyB0aGUgYWRkaXRpb25hbCBz
a2lsbHMgcmVxdWlyZWQgZm9yIGxpdmluZyBhbmQgdGVhY2hpbmcgaW4gcnVyYWwgYW5kIHJlbW90
ZSBjb250ZXh0cyAodGhyb3VnaCBxdWFsaXR5IHN0dWRlbnQgdGVhY2hlciB0cmFpbmluZyBhbmQg
b25nb2luZyB0cmFpbmluZyBpbiBjb250ZXh0KS4gJiN4RDs8L3Jlc2VhcmNoLW5vdGVzPjwvcmVj
b3JkPjwvQ2l0ZT48Q2l0ZT48QXV0aG9yPkdyZWVuPC9BdXRob3I+PFllYXI+MjAwODwvWWVhcj48
UmVjTnVtPjM2NzwvUmVjTnVtPjxyZWNvcmQ+PHJlYy1udW1iZXI+MzY3PC9yZWMtbnVtYmVyPjxm
b3JlaWduLWtleXM+PGtleSBhcHA9IkVOIiBkYi1pZD0iZHYyYTVhenBqeGYyMnplMnQ5bXY5YTV2
ZTUyZHg1cDJydHB6IiB0aW1lc3RhbXA9IjE0ODg3NzYwNjAiPjM2Nzwva2V5PjwvZm9yZWlnbi1r
ZXlzPjxyZWYtdHlwZSBuYW1lPSJFZGl0ZWQgQm9vayI+Mjg8L3JlZi10eXBlPjxjb250cmlidXRv
cnM+PGF1dGhvcnM+PGF1dGhvcj5HcmVlbiwgQmlsbDwvYXV0aG9yPjwvYXV0aG9ycz48L2NvbnRy
aWJ1dG9ycz48dGl0bGVzPjx0aXRsZT5TcGFjZXMgYW5kIFBsYWNlczogVGhlIE5TVyBSdXJhbCAo
VGVhY2hlcikgRWR1Y2F0aW9uIFByb2plY3QuPC90aXRsZT48L3RpdGxlcz48cGFnZXM+NDA2PC9w
YWdlcz48ZGF0ZXM+PHllYXI+MjAwODwveWVhcj48L2RhdGVzPjxwdWItbG9jYXRpb24+V2FnZ2Eg
V2FnZ2EsIE5TVzwvcHViLWxvY2F0aW9uPjxwdWJsaXNoZXI+Q2VudHJlIGZvciBJbmZvcm1hdGlv
biBTdHVkaWVzIFByZXNzLCBDaGFybGVzIFN0dXJ0IFVuaXZlcnNpdHk8L3B1Ymxpc2hlcj48dXJs
cz48L3VybHM+PHJlc2VhcmNoLW5vdGVzPiYjeEQ7UC4gNiYjeEQ7JiN4RDsmcXVvdDtBIGNydWNp
YWwgcG9pbnQgdG8gZW1lcmdlIGZyb20gdGhlIHJlc2VhcmNoIHVuZGVydGFrZW4gaW4gUihUKUVQ
IGlzIHRoZSBjcml0aWNhbCBzaWduaWZpY2FuY2Ugb2YgY29udGV4dCwgYW5kIHJlbGF0ZWRseSBv
ZiBpc3N1ZXMgb2YgbG9jYXRpb24gYW5kIGNvbW11bml0eSwgYW5kIHRoZSBuZWVkIHRvIHJlY2tv
biBjb250ZXh0dWFsIGNvbnNpZGVyYXRpb25zIGludG8gYWNjb3VudCBpbiBhbGwgYXNwZWN0cyBh
bmQgaW5zdGFuY2VzIG9mIHBvbGljeSBhbmQgcGVkYWdvZ3ksIHBhcnRpY3VsYXJseSB3aXRoIHJl
Z2FyZCB0byBydXJhbCBzY2hvb2xpbmcuIFByb3Blcmx5IHVuZGVyc3Rvb2QsIGNvbnRleHQgaXMg
bm90IGFuIOKAmGFkZC1vbuKAmSwgYnV0IHJhdGhlciBhIGZpcnN0LW9yZGVyIGZhY3RvciB0byBi
ZSBkcmF3biBpbnRvIHBvbGljeSBhbmQgcGVkYWdvZ2ljIHByb3Bvc2FscyBmcm9tIHRoZSB2ZXJ5
IG91dHNldC4mcXVvdDsgKHAuNikuJiN4RDsmI3hEOyYjeEQ7Q2FuIG9idGFpbiB0aHJvdWdoIEZs
aW5kZXJzIFVuaSBkb2N1bWVudCBkZWxpdmVyeSAzNzAuNyBHUkVCLiYjeEQ7SGF2ZSBpbmZvIHNo
ZWV0IHJlIGJvb2sgb24gZmlsZS4mI3hEOyYjeEQ7Y2guIDEgSW50cm8gJmFtcDsgb3ZlcnZpZXcg
b2YgdGhlIE5TVyBSdXJhbCAoVGVhY2hlcikgZWR1Y2F0aW9uIHByb2plY3QmI3hEO2NoLiAyIExp
dCByZXZpZXcgYnkgY29saW4gQm95bGFuJiN4RDtjaC4gMyBTdGFmZmluZyBhbmQgdGhlIHByb3Zp
c2lvbiBvZiBxdWFsaXR5IHRlYWNoaW5nIGluIElubGFuZCBydXJhbCBOU1cgYnkgQmlsbCBHcmVl
biAmYW1wOyBNYXR0aSBOb3ZhayYjeEQ7Y2guIDQgU3BhdGlhbGlzZWQgZGlzYWR2YW50YWdlIGJ5
IENhdGhyeW4gTWNDb25hZ2h5JiN4RDtjaC4gNSBwbGFjZSwgcG92ZXJ0eSBhbmQgc3R1ZGVudCBv
dXRjb21lcyBieSBDYXRocnluIE1jQ29uYWdoeSwgVC5XLiBNYXh3ZWxsLCBSb3MgRm9za2V5JiN4
RDtjaC4gNiBwbGFjZSwgZ2VuZGVyIGFuZCBzdHVkZW50IG91dGNvbWVzIGJ5IENhdGhyeW4gTWND
b25hZ2h5LCBULlcuIE1heHdlbGwsIFJvcyBGb3NrZXksIE1hY2h0ZWxkIGRlIEJsYWVqaiYjeEQ7
Y2guIDcgQ29uY2VwdHVhbGlzaW5nIHNjaG9vbC1jb21tdW5pdHkgcGFydG5lcnNoaXBzIGJ5IEFu
ZHJldyBXYWxsYWNlLCBDb2xpbiBCb3lsYW4sIFJvbCBNaXRjaGVsbCAmYW1wOyBBbm5lbGllc2Ug
U3RyZWNrZnVzJiN4RDtjaC4gOCBTaXR1YXRlZCBwZWRhZ29naWVzOiBydXJhbCBwZWRhZ29neSBh
cyBzb2NpYWwgYWN0aW9uIGJ5IENhdGhyeW4gTWNDb25hZ2h5JiN4RDtjaC4gOSBTaXR1YXRlZCBs
ZWFkZXJzaGlwIGFuZCBydXJhbCBzY2hvb2xpbmc6IExlYWRpbmcgbGVhcm5pbmcgbG9jYWxseSBi
eSBNYXR0aSBOb3ZhaywgQmlsbCBHcmVlbiAmYW1wOyBLaXJzdGVuIEdvdHRzY2hhbGwmI3hEO2No
LiAxMCBBYm9yaWdpbmFsIEVkdWNhdGlvbiBieSBXaWxsIExldHRzJiN4RDtjaC4gMTEgY29uY2x1
c2lvbnMgaW1wbGljYXRpb25zIGNoYWxsZW5nZXMgYnkgQmlsbCBHcmVlbiYjeEQ7PC9yZXNlYXJj
aC1ub3Rlcz48L3JlY29yZD48L0NpdGU+PENpdGU+PEF1dGhvcj5Db21taXNzaW9uPC9BdXRob3I+
PFllYXI+MjAxMjwvWWVhcj48UmVjTnVtPjM4MjwvUmVjTnVtPjxyZWNvcmQ+PHJlYy1udW1iZXI+
MzgyPC9yZWMtbnVtYmVyPjxmb3JlaWduLWtleXM+PGtleSBhcHA9IkVOIiBkYi1pZD0iZHYyYTVh
enBqeGYyMnplMnQ5bXY5YTV2ZTUyZHg1cDJydHB6IiB0aW1lc3RhbXA9IjE0ODkwMjQ4NDIiPjM4
Mjwva2V5PjwvZm9yZWlnbi1rZXlzPjxyZWYtdHlwZSBuYW1lPSJHb3Zlcm5tZW50IERvY3VtZW50
Ij40NjwvcmVmLXR5cGU+PGNvbnRyaWJ1dG9ycz48YXV0aG9ycz48YXV0aG9yPlByb2R1Y3RpdnR5
IENvbW1pc3Npb24sPC9hdXRob3I+PC9hdXRob3JzPjwvY29udHJpYnV0b3JzPjx0aXRsZXM+PHRp
dGxlPlNjaG9vbHMgd29ya2ZvcmNlOiBSZXNlYXJjaCByZXBvcnQ8L3RpdGxlPjwvdGl0bGVzPjxk
YXRlcz48eWVhcj4yMDEyPC95ZWFyPjwvZGF0ZXM+PHVybHM+PC91cmxzPjxyZXNlYXJjaC1ub3Rl
cz5wLiAyNTggUnVyYWwgYW5kIHJlbW90ZSBzY2hvb2wgNCB0aW1lcyBoYXJkZXIgdG8gc3RhZmYm
I3hEOyYjeEQ7UlJSIHNjaG9vbHMgYW5kIGluIHBhcnRpY3VsYXIgdGhvc2UgaW4gbG93IFNFUyBh
cmVhcyBmaW5kIGl0IGhhcmRlciB0byBhdHRyYWN0IGFuZCByZXRhaW4gc3RhZmYuJiN4RDtTZWUg
dGFibGUgb24gcC4gMjU4IHRvIGNvcHkgaW50byBSUlIgcmV2aWV3IHJlcG9ydCBmb3IgJSBudW1i
ZXJzJiN4RDtTZWUgbm90ZXMgc2hlZXQgZm9yIHRoZSByYW5nZSBvZiBpc3N1ZXMgaWRlbnRpZmll
ZCBhbmQgcG9zc2libGUgYXJlYXMgb2Ygc3VjZXNzIHRvIGJ1aWxkIG9uJiN4RDs8L3Jlc2VhcmNo
LW5vdGVzPjwvcmVjb3JkPjwvQ2l0ZT48Q2l0ZT48QXV0aG9yPkxvY2s8L0F1dGhvcj48WWVhcj4y
MDEyPC9ZZWFyPjxSZWNOdW0+Mzc2PC9SZWNOdW0+PHJlY29yZD48cmVjLW51bWJlcj4zNzY8L3Jl
Yy1udW1iZXI+PGZvcmVpZ24ta2V5cz48a2V5IGFwcD0iRU4iIGRiLWlkPSJkdjJhNWF6cGp4ZjIy
emUydDltdjlhNXZlNTJkeDVwMnJ0cHoiIHRpbWVzdGFtcD0iMTQ4ODg2MDk5OSI+Mzc2PC9rZXk+
PC9mb3JlaWduLWtleXM+PHJlZi10eXBlIG5hbWU9IkpvdXJuYWwgQXJ0aWNsZSI+MTc8L3JlZi10
eXBlPjxjb250cmlidXRvcnM+PGF1dGhvcnM+PGF1dGhvcj5Mb2NrLCBHcmFlbWU8L2F1dGhvcj48
YXV0aG9yPkJ1ZGdlbiwgRmlvbmE8L2F1dGhvcj48YXV0aG9yPkx1bmF5LCBSYWxwaDwvYXV0aG9y
PjxhdXRob3I+T2FrbGV5LCBHcmFjZTwvYXV0aG9yPjwvYXV0aG9ycz48L2NvbnRyaWJ1dG9ycz48
dGl0bGVzPjx0aXRsZT5XZWxjb21lIHRvIHRoZSBPdXRiYWNrOiBUaGUgUGFyYWRveGVzIG9mIExp
dmluZyBhbmQgVGVhY2hpbmcgaW4gUmVtb3RlIFdlc3Rlcm4gQXVzdHJhbGlhbiBTY2hvb2xzPC90
aXRsZT48c2Vjb25kYXJ5LXRpdGxlPkF1c3RyYWxpYW4gYW5kIEludGVybmF0aW9uYWwgSm91cm5h
bCBvZiBSdXJhbCBFZHVjYXRpb248L3NlY29uZGFyeS10aXRsZT48L3RpdGxlcz48cGVyaW9kaWNh
bD48ZnVsbC10aXRsZT5BdXN0cmFsaWFuIGFuZCBJbnRlcm5hdGlvbmFsIEpvdXJuYWwgb2YgUnVy
YWwgRWR1Y2F0aW9uPC9mdWxsLXRpdGxlPjwvcGVyaW9kaWNhbD48cGFnZXM+MTE3LTEzNTwvcGFn
ZXM+PHZvbHVtZT4yMjwvdm9sdW1lPjxudW1iZXI+MzwvbnVtYmVyPjxkYXRlcz48eWVhcj4yMDEy
PC95ZWFyPjwvZGF0ZXM+PHVybHM+PHJlbGF0ZWQtdXJscz48dXJsPmh0dHA6Ly9yby5lY3UuZWR1
LmF1L2VjdXdvcmtzMjAxMi83NjEvPC91cmw+PC9yZWxhdGVkLXVybHM+PC91cmxzPjxyZXNlYXJj
aC1ub3Rlcz5Ud2VudHktdGhyZWUgdGVhY2hlcnMgZnJvbSByZW1vdGUgc2Nob29scyB3ZXJlIGlu
dGVydmlld2VkJiN4RDtUaGUgYWdlIG9mIHRob3NlIGludGVydmlld2VkIHJhbmdlZCBmcm9tIGVh
cmx5IHR3ZW50aWVzIHRvIG1pZCBzaXh0aWVzLCB3aXRoIG1vc3QgYmVpbmcgYmVsb3cgdGhpcnR5
IHllYXJzIG9mIGFnZSYjeEQ7dGVhY2hpbmcgZXhwZXJpZW5jZSBpbiB0aGUgZ3JvdXAgd2hpY2gg
Y292ZXJlZCBuZXcgZ3JhZHVhdGVzIGluIHRoZWlyIGZpcnN0IHdlZWsgb2YgdGVhY2hpbmcgdG8g
dGhvc2Ugd2l0aCB1cCB0byBmb3J0eSYjeEQ7eWVhcnMgb2YgY2xhc3Nyb29tIGV4cGVyaWVuY2Us
IHdpdGggdGhlIG1ham9yaXR5IGhhdmluZyBsZXNzIHRoYW4gZml2ZSB5ZWFycyBvZiB0ZWFjaGlu
ZyBleHBlcmllbmNlJiN4RDtUaGUgc2Nob29scyByYW5nZWQgaW4gc2l6ZSwgd2l0aCB0aGUgbGFy
Z2VzdCBoYXZpbmcgYWJvdXQgbmluZXR5IHN0dWRlbnRzIGFuZCB0aGUgc21hbGxlc3QgYXBwcm94
aW1hdGVseSB0d2VudHkgc3R1ZGVudHMuICYjeEQ7VGhlIG51bWJlciBvZiBzdGFmZiBtZW1iZXJz
IGFsc28gdmFyaWVkIGJldHdlZW4gc2Nob29scy4gVGhlIGxhcmdlc3Qgc2l6ZWQgc3RhZmYgY29u
c2lzdGVkIG9mIHRlbiB0ZWFjaGVycywgd2hpbGUgdGhlIHNtYWxsZXN0IHNjaG9vbCBoYWQgb25s
eSB0aHJlZSB0ZWFjaGVycy4mI3hEO0NsYXNzIG9yZ2FuaXNhdGlvbiB3YXMgZ2VuZXJhbGx5IGJy
b2tlbiBkb3duIGludG8gdGhyZWUgZ3JvdXBzOiBwcmUtcHJpbWFyeSwganVuaW9yIHByaW1hcnkg
YW5kIHVwcGVyIHByaW1hcnkuIFNjaG9vbHMgdGhhdCBoYWQgdGhlIGZhY2lsaXRpZXMgd2VyZSBh
YmxlIHRvIGhhdmUgbW9yZSBjbGFzc3Jvb21zIGFuZCBkaXZpZGUgdGhlIHN0dWRlbnRzIGludG8g
Y2xvc2VyIGFnZSBncm91cHMuIE9uZSBzY2hvb2wgaGFkIGNsYXNzcm9vbXMgZm9yIGVhY2ggeWVh
ciBncm91cCBhbmQgb25lIGNsYXNzcm9vbSBmb3IgaGlnaCBzY2hvb2wgc3R1ZGVudHMgaW4geWVh
cnMgOC0xMC4gQXQgdGhlIG90aGVyIGVuZCBvZiB0aGUgc3BlY3RydW0sIG9uZSBzY2hvb2wgaGFk
IG9ubHkgdGhyZWUgcm9vbXMgZm9yIHRlYWNoaW5nIGFuZCBhbGwgc3R1ZGVudHMgZnJvbSBLLTEw
IHdlcmUgaW4gdGF1Z2h0IGluIHRoZXNlIGNsYXNzcm9vbXMuJiN4RDtUaGUgcmVhc29ucyB0aGV5
IHByb3ZpZGVkIGNhbiBiZSBncm91cGVkIGludG8gZml2ZSBicm9hZCB0aGVtZXM6IGFuIGludGVy
ZXN0IGluIHRlYWNoaW5nIGluIHJlbW90ZSBjb21tdW5pdGllczsgYSBkZXNpcmUgZm9yIHBlcnNv
bmFsIGNoYWxsZW5nZSBhbmQgY2hhbmdlOyB3b3JkIG9mIG1vdXRoIG9yIGludml0YXRpb24gdG8g
YXBwbHk7IGEgZGVzaXJlIHRvIG1ha2UgYSBjb250cmlidXRpb247IGFuZCBiZWluZyBpbnNwaXJl
ZCBieSBwcmFjdGljdW0gZXhwZXJpZW5jZSB3aGlsZSBhdCB1bml2ZXJzaXR5LiBUaGUgbW9zdCBj
b21tb24gdGhlbWUgdG8gZW1lcmdlIHdhcyBhbiBpbnRlcmVzdCBpbiB3b3JraW5nIHdpdGggY2hp
bGRyZW4gaW4gYSByZW1vdGUgc2V0dGluZy4mI3hEOyYjeEQ7VGhlIHRlYWNoZXJzIHdlcmUgYXNr
ZWQgaWYgdGhleSBoYWQgZXZlciBjb250ZW1wbGF0ZWQgbGVhdmluZyB0aGVpciBjdXJyZW50IHBv
c2l0aW9uIGFuZCBpZiBzbywgd2h5LiBUd28gdGVhY2hlcnMgc2FpZCB0aGF0IHRoZXkgaGFkIG5v
dCBjb25zaWRlcmVkIGxlYXZpbmcsIGJ1dCBldmVyeW9uZSBlbHNlIHNhaWQgdGhhdCB0aGV5IGhh
ZCBjb25zaWRlcmVkIGl0IGF0IHNvbWUgcG9pbnQuIFRoZSByZWFzb25zIGdpdmVuIGZhbGwgaW50
byB0aHJlZSBjYXRlZ29yaWVzOiBleGhhdXN0aW9uIGFuZCBzdHJlc3M7IHN0YWZmIGNvbmZsaWN0
OyBhbmQgaXNvbGF0aW9uIGZyb20gZnJpZW5kcyBhbmQgZmFtaWx5LiBUaGUgaW50ZXJ2aWV3ZWVz
IHdlcmUgdGhlbiBhc2tlZCB3aGF0IGhhZCBwZXJzdWFkZWQgdGhlbSB0byBzdGF5LiBUaGVpciBy
ZWFzb25zIHdlcmUgZW5jb21wYXNzZWQgYnkgZml2ZSBjYXRlZ29yaWVzOiBqb2Igc2F0aXNmYWN0
aW9uOyBhdHRhY2htZW50IHRvIHRoZSBjaGlsZHJlbjsgYXR0YWNobWVudCB0byB0aGUgY29tbXVu
aXR5OyBsaWZlc3R5bGU7IGFuZCBhdXRvbm9teS4mI3hEO0V4aGF1c3Rpb24gYW5kIHN0cmVzcyB3
ZXJlIGJ5IGZhciB0aGUgZ3JlYXRlc3QgcHJlc3N1cmUgcG9pbnRzLiBDYXVzZWQgYnkgYmVoYXZp
b3VyYWwgaXNzdWVzIHdpdGggc3R1ZGVudHMsIHRoZSBzdHVkZW50cyBub3QgYXBwcmVjaWF0aW5n
IHdoYXQgdGhleSBkaWQsIG92ZXJsb2FkIGJlY2F1c2Ugb2YgbGFjayBvZiBzdGFmZiBvciBoaWdo
IHN0YWZmJiN4RDs5JiN4RDt0dXJub3Zlciwg4oCYMjQvNyBpbnB1dOKAmSBhbmQgdGhlIGV4dHJl
bWUgbG93cyB3aGVuIHRoaW5ncyBhcmUgZGlmZmljdWx0LiBUd28gdGVhY2hlcnMgYWxzbyBjb21t
ZW50ZWQgb24gdGhlIGVtb3Rpb25hbGx5IGRyYWluaW5nIGFzcGVjdCBvZiBzZWVpbmcgZXZpZGVu
Y2Ugb2YgcGh5c2ljYWwsIHNleHVhbCBhbmQgbWVudGFsIGFidXNlIGluIHRoZSBjaGlsZHJlbi4m
I3hEOyYjeEQ7cC4gMTEgVGhlIHJlbGV2YW5jZSBvZiB0aGUgQ3VycmljdWx1bSBGcmFtZXdvcmsg
Zm9yIGNoaWxkcmVuIGluIHJlbW90ZSBjb21tdW5pdHkgc2Nob29scyB3YXMgY2FsbGVkIGludG8g
cXVlc3Rpb24gYnkgc2V2ZXJhbCByZXNwb25kZW50cyYjeEQ7JiN4RDtwLiAxMCBTdGF5ZWQgYmVj
YXVzZSBvZiBhdHRhY2htZW50IHRvIHRoZSBjaGlsZHJlbiBhbmQgdGhlIGNvbW11bml0eSwgam9i
IHNhdGlzZmFjdGlvbiBhbmQgdGhlIG5hdHVyYWwgZW52aXJvbm1lbnQuICYjeEQ7cC4xMSBBIGZ1
cnRoZXIgY29tbWVudCBtYWRlIGJ5IG9uZSB0ZWFjaGVyIHdhcyB0aGUgbGFjayBvZiBjdWx0dXJh
bCB1bmRlcnN0YW5kaW5nIHNob3duIGJ5IGV4dGVybmFsIGFzc2Vzc21lbnRzIHN1Y2ggYXMgdGhl
IE5hdGlvbmFsIEFzc2Vzc21lbnQgUHJvZ3JhbSDigJMgTGl0ZXJhY3kgYW5kIE51bWVyYWN5IChO
QVBMQU4pLiBUaGVzZSBhc3Nlc3NtZW50cyBjYW4gaW5jb3Jwb3JhdGUgbWF0ZXJpYWwgY29uc2lk
ZXJlZCB0byBiZSBpcnJlbGV2YW50IG9yaW5hcHByb3ByaWF0ZSB0byB0aGUgc3R1ZGVudHMgYW5k
IHRoaXMgd2FzIHNlZW4gdG8gaGVhdmlseSBkaXNhZHZhbnRhZ2UgdGhlIHN0dWRlbnRzJiN4RDsm
I3hEO1RoZSB0ZWFjaGVycyByZXBvcnRlZCB0aGF0IHRoZXkgaGFkIGdlbmVyYWxseSBmb3VuZCB0
aGUgUHJvZmVzc2lvbmFsIERldmVsb3BtZW50IChQRCkgdGhleSBoYWQgcGFydGljaXBhdGVkIGlu
IHVzZWZ1bCwgYnV0IHRoYXQgaXQgZGlkIG5vdCBnbyBmYXIgZW5vdWdoLiYjeEQ7JiN4RDtwLjE2
IHRoZSBtYWluIGRpZmZlcmVuY2UgaW4gdGhpcyBzdHVkeSB3YXMgdGhhdCAmcXVvdDt0aGUgdGVh
Y2hlcnMgaW52b2x2ZWQgaW4gdGhpcyBzdHVkeSBpZGVudGlmaWVkIGEgbGFjayBvZiBwcm9mZXNz
aW9uYWwgbGVhcm5pbmcgc3BlY2lmaWNhbGx5IHRhcmdldGVkIHRvd2FyZCBjb250ZXh0dWFsIGlz
c3VlcyBhc3NvY2lhdGVkIHdpdGggdGVhY2hpbmcgaW4gcmVtb3RlIGxvY2F0aW9ucyZxdW90OyAt
IGluY2x1ZGluZyBob3cgdG8gZHJpdmUgYSA0LXdoZWVsIHZlaGljbGUgYW5kIGZpcnN0IGFpZCB0
ZWNobmlxdWVzIGZvciBzbmFrZSBiaXRlcyBhbmQgYnJva2VuIGJvbmVzIHRvIHN1cnZpdmluZyBw
aHlzaWNhbGx5IGluIHJlbW90ZSBhcmVhcywgUEQgaW4gcGVkYWdvZ2ljYWwgc3RyYXRlZ2llcywg
ZXNwZWNpYWxseSBiZWhhdmlvdXIgbWFuYWdlbWVudCB0ZWNobmlxdWVzIGZvciB0ZWFjaGluZyBB
Ym9yaWdpbmFsIGNoaWxkcmVuIGluIHJlbW90ZSBjb250ZXh0cyAtIGNvbnRleHR1YWwgaXNzdWVz
IGFzc29jaWF0ZWQgd2l0aCB0ZWFjaGluZyBpbiByZW1vdGUgYXJlYXMuJiN4RDsmI3hEO1dvcmsg
b3ZlcmxvYWQgZHVlIHRvIHNtYWxsZXIgbnVtYmVyIG9mIHN0YWZmIGV4cGVjdGVkIHRvIGNhcnJ5
IG91dCBhIHJhbmdlIG9mIG5vbi10ZWFjaGluZyB0YXNrcyBmcm9tIGZlZWRpbmcgc3R1ZGVudHMg
dG8gZ2FyZGVuaW5nIGFuZCBwYXBlcndvcmsuJiN4RDtBY2Nlc3MgdG8gcGh5c2ljYWwgcmVzb3Vy
Y2VzIChpbmNsdWRpbmcgZ3JvY2VyaWVzIGFuZCBmcmVzaCBmb29kKSwgSUNUIHJlc291cmNlcyBh
bmQgSW50ZXJuZXQuJiN4RDtFU0wgdGVhY2hpbmcmI3hEO0N1bHR1cmFsIGF3YXJlbmVzcyYjeEQ7
QmVoYXZpb3VyJiN4RDtIeWdpZW5lIGFuZCBvdGhlciBoZWFsdGggaXNzdWVzIG9mIHRoZSBzdHVk
ZW50cyYjeEQ7TGltaXRlZCBwcm9mZXNzaW9uYWwgbmV0d29ya2luZyAmI3hEO1dvcmtpbmcgd2l0
aCBBRVcmYXBvcztzICYjeEQ7JiN4RDtCdWlsZGluZyBvbiBvdmVyY29taW5nIHRoZSBiYXJyaWVy
cyBhbmQgYWNrbm93bGVkZ2luZyB0aGUgYWR2YW50YWdlcyBvZiBsaXZpbmcgYW5kIHdvcmtpbmcg
aW4gcmVtb3RlIGFyZWFzLCB0aGUgcmVzZWFyY2hlcnMgcmVjb21tZW5kOiYjeEQ7JnF1b3Q7cHJv
ZmVzc2lvbmFsIGRldmVsb3BtZW50IChQRCkgb3Bwb3J0dW5pdGllcyBmb3IgdGVhY2hlcnMgc2hv
dWxkIGJlIGV4dGVuZGVkIHRvIGluY2x1ZGUgY3VsdHVyYWwgYXdhcmVuZXNzLCBjb250ZXh0dWFs
IGluZmx1ZW5jZXMgKGZvciBleGFtcGxlLCBzYWZlIGRyaXZpbmcgb24gdW5zZWFsZWQgcm9hZHMg
YW5kIGZpcnN0IGFpZCkgY3VycmljdWx1bSBmYW1pbGlhcmlzYXRpb24sIHBlZGFnb2dpY2FsIHN0
cmF0ZWdpZXMgYW5kIHRlYWNoaW5nIEVuZ2xpc2ggYXMgYSBTZWNvbmQgTGFuZ3VhZ2UuJmFwb3M7
JiN4RDsmcXVvdDtpbXBsZW1lbnRpbmcgc3RyYXRlZ2llcyB0byBlbnN1cmUgdGhhdCBob3VzaW5n
IHN0YW5kYXJkcyBhcmUgY29uc2lzdGVudCBhbmQgbWFpbnRlbmFuY2UgaXMgcHJvdmlkZWQgaW4g
YSB0aW1lbHkgbWFubmVyLiBNYW55IGludGVydmlld2VlcyBjb21tZW50ZWQgZmF2b3VyYWJseSBh
Ym91dCB0aGUgbG93IGNvc3Qgb2YgdGhlaXIgYWNjb21tb2RhdGlvbjsgaG93ZXZlciwgdGhpcyB3
YXMgb2Z0ZW4gdGVtcGVyZWQgYnkgdGhlIHBvb3IgcXVhbGl0eSBvZiB0aGF0IGFjY29tbW9kYXRp
b24mcXVvdDsmI3hEOyZxdW90Ozc0JSBjb21tZW50aW5nIHVuZmF2b3VyYWJseSBvbiB0aGlzIGFz
cGVjdCwgdGhlcmUgaXMgY2xlYXJseSBubyBlYXN5IGFuc3dlciB0byB0aGlzIHByb2JsZW0uIExv
Z2ljYWxseSwgdGhlIG1vcmUgcmVtb3RlIGFuZCBpc29sYXRlZCBhIGxvY2F0aW9uLCB0aGUgaGln
aGVyIHRoZSBjb3N0IG9mIGVzc2VudGlhbHMuIEhvd2V2ZXIsIGlmIHRlYWNoZXJzIGFyZSBmaW5k
aW5nIHRoaXMgdG8gYmUgYSByZWFsIHByb2JsZW0sIHRoZSB2ZXJ5IHJlYWwgbGlrZWxpaG9vZCBl
eGlzdHMgdGhhdCBzdGFmZiB0dXJub3ZlciBpbiB0aGVzZSBjb21tdW5pdGllcyB3aWxsIHJlbWFp
biBoaWdoLiBDb25zaWRlcmF0aW9uIHRvIGZvcndhcmQgcGxhbm5pbmcgb2YgYnVsayBwdXJjaGFz
ZXMgYW5kIHN0b3JhZ2Ugb2YgZXNzZW50aWFsIGdvb2RzLCBhbmQvb3IgcG9zc2libGUgc3Vic2lk
aXNhdGlvbiBwYWNrYWdlc+KAlGVzcGVjaWFsbHkgYnkgbXVsdGktc2Nob29sIG9yIGxhcmdlciBj
b21tdW5pdGllcyBtaWdodCBnbyBzb21lIGNvbnNpZGVyYWJsZSB3YXkgdG8gaGVscGluZyByZXRh
aW4gdmFsdWFibGUgcHJvZmVzc2lvbmFscy4mcXVvdDs8L3Jlc2VhcmNoLW5vdGVzPjwvcmVjb3Jk
PjwvQ2l0ZT48Q2l0ZT48QXV0aG9yPkx5b25zPC9BdXRob3I+PFllYXI+MjAwNjwvWWVhcj48UmVj
TnVtPjM4NDwvUmVjTnVtPjxyZWNvcmQ+PHJlYy1udW1iZXI+Mzg0PC9yZWMtbnVtYmVyPjxmb3Jl
aWduLWtleXM+PGtleSBhcHA9IkVOIiBkYi1pZD0iZHYyYTVhenBqeGYyMnplMnQ5bXY5YTV2ZTUy
ZHg1cDJydHB6IiB0aW1lc3RhbXA9IjE0ODkxMjQ2MTQiPjM4NDwva2V5PjwvZm9yZWlnbi1rZXlz
PjxyZWYtdHlwZSBuYW1lPSJSZXBvcnQiPjI3PC9yZWYtdHlwZT48Y29udHJpYnV0b3JzPjxhdXRo
b3JzPjxhdXRob3I+THlvbnMsIFRlcnJ5PC9hdXRob3I+PGF1dGhvcj5Db29rc2V5LCBSYXk8L2F1
dGhvcj48YXV0aG9yPlBhbml6em9uLCBEZWJyYTwvYXV0aG9yPjxhdXRob3I+UGFybmVsbCwgQW5u
ZTwvYXV0aG9yPjxhdXRob3I+UGVnZywgSm9objwvYXV0aG9yPjwvYXV0aG9ycz48dGVydGlhcnkt
YXV0aG9ycz48YXV0aG9yPlVuaXZlcnNpdHkgb2YgTmV3IEVuZ2xhbmQ8L2F1dGhvcj48L3RlcnRp
YXJ5LWF1dGhvcnM+PC9jb250cmlidXRvcnM+PHRpdGxlcz48dGl0bGU+U2NpZW5jZSwgSUNUIGFu
ZCBNYXRoZW1hdGljcyBFZHVjYXRpb24gaW4gUnVyYWwgYW5kIFJlZ2lvbmFsIEF1c3RyYWxpYTog
VGhlIFNpTU1FUiBOYXRpb25hbCBTdXJ2ZXkgKGFicmlkZ2VkKTwvdGl0bGU+PC90aXRsZXM+PGtl
eXdvcmRzPjxrZXl3b3JkPlNjaWVuY2U8L2tleXdvcmQ+PGtleXdvcmQ+TWF0aHM8L2tleXdvcmQ+
PGtleXdvcmQ+SUNUPC9rZXl3b3JkPjxrZXl3b3JkPlJ1cmFsPC9rZXl3b3JkPjxrZXl3b3JkPlJl
bW90ZTwva2V5d29yZD48a2V5d29yZD5UZWFjaGVyczwva2V5d29yZD48a2V5d29yZD5zdGFmZiBp
biBzY2hvb2xzPC9rZXl3b3JkPjwva2V5d29yZHM+PGRhdGVzPjx5ZWFyPjIwMDY8L3llYXI+PC9k
YXRlcz48cHVibGlzaGVyPkRlcGFydG1lbnQgb2YgRWR1Y2F0aW9uLCBTY2llbmNlIGFuZCBUcmFp
bmluZzwvcHVibGlzaGVyPjx1cmxzPjxyZWxhdGVkLXVybHM+PHVybD5odHRwczovL3NpbWVyci51
bmUuZWR1LmF1L3BhZ2VzL3Byb2plY3RzLzFuYXRpb25hbHN1cnZleS9BYnJpZGdlZCUyMHJlcG9y
dC9BYnJpZGdlZF9GdWxsLnBkZjwvdXJsPjwvcmVsYXRlZC11cmxzPjwvdXJscz48L3JlY29yZD48
L0NpdGU+PENpdGU+PEF1dGhvcj5QbHVua2V0dDwvQXV0aG9yPjxZZWFyPjIwMTE8L1llYXI+PFJl
Y051bT4zNjI8L1JlY051bT48cmVjb3JkPjxyZWMtbnVtYmVyPjM2MjwvcmVjLW51bWJlcj48Zm9y
ZWlnbi1rZXlzPjxrZXkgYXBwPSJFTiIgZGItaWQ9ImR2MmE1YXpwanhmMjJ6ZTJ0OW12OWE1dmU1
MmR4NXAycnRweiIgdGltZXN0YW1wPSIxNDg4NTE0MDQyIj4zNjI8L2tleT48L2ZvcmVpZ24ta2V5
cz48cmVmLXR5cGUgbmFtZT0iSm91cm5hbCBBcnRpY2xlIj4xNzwvcmVmLXR5cGU+PGNvbnRyaWJ1
dG9ycz48YXV0aG9ycz48YXV0aG9yPlBsdW5rZXR0LCBNPC9hdXRob3I+PGF1dGhvcj5EeXNvbiwg
TTwvYXV0aG9yPjwvYXV0aG9ycz48L2NvbnRyaWJ1dG9ycz48dGl0bGVzPjx0aXRsZT5CZWNvbWlu
ZyBhIHRlYWNoZXIgYW5kIHN0YXlpbmcgb25lOiBFeGFtaW5pbmcgdGhlIGNvcG1wbGV4IGVjb2xv
Z2llcyBhc3NvY2lhdGVkIHdpdGggZWR1Y2F0aW5nIGFuZCByZXRhaW5pbmcgbmV3IHRlYWNoZXJz
IGluIHJ1cmFsIEF1c3RyYWxpYTwvdGl0bGU+PHNlY29uZGFyeS10aXRsZT5BdXN0cmFsaWFuIEpv
dXJuYWwgb2YgVGVhY2hlciBFZHVjYXRpb248L3NlY29uZGFyeS10aXRsZT48L3RpdGxlcz48cGVy
aW9kaWNhbD48ZnVsbC10aXRsZT5BdXN0cmFsaWFuIEpvdXJuYWwgb2YgVGVhY2hlciBFZHVjYXRp
b248L2Z1bGwtdGl0bGU+PC9wZXJpb2RpY2FsPjx2b2x1bWU+MzY8L3ZvbHVtZT48bnVtYmVyPjE8
L251bWJlcj48ZGF0ZXM+PHllYXI+MjAxMTwveWVhcj48L2RhdGVzPjx1cmxzPjxyZWxhdGVkLXVy
bHM+PHVybD5odHRwOi8vcm8uZWN1LmVkdS5hdS9jZ2kvdmlld2NvbnRlbnQuY2dpP2FydGljbGU9
MTUxMiZhbXA7Y29udGV4dD1hanRlPC91cmw+PC9yZWxhdGVkLXVybHM+PC91cmxzPjxyZXNlYXJj
aC1ub3Rlcz5QLiA0MyBZZXQgaXNzdWVzIGFyb3VuZCB0aGUgY29udHJhY3R1YWwgbmF0dXJlIG9m
IGVtcGxveW1lbnQgd2l0aGluIFZpY3RvcmlhLCBhbmQgcGFydGljdWxhcmx5IGluIHJlZ2lvbmFs
IGFyZWFzIHdlcmUgY29udGludWFsbHkgcmFpc2VkLCBzdWdnZXN0aW5nIHRoYXQgdGhpcyBpcyBw
ZXJjZWl2ZWQgYXMgYSBkaXNydXB0aXZlIGluZmx1ZW5jZSBpbiB0aGUgZGV2ZWxvcG1lbnQgb2Yg
Y29ubmVjdGlvbnMgYmV0d2VlbiBuZXcgdGVhY2hlcnMgYW5kIHRoZWlyIHNjaG9vbHMgYW5kIHVs
dGltYXRlbHkgdGhlaXIgcHJvZmVzc2lvbi4gPC9yZXNlYXJjaC1ub3Rlcz48L3JlY29yZD48L0Np
dGU+PENpdGU+PEF1dGhvcj5NYXp1cnNraTwvQXV0aG9yPjxZZWFyPjIwMTY8L1llYXI+PFJlY051
bT4zOTg8L1JlY051bT48cmVjb3JkPjxyZWMtbnVtYmVyPjM5ODwvcmVjLW51bWJlcj48Zm9yZWln
bi1rZXlzPjxrZXkgYXBwPSJFTiIgZGItaWQ9ImR2MmE1YXpwanhmMjJ6ZTJ0OW12OWE1dmU1MmR4
NXAycnRweiIgdGltZXN0YW1wPSIxNDkwMjMwMjc1Ij4zOTg8L2tleT48L2ZvcmVpZ24ta2V5cz48
cmVmLXR5cGUgbmFtZT0iUmVwb3J0Ij4yNzwvcmVmLXR5cGU+PGNvbnRyaWJ1dG9ycz48YXV0aG9y
cz48YXV0aG9yPk1henVyc2tpLCBFdmFseW5uPC9hdXRob3I+PGF1dGhvcj5GaW5uLCBKYW1lczwv
YXV0aG9yPjxhdXRob3I+R29vZGFsbCwgQW5kcmV3PC9hdXRob3I+PGF1dGhvcj5XYW4sIFdhaS1Z
aW48L2F1dGhvcj48L2F1dGhvcnM+PC9jb250cmlidXRvcnM+PHRpdGxlcz48dGl0bGU+VGhlIFJ1
cmFsIGFuZCBSZW1vdGUgRWR1Y2F0aW9uIEJsdWVwcmludDogSW50ZXJpbSBtb25pdG9yaW5nIGFu
ZCBldmFsdWF0aW9uIHJlcG9ydDwvdGl0bGU+PC90aXRsZXM+PGtleXdvcmRzPjxrZXl3b3JkPnJ1
cmFsPC9rZXl3b3JkPjxrZXl3b3JkPnJlbW90ZTwva2V5d29yZD48a2V5d29yZD5TY2hvb2wgYWRt
aW5pc3RyYXRpb248L2tleXdvcmQ+PGtleXdvcmQ+c2Nob29sIGltcHJvdmVtZW50PC9rZXl3b3Jk
PjxrZXl3b3JkPk5TVzwva2V5d29yZD48a2V5d29yZD50ZWFjaGVyIGluY2VudGl2ZXM8L2tleXdv
cmQ+PC9rZXl3b3Jkcz48ZGF0ZXM+PHllYXI+MjAxNjwveWVhcj48L2RhdGVzPjxwdWItbG9jYXRp
b24+U3lkZW55LCBOU1c8L3B1Yi1sb2NhdGlvbj48cHVibGlzaGVyPkNlbnRyZSBmb3IgRWR1Y2F0
aW9uIFN0YXRpc3RpY3MgYW5kIEV2YWx1YXRpb248L3B1Ymxpc2hlcj48dXJscz48cmVsYXRlZC11
cmxzPjx1cmw+aHR0cHM6Ly93d3cuY2VzZS5uc3cuZ292LmF1Ly9pbWFnZXMvc3Rvcmllcy9SdXJh
bF9hbmRfUmVtb3RlXzIwMTZfRkExMC5wZGY8L3VybD48L3JlbGF0ZWQtdXJscz48L3VybHM+PC9y
ZWNvcmQ+PC9DaXRlPjwvRW5kTm90ZT4A
</w:fldData>
        </w:fldChar>
      </w:r>
      <w:r w:rsidR="00FD45CC">
        <w:rPr>
          <w:sz w:val="24"/>
          <w:szCs w:val="24"/>
        </w:rPr>
        <w:instrText xml:space="preserve"> ADDIN EN.CITE </w:instrText>
      </w:r>
      <w:r w:rsidR="00FD45CC">
        <w:rPr>
          <w:sz w:val="24"/>
          <w:szCs w:val="24"/>
        </w:rPr>
        <w:fldChar w:fldCharType="begin">
          <w:fldData xml:space="preserve">PEVuZE5vdGU+PENpdGU+PEF1dGhvcj5BdXN0cmFsaWE8L0F1dGhvcj48WWVhcj4yMDEzPC9ZZWFy
PjxSZWNOdW0+MzY1PC9SZWNOdW0+PERpc3BsYXlUZXh0PihDb21tb253ZWFsdGggb2YgQXVzdHJh
bGlhLCAyMDEzOyBHcmVlbiwgMjAwODsgTG9jayBldCBhbC4sIDIwMTI7IEx5b25zIGV0IGFsLiwg
MjAwNjsgTWF6dXJza2ksIEZpbm4sIEdvb2RhbGwsICZhbXA7IFdhbiwgMjAxNjsgUGx1bmtldHQg
JmFtcDsgRHlzb24sIDIwMTE7IFByb2R1Y3RpdnR5IENvbW1pc3Npb24sIDIwMTIpPC9EaXNwbGF5
VGV4dD48cmVjb3JkPjxyZWMtbnVtYmVyPjM2NTwvcmVjLW51bWJlcj48Zm9yZWlnbi1rZXlzPjxr
ZXkgYXBwPSJFTiIgZGItaWQ9ImR2MmE1YXpwanhmMjJ6ZTJ0OW12OWE1dmU1MmR4NXAycnRweiIg
dGltZXN0YW1wPSIxNDg4NzU1NjkzIj4zNjU8L2tleT48L2ZvcmVpZ24ta2V5cz48cmVmLXR5cGUg
bmFtZT0iR292ZXJubWVudCBEb2N1bWVudCI+NDY8L3JlZi10eXBlPjxjb250cmlidXRvcnM+PGF1
dGhvcnM+PGF1dGhvcj5Db21tb253ZWFsdGggb2YgQXVzdHJhbGlhLDwvYXV0aG9yPjwvYXV0aG9y
cz48c2Vjb25kYXJ5LWF1dGhvcnM+PGF1dGhvcj5FZHVjYXRpb24sIEVtcGxveW1lbnQgYW5kIFdv
cmtwbGFjZSBSZWxhdGlvbnMgUmVmZXJlbmNlcyBDb21taXR0ZWU8L2F1dGhvcj48L3NlY29uZGFy
eS1hdXRob3JzPjwvY29udHJpYnV0b3JzPjx0aXRsZXM+PHRpdGxlPlRlYWNoaW5nIGFuZCBsZWFy
bmluZyDigJMgbWF4aW1pc2luZyBvdXIgaW52ZXN0bWVudCBpbiBBdXN0cmFsaWFuIHNjaG9vbHM8
L3RpdGxlPjwvdGl0bGVzPjxrZXl3b3Jkcz48a2V5d29yZD5SdXJhbCBzY2hvb2xzPC9rZXl3b3Jk
PjxrZXl3b3JkPmRpc2FkdmFudGFnZTwva2V5d29yZD48a2V5d29yZD5zdHVkZW50czwva2V5d29y
ZD48a2V5d29yZD50ZWFjaGVyIHRyYWluaW5nPC9rZXl3b3JkPjxrZXl3b3JkPnN0dWRlbnQgdGVh
Y2hlcnM8L2tleXdvcmQ+PGtleXdvcmQ+cmVtb3RlPC9rZXl3b3JkPjxrZXl3b3JkPnRlYWNoZXIg
aW5jZW50aXZlczwva2V5d29yZD48a2V5d29yZD5nb3Zlcm5tZW50IGlucXVpcnk8L2tleXdvcmQ+
PC9rZXl3b3Jkcz48ZGF0ZXM+PHllYXI+MjAxMzwveWVhcj48L2RhdGVzPjx1cmxzPjxyZWxhdGVk
LXVybHM+PHVybD5odHRwOi8vd3d3LmFwaC5nb3YuYXUvUGFybGlhbWVudGFyeV9CdXNpbmVzcy9D
b21taXR0ZWVzL1NlbmF0ZS9FZHVjYXRpb25fRW1wbG95bWVudF9hbmRfV29ya3BsYWNlX1JlbGF0
aW9ucy9Db21wbGV0ZWRfaW5xdWlyaWVzLzIwMTAtMTMvdGVhY2hpbmdsZWFybmluZy9yZXBvcnQv
aW5kZXg8L3VybD48L3JlbGF0ZWQtdXJscz48L3VybHM+PHJlc2VhcmNoLW5vdGVzPkl0IGlzIGly
b25pYyB0aGF0IHRoZXJlIGFwcGVhcnMgYW4gb3ZlcnN1cHBseSBvZiB0ZWFjaGluZyBzdHVkZW50
cyBpbiBVbml2ZXJzaXR5IGNvdXJzZXMgYnV0IGFuIHVuZGVyc3VwcGx5IG9mIHF1YWxpdHkgdGVh
Y2hlcnMgaW4gcnVyYWwgYW5kIHJlbW90ZSBhcmVhcy4mI3hEOyYjeEQ7Q2ggNCBTZWxlY3Rpb24s
IHRyYWluaW5nIGFuZCByZWdpc3RyYXRpb24gb2YgdGVhY2hlcnMmI3hEO1F1YWxpdHkgdGVhY2hl
cnMgc2hvdWxkIHByb2Nlc3MgbXVsdGlwbGUgYXR0cmlidXRlcyBpbiBhZGRpdGlvbiB0byBhY2Fk
ZW1pYyBhYmlsaXR5IGFuZCBBSVRTTCBoYXMgZGV2ZWxvcGVkIGEgbWFuZGF0b3J5IHJhbmdlIG9m
IHByb2Zlc3Npb25hbCBjb21wZXRlbnRjaWVzIHRoYXQgYWxsb3cgZm9yIHRlYWNoZXIgYXNzZXNz
bWVudCBhY3Jvc3MgYSBicm9hZCBzcGVjdHJ1bSBvZiBjYXBhYmlsaXRpZXMuJiN4RDsmI3hEO0Fu
IG92ZXJzdXBwbHkgb2YgdGVhY2hpbmcgc3R1ZGVudHMgYXQgVW5pdmVyc2l0aWVzIGNyZWF0ZXMg
cHJvYmxlbXMgaW4gY292ZXJpbmcgdGhlIGNvc3QgYW5kIGF2YWlsYWJpbGl0eSBvZiBhcHByb3By
aWF0ZWx5IGxlbmd0aHkgcHJhY3RpY3VtcyB0aHJvdWdob3V0IHRoZSBkZWdyZWUgcHJvZ3JhbS4g
U2Nob29scyBhcmUgc3dhbXBlZCB3aXRoIHJlcXVlc3RzIGZvciB0ZWFjaGVyIHN0dWRlbnRzIHBs
YWNlbWVudCBvcHBvcnR1bml0aWVzIHdoaWNoIHRoZXkgdHJ5IHRvIGFjY29tbW9kYXRlIGFuZCBV
bml2ZXJzaXRpZXMgc3RydWdnbGUgdG8gcHJvdmlkZSBhcHByb3ByaWF0ZSBzdXBlcnZpc29yIG1l
bnRvcnMgdG8gb3ZlcnNlZSB0aGUgc3R1ZGVudHMgcHJhY3RpY3VtLiYjeEQ7JiN4RDsmI3hEOyYj
eEQ7Q2ggNSBDYXJlZXIgZGV2ZWxvcG1lbnQsIHJldGVudGlvbiBhbmQgcHJvZmVzc2lvbmFsIGxl
YXJuaW5nIG9mIHRlYWNoZXJzJiN4RDsmI3hEO2ltcGFjdCBjb250cmFjdCB3b3JrIGFuZCB0aGUg
cGF5IHN0cnVjdHVyZSBvZiB0ZWFjaGluZyBoYXMgb24gcmV0ZW50aW9uLCB3aHkgdGVhY2hlcnMg
YXJlIGxlYXZpbmcgdGhlIHByb2Zlc3Npb24gYW5kIHRoZSBuZWVkIHRvIHJldGFpbiB0aGUgYmVz
dCB0ZWFjaGVycy4mI3hEO3RoZSBjb21taXR0ZWUgY29uc2lkZXJzIHRoZSB2YWx1ZSBvZiBpbi1z
Y2hvb2wgcHJvZmVzc2lvbmFsIGxlYXJuaW5nIGFjdGl2aXRpZXMsIGNsYXNzcm9vbSBvYnNlcnZh
dGlvbiBhbmQgZmVlZGJhY2ssIHRoZSBuZWVkIHRvIGRldm90ZSB0aW1lIGFuZCByZXNvdXJjZXMg
dG8gcHJvZmVzc2lvbmFsIGxlYXJuaW5nLCBhbmQgdHJhaW5pbmcgZm9yIHRlYWNoZXJzIHRlYWNo
aW5nICZhcG9zO291dCBvZiBmaWVsZCZhcG9zOy4gVGhlIGNvbW1pdHRlZSBhbHNvIGJyaWVmbHkg
ZGlzY3Vzc2VzIHRoZSByb2xlIHVuaXZlcnNpdGllcyBoYXZlIGluIHByb2Zlc3Npb25hbCBsZWFy
bmluZywgYW5kIHRoZSBwb3RlbnRpYWwgb2Ygb25saW5lIHRvb2xzLiYjeEQ7JiN4RDtQcm9kdWN0
aXZpdHkgQ29tbWlzc2lvbiB0YWJsZWQgYSByZXBvcnQgb24gdGhlIFNjaG9vbHMgV29ya2ZvcmNl
IGluIEF1c3RyYWxpYS4gVGhlIENvbW1pc3Npb24gZm91bmQgdGhlcmUgYXJlIG92ZXIgMzIwLDAw
MCBmdWxsLXRpbWUgZXF1aXZhbGVudCB3b3JrZXJzIGluIHNjaG9vbHMsIGluY2x1ZGluZyB0ZWFj
aGVycywgcHJpbmNpcGFscywgdGVhY2hlciZhcG9zO3MgYXNzaXN0YW50cyBhbmQgYWRtaW5pc3Ry
YXRpdmUgd29ya2Vycy4yIEl0IG5vdGVkIHRoYXQgdGhlIHdvcmtmb3JjZSBpcyBpbmNyZWFzaW5n
bHkgZmVtaW5pc2VkIGFuZCBtb3JlIHRlYWNoZXJzIGFyZSBiZWluZyBlbXBsb3llZCBvbiB0ZW1w
b3JhcnkgY29udHJhY3RzLiYjeEQ7TGltaXRlZCBjYXJlZXIgcGF0aHMmI3hEO0ZsYXQgcGF5IHN0
cnVjdHVyZXMmI3hEO3AuIDc1IEEgcHJldmlvdXMgU2VuYXRlIGlucXVpcnkgaW50byB0aGUgc3Rh
dHVzIG9mIHRoZSB0ZWFjaGluZyBwcm9mZXNzaW9uIGFyZ3VlZCB0aGF0IGNhc3VhbCBlbXBsb3lt
ZW50IGhhZCB0aGUgbW9zdCBoYXJtZnVsIGVmZmVjdHMgb24gbmV3IHRlYWNoZXJzIGJlY2F1c2Ug
dGhleSB3ZXJlIHRoZSBvbmVzIG1vc3QgbGlrZWx5IHRvIGJlIG9mZmVyZWQgc2hvcnQgdGVybSBj
b250cmFjdHMsIGFuZCBpdCBtZWFudCB0aGV5IHdlcmUgbm90IGFsd2F5cyBvZmZlcmVkIGluZHVj
dGlvbiBvciBzdXBwb3J0LiAmI3hEO3AuNzYgY2FzdWFsIGVtcGxveWVlcyBvZnRlbiBoYXZlIGxl
c3MgYWNjZXNzIHRvIHByb2Zlc3Npb25hbCBsZWFybmluZy4mI3hEO3AuIDgxVGhlIGNvbW1pdHRl
ZSBoZWFyZCB0aGVyZSBpcyBhIGdyZWF0IGRlYWwgb2YgcmVzcG9uc2liaWxpdHkgcGxhY2VkIG9u
IG5ldyB0ZWFjaGVycywgaW4gYSB3YXkgd2hpY2ggZG9lcyBub3Qgb2NjdXIgaW4gb3RoZXIgcHJv
ZmVzc2lvbnMuIFRoZSBBdXN0cmFsaWFuIFByaW1hcnkgUHJpbmNpcGFscyBBc3NvY2lhdGlvbiBu
b3RlZCB0aGF0OiYjeEQ7SW4gbm8gb3RoZXIgcHJvZmVzc2lvbiBkb2VzIGEgbmVvcGh5dGUgaGF2
ZSBleGFjdGx5IHRoZSBzYW1lIHdvcmtsb2FkIGFuZCByZXNwb25zaWJpbGl0aWVzIG9uIHRoZWly
IGZpcnN0IGRheSBhdCB3b3JrIGFzIHRoZWlyIG1vc3QgZXhwZXJpZW5jZWQgY29sbGVhZ3Vlcy4m
I3hEO2dyYWR1YXRlIHRlYWNoZXJzIGFyZSBvZnRlbiBlbXBsb3llZCBpbiBzY2hvb2xzIHRoYXQg
YXJlIGRpc2FkdmFudGFnZWQgd2hlcmUgdGhlcmUgdGVuZCB0byBiZSBtb3JlIHZhY2FuY2llcywg
YW5kIGRlbWFuZHMgb24gdGVhY2hlcnMgYXJlIGhpZ2hlci4gVGhpcyBkb2VzIG5vdCBiZW5lZml0
IHRoZSBncmFkdWF0ZSBvciB0aGUgc2Nob29sLiBQcm9mZXNzb3IgQ2hyaXN0aW5lIFVyZSBkZXNj
cmliZWQgdGhlIGRldHJpbWVudGFsIGVmZmVjdCB0aGlzIHByYWN0aWNlIGNhbiBoYXZlOiYjeEQ7
W05db3Qgb25seSBhcmUgeW91IGdldHRpbmcgYSBjb25jZW50cmF0aW9uIG9mIGRpc2FkdmFudGFn
ZTsgeW91IGFyZSBhbHNvIGdldHRpbmcgYSBjb25jZW50cmF0aW9uIG9mIGluZXhwZXJpZW5jZSwg
YSBsYWNrIG9mIG1lbnRvcmluZyBzdXBwb3J0IGFuZCBhbGwgdGhlIHByb2JsZW1zIG9mIGNhc3Vh
bGlzYXRpb24gYW5kIGxhY2sgb2Ygc3RhYmlsaXR5IGluIHRoZSB3b3JrZm9yY2UgaW4gdGhvc2Ug
cGFydGljdWxhciBzY2hvb2xzLiYjeEQ7VGhlIGNvbW1pdHRlZSByZWNvbW1lbmRzIHRoYXQgdGhl
IENPQUcgU3RhbmRpbmcgQ291bmNpbCBvbiBTY2hvb2wgRWR1Y2F0aW9uIGFuZCBFYXJseSBDaGls
ZGhvb2QgY29tbWlzc2lvbiByZXNlYXJjaCBpbnRvIHRoZSByZWFzb25zIHdoeSB0ZWFjaGVycyBh
cmUgbGVhdmluZyB0aGUgcHJvZmVzc2lvbi4mI3hEO1RoZSBjb21taXR0ZWUgcmVjb21tZW5kcyB0
aGUgQXVzdHJhbGlhbiBJbnN0aXR1dGUgb2YgVGVhY2hpbmcgYW5kIFNjaG9vbCBMZWFkZXJzaGlw
LCBpbiBjb25zdWx0YXRpb24gd2l0aCB0aGUgQ09BRyBTdGFuZGluZyBDb3VuY2lsIG9uIFNjaG9v
bCBFZHVjYXRpb24gYW5kIEVhcmx5IENoaWxkaG9vZCwgZGV2ZWxvcCBndWlkZWxpbmVzIG9uIGhv
dyBiZXN0IHRvIHN1cHBvcnQgZmlyc3QgeWVhciB0ZWFjaGVycy4mI3hEOyYjeEQ7cC4gOTIgSW4t
c2Nob29sIGFjdGl2aXRpZXMgbGlrZSBtZW50b3JpbmcsIGNvbGxhYm9yYXRpb24sIGNsYXNzcm9v
bSBvYnNlcnZhdGlvbiBhbmQgZmVlZGJhY2sgYXJlIHJlbGF0aXZlbHkgaW5leHBlbnNpdmUgZm9y
bXMgb2YgcHJvZmVzc2lvbmFsIGxlYXJuaW5nIHRoYXQgcmVxdWlyZSBhbiBpbnZlc3RtZW50IG9m
IHRpbWUgcmF0aGVyIHRoYW4gcmVzb3VyY2VzLiBXaGlsZSB0aGVyZSBpcyBpbmV2aXRhYmx5IGEg
Y29zdCBhc3NvY2lhdGVkIHdpdGggcmVkdWNpbmcgdGVhY2hlciB3b3JrbG9hZHMgdG8gZmFjaWxp
dGF0ZSBpbi1zY2hvb2wgYWN0aXZpdGllcywgdGhlIGNvbW1pdHRlZSBiZWxpZXZlcyB0aGVzZSB0
eXBlcyBvZiBjb2xsYWJvcmF0aXZlIGFjdGl2aXRpZXMgaGF2ZSBzaWduaWZpY2FudCB2YWx1ZS4m
I3hEOyYjeEQ7VGhlIGNvbW1pdHRlZSBiZWxpZXZlcyB0aGUgc3VjY2VzcyBvZiBwcm9mZXNzaW9u
YWwgbGVhcm5pbmcgc2hvdWxkIGJlIG1lYXN1cmVkIG5vdCBqdXN0IGluIHRoZSBiZW5lZml0IHRv
IHRoZSB0ZWFjaGVyLCBidXQgaW4gaW1wcm92ZWQgb3V0Y29tZXMgZm9yIHRoZSBzdHVkZW50cy4m
I3hEOyYjeEQ7R292ZXJubWVudCBwb2xpY3kgYXBwZWFycyB0byBoYXZlIGEgbW9yZSBwcm9mb3Vu
ZCBpbXBhY3Qgb24gcmVnaW9uYWwsIHJ1cmFsIGFuZCByZW1vdGUgYXJlYXMsIG1vc3RseSBkdWUg
dG8gaXNzdWVzIG9mIGRpc3RhbmNlIGFuZCBsYWNrIG9mIGNyaXRpY2FsIG1hc3MuICYjeEQ7SW4g
MjAxMyB0aGUgRW1wbG95bWVudCwgRWRjdWF0aW9uIGFuZCBXb3JrcGxhY2UgUmVsYXRpb25zIFNl
bmF0ZSBDb21taXR0ZWUgaWRlbnRpZmllZCB0aGF0IGluY2VudGl2ZXMgaW4gaGFyZCB0byBzdGFm
ZiBzY2hvb2xzIHNob3VsZCBiZSBhcHByb3JpYXRlIHRvIHRoZSB2YXJpb3VzIGNvbnRleHRzIG9m
ICZhcG9zO2hhcmQgdG8gc3RhZmYgc2Nob29scyZhcG9zOy4gdGhlcmUgbWF5IGFsc28gYmUgYSBy
YW5nZSBvZiBvdGhlciBtZWFzdXJlcyBiZXNpZGVzIGZpbmFuY2lhbCB0aGF0IG5lZWQgdG8gYmUg
Y29uc2lkZXJlZCBhcyBpbmNlbnRpdmVzLiBBcmVhcyBub3RlZCBpbmNsdWRlIGxvbmdlciB0ZXJt
IGNvbnRyYWN0cyBhbmQgcGVybWFuZW5jeSwgYmV0dGVyIG1lbnRvcmluZyBzdXBwb3J0IChlc3Bl
Y2lhbGx5IGZvciBuZXcgZ3JhZHVhdGVzKSBhbmQgYWRkcmVzc2luZyB0aGUgYWRkaXRpb25hbCBz
a2lsbHMgcmVxdWlyZWQgZm9yIGxpdmluZyBhbmQgdGVhY2hpbmcgaW4gcnVyYWwgYW5kIHJlbW90
ZSBjb250ZXh0cyAodGhyb3VnaCBxdWFsaXR5IHN0dWRlbnQgdGVhY2hlciB0cmFpbmluZyBhbmQg
b25nb2luZyB0cmFpbmluZyBpbiBjb250ZXh0KS4gJiN4RDs8L3Jlc2VhcmNoLW5vdGVzPjwvcmVj
b3JkPjwvQ2l0ZT48Q2l0ZT48QXV0aG9yPkdyZWVuPC9BdXRob3I+PFllYXI+MjAwODwvWWVhcj48
UmVjTnVtPjM2NzwvUmVjTnVtPjxyZWNvcmQ+PHJlYy1udW1iZXI+MzY3PC9yZWMtbnVtYmVyPjxm
b3JlaWduLWtleXM+PGtleSBhcHA9IkVOIiBkYi1pZD0iZHYyYTVhenBqeGYyMnplMnQ5bXY5YTV2
ZTUyZHg1cDJydHB6IiB0aW1lc3RhbXA9IjE0ODg3NzYwNjAiPjM2Nzwva2V5PjwvZm9yZWlnbi1r
ZXlzPjxyZWYtdHlwZSBuYW1lPSJFZGl0ZWQgQm9vayI+Mjg8L3JlZi10eXBlPjxjb250cmlidXRv
cnM+PGF1dGhvcnM+PGF1dGhvcj5HcmVlbiwgQmlsbDwvYXV0aG9yPjwvYXV0aG9ycz48L2NvbnRy
aWJ1dG9ycz48dGl0bGVzPjx0aXRsZT5TcGFjZXMgYW5kIFBsYWNlczogVGhlIE5TVyBSdXJhbCAo
VGVhY2hlcikgRWR1Y2F0aW9uIFByb2plY3QuPC90aXRsZT48L3RpdGxlcz48cGFnZXM+NDA2PC9w
YWdlcz48ZGF0ZXM+PHllYXI+MjAwODwveWVhcj48L2RhdGVzPjxwdWItbG9jYXRpb24+V2FnZ2Eg
V2FnZ2EsIE5TVzwvcHViLWxvY2F0aW9uPjxwdWJsaXNoZXI+Q2VudHJlIGZvciBJbmZvcm1hdGlv
biBTdHVkaWVzIFByZXNzLCBDaGFybGVzIFN0dXJ0IFVuaXZlcnNpdHk8L3B1Ymxpc2hlcj48dXJs
cz48L3VybHM+PHJlc2VhcmNoLW5vdGVzPiYjeEQ7UC4gNiYjeEQ7JiN4RDsmcXVvdDtBIGNydWNp
YWwgcG9pbnQgdG8gZW1lcmdlIGZyb20gdGhlIHJlc2VhcmNoIHVuZGVydGFrZW4gaW4gUihUKUVQ
IGlzIHRoZSBjcml0aWNhbCBzaWduaWZpY2FuY2Ugb2YgY29udGV4dCwgYW5kIHJlbGF0ZWRseSBv
ZiBpc3N1ZXMgb2YgbG9jYXRpb24gYW5kIGNvbW11bml0eSwgYW5kIHRoZSBuZWVkIHRvIHJlY2tv
biBjb250ZXh0dWFsIGNvbnNpZGVyYXRpb25zIGludG8gYWNjb3VudCBpbiBhbGwgYXNwZWN0cyBh
bmQgaW5zdGFuY2VzIG9mIHBvbGljeSBhbmQgcGVkYWdvZ3ksIHBhcnRpY3VsYXJseSB3aXRoIHJl
Z2FyZCB0byBydXJhbCBzY2hvb2xpbmcuIFByb3Blcmx5IHVuZGVyc3Rvb2QsIGNvbnRleHQgaXMg
bm90IGFuIOKAmGFkZC1vbuKAmSwgYnV0IHJhdGhlciBhIGZpcnN0LW9yZGVyIGZhY3RvciB0byBi
ZSBkcmF3biBpbnRvIHBvbGljeSBhbmQgcGVkYWdvZ2ljIHByb3Bvc2FscyBmcm9tIHRoZSB2ZXJ5
IG91dHNldC4mcXVvdDsgKHAuNikuJiN4RDsmI3hEOyYjeEQ7Q2FuIG9idGFpbiB0aHJvdWdoIEZs
aW5kZXJzIFVuaSBkb2N1bWVudCBkZWxpdmVyeSAzNzAuNyBHUkVCLiYjeEQ7SGF2ZSBpbmZvIHNo
ZWV0IHJlIGJvb2sgb24gZmlsZS4mI3hEOyYjeEQ7Y2guIDEgSW50cm8gJmFtcDsgb3ZlcnZpZXcg
b2YgdGhlIE5TVyBSdXJhbCAoVGVhY2hlcikgZWR1Y2F0aW9uIHByb2plY3QmI3hEO2NoLiAyIExp
dCByZXZpZXcgYnkgY29saW4gQm95bGFuJiN4RDtjaC4gMyBTdGFmZmluZyBhbmQgdGhlIHByb3Zp
c2lvbiBvZiBxdWFsaXR5IHRlYWNoaW5nIGluIElubGFuZCBydXJhbCBOU1cgYnkgQmlsbCBHcmVl
biAmYW1wOyBNYXR0aSBOb3ZhayYjeEQ7Y2guIDQgU3BhdGlhbGlzZWQgZGlzYWR2YW50YWdlIGJ5
IENhdGhyeW4gTWNDb25hZ2h5JiN4RDtjaC4gNSBwbGFjZSwgcG92ZXJ0eSBhbmQgc3R1ZGVudCBv
dXRjb21lcyBieSBDYXRocnluIE1jQ29uYWdoeSwgVC5XLiBNYXh3ZWxsLCBSb3MgRm9za2V5JiN4
RDtjaC4gNiBwbGFjZSwgZ2VuZGVyIGFuZCBzdHVkZW50IG91dGNvbWVzIGJ5IENhdGhyeW4gTWND
b25hZ2h5LCBULlcuIE1heHdlbGwsIFJvcyBGb3NrZXksIE1hY2h0ZWxkIGRlIEJsYWVqaiYjeEQ7
Y2guIDcgQ29uY2VwdHVhbGlzaW5nIHNjaG9vbC1jb21tdW5pdHkgcGFydG5lcnNoaXBzIGJ5IEFu
ZHJldyBXYWxsYWNlLCBDb2xpbiBCb3lsYW4sIFJvbCBNaXRjaGVsbCAmYW1wOyBBbm5lbGllc2Ug
U3RyZWNrZnVzJiN4RDtjaC4gOCBTaXR1YXRlZCBwZWRhZ29naWVzOiBydXJhbCBwZWRhZ29neSBh
cyBzb2NpYWwgYWN0aW9uIGJ5IENhdGhyeW4gTWNDb25hZ2h5JiN4RDtjaC4gOSBTaXR1YXRlZCBs
ZWFkZXJzaGlwIGFuZCBydXJhbCBzY2hvb2xpbmc6IExlYWRpbmcgbGVhcm5pbmcgbG9jYWxseSBi
eSBNYXR0aSBOb3ZhaywgQmlsbCBHcmVlbiAmYW1wOyBLaXJzdGVuIEdvdHRzY2hhbGwmI3hEO2No
LiAxMCBBYm9yaWdpbmFsIEVkdWNhdGlvbiBieSBXaWxsIExldHRzJiN4RDtjaC4gMTEgY29uY2x1
c2lvbnMgaW1wbGljYXRpb25zIGNoYWxsZW5nZXMgYnkgQmlsbCBHcmVlbiYjeEQ7PC9yZXNlYXJj
aC1ub3Rlcz48L3JlY29yZD48L0NpdGU+PENpdGU+PEF1dGhvcj5Db21taXNzaW9uPC9BdXRob3I+
PFllYXI+MjAxMjwvWWVhcj48UmVjTnVtPjM4MjwvUmVjTnVtPjxyZWNvcmQ+PHJlYy1udW1iZXI+
MzgyPC9yZWMtbnVtYmVyPjxmb3JlaWduLWtleXM+PGtleSBhcHA9IkVOIiBkYi1pZD0iZHYyYTVh
enBqeGYyMnplMnQ5bXY5YTV2ZTUyZHg1cDJydHB6IiB0aW1lc3RhbXA9IjE0ODkwMjQ4NDIiPjM4
Mjwva2V5PjwvZm9yZWlnbi1rZXlzPjxyZWYtdHlwZSBuYW1lPSJHb3Zlcm5tZW50IERvY3VtZW50
Ij40NjwvcmVmLXR5cGU+PGNvbnRyaWJ1dG9ycz48YXV0aG9ycz48YXV0aG9yPlByb2R1Y3RpdnR5
IENvbW1pc3Npb24sPC9hdXRob3I+PC9hdXRob3JzPjwvY29udHJpYnV0b3JzPjx0aXRsZXM+PHRp
dGxlPlNjaG9vbHMgd29ya2ZvcmNlOiBSZXNlYXJjaCByZXBvcnQ8L3RpdGxlPjwvdGl0bGVzPjxk
YXRlcz48eWVhcj4yMDEyPC95ZWFyPjwvZGF0ZXM+PHVybHM+PC91cmxzPjxyZXNlYXJjaC1ub3Rl
cz5wLiAyNTggUnVyYWwgYW5kIHJlbW90ZSBzY2hvb2wgNCB0aW1lcyBoYXJkZXIgdG8gc3RhZmYm
I3hEOyYjeEQ7UlJSIHNjaG9vbHMgYW5kIGluIHBhcnRpY3VsYXIgdGhvc2UgaW4gbG93IFNFUyBh
cmVhcyBmaW5kIGl0IGhhcmRlciB0byBhdHRyYWN0IGFuZCByZXRhaW4gc3RhZmYuJiN4RDtTZWUg
dGFibGUgb24gcC4gMjU4IHRvIGNvcHkgaW50byBSUlIgcmV2aWV3IHJlcG9ydCBmb3IgJSBudW1i
ZXJzJiN4RDtTZWUgbm90ZXMgc2hlZXQgZm9yIHRoZSByYW5nZSBvZiBpc3N1ZXMgaWRlbnRpZmll
ZCBhbmQgcG9zc2libGUgYXJlYXMgb2Ygc3VjZXNzIHRvIGJ1aWxkIG9uJiN4RDs8L3Jlc2VhcmNo
LW5vdGVzPjwvcmVjb3JkPjwvQ2l0ZT48Q2l0ZT48QXV0aG9yPkxvY2s8L0F1dGhvcj48WWVhcj4y
MDEyPC9ZZWFyPjxSZWNOdW0+Mzc2PC9SZWNOdW0+PHJlY29yZD48cmVjLW51bWJlcj4zNzY8L3Jl
Yy1udW1iZXI+PGZvcmVpZ24ta2V5cz48a2V5IGFwcD0iRU4iIGRiLWlkPSJkdjJhNWF6cGp4ZjIy
emUydDltdjlhNXZlNTJkeDVwMnJ0cHoiIHRpbWVzdGFtcD0iMTQ4ODg2MDk5OSI+Mzc2PC9rZXk+
PC9mb3JlaWduLWtleXM+PHJlZi10eXBlIG5hbWU9IkpvdXJuYWwgQXJ0aWNsZSI+MTc8L3JlZi10
eXBlPjxjb250cmlidXRvcnM+PGF1dGhvcnM+PGF1dGhvcj5Mb2NrLCBHcmFlbWU8L2F1dGhvcj48
YXV0aG9yPkJ1ZGdlbiwgRmlvbmE8L2F1dGhvcj48YXV0aG9yPkx1bmF5LCBSYWxwaDwvYXV0aG9y
PjxhdXRob3I+T2FrbGV5LCBHcmFjZTwvYXV0aG9yPjwvYXV0aG9ycz48L2NvbnRyaWJ1dG9ycz48
dGl0bGVzPjx0aXRsZT5XZWxjb21lIHRvIHRoZSBPdXRiYWNrOiBUaGUgUGFyYWRveGVzIG9mIExp
dmluZyBhbmQgVGVhY2hpbmcgaW4gUmVtb3RlIFdlc3Rlcm4gQXVzdHJhbGlhbiBTY2hvb2xzPC90
aXRsZT48c2Vjb25kYXJ5LXRpdGxlPkF1c3RyYWxpYW4gYW5kIEludGVybmF0aW9uYWwgSm91cm5h
bCBvZiBSdXJhbCBFZHVjYXRpb248L3NlY29uZGFyeS10aXRsZT48L3RpdGxlcz48cGVyaW9kaWNh
bD48ZnVsbC10aXRsZT5BdXN0cmFsaWFuIGFuZCBJbnRlcm5hdGlvbmFsIEpvdXJuYWwgb2YgUnVy
YWwgRWR1Y2F0aW9uPC9mdWxsLXRpdGxlPjwvcGVyaW9kaWNhbD48cGFnZXM+MTE3LTEzNTwvcGFn
ZXM+PHZvbHVtZT4yMjwvdm9sdW1lPjxudW1iZXI+MzwvbnVtYmVyPjxkYXRlcz48eWVhcj4yMDEy
PC95ZWFyPjwvZGF0ZXM+PHVybHM+PHJlbGF0ZWQtdXJscz48dXJsPmh0dHA6Ly9yby5lY3UuZWR1
LmF1L2VjdXdvcmtzMjAxMi83NjEvPC91cmw+PC9yZWxhdGVkLXVybHM+PC91cmxzPjxyZXNlYXJj
aC1ub3Rlcz5Ud2VudHktdGhyZWUgdGVhY2hlcnMgZnJvbSByZW1vdGUgc2Nob29scyB3ZXJlIGlu
dGVydmlld2VkJiN4RDtUaGUgYWdlIG9mIHRob3NlIGludGVydmlld2VkIHJhbmdlZCBmcm9tIGVh
cmx5IHR3ZW50aWVzIHRvIG1pZCBzaXh0aWVzLCB3aXRoIG1vc3QgYmVpbmcgYmVsb3cgdGhpcnR5
IHllYXJzIG9mIGFnZSYjeEQ7dGVhY2hpbmcgZXhwZXJpZW5jZSBpbiB0aGUgZ3JvdXAgd2hpY2gg
Y292ZXJlZCBuZXcgZ3JhZHVhdGVzIGluIHRoZWlyIGZpcnN0IHdlZWsgb2YgdGVhY2hpbmcgdG8g
dGhvc2Ugd2l0aCB1cCB0byBmb3J0eSYjeEQ7eWVhcnMgb2YgY2xhc3Nyb29tIGV4cGVyaWVuY2Us
IHdpdGggdGhlIG1ham9yaXR5IGhhdmluZyBsZXNzIHRoYW4gZml2ZSB5ZWFycyBvZiB0ZWFjaGlu
ZyBleHBlcmllbmNlJiN4RDtUaGUgc2Nob29scyByYW5nZWQgaW4gc2l6ZSwgd2l0aCB0aGUgbGFy
Z2VzdCBoYXZpbmcgYWJvdXQgbmluZXR5IHN0dWRlbnRzIGFuZCB0aGUgc21hbGxlc3QgYXBwcm94
aW1hdGVseSB0d2VudHkgc3R1ZGVudHMuICYjeEQ7VGhlIG51bWJlciBvZiBzdGFmZiBtZW1iZXJz
IGFsc28gdmFyaWVkIGJldHdlZW4gc2Nob29scy4gVGhlIGxhcmdlc3Qgc2l6ZWQgc3RhZmYgY29u
c2lzdGVkIG9mIHRlbiB0ZWFjaGVycywgd2hpbGUgdGhlIHNtYWxsZXN0IHNjaG9vbCBoYWQgb25s
eSB0aHJlZSB0ZWFjaGVycy4mI3hEO0NsYXNzIG9yZ2FuaXNhdGlvbiB3YXMgZ2VuZXJhbGx5IGJy
b2tlbiBkb3duIGludG8gdGhyZWUgZ3JvdXBzOiBwcmUtcHJpbWFyeSwganVuaW9yIHByaW1hcnkg
YW5kIHVwcGVyIHByaW1hcnkuIFNjaG9vbHMgdGhhdCBoYWQgdGhlIGZhY2lsaXRpZXMgd2VyZSBh
YmxlIHRvIGhhdmUgbW9yZSBjbGFzc3Jvb21zIGFuZCBkaXZpZGUgdGhlIHN0dWRlbnRzIGludG8g
Y2xvc2VyIGFnZSBncm91cHMuIE9uZSBzY2hvb2wgaGFkIGNsYXNzcm9vbXMgZm9yIGVhY2ggeWVh
ciBncm91cCBhbmQgb25lIGNsYXNzcm9vbSBmb3IgaGlnaCBzY2hvb2wgc3R1ZGVudHMgaW4geWVh
cnMgOC0xMC4gQXQgdGhlIG90aGVyIGVuZCBvZiB0aGUgc3BlY3RydW0sIG9uZSBzY2hvb2wgaGFk
IG9ubHkgdGhyZWUgcm9vbXMgZm9yIHRlYWNoaW5nIGFuZCBhbGwgc3R1ZGVudHMgZnJvbSBLLTEw
IHdlcmUgaW4gdGF1Z2h0IGluIHRoZXNlIGNsYXNzcm9vbXMuJiN4RDtUaGUgcmVhc29ucyB0aGV5
IHByb3ZpZGVkIGNhbiBiZSBncm91cGVkIGludG8gZml2ZSBicm9hZCB0aGVtZXM6IGFuIGludGVy
ZXN0IGluIHRlYWNoaW5nIGluIHJlbW90ZSBjb21tdW5pdGllczsgYSBkZXNpcmUgZm9yIHBlcnNv
bmFsIGNoYWxsZW5nZSBhbmQgY2hhbmdlOyB3b3JkIG9mIG1vdXRoIG9yIGludml0YXRpb24gdG8g
YXBwbHk7IGEgZGVzaXJlIHRvIG1ha2UgYSBjb250cmlidXRpb247IGFuZCBiZWluZyBpbnNwaXJl
ZCBieSBwcmFjdGljdW0gZXhwZXJpZW5jZSB3aGlsZSBhdCB1bml2ZXJzaXR5LiBUaGUgbW9zdCBj
b21tb24gdGhlbWUgdG8gZW1lcmdlIHdhcyBhbiBpbnRlcmVzdCBpbiB3b3JraW5nIHdpdGggY2hp
bGRyZW4gaW4gYSByZW1vdGUgc2V0dGluZy4mI3hEOyYjeEQ7VGhlIHRlYWNoZXJzIHdlcmUgYXNr
ZWQgaWYgdGhleSBoYWQgZXZlciBjb250ZW1wbGF0ZWQgbGVhdmluZyB0aGVpciBjdXJyZW50IHBv
c2l0aW9uIGFuZCBpZiBzbywgd2h5LiBUd28gdGVhY2hlcnMgc2FpZCB0aGF0IHRoZXkgaGFkIG5v
dCBjb25zaWRlcmVkIGxlYXZpbmcsIGJ1dCBldmVyeW9uZSBlbHNlIHNhaWQgdGhhdCB0aGV5IGhh
ZCBjb25zaWRlcmVkIGl0IGF0IHNvbWUgcG9pbnQuIFRoZSByZWFzb25zIGdpdmVuIGZhbGwgaW50
byB0aHJlZSBjYXRlZ29yaWVzOiBleGhhdXN0aW9uIGFuZCBzdHJlc3M7IHN0YWZmIGNvbmZsaWN0
OyBhbmQgaXNvbGF0aW9uIGZyb20gZnJpZW5kcyBhbmQgZmFtaWx5LiBUaGUgaW50ZXJ2aWV3ZWVz
IHdlcmUgdGhlbiBhc2tlZCB3aGF0IGhhZCBwZXJzdWFkZWQgdGhlbSB0byBzdGF5LiBUaGVpciBy
ZWFzb25zIHdlcmUgZW5jb21wYXNzZWQgYnkgZml2ZSBjYXRlZ29yaWVzOiBqb2Igc2F0aXNmYWN0
aW9uOyBhdHRhY2htZW50IHRvIHRoZSBjaGlsZHJlbjsgYXR0YWNobWVudCB0byB0aGUgY29tbXVu
aXR5OyBsaWZlc3R5bGU7IGFuZCBhdXRvbm9teS4mI3hEO0V4aGF1c3Rpb24gYW5kIHN0cmVzcyB3
ZXJlIGJ5IGZhciB0aGUgZ3JlYXRlc3QgcHJlc3N1cmUgcG9pbnRzLiBDYXVzZWQgYnkgYmVoYXZp
b3VyYWwgaXNzdWVzIHdpdGggc3R1ZGVudHMsIHRoZSBzdHVkZW50cyBub3QgYXBwcmVjaWF0aW5n
IHdoYXQgdGhleSBkaWQsIG92ZXJsb2FkIGJlY2F1c2Ugb2YgbGFjayBvZiBzdGFmZiBvciBoaWdo
IHN0YWZmJiN4RDs5JiN4RDt0dXJub3Zlciwg4oCYMjQvNyBpbnB1dOKAmSBhbmQgdGhlIGV4dHJl
bWUgbG93cyB3aGVuIHRoaW5ncyBhcmUgZGlmZmljdWx0LiBUd28gdGVhY2hlcnMgYWxzbyBjb21t
ZW50ZWQgb24gdGhlIGVtb3Rpb25hbGx5IGRyYWluaW5nIGFzcGVjdCBvZiBzZWVpbmcgZXZpZGVu
Y2Ugb2YgcGh5c2ljYWwsIHNleHVhbCBhbmQgbWVudGFsIGFidXNlIGluIHRoZSBjaGlsZHJlbi4m
I3hEOyYjeEQ7cC4gMTEgVGhlIHJlbGV2YW5jZSBvZiB0aGUgQ3VycmljdWx1bSBGcmFtZXdvcmsg
Zm9yIGNoaWxkcmVuIGluIHJlbW90ZSBjb21tdW5pdHkgc2Nob29scyB3YXMgY2FsbGVkIGludG8g
cXVlc3Rpb24gYnkgc2V2ZXJhbCByZXNwb25kZW50cyYjeEQ7JiN4RDtwLiAxMCBTdGF5ZWQgYmVj
YXVzZSBvZiBhdHRhY2htZW50IHRvIHRoZSBjaGlsZHJlbiBhbmQgdGhlIGNvbW11bml0eSwgam9i
IHNhdGlzZmFjdGlvbiBhbmQgdGhlIG5hdHVyYWwgZW52aXJvbm1lbnQuICYjeEQ7cC4xMSBBIGZ1
cnRoZXIgY29tbWVudCBtYWRlIGJ5IG9uZSB0ZWFjaGVyIHdhcyB0aGUgbGFjayBvZiBjdWx0dXJh
bCB1bmRlcnN0YW5kaW5nIHNob3duIGJ5IGV4dGVybmFsIGFzc2Vzc21lbnRzIHN1Y2ggYXMgdGhl
IE5hdGlvbmFsIEFzc2Vzc21lbnQgUHJvZ3JhbSDigJMgTGl0ZXJhY3kgYW5kIE51bWVyYWN5IChO
QVBMQU4pLiBUaGVzZSBhc3Nlc3NtZW50cyBjYW4gaW5jb3Jwb3JhdGUgbWF0ZXJpYWwgY29uc2lk
ZXJlZCB0byBiZSBpcnJlbGV2YW50IG9yaW5hcHByb3ByaWF0ZSB0byB0aGUgc3R1ZGVudHMgYW5k
IHRoaXMgd2FzIHNlZW4gdG8gaGVhdmlseSBkaXNhZHZhbnRhZ2UgdGhlIHN0dWRlbnRzJiN4RDsm
I3hEO1RoZSB0ZWFjaGVycyByZXBvcnRlZCB0aGF0IHRoZXkgaGFkIGdlbmVyYWxseSBmb3VuZCB0
aGUgUHJvZmVzc2lvbmFsIERldmVsb3BtZW50IChQRCkgdGhleSBoYWQgcGFydGljaXBhdGVkIGlu
IHVzZWZ1bCwgYnV0IHRoYXQgaXQgZGlkIG5vdCBnbyBmYXIgZW5vdWdoLiYjeEQ7JiN4RDtwLjE2
IHRoZSBtYWluIGRpZmZlcmVuY2UgaW4gdGhpcyBzdHVkeSB3YXMgdGhhdCAmcXVvdDt0aGUgdGVh
Y2hlcnMgaW52b2x2ZWQgaW4gdGhpcyBzdHVkeSBpZGVudGlmaWVkIGEgbGFjayBvZiBwcm9mZXNz
aW9uYWwgbGVhcm5pbmcgc3BlY2lmaWNhbGx5IHRhcmdldGVkIHRvd2FyZCBjb250ZXh0dWFsIGlz
c3VlcyBhc3NvY2lhdGVkIHdpdGggdGVhY2hpbmcgaW4gcmVtb3RlIGxvY2F0aW9ucyZxdW90OyAt
IGluY2x1ZGluZyBob3cgdG8gZHJpdmUgYSA0LXdoZWVsIHZlaGljbGUgYW5kIGZpcnN0IGFpZCB0
ZWNobmlxdWVzIGZvciBzbmFrZSBiaXRlcyBhbmQgYnJva2VuIGJvbmVzIHRvIHN1cnZpdmluZyBw
aHlzaWNhbGx5IGluIHJlbW90ZSBhcmVhcywgUEQgaW4gcGVkYWdvZ2ljYWwgc3RyYXRlZ2llcywg
ZXNwZWNpYWxseSBiZWhhdmlvdXIgbWFuYWdlbWVudCB0ZWNobmlxdWVzIGZvciB0ZWFjaGluZyBB
Ym9yaWdpbmFsIGNoaWxkcmVuIGluIHJlbW90ZSBjb250ZXh0cyAtIGNvbnRleHR1YWwgaXNzdWVz
IGFzc29jaWF0ZWQgd2l0aCB0ZWFjaGluZyBpbiByZW1vdGUgYXJlYXMuJiN4RDsmI3hEO1dvcmsg
b3ZlcmxvYWQgZHVlIHRvIHNtYWxsZXIgbnVtYmVyIG9mIHN0YWZmIGV4cGVjdGVkIHRvIGNhcnJ5
IG91dCBhIHJhbmdlIG9mIG5vbi10ZWFjaGluZyB0YXNrcyBmcm9tIGZlZWRpbmcgc3R1ZGVudHMg
dG8gZ2FyZGVuaW5nIGFuZCBwYXBlcndvcmsuJiN4RDtBY2Nlc3MgdG8gcGh5c2ljYWwgcmVzb3Vy
Y2VzIChpbmNsdWRpbmcgZ3JvY2VyaWVzIGFuZCBmcmVzaCBmb29kKSwgSUNUIHJlc291cmNlcyBh
bmQgSW50ZXJuZXQuJiN4RDtFU0wgdGVhY2hpbmcmI3hEO0N1bHR1cmFsIGF3YXJlbmVzcyYjeEQ7
QmVoYXZpb3VyJiN4RDtIeWdpZW5lIGFuZCBvdGhlciBoZWFsdGggaXNzdWVzIG9mIHRoZSBzdHVk
ZW50cyYjeEQ7TGltaXRlZCBwcm9mZXNzaW9uYWwgbmV0d29ya2luZyAmI3hEO1dvcmtpbmcgd2l0
aCBBRVcmYXBvcztzICYjeEQ7JiN4RDtCdWlsZGluZyBvbiBvdmVyY29taW5nIHRoZSBiYXJyaWVy
cyBhbmQgYWNrbm93bGVkZ2luZyB0aGUgYWR2YW50YWdlcyBvZiBsaXZpbmcgYW5kIHdvcmtpbmcg
aW4gcmVtb3RlIGFyZWFzLCB0aGUgcmVzZWFyY2hlcnMgcmVjb21tZW5kOiYjeEQ7JnF1b3Q7cHJv
ZmVzc2lvbmFsIGRldmVsb3BtZW50IChQRCkgb3Bwb3J0dW5pdGllcyBmb3IgdGVhY2hlcnMgc2hv
dWxkIGJlIGV4dGVuZGVkIHRvIGluY2x1ZGUgY3VsdHVyYWwgYXdhcmVuZXNzLCBjb250ZXh0dWFs
IGluZmx1ZW5jZXMgKGZvciBleGFtcGxlLCBzYWZlIGRyaXZpbmcgb24gdW5zZWFsZWQgcm9hZHMg
YW5kIGZpcnN0IGFpZCkgY3VycmljdWx1bSBmYW1pbGlhcmlzYXRpb24sIHBlZGFnb2dpY2FsIHN0
cmF0ZWdpZXMgYW5kIHRlYWNoaW5nIEVuZ2xpc2ggYXMgYSBTZWNvbmQgTGFuZ3VhZ2UuJmFwb3M7
JiN4RDsmcXVvdDtpbXBsZW1lbnRpbmcgc3RyYXRlZ2llcyB0byBlbnN1cmUgdGhhdCBob3VzaW5n
IHN0YW5kYXJkcyBhcmUgY29uc2lzdGVudCBhbmQgbWFpbnRlbmFuY2UgaXMgcHJvdmlkZWQgaW4g
YSB0aW1lbHkgbWFubmVyLiBNYW55IGludGVydmlld2VlcyBjb21tZW50ZWQgZmF2b3VyYWJseSBh
Ym91dCB0aGUgbG93IGNvc3Qgb2YgdGhlaXIgYWNjb21tb2RhdGlvbjsgaG93ZXZlciwgdGhpcyB3
YXMgb2Z0ZW4gdGVtcGVyZWQgYnkgdGhlIHBvb3IgcXVhbGl0eSBvZiB0aGF0IGFjY29tbW9kYXRp
b24mcXVvdDsmI3hEOyZxdW90Ozc0JSBjb21tZW50aW5nIHVuZmF2b3VyYWJseSBvbiB0aGlzIGFz
cGVjdCwgdGhlcmUgaXMgY2xlYXJseSBubyBlYXN5IGFuc3dlciB0byB0aGlzIHByb2JsZW0uIExv
Z2ljYWxseSwgdGhlIG1vcmUgcmVtb3RlIGFuZCBpc29sYXRlZCBhIGxvY2F0aW9uLCB0aGUgaGln
aGVyIHRoZSBjb3N0IG9mIGVzc2VudGlhbHMuIEhvd2V2ZXIsIGlmIHRlYWNoZXJzIGFyZSBmaW5k
aW5nIHRoaXMgdG8gYmUgYSByZWFsIHByb2JsZW0sIHRoZSB2ZXJ5IHJlYWwgbGlrZWxpaG9vZCBl
eGlzdHMgdGhhdCBzdGFmZiB0dXJub3ZlciBpbiB0aGVzZSBjb21tdW5pdGllcyB3aWxsIHJlbWFp
biBoaWdoLiBDb25zaWRlcmF0aW9uIHRvIGZvcndhcmQgcGxhbm5pbmcgb2YgYnVsayBwdXJjaGFz
ZXMgYW5kIHN0b3JhZ2Ugb2YgZXNzZW50aWFsIGdvb2RzLCBhbmQvb3IgcG9zc2libGUgc3Vic2lk
aXNhdGlvbiBwYWNrYWdlc+KAlGVzcGVjaWFsbHkgYnkgbXVsdGktc2Nob29sIG9yIGxhcmdlciBj
b21tdW5pdGllcyBtaWdodCBnbyBzb21lIGNvbnNpZGVyYWJsZSB3YXkgdG8gaGVscGluZyByZXRh
aW4gdmFsdWFibGUgcHJvZmVzc2lvbmFscy4mcXVvdDs8L3Jlc2VhcmNoLW5vdGVzPjwvcmVjb3Jk
PjwvQ2l0ZT48Q2l0ZT48QXV0aG9yPkx5b25zPC9BdXRob3I+PFllYXI+MjAwNjwvWWVhcj48UmVj
TnVtPjM4NDwvUmVjTnVtPjxyZWNvcmQ+PHJlYy1udW1iZXI+Mzg0PC9yZWMtbnVtYmVyPjxmb3Jl
aWduLWtleXM+PGtleSBhcHA9IkVOIiBkYi1pZD0iZHYyYTVhenBqeGYyMnplMnQ5bXY5YTV2ZTUy
ZHg1cDJydHB6IiB0aW1lc3RhbXA9IjE0ODkxMjQ2MTQiPjM4NDwva2V5PjwvZm9yZWlnbi1rZXlz
PjxyZWYtdHlwZSBuYW1lPSJSZXBvcnQiPjI3PC9yZWYtdHlwZT48Y29udHJpYnV0b3JzPjxhdXRo
b3JzPjxhdXRob3I+THlvbnMsIFRlcnJ5PC9hdXRob3I+PGF1dGhvcj5Db29rc2V5LCBSYXk8L2F1
dGhvcj48YXV0aG9yPlBhbml6em9uLCBEZWJyYTwvYXV0aG9yPjxhdXRob3I+UGFybmVsbCwgQW5u
ZTwvYXV0aG9yPjxhdXRob3I+UGVnZywgSm9objwvYXV0aG9yPjwvYXV0aG9ycz48dGVydGlhcnkt
YXV0aG9ycz48YXV0aG9yPlVuaXZlcnNpdHkgb2YgTmV3IEVuZ2xhbmQ8L2F1dGhvcj48L3RlcnRp
YXJ5LWF1dGhvcnM+PC9jb250cmlidXRvcnM+PHRpdGxlcz48dGl0bGU+U2NpZW5jZSwgSUNUIGFu
ZCBNYXRoZW1hdGljcyBFZHVjYXRpb24gaW4gUnVyYWwgYW5kIFJlZ2lvbmFsIEF1c3RyYWxpYTog
VGhlIFNpTU1FUiBOYXRpb25hbCBTdXJ2ZXkgKGFicmlkZ2VkKTwvdGl0bGU+PC90aXRsZXM+PGtl
eXdvcmRzPjxrZXl3b3JkPlNjaWVuY2U8L2tleXdvcmQ+PGtleXdvcmQ+TWF0aHM8L2tleXdvcmQ+
PGtleXdvcmQ+SUNUPC9rZXl3b3JkPjxrZXl3b3JkPlJ1cmFsPC9rZXl3b3JkPjxrZXl3b3JkPlJl
bW90ZTwva2V5d29yZD48a2V5d29yZD5UZWFjaGVyczwva2V5d29yZD48a2V5d29yZD5zdGFmZiBp
biBzY2hvb2xzPC9rZXl3b3JkPjwva2V5d29yZHM+PGRhdGVzPjx5ZWFyPjIwMDY8L3llYXI+PC9k
YXRlcz48cHVibGlzaGVyPkRlcGFydG1lbnQgb2YgRWR1Y2F0aW9uLCBTY2llbmNlIGFuZCBUcmFp
bmluZzwvcHVibGlzaGVyPjx1cmxzPjxyZWxhdGVkLXVybHM+PHVybD5odHRwczovL3NpbWVyci51
bmUuZWR1LmF1L3BhZ2VzL3Byb2plY3RzLzFuYXRpb25hbHN1cnZleS9BYnJpZGdlZCUyMHJlcG9y
dC9BYnJpZGdlZF9GdWxsLnBkZjwvdXJsPjwvcmVsYXRlZC11cmxzPjwvdXJscz48L3JlY29yZD48
L0NpdGU+PENpdGU+PEF1dGhvcj5QbHVua2V0dDwvQXV0aG9yPjxZZWFyPjIwMTE8L1llYXI+PFJl
Y051bT4zNjI8L1JlY051bT48cmVjb3JkPjxyZWMtbnVtYmVyPjM2MjwvcmVjLW51bWJlcj48Zm9y
ZWlnbi1rZXlzPjxrZXkgYXBwPSJFTiIgZGItaWQ9ImR2MmE1YXpwanhmMjJ6ZTJ0OW12OWE1dmU1
MmR4NXAycnRweiIgdGltZXN0YW1wPSIxNDg4NTE0MDQyIj4zNjI8L2tleT48L2ZvcmVpZ24ta2V5
cz48cmVmLXR5cGUgbmFtZT0iSm91cm5hbCBBcnRpY2xlIj4xNzwvcmVmLXR5cGU+PGNvbnRyaWJ1
dG9ycz48YXV0aG9ycz48YXV0aG9yPlBsdW5rZXR0LCBNPC9hdXRob3I+PGF1dGhvcj5EeXNvbiwg
TTwvYXV0aG9yPjwvYXV0aG9ycz48L2NvbnRyaWJ1dG9ycz48dGl0bGVzPjx0aXRsZT5CZWNvbWlu
ZyBhIHRlYWNoZXIgYW5kIHN0YXlpbmcgb25lOiBFeGFtaW5pbmcgdGhlIGNvcG1wbGV4IGVjb2xv
Z2llcyBhc3NvY2lhdGVkIHdpdGggZWR1Y2F0aW5nIGFuZCByZXRhaW5pbmcgbmV3IHRlYWNoZXJz
IGluIHJ1cmFsIEF1c3RyYWxpYTwvdGl0bGU+PHNlY29uZGFyeS10aXRsZT5BdXN0cmFsaWFuIEpv
dXJuYWwgb2YgVGVhY2hlciBFZHVjYXRpb248L3NlY29uZGFyeS10aXRsZT48L3RpdGxlcz48cGVy
aW9kaWNhbD48ZnVsbC10aXRsZT5BdXN0cmFsaWFuIEpvdXJuYWwgb2YgVGVhY2hlciBFZHVjYXRp
b248L2Z1bGwtdGl0bGU+PC9wZXJpb2RpY2FsPjx2b2x1bWU+MzY8L3ZvbHVtZT48bnVtYmVyPjE8
L251bWJlcj48ZGF0ZXM+PHllYXI+MjAxMTwveWVhcj48L2RhdGVzPjx1cmxzPjxyZWxhdGVkLXVy
bHM+PHVybD5odHRwOi8vcm8uZWN1LmVkdS5hdS9jZ2kvdmlld2NvbnRlbnQuY2dpP2FydGljbGU9
MTUxMiZhbXA7Y29udGV4dD1hanRlPC91cmw+PC9yZWxhdGVkLXVybHM+PC91cmxzPjxyZXNlYXJj
aC1ub3Rlcz5QLiA0MyBZZXQgaXNzdWVzIGFyb3VuZCB0aGUgY29udHJhY3R1YWwgbmF0dXJlIG9m
IGVtcGxveW1lbnQgd2l0aGluIFZpY3RvcmlhLCBhbmQgcGFydGljdWxhcmx5IGluIHJlZ2lvbmFs
IGFyZWFzIHdlcmUgY29udGludWFsbHkgcmFpc2VkLCBzdWdnZXN0aW5nIHRoYXQgdGhpcyBpcyBw
ZXJjZWl2ZWQgYXMgYSBkaXNydXB0aXZlIGluZmx1ZW5jZSBpbiB0aGUgZGV2ZWxvcG1lbnQgb2Yg
Y29ubmVjdGlvbnMgYmV0d2VlbiBuZXcgdGVhY2hlcnMgYW5kIHRoZWlyIHNjaG9vbHMgYW5kIHVs
dGltYXRlbHkgdGhlaXIgcHJvZmVzc2lvbi4gPC9yZXNlYXJjaC1ub3Rlcz48L3JlY29yZD48L0Np
dGU+PENpdGU+PEF1dGhvcj5NYXp1cnNraTwvQXV0aG9yPjxZZWFyPjIwMTY8L1llYXI+PFJlY051
bT4zOTg8L1JlY051bT48cmVjb3JkPjxyZWMtbnVtYmVyPjM5ODwvcmVjLW51bWJlcj48Zm9yZWln
bi1rZXlzPjxrZXkgYXBwPSJFTiIgZGItaWQ9ImR2MmE1YXpwanhmMjJ6ZTJ0OW12OWE1dmU1MmR4
NXAycnRweiIgdGltZXN0YW1wPSIxNDkwMjMwMjc1Ij4zOTg8L2tleT48L2ZvcmVpZ24ta2V5cz48
cmVmLXR5cGUgbmFtZT0iUmVwb3J0Ij4yNzwvcmVmLXR5cGU+PGNvbnRyaWJ1dG9ycz48YXV0aG9y
cz48YXV0aG9yPk1henVyc2tpLCBFdmFseW5uPC9hdXRob3I+PGF1dGhvcj5GaW5uLCBKYW1lczwv
YXV0aG9yPjxhdXRob3I+R29vZGFsbCwgQW5kcmV3PC9hdXRob3I+PGF1dGhvcj5XYW4sIFdhaS1Z
aW48L2F1dGhvcj48L2F1dGhvcnM+PC9jb250cmlidXRvcnM+PHRpdGxlcz48dGl0bGU+VGhlIFJ1
cmFsIGFuZCBSZW1vdGUgRWR1Y2F0aW9uIEJsdWVwcmludDogSW50ZXJpbSBtb25pdG9yaW5nIGFu
ZCBldmFsdWF0aW9uIHJlcG9ydDwvdGl0bGU+PC90aXRsZXM+PGtleXdvcmRzPjxrZXl3b3JkPnJ1
cmFsPC9rZXl3b3JkPjxrZXl3b3JkPnJlbW90ZTwva2V5d29yZD48a2V5d29yZD5TY2hvb2wgYWRt
aW5pc3RyYXRpb248L2tleXdvcmQ+PGtleXdvcmQ+c2Nob29sIGltcHJvdmVtZW50PC9rZXl3b3Jk
PjxrZXl3b3JkPk5TVzwva2V5d29yZD48a2V5d29yZD50ZWFjaGVyIGluY2VudGl2ZXM8L2tleXdv
cmQ+PC9rZXl3b3Jkcz48ZGF0ZXM+PHllYXI+MjAxNjwveWVhcj48L2RhdGVzPjxwdWItbG9jYXRp
b24+U3lkZW55LCBOU1c8L3B1Yi1sb2NhdGlvbj48cHVibGlzaGVyPkNlbnRyZSBmb3IgRWR1Y2F0
aW9uIFN0YXRpc3RpY3MgYW5kIEV2YWx1YXRpb248L3B1Ymxpc2hlcj48dXJscz48cmVsYXRlZC11
cmxzPjx1cmw+aHR0cHM6Ly93d3cuY2VzZS5uc3cuZ292LmF1Ly9pbWFnZXMvc3Rvcmllcy9SdXJh
bF9hbmRfUmVtb3RlXzIwMTZfRkExMC5wZGY8L3VybD48L3JlbGF0ZWQtdXJscz48L3VybHM+PC9y
ZWNvcmQ+PC9DaXRlPjwvRW5kTm90ZT4A
</w:fldData>
        </w:fldChar>
      </w:r>
      <w:r w:rsidR="00FD45CC">
        <w:rPr>
          <w:sz w:val="24"/>
          <w:szCs w:val="24"/>
        </w:rPr>
        <w:instrText xml:space="preserve"> ADDIN EN.CITE.DATA </w:instrText>
      </w:r>
      <w:r w:rsidR="00FD45CC">
        <w:rPr>
          <w:sz w:val="24"/>
          <w:szCs w:val="24"/>
        </w:rPr>
      </w:r>
      <w:r w:rsidR="00FD45CC">
        <w:rPr>
          <w:sz w:val="24"/>
          <w:szCs w:val="24"/>
        </w:rPr>
        <w:fldChar w:fldCharType="end"/>
      </w:r>
      <w:r w:rsidRPr="00CB26D7">
        <w:rPr>
          <w:sz w:val="24"/>
          <w:szCs w:val="24"/>
        </w:rPr>
      </w:r>
      <w:r w:rsidRPr="00CB26D7">
        <w:rPr>
          <w:sz w:val="24"/>
          <w:szCs w:val="24"/>
        </w:rPr>
        <w:fldChar w:fldCharType="separate"/>
      </w:r>
      <w:r w:rsidR="00FD45CC">
        <w:rPr>
          <w:noProof/>
          <w:sz w:val="24"/>
          <w:szCs w:val="24"/>
        </w:rPr>
        <w:t>(Commonwealth of Australia, 2013; Green, 2008; Lock et al., 2012; Lyons et al., 2006; Mazurski, Finn, Goodall, &amp; Wan, 2016; Plunkett &amp; Dyson, 2011; Productivty Commission, 2012)</w:t>
      </w:r>
      <w:r w:rsidRPr="00CB26D7">
        <w:rPr>
          <w:sz w:val="24"/>
          <w:szCs w:val="24"/>
        </w:rPr>
        <w:fldChar w:fldCharType="end"/>
      </w:r>
      <w:r w:rsidRPr="00CB26D7">
        <w:rPr>
          <w:sz w:val="24"/>
          <w:szCs w:val="24"/>
        </w:rPr>
        <w:t xml:space="preserve">. Additional funding will be required to provide the combination of improved incentives and other suggested practices discussed above that show promise to increase the rural focus in initial teacher training and ongoing improved access to support rural and remote professional teacher networks and relevant professional development </w:t>
      </w:r>
      <w:r w:rsidRPr="00CB26D7">
        <w:rPr>
          <w:sz w:val="24"/>
          <w:szCs w:val="24"/>
        </w:rPr>
        <w:fldChar w:fldCharType="begin">
          <w:fldData xml:space="preserve">PEVuZE5vdGU+PENpdGU+PEF1dGhvcj5Db21taXNzaW9uPC9BdXRob3I+PFllYXI+MjAxMjwvWWVh
cj48UmVjTnVtPjM4MjwvUmVjTnVtPjxEaXNwbGF5VGV4dD4oQ29tbW9ud2VhbHRoIG9mIEF1c3Ry
YWxpYSwgMjAxMzsgTHlvbnMgZXQgYWwuLCAyMDA2OyBQcm9kdWN0aXZ0eSBDb21taXNzaW9uLCAy
MDEyKTwvRGlzcGxheVRleHQ+PHJlY29yZD48cmVjLW51bWJlcj4zODI8L3JlYy1udW1iZXI+PGZv
cmVpZ24ta2V5cz48a2V5IGFwcD0iRU4iIGRiLWlkPSJkdjJhNWF6cGp4ZjIyemUydDltdjlhNXZl
NTJkeDVwMnJ0cHoiIHRpbWVzdGFtcD0iMTQ4OTAyNDg0MiI+MzgyPC9rZXk+PC9mb3JlaWduLWtl
eXM+PHJlZi10eXBlIG5hbWU9IkdvdmVybm1lbnQgRG9jdW1lbnQiPjQ2PC9yZWYtdHlwZT48Y29u
dHJpYnV0b3JzPjxhdXRob3JzPjxhdXRob3I+UHJvZHVjdGl2dHkgQ29tbWlzc2lvbiw8L2F1dGhv
cj48L2F1dGhvcnM+PC9jb250cmlidXRvcnM+PHRpdGxlcz48dGl0bGU+U2Nob29scyB3b3JrZm9y
Y2U6IFJlc2VhcmNoIHJlcG9ydDwvdGl0bGU+PC90aXRsZXM+PGRhdGVzPjx5ZWFyPjIwMTI8L3ll
YXI+PC9kYXRlcz48dXJscz48L3VybHM+PHJlc2VhcmNoLW5vdGVzPnAuIDI1OCBSdXJhbCBhbmQg
cmVtb3RlIHNjaG9vbCA0IHRpbWVzIGhhcmRlciB0byBzdGFmZiYjeEQ7JiN4RDtSUlIgc2Nob29s
cyBhbmQgaW4gcGFydGljdWxhciB0aG9zZSBpbiBsb3cgU0VTIGFyZWFzIGZpbmQgaXQgaGFyZGVy
IHRvIGF0dHJhY3QgYW5kIHJldGFpbiBzdGFmZi4mI3hEO1NlZSB0YWJsZSBvbiBwLiAyNTggdG8g
Y29weSBpbnRvIFJSUiByZXZpZXcgcmVwb3J0IGZvciAlIG51bWJlcnMmI3hEO1NlZSBub3RlcyBz
aGVldCBmb3IgdGhlIHJhbmdlIG9mIGlzc3VlcyBpZGVudGlmaWVkIGFuZCBwb3NzaWJsZSBhcmVh
cyBvZiBzdWNlc3MgdG8gYnVpbGQgb24mI3hEOzwvcmVzZWFyY2gtbm90ZXM+PC9yZWNvcmQ+PC9D
aXRlPjxDaXRlPjxBdXRob3I+QXVzdHJhbGlhPC9BdXRob3I+PFllYXI+MjAxMzwvWWVhcj48UmVj
TnVtPjM2NTwvUmVjTnVtPjxyZWNvcmQ+PHJlYy1udW1iZXI+MzY1PC9yZWMtbnVtYmVyPjxmb3Jl
aWduLWtleXM+PGtleSBhcHA9IkVOIiBkYi1pZD0iZHYyYTVhenBqeGYyMnplMnQ5bXY5YTV2ZTUy
ZHg1cDJydHB6IiB0aW1lc3RhbXA9IjE0ODg3NTU2OTMiPjM2NTwva2V5PjwvZm9yZWlnbi1rZXlz
PjxyZWYtdHlwZSBuYW1lPSJHb3Zlcm5tZW50IERvY3VtZW50Ij40NjwvcmVmLXR5cGU+PGNvbnRy
aWJ1dG9ycz48YXV0aG9ycz48YXV0aG9yPkNvbW1vbndlYWx0aCBvZiBBdXN0cmFsaWEsPC9hdXRo
b3I+PC9hdXRob3JzPjxzZWNvbmRhcnktYXV0aG9ycz48YXV0aG9yPkVkdWNhdGlvbiwgRW1wbG95
bWVudCBhbmQgV29ya3BsYWNlIFJlbGF0aW9ucyBSZWZlcmVuY2VzIENvbW1pdHRlZTwvYXV0aG9y
Pjwvc2Vjb25kYXJ5LWF1dGhvcnM+PC9jb250cmlidXRvcnM+PHRpdGxlcz48dGl0bGU+VGVhY2hp
bmcgYW5kIGxlYXJuaW5nIOKAkyBtYXhpbWlzaW5nIG91ciBpbnZlc3RtZW50IGluIEF1c3RyYWxp
YW4gc2Nob29sczwvdGl0bGU+PC90aXRsZXM+PGtleXdvcmRzPjxrZXl3b3JkPlJ1cmFsIHNjaG9v
bHM8L2tleXdvcmQ+PGtleXdvcmQ+ZGlzYWR2YW50YWdlPC9rZXl3b3JkPjxrZXl3b3JkPnN0dWRl
bnRzPC9rZXl3b3JkPjxrZXl3b3JkPnRlYWNoZXIgdHJhaW5pbmc8L2tleXdvcmQ+PGtleXdvcmQ+
c3R1ZGVudCB0ZWFjaGVyczwva2V5d29yZD48a2V5d29yZD5yZW1vdGU8L2tleXdvcmQ+PGtleXdv
cmQ+dGVhY2hlciBpbmNlbnRpdmVzPC9rZXl3b3JkPjxrZXl3b3JkPmdvdmVybm1lbnQgaW5xdWly
eTwva2V5d29yZD48L2tleXdvcmRzPjxkYXRlcz48eWVhcj4yMDEzPC95ZWFyPjwvZGF0ZXM+PHVy
bHM+PHJlbGF0ZWQtdXJscz48dXJsPmh0dHA6Ly93d3cuYXBoLmdvdi5hdS9QYXJsaWFtZW50YXJ5
X0J1c2luZXNzL0NvbW1pdHRlZXMvU2VuYXRlL0VkdWNhdGlvbl9FbXBsb3ltZW50X2FuZF9Xb3Jr
cGxhY2VfUmVsYXRpb25zL0NvbXBsZXRlZF9pbnF1aXJpZXMvMjAxMC0xMy90ZWFjaGluZ2xlYXJu
aW5nL3JlcG9ydC9pbmRleDwvdXJsPjwvcmVsYXRlZC11cmxzPjwvdXJscz48cmVzZWFyY2gtbm90
ZXM+SXQgaXMgaXJvbmljIHRoYXQgdGhlcmUgYXBwZWFycyBhbiBvdmVyc3VwcGx5IG9mIHRlYWNo
aW5nIHN0dWRlbnRzIGluIFVuaXZlcnNpdHkgY291cnNlcyBidXQgYW4gdW5kZXJzdXBwbHkgb2Yg
cXVhbGl0eSB0ZWFjaGVycyBpbiBydXJhbCBhbmQgcmVtb3RlIGFyZWFzLiYjeEQ7JiN4RDtDaCA0
IFNlbGVjdGlvbiwgdHJhaW5pbmcgYW5kIHJlZ2lzdHJhdGlvbiBvZiB0ZWFjaGVycyYjeEQ7UXVh
bGl0eSB0ZWFjaGVycyBzaG91bGQgcHJvY2VzcyBtdWx0aXBsZSBhdHRyaWJ1dGVzIGluIGFkZGl0
aW9uIHRvIGFjYWRlbWljIGFiaWxpdHkgYW5kIEFJVFNMIGhhcyBkZXZlbG9wZWQgYSBtYW5kYXRv
cnkgcmFuZ2Ugb2YgcHJvZmVzc2lvbmFsIGNvbXBldGVudGNpZXMgdGhhdCBhbGxvdyBmb3IgdGVh
Y2hlciBhc3Nlc3NtZW50IGFjcm9zcyBhIGJyb2FkIHNwZWN0cnVtIG9mIGNhcGFiaWxpdGllcy4m
I3hEOyYjeEQ7QW4gb3ZlcnN1cHBseSBvZiB0ZWFjaGluZyBzdHVkZW50cyBhdCBVbml2ZXJzaXRp
ZXMgY3JlYXRlcyBwcm9ibGVtcyBpbiBjb3ZlcmluZyB0aGUgY29zdCBhbmQgYXZhaWxhYmlsaXR5
IG9mIGFwcHJvcHJpYXRlbHkgbGVuZ3RoeSBwcmFjdGljdW1zIHRocm91Z2hvdXQgdGhlIGRlZ3Jl
ZSBwcm9ncmFtLiBTY2hvb2xzIGFyZSBzd2FtcGVkIHdpdGggcmVxdWVzdHMgZm9yIHRlYWNoZXIg
c3R1ZGVudHMgcGxhY2VtZW50IG9wcG9ydHVuaXRpZXMgd2hpY2ggdGhleSB0cnkgdG8gYWNjb21t
b2RhdGUgYW5kIFVuaXZlcnNpdGllcyBzdHJ1Z2dsZSB0byBwcm92aWRlIGFwcHJvcHJpYXRlIHN1
cGVydmlzb3IgbWVudG9ycyB0byBvdmVyc2VlIHRoZSBzdHVkZW50cyBwcmFjdGljdW0uJiN4RDsm
I3hEOyYjeEQ7JiN4RDtDaCA1IENhcmVlciBkZXZlbG9wbWVudCwgcmV0ZW50aW9uIGFuZCBwcm9m
ZXNzaW9uYWwgbGVhcm5pbmcgb2YgdGVhY2hlcnMmI3hEOyYjeEQ7aW1wYWN0IGNvbnRyYWN0IHdv
cmsgYW5kIHRoZSBwYXkgc3RydWN0dXJlIG9mIHRlYWNoaW5nIGhhcyBvbiByZXRlbnRpb24sIHdo
eSB0ZWFjaGVycyBhcmUgbGVhdmluZyB0aGUgcHJvZmVzc2lvbiBhbmQgdGhlIG5lZWQgdG8gcmV0
YWluIHRoZSBiZXN0IHRlYWNoZXJzLiYjeEQ7dGhlIGNvbW1pdHRlZSBjb25zaWRlcnMgdGhlIHZh
bHVlIG9mIGluLXNjaG9vbCBwcm9mZXNzaW9uYWwgbGVhcm5pbmcgYWN0aXZpdGllcywgY2xhc3Ny
b29tIG9ic2VydmF0aW9uIGFuZCBmZWVkYmFjaywgdGhlIG5lZWQgdG8gZGV2b3RlIHRpbWUgYW5k
IHJlc291cmNlcyB0byBwcm9mZXNzaW9uYWwgbGVhcm5pbmcsIGFuZCB0cmFpbmluZyBmb3IgdGVh
Y2hlcnMgdGVhY2hpbmcgJmFwb3M7b3V0IG9mIGZpZWxkJmFwb3M7LiBUaGUgY29tbWl0dGVlIGFs
c28gYnJpZWZseSBkaXNjdXNzZXMgdGhlIHJvbGUgdW5pdmVyc2l0aWVzIGhhdmUgaW4gcHJvZmVz
c2lvbmFsIGxlYXJuaW5nLCBhbmQgdGhlIHBvdGVudGlhbCBvZiBvbmxpbmUgdG9vbHMuJiN4RDsm
I3hEO1Byb2R1Y3Rpdml0eSBDb21taXNzaW9uIHRhYmxlZCBhIHJlcG9ydCBvbiB0aGUgU2Nob29s
cyBXb3JrZm9yY2UgaW4gQXVzdHJhbGlhLiBUaGUgQ29tbWlzc2lvbiBmb3VuZCB0aGVyZSBhcmUg
b3ZlciAzMjAsMDAwIGZ1bGwtdGltZSBlcXVpdmFsZW50IHdvcmtlcnMgaW4gc2Nob29scywgaW5j
bHVkaW5nIHRlYWNoZXJzLCBwcmluY2lwYWxzLCB0ZWFjaGVyJmFwb3M7cyBhc3Npc3RhbnRzIGFu
ZCBhZG1pbmlzdHJhdGl2ZSB3b3JrZXJzLjIgSXQgbm90ZWQgdGhhdCB0aGUgd29ya2ZvcmNlIGlz
IGluY3JlYXNpbmdseSBmZW1pbmlzZWQgYW5kIG1vcmUgdGVhY2hlcnMgYXJlIGJlaW5nIGVtcGxv
eWVkIG9uIHRlbXBvcmFyeSBjb250cmFjdHMuJiN4RDtMaW1pdGVkIGNhcmVlciBwYXRocyYjeEQ7
RmxhdCBwYXkgc3RydWN0dXJlcyYjeEQ7cC4gNzUgQSBwcmV2aW91cyBTZW5hdGUgaW5xdWlyeSBp
bnRvIHRoZSBzdGF0dXMgb2YgdGhlIHRlYWNoaW5nIHByb2Zlc3Npb24gYXJndWVkIHRoYXQgY2Fz
dWFsIGVtcGxveW1lbnQgaGFkIHRoZSBtb3N0IGhhcm1mdWwgZWZmZWN0cyBvbiBuZXcgdGVhY2hl
cnMgYmVjYXVzZSB0aGV5IHdlcmUgdGhlIG9uZXMgbW9zdCBsaWtlbHkgdG8gYmUgb2ZmZXJlZCBz
aG9ydCB0ZXJtIGNvbnRyYWN0cywgYW5kIGl0IG1lYW50IHRoZXkgd2VyZSBub3QgYWx3YXlzIG9m
ZmVyZWQgaW5kdWN0aW9uIG9yIHN1cHBvcnQuICYjeEQ7cC43NiBjYXN1YWwgZW1wbG95ZWVzIG9m
dGVuIGhhdmUgbGVzcyBhY2Nlc3MgdG8gcHJvZmVzc2lvbmFsIGxlYXJuaW5nLiYjeEQ7cC4gODFU
aGUgY29tbWl0dGVlIGhlYXJkIHRoZXJlIGlzIGEgZ3JlYXQgZGVhbCBvZiByZXNwb25zaWJpbGl0
eSBwbGFjZWQgb24gbmV3IHRlYWNoZXJzLCBpbiBhIHdheSB3aGljaCBkb2VzIG5vdCBvY2N1ciBp
biBvdGhlciBwcm9mZXNzaW9ucy4gVGhlIEF1c3RyYWxpYW4gUHJpbWFyeSBQcmluY2lwYWxzIEFz
c29jaWF0aW9uIG5vdGVkIHRoYXQ6JiN4RDtJbiBubyBvdGhlciBwcm9mZXNzaW9uIGRvZXMgYSBu
ZW9waHl0ZSBoYXZlIGV4YWN0bHkgdGhlIHNhbWUgd29ya2xvYWQgYW5kIHJlc3BvbnNpYmlsaXRp
ZXMgb24gdGhlaXIgZmlyc3QgZGF5IGF0IHdvcmsgYXMgdGhlaXIgbW9zdCBleHBlcmllbmNlZCBj
b2xsZWFndWVzLiYjeEQ7Z3JhZHVhdGUgdGVhY2hlcnMgYXJlIG9mdGVuIGVtcGxveWVkIGluIHNj
aG9vbHMgdGhhdCBhcmUgZGlzYWR2YW50YWdlZCB3aGVyZSB0aGVyZSB0ZW5kIHRvIGJlIG1vcmUg
dmFjYW5jaWVzLCBhbmQgZGVtYW5kcyBvbiB0ZWFjaGVycyBhcmUgaGlnaGVyLiBUaGlzIGRvZXMg
bm90IGJlbmVmaXQgdGhlIGdyYWR1YXRlIG9yIHRoZSBzY2hvb2wuIFByb2Zlc3NvciBDaHJpc3Rp
bmUgVXJlIGRlc2NyaWJlZCB0aGUgZGV0cmltZW50YWwgZWZmZWN0IHRoaXMgcHJhY3RpY2UgY2Fu
IGhhdmU6JiN4RDtbTl1vdCBvbmx5IGFyZSB5b3UgZ2V0dGluZyBhIGNvbmNlbnRyYXRpb24gb2Yg
ZGlzYWR2YW50YWdlOyB5b3UgYXJlIGFsc28gZ2V0dGluZyBhIGNvbmNlbnRyYXRpb24gb2YgaW5l
eHBlcmllbmNlLCBhIGxhY2sgb2YgbWVudG9yaW5nIHN1cHBvcnQgYW5kIGFsbCB0aGUgcHJvYmxl
bXMgb2YgY2FzdWFsaXNhdGlvbiBhbmQgbGFjayBvZiBzdGFiaWxpdHkgaW4gdGhlIHdvcmtmb3Jj
ZSBpbiB0aG9zZSBwYXJ0aWN1bGFyIHNjaG9vbHMuJiN4RDtUaGUgY29tbWl0dGVlIHJlY29tbWVu
ZHMgdGhhdCB0aGUgQ09BRyBTdGFuZGluZyBDb3VuY2lsIG9uIFNjaG9vbCBFZHVjYXRpb24gYW5k
IEVhcmx5IENoaWxkaG9vZCBjb21taXNzaW9uIHJlc2VhcmNoIGludG8gdGhlIHJlYXNvbnMgd2h5
IHRlYWNoZXJzIGFyZSBsZWF2aW5nIHRoZSBwcm9mZXNzaW9uLiYjeEQ7VGhlIGNvbW1pdHRlZSBy
ZWNvbW1lbmRzIHRoZSBBdXN0cmFsaWFuIEluc3RpdHV0ZSBvZiBUZWFjaGluZyBhbmQgU2Nob29s
IExlYWRlcnNoaXAsIGluIGNvbnN1bHRhdGlvbiB3aXRoIHRoZSBDT0FHIFN0YW5kaW5nIENvdW5j
aWwgb24gU2Nob29sIEVkdWNhdGlvbiBhbmQgRWFybHkgQ2hpbGRob29kLCBkZXZlbG9wIGd1aWRl
bGluZXMgb24gaG93IGJlc3QgdG8gc3VwcG9ydCBmaXJzdCB5ZWFyIHRlYWNoZXJzLiYjeEQ7JiN4
RDtwLiA5MiBJbi1zY2hvb2wgYWN0aXZpdGllcyBsaWtlIG1lbnRvcmluZywgY29sbGFib3JhdGlv
biwgY2xhc3Nyb29tIG9ic2VydmF0aW9uIGFuZCBmZWVkYmFjayBhcmUgcmVsYXRpdmVseSBpbmV4
cGVuc2l2ZSBmb3JtcyBvZiBwcm9mZXNzaW9uYWwgbGVhcm5pbmcgdGhhdCByZXF1aXJlIGFuIGlu
dmVzdG1lbnQgb2YgdGltZSByYXRoZXIgdGhhbiByZXNvdXJjZXMuIFdoaWxlIHRoZXJlIGlzIGlu
ZXZpdGFibHkgYSBjb3N0IGFzc29jaWF0ZWQgd2l0aCByZWR1Y2luZyB0ZWFjaGVyIHdvcmtsb2Fk
cyB0byBmYWNpbGl0YXRlIGluLXNjaG9vbCBhY3Rpdml0aWVzLCB0aGUgY29tbWl0dGVlIGJlbGll
dmVzIHRoZXNlIHR5cGVzIG9mIGNvbGxhYm9yYXRpdmUgYWN0aXZpdGllcyBoYXZlIHNpZ25pZmlj
YW50IHZhbHVlLiYjeEQ7JiN4RDtUaGUgY29tbWl0dGVlIGJlbGlldmVzIHRoZSBzdWNjZXNzIG9m
IHByb2Zlc3Npb25hbCBsZWFybmluZyBzaG91bGQgYmUgbWVhc3VyZWQgbm90IGp1c3QgaW4gdGhl
IGJlbmVmaXQgdG8gdGhlIHRlYWNoZXIsIGJ1dCBpbiBpbXByb3ZlZCBvdXRjb21lcyBmb3IgdGhl
IHN0dWRlbnRzLiYjeEQ7JiN4RDtHb3Zlcm5tZW50IHBvbGljeSBhcHBlYXJzIHRvIGhhdmUgYSBt
b3JlIHByb2ZvdW5kIGltcGFjdCBvbiByZWdpb25hbCwgcnVyYWwgYW5kIHJlbW90ZSBhcmVhcywg
bW9zdGx5IGR1ZSB0byBpc3N1ZXMgb2YgZGlzdGFuY2UgYW5kIGxhY2sgb2YgY3JpdGljYWwgbWFz
cy4gJiN4RDtJbiAyMDEzIHRoZSBFbXBsb3ltZW50LCBFZGN1YXRpb24gYW5kIFdvcmtwbGFjZSBS
ZWxhdGlvbnMgU2VuYXRlIENvbW1pdHRlZSBpZGVudGlmaWVkIHRoYXQgaW5jZW50aXZlcyBpbiBo
YXJkIHRvIHN0YWZmIHNjaG9vbHMgc2hvdWxkIGJlIGFwcHJvcmlhdGUgdG8gdGhlIHZhcmlvdXMg
Y29udGV4dHMgb2YgJmFwb3M7aGFyZCB0byBzdGFmZiBzY2hvb2xzJmFwb3M7LiB0aGVyZSBtYXkg
YWxzbyBiZSBhIHJhbmdlIG9mIG90aGVyIG1lYXN1cmVzIGJlc2lkZXMgZmluYW5jaWFsIHRoYXQg
bmVlZCB0byBiZSBjb25zaWRlcmVkIGFzIGluY2VudGl2ZXMuIEFyZWFzIG5vdGVkIGluY2x1ZGUg
bG9uZ2VyIHRlcm0gY29udHJhY3RzIGFuZCBwZXJtYW5lbmN5LCBiZXR0ZXIgbWVudG9yaW5nIHN1
cHBvcnQgKGVzcGVjaWFsbHkgZm9yIG5ldyBncmFkdWF0ZXMpIGFuZCBhZGRyZXNzaW5nIHRoZSBh
ZGRpdGlvbmFsIHNraWxscyByZXF1aXJlZCBmb3IgbGl2aW5nIGFuZCB0ZWFjaGluZyBpbiBydXJh
bCBhbmQgcmVtb3RlIGNvbnRleHRzICh0aHJvdWdoIHF1YWxpdHkgc3R1ZGVudCB0ZWFjaGVyIHRy
YWluaW5nIGFuZCBvbmdvaW5nIHRyYWluaW5nIGluIGNvbnRleHQpLiAmI3hEOzwvcmVzZWFyY2gt
bm90ZXM+PC9yZWNvcmQ+PC9DaXRlPjxDaXRlPjxBdXRob3I+THlvbnM8L0F1dGhvcj48WWVhcj4y
MDA2PC9ZZWFyPjxSZWNOdW0+Mzg0PC9SZWNOdW0+PHJlY29yZD48cmVjLW51bWJlcj4zODQ8L3Jl
Yy1udW1iZXI+PGZvcmVpZ24ta2V5cz48a2V5IGFwcD0iRU4iIGRiLWlkPSJkdjJhNWF6cGp4ZjIy
emUydDltdjlhNXZlNTJkeDVwMnJ0cHoiIHRpbWVzdGFtcD0iMTQ4OTEyNDYxNCI+Mzg0PC9rZXk+
PC9mb3JlaWduLWtleXM+PHJlZi10eXBlIG5hbWU9IlJlcG9ydCI+Mjc8L3JlZi10eXBlPjxjb250
cmlidXRvcnM+PGF1dGhvcnM+PGF1dGhvcj5MeW9ucywgVGVycnk8L2F1dGhvcj48YXV0aG9yPkNv
b2tzZXksIFJheTwvYXV0aG9yPjxhdXRob3I+UGFuaXp6b24sIERlYnJhPC9hdXRob3I+PGF1dGhv
cj5QYXJuZWxsLCBBbm5lPC9hdXRob3I+PGF1dGhvcj5QZWdnLCBKb2huPC9hdXRob3I+PC9hdXRo
b3JzPjx0ZXJ0aWFyeS1hdXRob3JzPjxhdXRob3I+VW5pdmVyc2l0eSBvZiBOZXcgRW5nbGFuZDwv
YXV0aG9yPjwvdGVydGlhcnktYXV0aG9ycz48L2NvbnRyaWJ1dG9ycz48dGl0bGVzPjx0aXRsZT5T
Y2llbmNlLCBJQ1QgYW5kIE1hdGhlbWF0aWNzIEVkdWNhdGlvbiBpbiBSdXJhbCBhbmQgUmVnaW9u
YWwgQXVzdHJhbGlhOiBUaGUgU2lNTUVSIE5hdGlvbmFsIFN1cnZleSAoYWJyaWRnZWQpPC90aXRs
ZT48L3RpdGxlcz48a2V5d29yZHM+PGtleXdvcmQ+U2NpZW5jZTwva2V5d29yZD48a2V5d29yZD5N
YXRoczwva2V5d29yZD48a2V5d29yZD5JQ1Q8L2tleXdvcmQ+PGtleXdvcmQ+UnVyYWw8L2tleXdv
cmQ+PGtleXdvcmQ+UmVtb3RlPC9rZXl3b3JkPjxrZXl3b3JkPlRlYWNoZXJzPC9rZXl3b3JkPjxr
ZXl3b3JkPnN0YWZmIGluIHNjaG9vbHM8L2tleXdvcmQ+PC9rZXl3b3Jkcz48ZGF0ZXM+PHllYXI+
MjAwNjwveWVhcj48L2RhdGVzPjxwdWJsaXNoZXI+RGVwYXJ0bWVudCBvZiBFZHVjYXRpb24sIFNj
aWVuY2UgYW5kIFRyYWluaW5nPC9wdWJsaXNoZXI+PHVybHM+PHJlbGF0ZWQtdXJscz48dXJsPmh0
dHBzOi8vc2ltZXJyLnVuZS5lZHUuYXUvcGFnZXMvcHJvamVjdHMvMW5hdGlvbmFsc3VydmV5L0Fi
cmlkZ2VkJTIwcmVwb3J0L0FicmlkZ2VkX0Z1bGwucGRmPC91cmw+PC9yZWxhdGVkLXVybHM+PC91
cmxzPjwvcmVjb3JkPjwvQ2l0ZT48L0VuZE5vdGU+
</w:fldData>
        </w:fldChar>
      </w:r>
      <w:r w:rsidR="00FD45CC">
        <w:rPr>
          <w:sz w:val="24"/>
          <w:szCs w:val="24"/>
        </w:rPr>
        <w:instrText xml:space="preserve"> ADDIN EN.CITE </w:instrText>
      </w:r>
      <w:r w:rsidR="00FD45CC">
        <w:rPr>
          <w:sz w:val="24"/>
          <w:szCs w:val="24"/>
        </w:rPr>
        <w:fldChar w:fldCharType="begin">
          <w:fldData xml:space="preserve">PEVuZE5vdGU+PENpdGU+PEF1dGhvcj5Db21taXNzaW9uPC9BdXRob3I+PFllYXI+MjAxMjwvWWVh
cj48UmVjTnVtPjM4MjwvUmVjTnVtPjxEaXNwbGF5VGV4dD4oQ29tbW9ud2VhbHRoIG9mIEF1c3Ry
YWxpYSwgMjAxMzsgTHlvbnMgZXQgYWwuLCAyMDA2OyBQcm9kdWN0aXZ0eSBDb21taXNzaW9uLCAy
MDEyKTwvRGlzcGxheVRleHQ+PHJlY29yZD48cmVjLW51bWJlcj4zODI8L3JlYy1udW1iZXI+PGZv
cmVpZ24ta2V5cz48a2V5IGFwcD0iRU4iIGRiLWlkPSJkdjJhNWF6cGp4ZjIyemUydDltdjlhNXZl
NTJkeDVwMnJ0cHoiIHRpbWVzdGFtcD0iMTQ4OTAyNDg0MiI+MzgyPC9rZXk+PC9mb3JlaWduLWtl
eXM+PHJlZi10eXBlIG5hbWU9IkdvdmVybm1lbnQgRG9jdW1lbnQiPjQ2PC9yZWYtdHlwZT48Y29u
dHJpYnV0b3JzPjxhdXRob3JzPjxhdXRob3I+UHJvZHVjdGl2dHkgQ29tbWlzc2lvbiw8L2F1dGhv
cj48L2F1dGhvcnM+PC9jb250cmlidXRvcnM+PHRpdGxlcz48dGl0bGU+U2Nob29scyB3b3JrZm9y
Y2U6IFJlc2VhcmNoIHJlcG9ydDwvdGl0bGU+PC90aXRsZXM+PGRhdGVzPjx5ZWFyPjIwMTI8L3ll
YXI+PC9kYXRlcz48dXJscz48L3VybHM+PHJlc2VhcmNoLW5vdGVzPnAuIDI1OCBSdXJhbCBhbmQg
cmVtb3RlIHNjaG9vbCA0IHRpbWVzIGhhcmRlciB0byBzdGFmZiYjeEQ7JiN4RDtSUlIgc2Nob29s
cyBhbmQgaW4gcGFydGljdWxhciB0aG9zZSBpbiBsb3cgU0VTIGFyZWFzIGZpbmQgaXQgaGFyZGVy
IHRvIGF0dHJhY3QgYW5kIHJldGFpbiBzdGFmZi4mI3hEO1NlZSB0YWJsZSBvbiBwLiAyNTggdG8g
Y29weSBpbnRvIFJSUiByZXZpZXcgcmVwb3J0IGZvciAlIG51bWJlcnMmI3hEO1NlZSBub3RlcyBz
aGVldCBmb3IgdGhlIHJhbmdlIG9mIGlzc3VlcyBpZGVudGlmaWVkIGFuZCBwb3NzaWJsZSBhcmVh
cyBvZiBzdWNlc3MgdG8gYnVpbGQgb24mI3hEOzwvcmVzZWFyY2gtbm90ZXM+PC9yZWNvcmQ+PC9D
aXRlPjxDaXRlPjxBdXRob3I+QXVzdHJhbGlhPC9BdXRob3I+PFllYXI+MjAxMzwvWWVhcj48UmVj
TnVtPjM2NTwvUmVjTnVtPjxyZWNvcmQ+PHJlYy1udW1iZXI+MzY1PC9yZWMtbnVtYmVyPjxmb3Jl
aWduLWtleXM+PGtleSBhcHA9IkVOIiBkYi1pZD0iZHYyYTVhenBqeGYyMnplMnQ5bXY5YTV2ZTUy
ZHg1cDJydHB6IiB0aW1lc3RhbXA9IjE0ODg3NTU2OTMiPjM2NTwva2V5PjwvZm9yZWlnbi1rZXlz
PjxyZWYtdHlwZSBuYW1lPSJHb3Zlcm5tZW50IERvY3VtZW50Ij40NjwvcmVmLXR5cGU+PGNvbnRy
aWJ1dG9ycz48YXV0aG9ycz48YXV0aG9yPkNvbW1vbndlYWx0aCBvZiBBdXN0cmFsaWEsPC9hdXRo
b3I+PC9hdXRob3JzPjxzZWNvbmRhcnktYXV0aG9ycz48YXV0aG9yPkVkdWNhdGlvbiwgRW1wbG95
bWVudCBhbmQgV29ya3BsYWNlIFJlbGF0aW9ucyBSZWZlcmVuY2VzIENvbW1pdHRlZTwvYXV0aG9y
Pjwvc2Vjb25kYXJ5LWF1dGhvcnM+PC9jb250cmlidXRvcnM+PHRpdGxlcz48dGl0bGU+VGVhY2hp
bmcgYW5kIGxlYXJuaW5nIOKAkyBtYXhpbWlzaW5nIG91ciBpbnZlc3RtZW50IGluIEF1c3RyYWxp
YW4gc2Nob29sczwvdGl0bGU+PC90aXRsZXM+PGtleXdvcmRzPjxrZXl3b3JkPlJ1cmFsIHNjaG9v
bHM8L2tleXdvcmQ+PGtleXdvcmQ+ZGlzYWR2YW50YWdlPC9rZXl3b3JkPjxrZXl3b3JkPnN0dWRl
bnRzPC9rZXl3b3JkPjxrZXl3b3JkPnRlYWNoZXIgdHJhaW5pbmc8L2tleXdvcmQ+PGtleXdvcmQ+
c3R1ZGVudCB0ZWFjaGVyczwva2V5d29yZD48a2V5d29yZD5yZW1vdGU8L2tleXdvcmQ+PGtleXdv
cmQ+dGVhY2hlciBpbmNlbnRpdmVzPC9rZXl3b3JkPjxrZXl3b3JkPmdvdmVybm1lbnQgaW5xdWly
eTwva2V5d29yZD48L2tleXdvcmRzPjxkYXRlcz48eWVhcj4yMDEzPC95ZWFyPjwvZGF0ZXM+PHVy
bHM+PHJlbGF0ZWQtdXJscz48dXJsPmh0dHA6Ly93d3cuYXBoLmdvdi5hdS9QYXJsaWFtZW50YXJ5
X0J1c2luZXNzL0NvbW1pdHRlZXMvU2VuYXRlL0VkdWNhdGlvbl9FbXBsb3ltZW50X2FuZF9Xb3Jr
cGxhY2VfUmVsYXRpb25zL0NvbXBsZXRlZF9pbnF1aXJpZXMvMjAxMC0xMy90ZWFjaGluZ2xlYXJu
aW5nL3JlcG9ydC9pbmRleDwvdXJsPjwvcmVsYXRlZC11cmxzPjwvdXJscz48cmVzZWFyY2gtbm90
ZXM+SXQgaXMgaXJvbmljIHRoYXQgdGhlcmUgYXBwZWFycyBhbiBvdmVyc3VwcGx5IG9mIHRlYWNo
aW5nIHN0dWRlbnRzIGluIFVuaXZlcnNpdHkgY291cnNlcyBidXQgYW4gdW5kZXJzdXBwbHkgb2Yg
cXVhbGl0eSB0ZWFjaGVycyBpbiBydXJhbCBhbmQgcmVtb3RlIGFyZWFzLiYjeEQ7JiN4RDtDaCA0
IFNlbGVjdGlvbiwgdHJhaW5pbmcgYW5kIHJlZ2lzdHJhdGlvbiBvZiB0ZWFjaGVycyYjeEQ7UXVh
bGl0eSB0ZWFjaGVycyBzaG91bGQgcHJvY2VzcyBtdWx0aXBsZSBhdHRyaWJ1dGVzIGluIGFkZGl0
aW9uIHRvIGFjYWRlbWljIGFiaWxpdHkgYW5kIEFJVFNMIGhhcyBkZXZlbG9wZWQgYSBtYW5kYXRv
cnkgcmFuZ2Ugb2YgcHJvZmVzc2lvbmFsIGNvbXBldGVudGNpZXMgdGhhdCBhbGxvdyBmb3IgdGVh
Y2hlciBhc3Nlc3NtZW50IGFjcm9zcyBhIGJyb2FkIHNwZWN0cnVtIG9mIGNhcGFiaWxpdGllcy4m
I3hEOyYjeEQ7QW4gb3ZlcnN1cHBseSBvZiB0ZWFjaGluZyBzdHVkZW50cyBhdCBVbml2ZXJzaXRp
ZXMgY3JlYXRlcyBwcm9ibGVtcyBpbiBjb3ZlcmluZyB0aGUgY29zdCBhbmQgYXZhaWxhYmlsaXR5
IG9mIGFwcHJvcHJpYXRlbHkgbGVuZ3RoeSBwcmFjdGljdW1zIHRocm91Z2hvdXQgdGhlIGRlZ3Jl
ZSBwcm9ncmFtLiBTY2hvb2xzIGFyZSBzd2FtcGVkIHdpdGggcmVxdWVzdHMgZm9yIHRlYWNoZXIg
c3R1ZGVudHMgcGxhY2VtZW50IG9wcG9ydHVuaXRpZXMgd2hpY2ggdGhleSB0cnkgdG8gYWNjb21t
b2RhdGUgYW5kIFVuaXZlcnNpdGllcyBzdHJ1Z2dsZSB0byBwcm92aWRlIGFwcHJvcHJpYXRlIHN1
cGVydmlzb3IgbWVudG9ycyB0byBvdmVyc2VlIHRoZSBzdHVkZW50cyBwcmFjdGljdW0uJiN4RDsm
I3hEOyYjeEQ7JiN4RDtDaCA1IENhcmVlciBkZXZlbG9wbWVudCwgcmV0ZW50aW9uIGFuZCBwcm9m
ZXNzaW9uYWwgbGVhcm5pbmcgb2YgdGVhY2hlcnMmI3hEOyYjeEQ7aW1wYWN0IGNvbnRyYWN0IHdv
cmsgYW5kIHRoZSBwYXkgc3RydWN0dXJlIG9mIHRlYWNoaW5nIGhhcyBvbiByZXRlbnRpb24sIHdo
eSB0ZWFjaGVycyBhcmUgbGVhdmluZyB0aGUgcHJvZmVzc2lvbiBhbmQgdGhlIG5lZWQgdG8gcmV0
YWluIHRoZSBiZXN0IHRlYWNoZXJzLiYjeEQ7dGhlIGNvbW1pdHRlZSBjb25zaWRlcnMgdGhlIHZh
bHVlIG9mIGluLXNjaG9vbCBwcm9mZXNzaW9uYWwgbGVhcm5pbmcgYWN0aXZpdGllcywgY2xhc3Ny
b29tIG9ic2VydmF0aW9uIGFuZCBmZWVkYmFjaywgdGhlIG5lZWQgdG8gZGV2b3RlIHRpbWUgYW5k
IHJlc291cmNlcyB0byBwcm9mZXNzaW9uYWwgbGVhcm5pbmcsIGFuZCB0cmFpbmluZyBmb3IgdGVh
Y2hlcnMgdGVhY2hpbmcgJmFwb3M7b3V0IG9mIGZpZWxkJmFwb3M7LiBUaGUgY29tbWl0dGVlIGFs
c28gYnJpZWZseSBkaXNjdXNzZXMgdGhlIHJvbGUgdW5pdmVyc2l0aWVzIGhhdmUgaW4gcHJvZmVz
c2lvbmFsIGxlYXJuaW5nLCBhbmQgdGhlIHBvdGVudGlhbCBvZiBvbmxpbmUgdG9vbHMuJiN4RDsm
I3hEO1Byb2R1Y3Rpdml0eSBDb21taXNzaW9uIHRhYmxlZCBhIHJlcG9ydCBvbiB0aGUgU2Nob29s
cyBXb3JrZm9yY2UgaW4gQXVzdHJhbGlhLiBUaGUgQ29tbWlzc2lvbiBmb3VuZCB0aGVyZSBhcmUg
b3ZlciAzMjAsMDAwIGZ1bGwtdGltZSBlcXVpdmFsZW50IHdvcmtlcnMgaW4gc2Nob29scywgaW5j
bHVkaW5nIHRlYWNoZXJzLCBwcmluY2lwYWxzLCB0ZWFjaGVyJmFwb3M7cyBhc3Npc3RhbnRzIGFu
ZCBhZG1pbmlzdHJhdGl2ZSB3b3JrZXJzLjIgSXQgbm90ZWQgdGhhdCB0aGUgd29ya2ZvcmNlIGlz
IGluY3JlYXNpbmdseSBmZW1pbmlzZWQgYW5kIG1vcmUgdGVhY2hlcnMgYXJlIGJlaW5nIGVtcGxv
eWVkIG9uIHRlbXBvcmFyeSBjb250cmFjdHMuJiN4RDtMaW1pdGVkIGNhcmVlciBwYXRocyYjeEQ7
RmxhdCBwYXkgc3RydWN0dXJlcyYjeEQ7cC4gNzUgQSBwcmV2aW91cyBTZW5hdGUgaW5xdWlyeSBp
bnRvIHRoZSBzdGF0dXMgb2YgdGhlIHRlYWNoaW5nIHByb2Zlc3Npb24gYXJndWVkIHRoYXQgY2Fz
dWFsIGVtcGxveW1lbnQgaGFkIHRoZSBtb3N0IGhhcm1mdWwgZWZmZWN0cyBvbiBuZXcgdGVhY2hl
cnMgYmVjYXVzZSB0aGV5IHdlcmUgdGhlIG9uZXMgbW9zdCBsaWtlbHkgdG8gYmUgb2ZmZXJlZCBz
aG9ydCB0ZXJtIGNvbnRyYWN0cywgYW5kIGl0IG1lYW50IHRoZXkgd2VyZSBub3QgYWx3YXlzIG9m
ZmVyZWQgaW5kdWN0aW9uIG9yIHN1cHBvcnQuICYjeEQ7cC43NiBjYXN1YWwgZW1wbG95ZWVzIG9m
dGVuIGhhdmUgbGVzcyBhY2Nlc3MgdG8gcHJvZmVzc2lvbmFsIGxlYXJuaW5nLiYjeEQ7cC4gODFU
aGUgY29tbWl0dGVlIGhlYXJkIHRoZXJlIGlzIGEgZ3JlYXQgZGVhbCBvZiByZXNwb25zaWJpbGl0
eSBwbGFjZWQgb24gbmV3IHRlYWNoZXJzLCBpbiBhIHdheSB3aGljaCBkb2VzIG5vdCBvY2N1ciBp
biBvdGhlciBwcm9mZXNzaW9ucy4gVGhlIEF1c3RyYWxpYW4gUHJpbWFyeSBQcmluY2lwYWxzIEFz
c29jaWF0aW9uIG5vdGVkIHRoYXQ6JiN4RDtJbiBubyBvdGhlciBwcm9mZXNzaW9uIGRvZXMgYSBu
ZW9waHl0ZSBoYXZlIGV4YWN0bHkgdGhlIHNhbWUgd29ya2xvYWQgYW5kIHJlc3BvbnNpYmlsaXRp
ZXMgb24gdGhlaXIgZmlyc3QgZGF5IGF0IHdvcmsgYXMgdGhlaXIgbW9zdCBleHBlcmllbmNlZCBj
b2xsZWFndWVzLiYjeEQ7Z3JhZHVhdGUgdGVhY2hlcnMgYXJlIG9mdGVuIGVtcGxveWVkIGluIHNj
aG9vbHMgdGhhdCBhcmUgZGlzYWR2YW50YWdlZCB3aGVyZSB0aGVyZSB0ZW5kIHRvIGJlIG1vcmUg
dmFjYW5jaWVzLCBhbmQgZGVtYW5kcyBvbiB0ZWFjaGVycyBhcmUgaGlnaGVyLiBUaGlzIGRvZXMg
bm90IGJlbmVmaXQgdGhlIGdyYWR1YXRlIG9yIHRoZSBzY2hvb2wuIFByb2Zlc3NvciBDaHJpc3Rp
bmUgVXJlIGRlc2NyaWJlZCB0aGUgZGV0cmltZW50YWwgZWZmZWN0IHRoaXMgcHJhY3RpY2UgY2Fu
IGhhdmU6JiN4RDtbTl1vdCBvbmx5IGFyZSB5b3UgZ2V0dGluZyBhIGNvbmNlbnRyYXRpb24gb2Yg
ZGlzYWR2YW50YWdlOyB5b3UgYXJlIGFsc28gZ2V0dGluZyBhIGNvbmNlbnRyYXRpb24gb2YgaW5l
eHBlcmllbmNlLCBhIGxhY2sgb2YgbWVudG9yaW5nIHN1cHBvcnQgYW5kIGFsbCB0aGUgcHJvYmxl
bXMgb2YgY2FzdWFsaXNhdGlvbiBhbmQgbGFjayBvZiBzdGFiaWxpdHkgaW4gdGhlIHdvcmtmb3Jj
ZSBpbiB0aG9zZSBwYXJ0aWN1bGFyIHNjaG9vbHMuJiN4RDtUaGUgY29tbWl0dGVlIHJlY29tbWVu
ZHMgdGhhdCB0aGUgQ09BRyBTdGFuZGluZyBDb3VuY2lsIG9uIFNjaG9vbCBFZHVjYXRpb24gYW5k
IEVhcmx5IENoaWxkaG9vZCBjb21taXNzaW9uIHJlc2VhcmNoIGludG8gdGhlIHJlYXNvbnMgd2h5
IHRlYWNoZXJzIGFyZSBsZWF2aW5nIHRoZSBwcm9mZXNzaW9uLiYjeEQ7VGhlIGNvbW1pdHRlZSBy
ZWNvbW1lbmRzIHRoZSBBdXN0cmFsaWFuIEluc3RpdHV0ZSBvZiBUZWFjaGluZyBhbmQgU2Nob29s
IExlYWRlcnNoaXAsIGluIGNvbnN1bHRhdGlvbiB3aXRoIHRoZSBDT0FHIFN0YW5kaW5nIENvdW5j
aWwgb24gU2Nob29sIEVkdWNhdGlvbiBhbmQgRWFybHkgQ2hpbGRob29kLCBkZXZlbG9wIGd1aWRl
bGluZXMgb24gaG93IGJlc3QgdG8gc3VwcG9ydCBmaXJzdCB5ZWFyIHRlYWNoZXJzLiYjeEQ7JiN4
RDtwLiA5MiBJbi1zY2hvb2wgYWN0aXZpdGllcyBsaWtlIG1lbnRvcmluZywgY29sbGFib3JhdGlv
biwgY2xhc3Nyb29tIG9ic2VydmF0aW9uIGFuZCBmZWVkYmFjayBhcmUgcmVsYXRpdmVseSBpbmV4
cGVuc2l2ZSBmb3JtcyBvZiBwcm9mZXNzaW9uYWwgbGVhcm5pbmcgdGhhdCByZXF1aXJlIGFuIGlu
dmVzdG1lbnQgb2YgdGltZSByYXRoZXIgdGhhbiByZXNvdXJjZXMuIFdoaWxlIHRoZXJlIGlzIGlu
ZXZpdGFibHkgYSBjb3N0IGFzc29jaWF0ZWQgd2l0aCByZWR1Y2luZyB0ZWFjaGVyIHdvcmtsb2Fk
cyB0byBmYWNpbGl0YXRlIGluLXNjaG9vbCBhY3Rpdml0aWVzLCB0aGUgY29tbWl0dGVlIGJlbGll
dmVzIHRoZXNlIHR5cGVzIG9mIGNvbGxhYm9yYXRpdmUgYWN0aXZpdGllcyBoYXZlIHNpZ25pZmlj
YW50IHZhbHVlLiYjeEQ7JiN4RDtUaGUgY29tbWl0dGVlIGJlbGlldmVzIHRoZSBzdWNjZXNzIG9m
IHByb2Zlc3Npb25hbCBsZWFybmluZyBzaG91bGQgYmUgbWVhc3VyZWQgbm90IGp1c3QgaW4gdGhl
IGJlbmVmaXQgdG8gdGhlIHRlYWNoZXIsIGJ1dCBpbiBpbXByb3ZlZCBvdXRjb21lcyBmb3IgdGhl
IHN0dWRlbnRzLiYjeEQ7JiN4RDtHb3Zlcm5tZW50IHBvbGljeSBhcHBlYXJzIHRvIGhhdmUgYSBt
b3JlIHByb2ZvdW5kIGltcGFjdCBvbiByZWdpb25hbCwgcnVyYWwgYW5kIHJlbW90ZSBhcmVhcywg
bW9zdGx5IGR1ZSB0byBpc3N1ZXMgb2YgZGlzdGFuY2UgYW5kIGxhY2sgb2YgY3JpdGljYWwgbWFz
cy4gJiN4RDtJbiAyMDEzIHRoZSBFbXBsb3ltZW50LCBFZGN1YXRpb24gYW5kIFdvcmtwbGFjZSBS
ZWxhdGlvbnMgU2VuYXRlIENvbW1pdHRlZSBpZGVudGlmaWVkIHRoYXQgaW5jZW50aXZlcyBpbiBo
YXJkIHRvIHN0YWZmIHNjaG9vbHMgc2hvdWxkIGJlIGFwcHJvcmlhdGUgdG8gdGhlIHZhcmlvdXMg
Y29udGV4dHMgb2YgJmFwb3M7aGFyZCB0byBzdGFmZiBzY2hvb2xzJmFwb3M7LiB0aGVyZSBtYXkg
YWxzbyBiZSBhIHJhbmdlIG9mIG90aGVyIG1lYXN1cmVzIGJlc2lkZXMgZmluYW5jaWFsIHRoYXQg
bmVlZCB0byBiZSBjb25zaWRlcmVkIGFzIGluY2VudGl2ZXMuIEFyZWFzIG5vdGVkIGluY2x1ZGUg
bG9uZ2VyIHRlcm0gY29udHJhY3RzIGFuZCBwZXJtYW5lbmN5LCBiZXR0ZXIgbWVudG9yaW5nIHN1
cHBvcnQgKGVzcGVjaWFsbHkgZm9yIG5ldyBncmFkdWF0ZXMpIGFuZCBhZGRyZXNzaW5nIHRoZSBh
ZGRpdGlvbmFsIHNraWxscyByZXF1aXJlZCBmb3IgbGl2aW5nIGFuZCB0ZWFjaGluZyBpbiBydXJh
bCBhbmQgcmVtb3RlIGNvbnRleHRzICh0aHJvdWdoIHF1YWxpdHkgc3R1ZGVudCB0ZWFjaGVyIHRy
YWluaW5nIGFuZCBvbmdvaW5nIHRyYWluaW5nIGluIGNvbnRleHQpLiAmI3hEOzwvcmVzZWFyY2gt
bm90ZXM+PC9yZWNvcmQ+PC9DaXRlPjxDaXRlPjxBdXRob3I+THlvbnM8L0F1dGhvcj48WWVhcj4y
MDA2PC9ZZWFyPjxSZWNOdW0+Mzg0PC9SZWNOdW0+PHJlY29yZD48cmVjLW51bWJlcj4zODQ8L3Jl
Yy1udW1iZXI+PGZvcmVpZ24ta2V5cz48a2V5IGFwcD0iRU4iIGRiLWlkPSJkdjJhNWF6cGp4ZjIy
emUydDltdjlhNXZlNTJkeDVwMnJ0cHoiIHRpbWVzdGFtcD0iMTQ4OTEyNDYxNCI+Mzg0PC9rZXk+
PC9mb3JlaWduLWtleXM+PHJlZi10eXBlIG5hbWU9IlJlcG9ydCI+Mjc8L3JlZi10eXBlPjxjb250
cmlidXRvcnM+PGF1dGhvcnM+PGF1dGhvcj5MeW9ucywgVGVycnk8L2F1dGhvcj48YXV0aG9yPkNv
b2tzZXksIFJheTwvYXV0aG9yPjxhdXRob3I+UGFuaXp6b24sIERlYnJhPC9hdXRob3I+PGF1dGhv
cj5QYXJuZWxsLCBBbm5lPC9hdXRob3I+PGF1dGhvcj5QZWdnLCBKb2huPC9hdXRob3I+PC9hdXRo
b3JzPjx0ZXJ0aWFyeS1hdXRob3JzPjxhdXRob3I+VW5pdmVyc2l0eSBvZiBOZXcgRW5nbGFuZDwv
YXV0aG9yPjwvdGVydGlhcnktYXV0aG9ycz48L2NvbnRyaWJ1dG9ycz48dGl0bGVzPjx0aXRsZT5T
Y2llbmNlLCBJQ1QgYW5kIE1hdGhlbWF0aWNzIEVkdWNhdGlvbiBpbiBSdXJhbCBhbmQgUmVnaW9u
YWwgQXVzdHJhbGlhOiBUaGUgU2lNTUVSIE5hdGlvbmFsIFN1cnZleSAoYWJyaWRnZWQpPC90aXRs
ZT48L3RpdGxlcz48a2V5d29yZHM+PGtleXdvcmQ+U2NpZW5jZTwva2V5d29yZD48a2V5d29yZD5N
YXRoczwva2V5d29yZD48a2V5d29yZD5JQ1Q8L2tleXdvcmQ+PGtleXdvcmQ+UnVyYWw8L2tleXdv
cmQ+PGtleXdvcmQ+UmVtb3RlPC9rZXl3b3JkPjxrZXl3b3JkPlRlYWNoZXJzPC9rZXl3b3JkPjxr
ZXl3b3JkPnN0YWZmIGluIHNjaG9vbHM8L2tleXdvcmQ+PC9rZXl3b3Jkcz48ZGF0ZXM+PHllYXI+
MjAwNjwveWVhcj48L2RhdGVzPjxwdWJsaXNoZXI+RGVwYXJ0bWVudCBvZiBFZHVjYXRpb24sIFNj
aWVuY2UgYW5kIFRyYWluaW5nPC9wdWJsaXNoZXI+PHVybHM+PHJlbGF0ZWQtdXJscz48dXJsPmh0
dHBzOi8vc2ltZXJyLnVuZS5lZHUuYXUvcGFnZXMvcHJvamVjdHMvMW5hdGlvbmFsc3VydmV5L0Fi
cmlkZ2VkJTIwcmVwb3J0L0FicmlkZ2VkX0Z1bGwucGRmPC91cmw+PC9yZWxhdGVkLXVybHM+PC91
cmxzPjwvcmVjb3JkPjwvQ2l0ZT48L0VuZE5vdGU+
</w:fldData>
        </w:fldChar>
      </w:r>
      <w:r w:rsidR="00FD45CC">
        <w:rPr>
          <w:sz w:val="24"/>
          <w:szCs w:val="24"/>
        </w:rPr>
        <w:instrText xml:space="preserve"> ADDIN EN.CITE.DATA </w:instrText>
      </w:r>
      <w:r w:rsidR="00FD45CC">
        <w:rPr>
          <w:sz w:val="24"/>
          <w:szCs w:val="24"/>
        </w:rPr>
      </w:r>
      <w:r w:rsidR="00FD45CC">
        <w:rPr>
          <w:sz w:val="24"/>
          <w:szCs w:val="24"/>
        </w:rPr>
        <w:fldChar w:fldCharType="end"/>
      </w:r>
      <w:r w:rsidRPr="00CB26D7">
        <w:rPr>
          <w:sz w:val="24"/>
          <w:szCs w:val="24"/>
        </w:rPr>
      </w:r>
      <w:r w:rsidRPr="00CB26D7">
        <w:rPr>
          <w:sz w:val="24"/>
          <w:szCs w:val="24"/>
        </w:rPr>
        <w:fldChar w:fldCharType="separate"/>
      </w:r>
      <w:r w:rsidR="00FD45CC">
        <w:rPr>
          <w:noProof/>
          <w:sz w:val="24"/>
          <w:szCs w:val="24"/>
        </w:rPr>
        <w:t>(Commonwealth of Australia, 2013; Lyons et al., 2006; Productivty Commission, 2012)</w:t>
      </w:r>
      <w:r w:rsidRPr="00CB26D7">
        <w:rPr>
          <w:sz w:val="24"/>
          <w:szCs w:val="24"/>
        </w:rPr>
        <w:fldChar w:fldCharType="end"/>
      </w:r>
      <w:r w:rsidRPr="00CB26D7">
        <w:rPr>
          <w:sz w:val="24"/>
          <w:szCs w:val="24"/>
        </w:rPr>
        <w:t xml:space="preserve">. Given Australia’s responsibility to provide equitable education for all and that quality teaching can have significant impact on student outcomes, it is worth the investment </w:t>
      </w:r>
      <w:r w:rsidRPr="00CB26D7">
        <w:rPr>
          <w:sz w:val="24"/>
          <w:szCs w:val="24"/>
        </w:rPr>
        <w:fldChar w:fldCharType="begin"/>
      </w:r>
      <w:r w:rsidRPr="00CB26D7">
        <w:rPr>
          <w:sz w:val="24"/>
          <w:szCs w:val="24"/>
        </w:rPr>
        <w:instrText xml:space="preserve"> ADDIN EN.CITE &lt;EndNote&gt;&lt;Cite&gt;&lt;Author&gt;Ross&lt;/Author&gt;&lt;Year&gt;2015&lt;/Year&gt;&lt;RecNum&gt;388&lt;/RecNum&gt;&lt;DisplayText&gt;(Ross, 2015)&lt;/DisplayText&gt;&lt;record&gt;&lt;rec-number&gt;388&lt;/rec-number&gt;&lt;foreign-keys&gt;&lt;key app="EN" db-id="dv2a5azpjxf22ze2t9mv9a5ve52dx5p2rtpz" timestamp="1489474321"&gt;388&lt;/key&gt;&lt;/foreign-keys&gt;&lt;ref-type name="Electronic Article"&gt;43&lt;/ref-type&gt;&lt;contributors&gt;&lt;authors&gt;&lt;author&gt;Ross, Mailie&lt;/author&gt;&lt;/authors&gt;&lt;/contributors&gt;&lt;titles&gt;&lt;title&gt;How can we recruit more teachers to work in rural schools?&lt;/title&gt;&lt;/titles&gt;&lt;keywords&gt;&lt;keyword&gt;rural teaching issues&lt;/keyword&gt;&lt;/keywords&gt;&lt;dates&gt;&lt;year&gt;2015&lt;/year&gt;&lt;pub-dates&gt;&lt;date&gt;14 March 2017&lt;/date&gt;&lt;/pub-dates&gt;&lt;/dates&gt;&lt;publisher&gt;Mitchell Insitute&lt;/publisher&gt;&lt;urls&gt;&lt;related-urls&gt;&lt;url&gt;http://www.mitchellinstitute.org.au/opinion/how-can-we-recruit-more-teachers-to-work-in-rural-schools/&lt;/url&gt;&lt;/related-urls&gt;&lt;/urls&gt;&lt;/record&gt;&lt;/Cite&gt;&lt;/EndNote&gt;</w:instrText>
      </w:r>
      <w:r w:rsidRPr="00CB26D7">
        <w:rPr>
          <w:sz w:val="24"/>
          <w:szCs w:val="24"/>
        </w:rPr>
        <w:fldChar w:fldCharType="separate"/>
      </w:r>
      <w:r w:rsidRPr="00CB26D7">
        <w:rPr>
          <w:noProof/>
          <w:sz w:val="24"/>
          <w:szCs w:val="24"/>
        </w:rPr>
        <w:t>(Ross, 2015)</w:t>
      </w:r>
      <w:r w:rsidRPr="00CB26D7">
        <w:rPr>
          <w:sz w:val="24"/>
          <w:szCs w:val="24"/>
        </w:rPr>
        <w:fldChar w:fldCharType="end"/>
      </w:r>
      <w:r w:rsidRPr="00CB26D7">
        <w:rPr>
          <w:sz w:val="24"/>
          <w:szCs w:val="24"/>
        </w:rPr>
        <w:t>.</w:t>
      </w:r>
    </w:p>
    <w:p w14:paraId="563C2AFA" w14:textId="77777777" w:rsidR="00027D55" w:rsidRPr="00CB26D7" w:rsidRDefault="00027D55" w:rsidP="00027D55">
      <w:pPr>
        <w:pStyle w:val="NormalWeb"/>
        <w:spacing w:line="276" w:lineRule="auto"/>
        <w:rPr>
          <w:rFonts w:asciiTheme="minorHAnsi" w:hAnsiTheme="minorHAnsi"/>
          <w:sz w:val="24"/>
          <w:szCs w:val="24"/>
        </w:rPr>
      </w:pPr>
      <w:r w:rsidRPr="00CB26D7">
        <w:rPr>
          <w:rFonts w:asciiTheme="minorHAnsi" w:hAnsiTheme="minorHAnsi"/>
          <w:sz w:val="24"/>
          <w:szCs w:val="24"/>
        </w:rPr>
        <w:t xml:space="preserve">In addition, many researchers indicate that in addressing issues such as attracting and retaining quality teachers, it is evident that a much broader, multi-pronged approach is needed. There is distinct interconnectedness between many of the areas identified in this literature review, where merely trying to address one issue (such as attracting teachers) without addressing other issues (such as school –community connections) would not lead to the change required to improve outcomes. Overall, researchers indicate that all of these issues are linked to a distinct absence of or lack of visibility of ‘rural’ in education policy. In order to address this, SiMMER </w:t>
      </w:r>
      <w:r w:rsidRPr="00CB26D7">
        <w:rPr>
          <w:rFonts w:asciiTheme="minorHAnsi" w:hAnsiTheme="minorHAnsi"/>
          <w:sz w:val="24"/>
          <w:szCs w:val="24"/>
        </w:rPr>
        <w:fldChar w:fldCharType="begin"/>
      </w:r>
      <w:r w:rsidRPr="00CB26D7">
        <w:rPr>
          <w:rFonts w:asciiTheme="minorHAnsi" w:hAnsiTheme="minorHAnsi"/>
          <w:sz w:val="24"/>
          <w:szCs w:val="24"/>
        </w:rPr>
        <w:instrText xml:space="preserve"> ADDIN EN.CITE &lt;EndNote&gt;&lt;Cite&gt;&lt;Author&gt;Lyons&lt;/Author&gt;&lt;Year&gt;2006&lt;/Year&gt;&lt;RecNum&gt;384&lt;/RecNum&gt;&lt;Pages&gt;56-60&lt;/Pages&gt;&lt;DisplayText&gt;(Lyons et al., 2006, pp. 56-60)&lt;/DisplayText&gt;&lt;record&gt;&lt;rec-number&gt;384&lt;/rec-number&gt;&lt;foreign-keys&gt;&lt;key app="EN" db-id="dv2a5azpjxf22ze2t9mv9a5ve52dx5p2rtpz" timestamp="1489124614"&gt;384&lt;/key&gt;&lt;/foreign-keys&gt;&lt;ref-type name="Report"&gt;27&lt;/ref-type&gt;&lt;contributors&gt;&lt;authors&gt;&lt;author&gt;Lyons, Terry&lt;/author&gt;&lt;author&gt;Cooksey, Ray&lt;/author&gt;&lt;author&gt;Panizzon, Debra&lt;/author&gt;&lt;author&gt;Parnell, Anne&lt;/author&gt;&lt;author&gt;Pegg, John&lt;/author&gt;&lt;/authors&gt;&lt;tertiary-authors&gt;&lt;author&gt;University of New England&lt;/author&gt;&lt;/tertiary-authors&gt;&lt;/contributors&gt;&lt;titles&gt;&lt;title&gt;Science, ICT and Mathematics Education in Rural and Regional Australia: The SiMMER National Survey (abridged)&lt;/title&gt;&lt;/titles&gt;&lt;keywords&gt;&lt;keyword&gt;Science&lt;/keyword&gt;&lt;keyword&gt;Maths&lt;/keyword&gt;&lt;keyword&gt;ICT&lt;/keyword&gt;&lt;keyword&gt;Rural&lt;/keyword&gt;&lt;keyword&gt;Remote&lt;/keyword&gt;&lt;keyword&gt;Teachers&lt;/keyword&gt;&lt;keyword&gt;staff in schools&lt;/keyword&gt;&lt;/keywords&gt;&lt;dates&gt;&lt;year&gt;2006&lt;/year&gt;&lt;/dates&gt;&lt;publisher&gt;Department of Education, Science and Training&lt;/publisher&gt;&lt;urls&gt;&lt;related-urls&gt;&lt;url&gt;https://simerr.une.edu.au/pages/projects/1nationalsurvey/Abridged%20report/Abridged_Full.pdf&lt;/url&gt;&lt;/related-urls&gt;&lt;/urls&gt;&lt;/record&gt;&lt;/Cite&gt;&lt;/EndNote&gt;</w:instrText>
      </w:r>
      <w:r w:rsidRPr="00CB26D7">
        <w:rPr>
          <w:rFonts w:asciiTheme="minorHAnsi" w:hAnsiTheme="minorHAnsi"/>
          <w:sz w:val="24"/>
          <w:szCs w:val="24"/>
        </w:rPr>
        <w:fldChar w:fldCharType="separate"/>
      </w:r>
      <w:r w:rsidRPr="00CB26D7">
        <w:rPr>
          <w:rFonts w:asciiTheme="minorHAnsi" w:hAnsiTheme="minorHAnsi"/>
          <w:noProof/>
          <w:sz w:val="24"/>
          <w:szCs w:val="24"/>
        </w:rPr>
        <w:t>(Lyons et al., 2006, pp. 56-60)</w:t>
      </w:r>
      <w:r w:rsidRPr="00CB26D7">
        <w:rPr>
          <w:rFonts w:asciiTheme="minorHAnsi" w:hAnsiTheme="minorHAnsi"/>
          <w:sz w:val="24"/>
          <w:szCs w:val="24"/>
        </w:rPr>
        <w:fldChar w:fldCharType="end"/>
      </w:r>
      <w:r w:rsidRPr="00CB26D7">
        <w:rPr>
          <w:rFonts w:asciiTheme="minorHAnsi" w:hAnsiTheme="minorHAnsi"/>
          <w:sz w:val="24"/>
          <w:szCs w:val="24"/>
        </w:rPr>
        <w:t xml:space="preserve"> suggests that building on the National Framework for Rural and Remote Education to develop a National Rural Education Strategy (similar to that of the National Rural Health Strategy) would provide a collaborative working model for action and harness the potential of collaborative networks. SiMMER suggests this would be consistent with Government policy and would create a national agenda for improving outcomes of students in RRR areas.</w:t>
      </w:r>
      <w:r w:rsidRPr="00CB26D7">
        <w:rPr>
          <w:sz w:val="24"/>
          <w:szCs w:val="24"/>
        </w:rPr>
        <w:t xml:space="preserve"> </w:t>
      </w:r>
    </w:p>
    <w:p w14:paraId="6BD3B4F3" w14:textId="5DD4C520" w:rsidR="00D774BA" w:rsidRDefault="00D774BA" w:rsidP="00146AEA">
      <w:pPr>
        <w:widowControl/>
        <w:tabs>
          <w:tab w:val="clear" w:pos="357"/>
        </w:tabs>
        <w:suppressAutoHyphens w:val="0"/>
        <w:spacing w:after="160" w:line="252" w:lineRule="auto"/>
        <w:jc w:val="both"/>
      </w:pPr>
      <w:r>
        <w:br w:type="page"/>
      </w:r>
    </w:p>
    <w:p w14:paraId="63B6602B" w14:textId="6A292A4F" w:rsidR="00FC27A0" w:rsidRPr="00452439" w:rsidRDefault="00FC27A0" w:rsidP="00146AEA">
      <w:pPr>
        <w:pStyle w:val="Heading1"/>
      </w:pPr>
      <w:bookmarkStart w:id="129" w:name="_Toc354744256"/>
      <w:bookmarkStart w:id="130" w:name="_Toc505938238"/>
      <w:r w:rsidRPr="00452439">
        <w:t>R</w:t>
      </w:r>
      <w:r>
        <w:t>eferences</w:t>
      </w:r>
      <w:bookmarkEnd w:id="129"/>
      <w:bookmarkEnd w:id="130"/>
    </w:p>
    <w:p w14:paraId="0F3BDB60" w14:textId="5BAAE7FC" w:rsidR="001D3C59" w:rsidRPr="001D3C59" w:rsidRDefault="00FC27A0" w:rsidP="001D3C59">
      <w:pPr>
        <w:pStyle w:val="EndNoteBibliography"/>
        <w:spacing w:after="0"/>
        <w:ind w:left="720" w:hanging="720"/>
        <w:rPr>
          <w:u w:val="single"/>
        </w:rPr>
      </w:pPr>
      <w:r>
        <w:fldChar w:fldCharType="begin"/>
      </w:r>
      <w:r>
        <w:instrText xml:space="preserve"> ADDIN EN.REFLIST </w:instrText>
      </w:r>
      <w:r>
        <w:fldChar w:fldCharType="separate"/>
      </w:r>
      <w:r w:rsidR="001D3C59" w:rsidRPr="001D3C59">
        <w:t xml:space="preserve">ABC Capricornia. (2017, 6 February 2017). Back to school: Boarding school staff work hard to provide home away from home for rural students.   Retrieved 11 April 2017, from </w:t>
      </w:r>
      <w:hyperlink r:id="rId10" w:history="1">
        <w:r w:rsidR="001D3C59" w:rsidRPr="001D3C59">
          <w:rPr>
            <w:rStyle w:val="Hyperlink"/>
            <w:rFonts w:asciiTheme="minorHAnsi" w:hAnsiTheme="minorHAnsi" w:cstheme="minorBidi"/>
            <w:lang w:val="en-AU"/>
          </w:rPr>
          <w:t>http://www.abc.net.au/news/2017-01-23/boarding-school-staff-provide-second-home/8204052</w:t>
        </w:r>
      </w:hyperlink>
    </w:p>
    <w:p w14:paraId="063C2FDA" w14:textId="77777777" w:rsidR="001D3C59" w:rsidRPr="001D3C59" w:rsidRDefault="001D3C59" w:rsidP="001D3C59">
      <w:pPr>
        <w:pStyle w:val="EndNoteBibliography"/>
        <w:spacing w:after="0"/>
        <w:ind w:left="720" w:hanging="720"/>
      </w:pPr>
      <w:r w:rsidRPr="001D3C59">
        <w:t>ACARA Australian Curriculum Assessment and Reporting Authority. (2016). National Assessment Program—Literacy and Numeracy. Achievement in Reading, Writing, Language Conventions and Numeracy: National Report for 2016. Sydney.</w:t>
      </w:r>
    </w:p>
    <w:p w14:paraId="14527775" w14:textId="77777777" w:rsidR="001D3C59" w:rsidRPr="001D3C59" w:rsidRDefault="001D3C59" w:rsidP="001D3C59">
      <w:pPr>
        <w:pStyle w:val="EndNoteBibliography"/>
        <w:spacing w:after="0"/>
        <w:ind w:left="720" w:hanging="720"/>
      </w:pPr>
      <w:r w:rsidRPr="001D3C59">
        <w:t>ACIL Allen Consulting. (2014). Evaluation of the Aboriginal and Torres Strait Islander Education Action Plan 2010-2014. Brisbane.</w:t>
      </w:r>
    </w:p>
    <w:p w14:paraId="6DD4928F" w14:textId="77777777" w:rsidR="001D3C59" w:rsidRPr="001D3C59" w:rsidRDefault="001D3C59" w:rsidP="001D3C59">
      <w:pPr>
        <w:pStyle w:val="EndNoteBibliography"/>
        <w:spacing w:after="0"/>
        <w:ind w:left="720" w:hanging="720"/>
      </w:pPr>
      <w:r w:rsidRPr="001D3C59">
        <w:t>Adams Becker, S., Cummins, M., Davis, A., &amp; Yuhnke, B. (2016). 2016 NMC Technology Outlook for Australian Tertiary Education: A Horizon Project Regional Report. Austin.</w:t>
      </w:r>
    </w:p>
    <w:p w14:paraId="2A715ABF" w14:textId="77777777" w:rsidR="001D3C59" w:rsidRPr="001D3C59" w:rsidRDefault="001D3C59" w:rsidP="001D3C59">
      <w:pPr>
        <w:pStyle w:val="EndNoteBibliography"/>
        <w:spacing w:after="0"/>
        <w:ind w:left="720" w:hanging="720"/>
      </w:pPr>
      <w:r w:rsidRPr="001D3C59">
        <w:t>Adams Becker, S., Freeman, A., Giesinger Hall, C., Cummins, M., &amp; Yuhnke, B. (2016). NMC/CoSN Horizon Report: 2016 K-12 Edition. Austin.</w:t>
      </w:r>
    </w:p>
    <w:p w14:paraId="31CFE0E5" w14:textId="6157C51B" w:rsidR="001D3C59" w:rsidRPr="001D3C59" w:rsidRDefault="001D3C59" w:rsidP="001D3C59">
      <w:pPr>
        <w:pStyle w:val="EndNoteBibliography"/>
        <w:spacing w:after="0"/>
        <w:ind w:left="720" w:hanging="720"/>
      </w:pPr>
      <w:r w:rsidRPr="001D3C59">
        <w:t xml:space="preserve">AITSL. (2014). </w:t>
      </w:r>
      <w:r w:rsidRPr="001D3C59">
        <w:rPr>
          <w:i/>
        </w:rPr>
        <w:t>Australian Professional Standards for Teachers</w:t>
      </w:r>
      <w:r w:rsidRPr="001D3C59">
        <w:t xml:space="preserve">. Australian Institute for Teaching and School Leadership Retrieved from </w:t>
      </w:r>
      <w:hyperlink r:id="rId11" w:history="1">
        <w:r w:rsidRPr="001D3C59">
          <w:rPr>
            <w:rStyle w:val="Hyperlink"/>
            <w:rFonts w:asciiTheme="minorHAnsi" w:hAnsiTheme="minorHAnsi" w:cstheme="minorBidi"/>
            <w:lang w:val="en-AU"/>
          </w:rPr>
          <w:t>http://www.aitsl.edu.au/australian-professional-standards-for-teachers/standards/list</w:t>
        </w:r>
      </w:hyperlink>
      <w:r w:rsidRPr="001D3C59">
        <w:t>.</w:t>
      </w:r>
    </w:p>
    <w:p w14:paraId="65742086" w14:textId="77777777" w:rsidR="001D3C59" w:rsidRPr="001D3C59" w:rsidRDefault="001D3C59" w:rsidP="001D3C59">
      <w:pPr>
        <w:pStyle w:val="EndNoteBibliography"/>
        <w:spacing w:after="0"/>
        <w:ind w:left="720" w:hanging="720"/>
      </w:pPr>
      <w:r w:rsidRPr="001D3C59">
        <w:t xml:space="preserve">Allaire, S., Bikie, N., Laferrière, T., Gagnon, V., Hamel, C., Labonté-Hubert, É., &amp; Deslandes, R. (2011). The Remote Networked School (RNS) Model: An ICT Initiative To Keep Small Rural Schools and Their Local Community Alive. </w:t>
      </w:r>
      <w:r w:rsidRPr="001D3C59">
        <w:rPr>
          <w:i/>
        </w:rPr>
        <w:t>International Journal About Parents in Education, 5</w:t>
      </w:r>
      <w:r w:rsidRPr="001D3C59">
        <w:t xml:space="preserve">(2), 123-133. </w:t>
      </w:r>
    </w:p>
    <w:p w14:paraId="1341A322" w14:textId="77777777" w:rsidR="001D3C59" w:rsidRPr="001D3C59" w:rsidRDefault="001D3C59" w:rsidP="001D3C59">
      <w:pPr>
        <w:pStyle w:val="EndNoteBibliography"/>
        <w:spacing w:after="0"/>
        <w:ind w:left="720" w:hanging="720"/>
      </w:pPr>
      <w:r w:rsidRPr="001D3C59">
        <w:t xml:space="preserve">Alloway, N., &amp; Dalley-Trim, L. (2009). ‘High and Dry’ in rural Australia: Obstacles to student aspirations and expectations. </w:t>
      </w:r>
      <w:r w:rsidRPr="001D3C59">
        <w:rPr>
          <w:i/>
        </w:rPr>
        <w:t>Rural Society, 19</w:t>
      </w:r>
      <w:r w:rsidRPr="001D3C59">
        <w:t>(1), 49-59. doi: 10.5172/rsj.351.19.1.49</w:t>
      </w:r>
    </w:p>
    <w:p w14:paraId="458891FB" w14:textId="77777777" w:rsidR="001D3C59" w:rsidRPr="001D3C59" w:rsidRDefault="001D3C59" w:rsidP="001D3C59">
      <w:pPr>
        <w:pStyle w:val="EndNoteBibliography"/>
        <w:spacing w:after="0"/>
        <w:ind w:left="720" w:hanging="720"/>
      </w:pPr>
      <w:r w:rsidRPr="001D3C59">
        <w:t xml:space="preserve">Alston, M. (2004a). Who is down on the farm? Social aspects of Australian agriculture in the 21st century. </w:t>
      </w:r>
      <w:r w:rsidRPr="001D3C59">
        <w:rPr>
          <w:i/>
        </w:rPr>
        <w:t>Agriculture and Human Values, 21</w:t>
      </w:r>
      <w:r w:rsidRPr="001D3C59">
        <w:t xml:space="preserve">(1), 37. </w:t>
      </w:r>
    </w:p>
    <w:p w14:paraId="368D8016" w14:textId="77777777" w:rsidR="001D3C59" w:rsidRPr="001D3C59" w:rsidRDefault="001D3C59" w:rsidP="001D3C59">
      <w:pPr>
        <w:pStyle w:val="EndNoteBibliography"/>
        <w:spacing w:after="0"/>
        <w:ind w:left="720" w:hanging="720"/>
      </w:pPr>
      <w:r w:rsidRPr="001D3C59">
        <w:t xml:space="preserve">Alston, M. (2004b). 'You Don't Want to Be a Check-Out Chick All Your Life':The Out-Migration of Young People from Australia's Small Rural Towns. </w:t>
      </w:r>
      <w:r w:rsidRPr="001D3C59">
        <w:rPr>
          <w:i/>
        </w:rPr>
        <w:t>Australian Journal of Social Issues, 39</w:t>
      </w:r>
      <w:r w:rsidRPr="001D3C59">
        <w:t xml:space="preserve">(3), 299. </w:t>
      </w:r>
    </w:p>
    <w:p w14:paraId="287F13A4" w14:textId="1F8F80D5" w:rsidR="001D3C59" w:rsidRPr="001D3C59" w:rsidRDefault="001D3C59" w:rsidP="001D3C59">
      <w:pPr>
        <w:pStyle w:val="EndNoteBibliography"/>
        <w:spacing w:after="0"/>
        <w:ind w:left="720" w:hanging="720"/>
      </w:pPr>
      <w:r w:rsidRPr="001D3C59">
        <w:t>Australia, U. (2015). Key Facts and Data.   Retrieved 6 April 2017, 2017, from https://</w:t>
      </w:r>
      <w:hyperlink r:id="rId12" w:anchor=".WOc3V1KB2-o" w:history="1">
        <w:r w:rsidRPr="001D3C59">
          <w:rPr>
            <w:rStyle w:val="Hyperlink"/>
            <w:rFonts w:asciiTheme="minorHAnsi" w:hAnsiTheme="minorHAnsi" w:cstheme="minorBidi"/>
            <w:lang w:val="en-AU"/>
          </w:rPr>
          <w:t>http://www.universitiesaustralia.edu.au/australias-universities/key-facts-and-data - .WOc3V1KB2-o</w:t>
        </w:r>
      </w:hyperlink>
    </w:p>
    <w:p w14:paraId="4F460354" w14:textId="3BC66A24" w:rsidR="001D3C59" w:rsidRPr="001D3C59" w:rsidRDefault="001D3C59" w:rsidP="001D3C59">
      <w:pPr>
        <w:pStyle w:val="EndNoteBibliography"/>
        <w:spacing w:after="0"/>
        <w:ind w:left="720" w:hanging="720"/>
        <w:rPr>
          <w:u w:val="single"/>
        </w:rPr>
      </w:pPr>
      <w:r w:rsidRPr="001D3C59">
        <w:t xml:space="preserve">Australian Boarding Schools’ Association. (2017). Welcome to ABSA.   Retrieved 11 April 2017, from </w:t>
      </w:r>
      <w:hyperlink r:id="rId13" w:history="1">
        <w:r w:rsidRPr="001D3C59">
          <w:rPr>
            <w:rStyle w:val="Hyperlink"/>
            <w:rFonts w:asciiTheme="minorHAnsi" w:hAnsiTheme="minorHAnsi" w:cstheme="minorBidi"/>
            <w:lang w:val="en-AU"/>
          </w:rPr>
          <w:t>http://www.boarding.org.au/400/About-Us/Welcome-to-ABSA</w:t>
        </w:r>
      </w:hyperlink>
    </w:p>
    <w:p w14:paraId="08222667" w14:textId="3A560B8C" w:rsidR="001D3C59" w:rsidRPr="001D3C59" w:rsidRDefault="001D3C59" w:rsidP="001D3C59">
      <w:pPr>
        <w:pStyle w:val="EndNoteBibliography"/>
        <w:spacing w:after="0"/>
        <w:ind w:left="720" w:hanging="720"/>
      </w:pPr>
      <w:r w:rsidRPr="001D3C59">
        <w:t xml:space="preserve">Australian Bureau of Statistics. (2011). 1270.0.55.005 - Australian Statistical Geography Standard (ASGS): Volume 5 - Remoteness Structure, July 2011  from </w:t>
      </w:r>
      <w:hyperlink r:id="rId14" w:history="1">
        <w:r w:rsidRPr="001D3C59">
          <w:rPr>
            <w:rStyle w:val="Hyperlink"/>
            <w:rFonts w:asciiTheme="minorHAnsi" w:hAnsiTheme="minorHAnsi" w:cstheme="minorBidi"/>
            <w:lang w:val="en-AU"/>
          </w:rPr>
          <w:t>http://www.abs.gov.au/AUSSTATS/abs@.nsf/DetailsPage/1270.0.55.005July 2011?OpenDocument</w:t>
        </w:r>
      </w:hyperlink>
    </w:p>
    <w:p w14:paraId="6AF52107" w14:textId="37457028" w:rsidR="001D3C59" w:rsidRPr="001D3C59" w:rsidRDefault="001D3C59" w:rsidP="001D3C59">
      <w:pPr>
        <w:pStyle w:val="EndNoteBibliography"/>
        <w:spacing w:after="0"/>
        <w:ind w:left="720" w:hanging="720"/>
      </w:pPr>
      <w:r w:rsidRPr="001D3C59">
        <w:t xml:space="preserve">Australian Bureau of Statistics. (2013a, 27 January 2016). 3238.0.55.001 - Estimates of Aboriginal and Torres Strait Islander Australians, June 2011. from </w:t>
      </w:r>
      <w:hyperlink r:id="rId15" w:history="1">
        <w:r w:rsidRPr="001D3C59">
          <w:rPr>
            <w:rStyle w:val="Hyperlink"/>
            <w:rFonts w:asciiTheme="minorHAnsi" w:hAnsiTheme="minorHAnsi" w:cstheme="minorBidi"/>
            <w:lang w:val="en-AU"/>
          </w:rPr>
          <w:t>http://www.abs.gov.au/ausstats/abs@.nsf/mf/3238.0.55.001</w:t>
        </w:r>
      </w:hyperlink>
      <w:r w:rsidRPr="001D3C59">
        <w:t xml:space="preserve"> </w:t>
      </w:r>
    </w:p>
    <w:p w14:paraId="5D925E3C" w14:textId="0E562ADB" w:rsidR="001D3C59" w:rsidRPr="001D3C59" w:rsidRDefault="001D3C59" w:rsidP="001D3C59">
      <w:pPr>
        <w:pStyle w:val="EndNoteBibliography"/>
        <w:spacing w:after="0"/>
        <w:ind w:left="720" w:hanging="720"/>
      </w:pPr>
      <w:r w:rsidRPr="001D3C59">
        <w:t xml:space="preserve">Australian Bureau of Statistics. (2013b). 4102.0 - Australian Social Trends, April 2013  Retrieved 14 March 2017, from </w:t>
      </w:r>
      <w:hyperlink r:id="rId16" w:anchor="back7" w:history="1">
        <w:r w:rsidRPr="001D3C59">
          <w:rPr>
            <w:rStyle w:val="Hyperlink"/>
            <w:rFonts w:asciiTheme="minorHAnsi" w:hAnsiTheme="minorHAnsi" w:cstheme="minorBidi"/>
            <w:lang w:val="en-AU"/>
          </w:rPr>
          <w:t>http://www.abs.gov.au/AUSSTATS/abs@.nsf/Lookup/4102.0Main+Features30April+2013 - back7</w:t>
        </w:r>
      </w:hyperlink>
    </w:p>
    <w:p w14:paraId="725C5A36" w14:textId="77777777" w:rsidR="001D3C59" w:rsidRPr="001D3C59" w:rsidRDefault="001D3C59" w:rsidP="001D3C59">
      <w:pPr>
        <w:pStyle w:val="EndNoteBibliography"/>
        <w:spacing w:after="0"/>
        <w:ind w:left="720" w:hanging="720"/>
      </w:pPr>
      <w:r w:rsidRPr="001D3C59">
        <w:t>Australian Bureau of Statistics (2013c). [Australian Schools by MCEECDY: A remoteness indicator using 2011 ABS data].</w:t>
      </w:r>
    </w:p>
    <w:p w14:paraId="2035262A" w14:textId="2D3FEC62" w:rsidR="001D3C59" w:rsidRPr="001D3C59" w:rsidRDefault="001D3C59" w:rsidP="001D3C59">
      <w:pPr>
        <w:pStyle w:val="EndNoteBibliography"/>
        <w:spacing w:after="0"/>
        <w:ind w:left="720" w:hanging="720"/>
      </w:pPr>
      <w:r w:rsidRPr="001D3C59">
        <w:t xml:space="preserve">Australian Bureau of Statistics. (2013d). Australian Statistical Geography Standard (ASGS): Volume 5 - Remoteness Structure, Australia, July 2011. from </w:t>
      </w:r>
      <w:hyperlink r:id="rId17" w:history="1">
        <w:r w:rsidRPr="001D3C59">
          <w:rPr>
            <w:rStyle w:val="Hyperlink"/>
            <w:rFonts w:asciiTheme="minorHAnsi" w:hAnsiTheme="minorHAnsi" w:cstheme="minorBidi"/>
            <w:lang w:val="en-AU"/>
          </w:rPr>
          <w:t>http://www.ausstats.abs.gov.au/ausstats/subscriber.nsf/0/A277D01B6AF25F64CA257B03000D7EED/$File/1270055005_july 2011.pdf</w:t>
        </w:r>
      </w:hyperlink>
    </w:p>
    <w:p w14:paraId="667393D3" w14:textId="42F19B68" w:rsidR="001D3C59" w:rsidRPr="001D3C59" w:rsidRDefault="001D3C59" w:rsidP="001D3C59">
      <w:pPr>
        <w:pStyle w:val="EndNoteBibliography"/>
        <w:spacing w:after="0"/>
        <w:ind w:left="720" w:hanging="720"/>
      </w:pPr>
      <w:r w:rsidRPr="001D3C59">
        <w:t xml:space="preserve">Australian Bureau of Statistics. (2014). Projected population, Aboriginal and Torres Strait Islander Australians, Series B, Single year of age, Remoteness Areas Retrieved 28 March 2017, from </w:t>
      </w:r>
      <w:hyperlink r:id="rId18" w:history="1">
        <w:r w:rsidRPr="001D3C59">
          <w:rPr>
            <w:rStyle w:val="Hyperlink"/>
            <w:rFonts w:asciiTheme="minorHAnsi" w:hAnsiTheme="minorHAnsi" w:cstheme="minorBidi"/>
            <w:lang w:val="en-AU"/>
          </w:rPr>
          <w:t>http://www.abs.gov.au/AUSSTATS/abs@.nsf/DetailsPage/3238.02001 to 2026?OpenDocument</w:t>
        </w:r>
      </w:hyperlink>
    </w:p>
    <w:p w14:paraId="05422092" w14:textId="5B259874" w:rsidR="001D3C59" w:rsidRPr="001D3C59" w:rsidRDefault="001D3C59" w:rsidP="001D3C59">
      <w:pPr>
        <w:pStyle w:val="EndNoteBibliography"/>
        <w:spacing w:after="0"/>
        <w:ind w:left="720" w:hanging="720"/>
      </w:pPr>
      <w:r w:rsidRPr="001D3C59">
        <w:t>Australian Bureau of Statistics. (2017a, 2 February 2017). Table 46a Students (FTE) by ASGS Remoteness Indicator and Affiliation, States and Territories, 2016</w:t>
      </w:r>
      <w:r w:rsidRPr="001D3C59">
        <w:tab/>
      </w:r>
      <w:r w:rsidRPr="001D3C59">
        <w:tab/>
        <w:t xml:space="preserve">.   Retrieved 27 February 2017, from </w:t>
      </w:r>
      <w:hyperlink r:id="rId19" w:history="1">
        <w:r w:rsidRPr="001D3C59">
          <w:rPr>
            <w:rStyle w:val="Hyperlink"/>
            <w:rFonts w:asciiTheme="minorHAnsi" w:hAnsiTheme="minorHAnsi" w:cstheme="minorBidi"/>
            <w:lang w:val="en-AU"/>
          </w:rPr>
          <w:t>http://www.abs.gov.au/AUSSTATS/abs@.nsf/DetailsPage/4221.02016?OpenDocument</w:t>
        </w:r>
      </w:hyperlink>
    </w:p>
    <w:p w14:paraId="4F44D9A6" w14:textId="1C1BB69E" w:rsidR="001D3C59" w:rsidRPr="001D3C59" w:rsidRDefault="001D3C59" w:rsidP="001D3C59">
      <w:pPr>
        <w:pStyle w:val="EndNoteBibliography"/>
        <w:spacing w:after="0"/>
        <w:ind w:left="720" w:hanging="720"/>
      </w:pPr>
      <w:r w:rsidRPr="001D3C59">
        <w:t xml:space="preserve">Australian Bureau of Statistics. (2017b). Table 80a summary tables, 2006-2016: Table 13 Aboriginal and Torres Strait Islander full-time students, by sex.   Retrieved 7 March 2017, from </w:t>
      </w:r>
      <w:hyperlink r:id="rId20" w:history="1">
        <w:r w:rsidRPr="001D3C59">
          <w:rPr>
            <w:rStyle w:val="Hyperlink"/>
            <w:rFonts w:asciiTheme="minorHAnsi" w:hAnsiTheme="minorHAnsi" w:cstheme="minorBidi"/>
            <w:lang w:val="en-AU"/>
          </w:rPr>
          <w:t>http://www.abs.gov.au/AUSSTATS/abs@.nsf/DetailsPage/4221.02016?OpenDocument</w:t>
        </w:r>
      </w:hyperlink>
    </w:p>
    <w:p w14:paraId="36B5C695" w14:textId="6CB01F50" w:rsidR="001D3C59" w:rsidRPr="001D3C59" w:rsidRDefault="001D3C59" w:rsidP="001D3C59">
      <w:pPr>
        <w:pStyle w:val="EndNoteBibliography"/>
        <w:spacing w:after="0"/>
        <w:ind w:left="720" w:hanging="720"/>
      </w:pPr>
      <w:r w:rsidRPr="001D3C59">
        <w:t xml:space="preserve">Australian Communications Consumer Action Network. (2017). Regional, Rural and Remote Communications Coalition.   Retrieved 23 March 2017, from </w:t>
      </w:r>
      <w:hyperlink r:id="rId21" w:history="1">
        <w:r w:rsidRPr="001D3C59">
          <w:rPr>
            <w:rStyle w:val="Hyperlink"/>
            <w:rFonts w:asciiTheme="minorHAnsi" w:hAnsiTheme="minorHAnsi" w:cstheme="minorBidi"/>
            <w:lang w:val="en-AU"/>
          </w:rPr>
          <w:t>http://accan.org.au/rrrc-coalition</w:t>
        </w:r>
      </w:hyperlink>
    </w:p>
    <w:p w14:paraId="56C614E5" w14:textId="1A809856" w:rsidR="001D3C59" w:rsidRPr="001D3C59" w:rsidRDefault="001D3C59" w:rsidP="001D3C59">
      <w:pPr>
        <w:pStyle w:val="EndNoteBibliography"/>
        <w:spacing w:after="0"/>
        <w:ind w:left="720" w:hanging="720"/>
      </w:pPr>
      <w:r w:rsidRPr="001D3C59">
        <w:t xml:space="preserve">Australian Council for Educational Research. (2012). The National School Improvement Tool. Available: </w:t>
      </w:r>
      <w:hyperlink r:id="rId22" w:history="1">
        <w:r w:rsidRPr="001D3C59">
          <w:rPr>
            <w:rStyle w:val="Hyperlink"/>
            <w:rFonts w:asciiTheme="minorHAnsi" w:hAnsiTheme="minorHAnsi" w:cstheme="minorBidi"/>
            <w:lang w:val="en-AU"/>
          </w:rPr>
          <w:t>http://www.aph.gov.au/~/media/Estimates/Live/eet_ctte/estimates/sup_1213/answers/EW0743_13_Attachment_A.ashx</w:t>
        </w:r>
      </w:hyperlink>
      <w:r w:rsidRPr="001D3C59">
        <w:t xml:space="preserve"> Accessed 22 March 2017: ACER and Commonwealth Department of Education, Employment and Workplace Relations </w:t>
      </w:r>
    </w:p>
    <w:p w14:paraId="2145F01D" w14:textId="34986C7D" w:rsidR="001D3C59" w:rsidRPr="001D3C59" w:rsidRDefault="001D3C59" w:rsidP="001D3C59">
      <w:pPr>
        <w:pStyle w:val="EndNoteBibliography"/>
        <w:spacing w:after="0"/>
        <w:ind w:left="720" w:hanging="720"/>
      </w:pPr>
      <w:r w:rsidRPr="001D3C59">
        <w:t xml:space="preserve">Australian Curriculum Assessment and Reporting Authority. (2016a). Alternative curriculum recognition.   Retrieved 3 March 2017, from </w:t>
      </w:r>
      <w:hyperlink r:id="rId23" w:history="1">
        <w:r w:rsidRPr="001D3C59">
          <w:rPr>
            <w:rStyle w:val="Hyperlink"/>
            <w:rFonts w:asciiTheme="minorHAnsi" w:hAnsiTheme="minorHAnsi" w:cstheme="minorBidi"/>
            <w:lang w:val="en-AU"/>
          </w:rPr>
          <w:t>http://www.acara.edu.au/curriculum/alternative-curriculum-recognition</w:t>
        </w:r>
      </w:hyperlink>
    </w:p>
    <w:p w14:paraId="4A764CE2" w14:textId="5C9A1933" w:rsidR="001D3C59" w:rsidRPr="001D3C59" w:rsidRDefault="001D3C59" w:rsidP="001D3C59">
      <w:pPr>
        <w:pStyle w:val="EndNoteBibliography"/>
        <w:spacing w:after="0"/>
        <w:ind w:left="720" w:hanging="720"/>
      </w:pPr>
      <w:r w:rsidRPr="001D3C59">
        <w:t xml:space="preserve">Australian Curriculum Assessment and Reporting Authority. (2016b). Home.   Retrieved 10 March 2017, from </w:t>
      </w:r>
      <w:hyperlink r:id="rId24" w:history="1">
        <w:r w:rsidRPr="001D3C59">
          <w:rPr>
            <w:rStyle w:val="Hyperlink"/>
            <w:rFonts w:asciiTheme="minorHAnsi" w:hAnsiTheme="minorHAnsi" w:cstheme="minorBidi"/>
            <w:lang w:val="en-AU"/>
          </w:rPr>
          <w:t>http://www.nap.edu.au/home</w:t>
        </w:r>
      </w:hyperlink>
    </w:p>
    <w:p w14:paraId="6FCCBF37" w14:textId="22AA475A" w:rsidR="001D3C59" w:rsidRPr="001D3C59" w:rsidRDefault="001D3C59" w:rsidP="001D3C59">
      <w:pPr>
        <w:pStyle w:val="EndNoteBibliography"/>
        <w:spacing w:after="0"/>
        <w:ind w:left="720" w:hanging="720"/>
      </w:pPr>
      <w:r w:rsidRPr="001D3C59">
        <w:t xml:space="preserve">Australian Curriculum Assessment and Reporting Authority. (n.d.). v8.3, F-10 overview, Structure.   Retrieved 8 March 2017, from </w:t>
      </w:r>
      <w:hyperlink r:id="rId25" w:history="1">
        <w:r w:rsidRPr="001D3C59">
          <w:rPr>
            <w:rStyle w:val="Hyperlink"/>
            <w:rFonts w:asciiTheme="minorHAnsi" w:hAnsiTheme="minorHAnsi" w:cstheme="minorBidi"/>
            <w:lang w:val="en-AU"/>
          </w:rPr>
          <w:t>http://www.australiancurriculum.edu.au/overview/structure</w:t>
        </w:r>
      </w:hyperlink>
    </w:p>
    <w:p w14:paraId="0809D92D" w14:textId="77777777" w:rsidR="001D3C59" w:rsidRPr="001D3C59" w:rsidRDefault="001D3C59" w:rsidP="001D3C59">
      <w:pPr>
        <w:pStyle w:val="EndNoteBibliography"/>
        <w:spacing w:after="0"/>
        <w:ind w:left="720" w:hanging="720"/>
      </w:pPr>
      <w:r w:rsidRPr="001D3C59">
        <w:t>Australian Curriculum, Assessment and Reporting Authority Act, 136, Australian Parliament (2008).</w:t>
      </w:r>
    </w:p>
    <w:p w14:paraId="7235607A" w14:textId="77777777" w:rsidR="001D3C59" w:rsidRPr="001D3C59" w:rsidRDefault="001D3C59" w:rsidP="001D3C59">
      <w:pPr>
        <w:pStyle w:val="EndNoteBibliography"/>
        <w:spacing w:after="0"/>
        <w:ind w:left="720" w:hanging="720"/>
      </w:pPr>
      <w:r w:rsidRPr="001D3C59">
        <w:t>Australian Education Systems Official Committee. (2006). Australian directions in Indigenous education 2005-2008: Senior Officials Working Party on Indigenous Education Australia.</w:t>
      </w:r>
    </w:p>
    <w:p w14:paraId="7AB61326" w14:textId="6C5D54B9" w:rsidR="001D3C59" w:rsidRPr="001D3C59" w:rsidRDefault="001D3C59" w:rsidP="001D3C59">
      <w:pPr>
        <w:pStyle w:val="EndNoteBibliography"/>
        <w:spacing w:after="0"/>
        <w:ind w:left="720" w:hanging="720"/>
      </w:pPr>
      <w:r w:rsidRPr="001D3C59">
        <w:t>Australian Government. (2015a). Australian School-based Apprenticeships.   Retrieved 21 March 2017, from https://</w:t>
      </w:r>
      <w:hyperlink r:id="rId26" w:history="1">
        <w:r w:rsidRPr="001D3C59">
          <w:rPr>
            <w:rStyle w:val="Hyperlink"/>
            <w:rFonts w:asciiTheme="minorHAnsi" w:hAnsiTheme="minorHAnsi" w:cstheme="minorBidi"/>
            <w:lang w:val="en-AU"/>
          </w:rPr>
          <w:t>http://www.australianapprenticeships.gov.au/australian-school-based-apprenticeships</w:t>
        </w:r>
      </w:hyperlink>
    </w:p>
    <w:p w14:paraId="497727A5" w14:textId="75DDA1D1" w:rsidR="001D3C59" w:rsidRPr="001D3C59" w:rsidRDefault="001D3C59" w:rsidP="001D3C59">
      <w:pPr>
        <w:pStyle w:val="EndNoteBibliography"/>
        <w:spacing w:after="0"/>
        <w:ind w:left="720" w:hanging="720"/>
      </w:pPr>
      <w:r w:rsidRPr="001D3C59">
        <w:t>Australian Government. (2015b). Summary of the Australian Government Australian Apprenticeships Incentives Programme From 1 July 2015.   Retrieved 21 March 2017, from https://</w:t>
      </w:r>
      <w:hyperlink r:id="rId27" w:history="1">
        <w:r w:rsidRPr="001D3C59">
          <w:rPr>
            <w:rStyle w:val="Hyperlink"/>
            <w:rFonts w:asciiTheme="minorHAnsi" w:hAnsiTheme="minorHAnsi" w:cstheme="minorBidi"/>
            <w:lang w:val="en-AU"/>
          </w:rPr>
          <w:t>http://www.australianapprenticeships.gov.au/sites/ausapps/files/publication-documents/summary_of_aaip_from_01_july_2015_factsheet.pdf</w:t>
        </w:r>
      </w:hyperlink>
    </w:p>
    <w:p w14:paraId="2B2ADAC1" w14:textId="7D7395B9" w:rsidR="001D3C59" w:rsidRPr="001D3C59" w:rsidRDefault="001D3C59" w:rsidP="001D3C59">
      <w:pPr>
        <w:pStyle w:val="EndNoteBibliography"/>
        <w:spacing w:after="0"/>
        <w:ind w:left="720" w:hanging="720"/>
      </w:pPr>
      <w:r w:rsidRPr="001D3C59">
        <w:t xml:space="preserve">Australian Government. (2016, 18 January 2016). The School of the Air and remote learning.   Retrieved 20 March 2017, from </w:t>
      </w:r>
      <w:hyperlink r:id="rId28" w:history="1">
        <w:r w:rsidRPr="001D3C59">
          <w:rPr>
            <w:rStyle w:val="Hyperlink"/>
            <w:rFonts w:asciiTheme="minorHAnsi" w:hAnsiTheme="minorHAnsi" w:cstheme="minorBidi"/>
            <w:lang w:val="en-AU"/>
          </w:rPr>
          <w:t>http://www.australia.gov.au/about-australia/australian-story/school-of-the-air</w:t>
        </w:r>
      </w:hyperlink>
    </w:p>
    <w:p w14:paraId="5858D2A6" w14:textId="77777777" w:rsidR="001D3C59" w:rsidRPr="001D3C59" w:rsidRDefault="001D3C59" w:rsidP="001D3C59">
      <w:pPr>
        <w:pStyle w:val="EndNoteBibliography"/>
        <w:spacing w:after="0"/>
        <w:ind w:left="720" w:hanging="720"/>
      </w:pPr>
      <w:r w:rsidRPr="001D3C59">
        <w:t>Australian Institute for Teaching and School Leadership. (2010). Annual Report 2009/10.</w:t>
      </w:r>
    </w:p>
    <w:p w14:paraId="09AD1905" w14:textId="77777777" w:rsidR="001D3C59" w:rsidRPr="001D3C59" w:rsidRDefault="001D3C59" w:rsidP="001D3C59">
      <w:pPr>
        <w:pStyle w:val="EndNoteBibliography"/>
        <w:spacing w:after="0"/>
        <w:ind w:left="720" w:hanging="720"/>
      </w:pPr>
      <w:r w:rsidRPr="001D3C59">
        <w:t>Australian Institute for Teaching and School Leadership. (2015). Action Now: Selection of entrants into initial teacher education: Guidelines: AITSL.</w:t>
      </w:r>
    </w:p>
    <w:p w14:paraId="7AEBA596" w14:textId="77777777" w:rsidR="001D3C59" w:rsidRPr="001D3C59" w:rsidRDefault="001D3C59" w:rsidP="001D3C59">
      <w:pPr>
        <w:pStyle w:val="EndNoteBibliography"/>
        <w:spacing w:after="0"/>
        <w:ind w:left="720" w:hanging="720"/>
      </w:pPr>
      <w:r w:rsidRPr="001D3C59">
        <w:t xml:space="preserve">Australian Institute of Health and Welfare. (2015). Australia’s welfare 2015: The 12th biennial welfare report of the Australian Institute of Health and Welfare </w:t>
      </w:r>
      <w:r w:rsidRPr="001D3C59">
        <w:rPr>
          <w:i/>
        </w:rPr>
        <w:t>Australia’s welfare series</w:t>
      </w:r>
      <w:r w:rsidRPr="001D3C59">
        <w:t xml:space="preserve"> (Vol. 12). Canberra.</w:t>
      </w:r>
    </w:p>
    <w:p w14:paraId="40625C3F" w14:textId="087DC5D5" w:rsidR="001D3C59" w:rsidRPr="001D3C59" w:rsidRDefault="001D3C59" w:rsidP="001D3C59">
      <w:pPr>
        <w:pStyle w:val="EndNoteBibliography"/>
        <w:spacing w:after="0"/>
        <w:ind w:left="720" w:hanging="720"/>
      </w:pPr>
      <w:r w:rsidRPr="001D3C59">
        <w:t xml:space="preserve">Australian Institute of Health and Welfare. (2017). National Indigenous Reform Agreement (2017).   Retrieved 25 March 2017, from </w:t>
      </w:r>
      <w:hyperlink r:id="rId29" w:history="1">
        <w:r w:rsidRPr="001D3C59">
          <w:rPr>
            <w:rStyle w:val="Hyperlink"/>
            <w:rFonts w:asciiTheme="minorHAnsi" w:hAnsiTheme="minorHAnsi" w:cstheme="minorBidi"/>
            <w:lang w:val="en-AU"/>
          </w:rPr>
          <w:t>http://meteor.aihw.gov.au/content/index.phtml/itemId/645344</w:t>
        </w:r>
      </w:hyperlink>
    </w:p>
    <w:p w14:paraId="05E8DBA0" w14:textId="77777777" w:rsidR="001D3C59" w:rsidRPr="001D3C59" w:rsidRDefault="001D3C59" w:rsidP="001D3C59">
      <w:pPr>
        <w:pStyle w:val="EndNoteBibliography"/>
        <w:spacing w:after="0"/>
        <w:ind w:left="720" w:hanging="720"/>
      </w:pPr>
      <w:r w:rsidRPr="001D3C59">
        <w:t xml:space="preserve">Barley, Z. A., &amp; Beesley, A. D. (2007). Rural school success: What can we learn? </w:t>
      </w:r>
      <w:r w:rsidRPr="001D3C59">
        <w:rPr>
          <w:i/>
        </w:rPr>
        <w:t>Journal of Research in Rural Education, 22</w:t>
      </w:r>
      <w:r w:rsidRPr="001D3C59">
        <w:t xml:space="preserve">(1). </w:t>
      </w:r>
    </w:p>
    <w:p w14:paraId="5E793128" w14:textId="77777777" w:rsidR="001D3C59" w:rsidRPr="001D3C59" w:rsidRDefault="001D3C59" w:rsidP="001D3C59">
      <w:pPr>
        <w:pStyle w:val="EndNoteBibliography"/>
        <w:spacing w:after="0"/>
        <w:ind w:left="720" w:hanging="720"/>
      </w:pPr>
      <w:r w:rsidRPr="001D3C59">
        <w:t xml:space="preserve">Barlow, M. (2007). </w:t>
      </w:r>
      <w:r w:rsidRPr="001D3C59">
        <w:rPr>
          <w:i/>
        </w:rPr>
        <w:t>Blue Covenant: The Global Water Crisis and the Coming Battle for the Right to Water</w:t>
      </w:r>
      <w:r w:rsidRPr="001D3C59">
        <w:t>. Melbourne: Black Inc.</w:t>
      </w:r>
    </w:p>
    <w:p w14:paraId="4E78E80B" w14:textId="77777777" w:rsidR="001D3C59" w:rsidRPr="001D3C59" w:rsidRDefault="001D3C59" w:rsidP="001D3C59">
      <w:pPr>
        <w:pStyle w:val="EndNoteBibliography"/>
        <w:spacing w:after="0"/>
        <w:ind w:left="720" w:hanging="720"/>
      </w:pPr>
      <w:r w:rsidRPr="001D3C59">
        <w:t xml:space="preserve">Barr, J., Saltmarsh, S., &amp; Klopper, C. (2009). Early childhood safety education: an overview of safety curriculum and pedagogy in outer metropolitan, regional and rural NSW.(Report). </w:t>
      </w:r>
      <w:r w:rsidRPr="001D3C59">
        <w:rPr>
          <w:i/>
        </w:rPr>
        <w:t>Australasian Journal of Early Childhood, 34</w:t>
      </w:r>
      <w:r w:rsidRPr="001D3C59">
        <w:t xml:space="preserve">(4), 31. </w:t>
      </w:r>
    </w:p>
    <w:p w14:paraId="24AA0B85" w14:textId="77777777" w:rsidR="001D3C59" w:rsidRPr="001D3C59" w:rsidRDefault="001D3C59" w:rsidP="001D3C59">
      <w:pPr>
        <w:pStyle w:val="EndNoteBibliography"/>
        <w:spacing w:after="0"/>
        <w:ind w:left="720" w:hanging="720"/>
      </w:pPr>
      <w:r w:rsidRPr="001D3C59">
        <w:t xml:space="preserve">Bartholomaeus, P. (2006). Some Rural Examples of Place-Based Education. </w:t>
      </w:r>
      <w:r w:rsidRPr="001D3C59">
        <w:rPr>
          <w:i/>
        </w:rPr>
        <w:t>International Education Journal, 7</w:t>
      </w:r>
      <w:r w:rsidRPr="001D3C59">
        <w:t xml:space="preserve">(4), 480-489. </w:t>
      </w:r>
    </w:p>
    <w:p w14:paraId="5B5E85F0" w14:textId="77777777" w:rsidR="001D3C59" w:rsidRPr="001D3C59" w:rsidRDefault="001D3C59" w:rsidP="001D3C59">
      <w:pPr>
        <w:pStyle w:val="EndNoteBibliography"/>
        <w:spacing w:after="0"/>
        <w:ind w:left="720" w:hanging="720"/>
      </w:pPr>
      <w:r w:rsidRPr="001D3C59">
        <w:t xml:space="preserve">Bartholomaeus, P. (2013). Place-based education and the Australian Curriculum. </w:t>
      </w:r>
      <w:r w:rsidRPr="001D3C59">
        <w:rPr>
          <w:i/>
        </w:rPr>
        <w:t>Literacy Learning: The Middle Years, 21</w:t>
      </w:r>
      <w:r w:rsidRPr="001D3C59">
        <w:t xml:space="preserve">(3), 17. </w:t>
      </w:r>
    </w:p>
    <w:p w14:paraId="74FA2AB9" w14:textId="77777777" w:rsidR="001D3C59" w:rsidRPr="001D3C59" w:rsidRDefault="001D3C59" w:rsidP="001D3C59">
      <w:pPr>
        <w:pStyle w:val="EndNoteBibliography"/>
        <w:spacing w:after="0"/>
        <w:ind w:left="720" w:hanging="720"/>
      </w:pPr>
      <w:r w:rsidRPr="001D3C59">
        <w:t xml:space="preserve">Bass, L. R. (2014). Boarding schools and capital benefits: Implications for urban school reform. </w:t>
      </w:r>
      <w:r w:rsidRPr="001D3C59">
        <w:rPr>
          <w:i/>
        </w:rPr>
        <w:t>The Journal of Educational Research, 107</w:t>
      </w:r>
      <w:r w:rsidRPr="001D3C59">
        <w:t xml:space="preserve">(1), 16-35. </w:t>
      </w:r>
    </w:p>
    <w:p w14:paraId="328BAAF1" w14:textId="37F8EE14" w:rsidR="001D3C59" w:rsidRPr="001D3C59" w:rsidRDefault="001D3C59" w:rsidP="001D3C59">
      <w:pPr>
        <w:pStyle w:val="EndNoteBibliography"/>
        <w:spacing w:after="0"/>
        <w:ind w:left="720" w:hanging="720"/>
      </w:pPr>
      <w:r w:rsidRPr="001D3C59">
        <w:t xml:space="preserve">Behrendt, L., Larkin, L., Griew, R., &amp; Kelly, P. (2012). </w:t>
      </w:r>
      <w:r w:rsidRPr="001D3C59">
        <w:rPr>
          <w:i/>
        </w:rPr>
        <w:t>Review of higher education access and outcomes for Aboriginal and Torres Strait Islander people: Final report</w:t>
      </w:r>
      <w:r w:rsidRPr="001D3C59">
        <w:t xml:space="preserve">.  Canberra: Australian Government Retrieved from </w:t>
      </w:r>
      <w:hyperlink r:id="rId30" w:history="1">
        <w:r w:rsidRPr="001D3C59">
          <w:rPr>
            <w:rStyle w:val="Hyperlink"/>
            <w:rFonts w:asciiTheme="minorHAnsi" w:hAnsiTheme="minorHAnsi" w:cstheme="minorBidi"/>
            <w:lang w:val="en-AU"/>
          </w:rPr>
          <w:t>http://www.innovation.gov.au/TertiaryEducation/HigherEducation/ReviewofIHER/Pages/default.aspx</w:t>
        </w:r>
      </w:hyperlink>
      <w:r w:rsidRPr="001D3C59">
        <w:t>.</w:t>
      </w:r>
    </w:p>
    <w:p w14:paraId="4C82EE1A" w14:textId="77777777" w:rsidR="001D3C59" w:rsidRPr="001D3C59" w:rsidRDefault="001D3C59" w:rsidP="001D3C59">
      <w:pPr>
        <w:pStyle w:val="EndNoteBibliography"/>
        <w:spacing w:after="0"/>
        <w:ind w:left="720" w:hanging="720"/>
      </w:pPr>
      <w:r w:rsidRPr="001D3C59">
        <w:t xml:space="preserve">Benveniste, T., Disbray, S., &amp; Guenther, J. (2014). A brief review of literature on boarding school education for indigenous students and recent Australian media coverage of the issue. </w:t>
      </w:r>
    </w:p>
    <w:p w14:paraId="3BB39B90" w14:textId="77777777" w:rsidR="001D3C59" w:rsidRPr="001D3C59" w:rsidRDefault="001D3C59" w:rsidP="001D3C59">
      <w:pPr>
        <w:pStyle w:val="EndNoteBibliography"/>
        <w:spacing w:after="0"/>
        <w:ind w:left="720" w:hanging="720"/>
      </w:pPr>
      <w:r w:rsidRPr="001D3C59">
        <w:t xml:space="preserve">Biddle, N. (2014). The Relationship between Community and Individual Measures of Wellbeing: comparisons by remoteness for Indigenous Australians. </w:t>
      </w:r>
      <w:r w:rsidRPr="001D3C59">
        <w:rPr>
          <w:i/>
        </w:rPr>
        <w:t>Australian Geographer, 45</w:t>
      </w:r>
      <w:r w:rsidRPr="001D3C59">
        <w:t>(1), 53-69. doi: 10.1080/00049182.2014.869296</w:t>
      </w:r>
    </w:p>
    <w:p w14:paraId="22A6D125" w14:textId="77777777" w:rsidR="001D3C59" w:rsidRPr="001D3C59" w:rsidRDefault="001D3C59" w:rsidP="001D3C59">
      <w:pPr>
        <w:pStyle w:val="EndNoteBibliography"/>
        <w:spacing w:after="0"/>
        <w:ind w:left="720" w:hanging="720"/>
      </w:pPr>
      <w:r w:rsidRPr="001D3C59">
        <w:t xml:space="preserve">Bögl, M., Doerner, K. F., &amp; Parragh, S. N. (2015). The school bus routing and scheduling problem with transfers. </w:t>
      </w:r>
      <w:r w:rsidRPr="001D3C59">
        <w:rPr>
          <w:i/>
        </w:rPr>
        <w:t>Networks, 65</w:t>
      </w:r>
      <w:r w:rsidRPr="001D3C59">
        <w:t>(2), 180-203. doi: 10.1002/net.21589</w:t>
      </w:r>
    </w:p>
    <w:p w14:paraId="37E83E23" w14:textId="6C95D108" w:rsidR="001D3C59" w:rsidRPr="001D3C59" w:rsidRDefault="001D3C59" w:rsidP="001D3C59">
      <w:pPr>
        <w:pStyle w:val="EndNoteBibliography"/>
        <w:spacing w:after="0"/>
        <w:ind w:left="720" w:hanging="720"/>
      </w:pPr>
      <w:r w:rsidRPr="001D3C59">
        <w:t xml:space="preserve">Bourke, T. (2011). </w:t>
      </w:r>
      <w:r w:rsidRPr="001D3C59">
        <w:rPr>
          <w:i/>
        </w:rPr>
        <w:t>Teacher professional standards: Mirage or miracle cure. An archaeology of professionalism in education.</w:t>
      </w:r>
      <w:r w:rsidRPr="001D3C59">
        <w:t xml:space="preserve"> (PhD), Queensland University of Technology. Retrieved from </w:t>
      </w:r>
      <w:hyperlink r:id="rId31" w:history="1">
        <w:r w:rsidRPr="001D3C59">
          <w:rPr>
            <w:rStyle w:val="Hyperlink"/>
            <w:rFonts w:asciiTheme="minorHAnsi" w:hAnsiTheme="minorHAnsi" w:cstheme="minorBidi"/>
            <w:lang w:val="en-AU"/>
          </w:rPr>
          <w:t>http://eprints.qut.edu.au/51051/1/Theresa_Bourke_Thesis.pdf</w:t>
        </w:r>
      </w:hyperlink>
      <w:r w:rsidRPr="001D3C59">
        <w:t xml:space="preserve">  </w:t>
      </w:r>
    </w:p>
    <w:p w14:paraId="279F6E64" w14:textId="77777777" w:rsidR="001D3C59" w:rsidRPr="001D3C59" w:rsidRDefault="001D3C59" w:rsidP="001D3C59">
      <w:pPr>
        <w:pStyle w:val="EndNoteBibliography"/>
        <w:spacing w:after="0"/>
        <w:ind w:left="720" w:hanging="720"/>
      </w:pPr>
      <w:r w:rsidRPr="001D3C59">
        <w:t>Broadband Commission for Digital Development. (2015). The state of broadband 2015: Broadband as a foundation for sustainable development. Geneva: The Broadband Commission for Digital Development.</w:t>
      </w:r>
    </w:p>
    <w:p w14:paraId="04A4D2BD" w14:textId="77777777" w:rsidR="001D3C59" w:rsidRPr="001D3C59" w:rsidRDefault="001D3C59" w:rsidP="001D3C59">
      <w:pPr>
        <w:pStyle w:val="EndNoteBibliography"/>
        <w:spacing w:after="0"/>
        <w:ind w:left="720" w:hanging="720"/>
      </w:pPr>
      <w:r w:rsidRPr="001D3C59">
        <w:t>Buckskin, P., Hughes, P., Price, K., Rigney, L., Sarra, C., Adams, I., &amp; Haywood, C. (2009). Review of Australian directions in Indigenous education 2005-2008 for the Ministerial Council for Education, Early Childhood Development and Youth Affairs. Adelaide: David Unaipon College of Indigenous Education and Research, University of South Australia.</w:t>
      </w:r>
    </w:p>
    <w:p w14:paraId="295AA7D9" w14:textId="77777777" w:rsidR="001D3C59" w:rsidRPr="001D3C59" w:rsidRDefault="001D3C59" w:rsidP="001D3C59">
      <w:pPr>
        <w:pStyle w:val="EndNoteBibliography"/>
        <w:spacing w:after="0"/>
        <w:ind w:left="720" w:hanging="720"/>
      </w:pPr>
      <w:r w:rsidRPr="001D3C59">
        <w:t xml:space="preserve">Calabrese, R., Hester, M., Friesen, S., &amp; Burkhalter, K. (2010). Using appreciative inquiry to create a sustainable rural school district and community. </w:t>
      </w:r>
      <w:r w:rsidRPr="001D3C59">
        <w:rPr>
          <w:i/>
        </w:rPr>
        <w:t xml:space="preserve">International Journal of Educational Management, Vol. 24 </w:t>
      </w:r>
      <w:r w:rsidRPr="001D3C59">
        <w:t xml:space="preserve">(3), 250-265. </w:t>
      </w:r>
    </w:p>
    <w:p w14:paraId="50E04E5D" w14:textId="77777777" w:rsidR="001D3C59" w:rsidRPr="001D3C59" w:rsidRDefault="001D3C59" w:rsidP="001D3C59">
      <w:pPr>
        <w:pStyle w:val="EndNoteBibliography"/>
        <w:spacing w:after="0"/>
        <w:ind w:left="720" w:hanging="720"/>
      </w:pPr>
      <w:r w:rsidRPr="001D3C59">
        <w:t xml:space="preserve">Campbell, A. M., &amp; Yates, G. C. (2011). Want to be a country teacher? No, I am too metrocentric. </w:t>
      </w:r>
      <w:r w:rsidRPr="001D3C59">
        <w:rPr>
          <w:i/>
        </w:rPr>
        <w:t>Journal of Research in Rural Education, 26</w:t>
      </w:r>
      <w:r w:rsidRPr="001D3C59">
        <w:t xml:space="preserve">(4). </w:t>
      </w:r>
    </w:p>
    <w:p w14:paraId="3AD33E81" w14:textId="77777777" w:rsidR="001D3C59" w:rsidRPr="001D3C59" w:rsidRDefault="001D3C59" w:rsidP="001D3C59">
      <w:pPr>
        <w:pStyle w:val="EndNoteBibliography"/>
        <w:spacing w:after="0"/>
        <w:ind w:left="720" w:hanging="720"/>
      </w:pPr>
      <w:r w:rsidRPr="001D3C59">
        <w:t xml:space="preserve">Carlson, B. (2016). </w:t>
      </w:r>
      <w:r w:rsidRPr="001D3C59">
        <w:rPr>
          <w:i/>
        </w:rPr>
        <w:t>The politics of identity: Who counts as Aboriginal today?</w:t>
      </w:r>
      <w:r w:rsidRPr="001D3C59">
        <w:t xml:space="preserve"> Canberra: Aboriginal Studies Press.</w:t>
      </w:r>
    </w:p>
    <w:p w14:paraId="6C6C80D0" w14:textId="77777777" w:rsidR="001D3C59" w:rsidRPr="001D3C59" w:rsidRDefault="001D3C59" w:rsidP="001D3C59">
      <w:pPr>
        <w:pStyle w:val="EndNoteBibliography"/>
        <w:spacing w:after="0"/>
        <w:ind w:left="720" w:hanging="720"/>
      </w:pPr>
      <w:r w:rsidRPr="001D3C59">
        <w:t xml:space="preserve">Christenson, S. L., Reschly, A. L., &amp; Wylie, C. (2012). </w:t>
      </w:r>
      <w:r w:rsidRPr="001D3C59">
        <w:rPr>
          <w:i/>
        </w:rPr>
        <w:t xml:space="preserve">Handbook of research on student engagement </w:t>
      </w:r>
      <w:r w:rsidRPr="001D3C59">
        <w:t xml:space="preserve">  Retrieved from </w:t>
      </w:r>
      <w:r w:rsidRPr="001D3C59">
        <w:rPr>
          <w:u w:val="single"/>
        </w:rPr>
        <w:t>https://link.springer.com/book/10.1007/978-1-4614-2018-7/page/1</w:t>
      </w:r>
      <w:r w:rsidRPr="001D3C59">
        <w:t xml:space="preserve"> doi:10.1007/978-1-4614-2018-7</w:t>
      </w:r>
    </w:p>
    <w:p w14:paraId="4411B255" w14:textId="77777777" w:rsidR="001D3C59" w:rsidRPr="001D3C59" w:rsidRDefault="001D3C59" w:rsidP="001D3C59">
      <w:pPr>
        <w:pStyle w:val="EndNoteBibliography"/>
        <w:spacing w:after="0"/>
        <w:ind w:left="720" w:hanging="720"/>
      </w:pPr>
      <w:r w:rsidRPr="001D3C59">
        <w:t xml:space="preserve">Clark, W. A., &amp; Avery, K. L. (1976). The effects of data aggregation in statistical analysis. </w:t>
      </w:r>
      <w:r w:rsidRPr="001D3C59">
        <w:rPr>
          <w:i/>
        </w:rPr>
        <w:t>Geographical Analysis, 8</w:t>
      </w:r>
      <w:r w:rsidRPr="001D3C59">
        <w:t xml:space="preserve">(4), 428-438. </w:t>
      </w:r>
    </w:p>
    <w:p w14:paraId="57A0D21B" w14:textId="4F91A4B4" w:rsidR="001D3C59" w:rsidRPr="001D3C59" w:rsidRDefault="001D3C59" w:rsidP="001D3C59">
      <w:pPr>
        <w:pStyle w:val="EndNoteBibliography"/>
        <w:spacing w:after="0"/>
        <w:ind w:left="720" w:hanging="720"/>
      </w:pPr>
      <w:r w:rsidRPr="001D3C59">
        <w:t xml:space="preserve">Commonwealth of Australia. (2009). </w:t>
      </w:r>
      <w:r w:rsidRPr="001D3C59">
        <w:rPr>
          <w:i/>
        </w:rPr>
        <w:t>Rural and Regional access to Secondary and Tertiary Education Opportunities</w:t>
      </w:r>
      <w:r w:rsidRPr="001D3C59">
        <w:t xml:space="preserve">. </w:t>
      </w:r>
      <w:hyperlink r:id="rId32" w:history="1">
        <w:r w:rsidRPr="001D3C59">
          <w:rPr>
            <w:rStyle w:val="Hyperlink"/>
            <w:rFonts w:asciiTheme="minorHAnsi" w:hAnsiTheme="minorHAnsi" w:cstheme="minorBidi"/>
            <w:lang w:val="en-AU"/>
          </w:rPr>
          <w:t>http://www.aph.gov.au/Parliamentary_Business/Committees/Senate/Rural_and_Regional_Affairs_and_Transport/Completed_inquiries/2008-10/rural_and_regional_education/report/index</w:t>
        </w:r>
      </w:hyperlink>
      <w:r w:rsidRPr="001D3C59">
        <w:t xml:space="preserve"> Retrieved from </w:t>
      </w:r>
      <w:hyperlink r:id="rId33" w:anchor="anc1" w:history="1">
        <w:r w:rsidRPr="001D3C59">
          <w:rPr>
            <w:rStyle w:val="Hyperlink"/>
            <w:rFonts w:asciiTheme="minorHAnsi" w:hAnsiTheme="minorHAnsi" w:cstheme="minorBidi"/>
            <w:lang w:val="en-AU"/>
          </w:rPr>
          <w:t>http://www.aph.gov.au/Parliamentary_Business/Committees/Senate/Rural_and_Regional_Affairs_and_Transport/Completed_inquiries/2008-10/rural_and_regional_education/report/c05 - anc1</w:t>
        </w:r>
      </w:hyperlink>
      <w:r w:rsidRPr="001D3C59">
        <w:t>.</w:t>
      </w:r>
    </w:p>
    <w:p w14:paraId="5199F3E6" w14:textId="1EA7CB50" w:rsidR="001D3C59" w:rsidRPr="001D3C59" w:rsidRDefault="001D3C59" w:rsidP="001D3C59">
      <w:pPr>
        <w:pStyle w:val="EndNoteBibliography"/>
        <w:spacing w:after="0"/>
        <w:ind w:left="720" w:hanging="720"/>
      </w:pPr>
      <w:r w:rsidRPr="001D3C59">
        <w:t xml:space="preserve">Commonwealth of Australia. (2013). </w:t>
      </w:r>
      <w:r w:rsidRPr="001D3C59">
        <w:rPr>
          <w:i/>
        </w:rPr>
        <w:t>Teaching and learning – maximising our investment in Australian schools</w:t>
      </w:r>
      <w:r w:rsidRPr="001D3C59">
        <w:t xml:space="preserve">.  Retrieved from </w:t>
      </w:r>
      <w:hyperlink r:id="rId34" w:history="1">
        <w:r w:rsidRPr="001D3C59">
          <w:rPr>
            <w:rStyle w:val="Hyperlink"/>
            <w:rFonts w:asciiTheme="minorHAnsi" w:hAnsiTheme="minorHAnsi" w:cstheme="minorBidi"/>
            <w:lang w:val="en-AU"/>
          </w:rPr>
          <w:t>http://www.aph.gov.au/Parliamentary_Business/Committees/Senate/Education_Employment_and_Workplace_Relations/Completed_inquiries/2010-13/teachinglearning/report/index</w:t>
        </w:r>
      </w:hyperlink>
      <w:r w:rsidRPr="001D3C59">
        <w:t>.</w:t>
      </w:r>
    </w:p>
    <w:p w14:paraId="632AD692" w14:textId="75680FF3" w:rsidR="001D3C59" w:rsidRPr="001D3C59" w:rsidRDefault="001D3C59" w:rsidP="001D3C59">
      <w:pPr>
        <w:pStyle w:val="EndNoteBibliography"/>
        <w:spacing w:after="0"/>
        <w:ind w:left="720" w:hanging="720"/>
      </w:pPr>
      <w:r w:rsidRPr="001D3C59">
        <w:t xml:space="preserve">Commonwealth of Australia. (2016a). </w:t>
      </w:r>
      <w:r w:rsidRPr="001D3C59">
        <w:rPr>
          <w:i/>
        </w:rPr>
        <w:t>Progress in Australian Regions – Yearbook 2016</w:t>
      </w:r>
      <w:r w:rsidRPr="001D3C59">
        <w:t xml:space="preserve">.  Canberra: Department of Infrastructure and Regional Development Retrieved from </w:t>
      </w:r>
      <w:hyperlink r:id="rId35" w:history="1">
        <w:r w:rsidRPr="001D3C59">
          <w:rPr>
            <w:rStyle w:val="Hyperlink"/>
            <w:rFonts w:asciiTheme="minorHAnsi" w:hAnsiTheme="minorHAnsi" w:cstheme="minorBidi"/>
            <w:lang w:val="en-AU"/>
          </w:rPr>
          <w:t>http://regional.gov.au/regional/publications/yearbook/files/2016/infra2999-regional-yearbook_2016.pdf</w:t>
        </w:r>
      </w:hyperlink>
      <w:r w:rsidRPr="001D3C59">
        <w:t>.</w:t>
      </w:r>
    </w:p>
    <w:p w14:paraId="2DF00476" w14:textId="77777777" w:rsidR="001D3C59" w:rsidRPr="001D3C59" w:rsidRDefault="001D3C59" w:rsidP="001D3C59">
      <w:pPr>
        <w:pStyle w:val="EndNoteBibliography"/>
        <w:spacing w:after="0"/>
        <w:ind w:left="720" w:hanging="720"/>
      </w:pPr>
      <w:r w:rsidRPr="001D3C59">
        <w:t>Commonwealth of Australia. (2016b). State of Regional Australia: Progress in Australian Regions. ACT: Department of Infrastructure and Regional Development.</w:t>
      </w:r>
    </w:p>
    <w:p w14:paraId="55B0CC87" w14:textId="2EDA053B" w:rsidR="001D3C59" w:rsidRPr="001D3C59" w:rsidRDefault="001D3C59" w:rsidP="001D3C59">
      <w:pPr>
        <w:pStyle w:val="EndNoteBibliography"/>
        <w:spacing w:after="0"/>
        <w:ind w:left="720" w:hanging="720"/>
      </w:pPr>
      <w:r w:rsidRPr="001D3C59">
        <w:t xml:space="preserve">Commonwealth of Australia. (2017). </w:t>
      </w:r>
      <w:r w:rsidRPr="001D3C59">
        <w:rPr>
          <w:i/>
        </w:rPr>
        <w:t>Closing the Gap Prime Minister’s Report 2017</w:t>
      </w:r>
      <w:r w:rsidRPr="001D3C59">
        <w:t xml:space="preserve">.  Retrieved from </w:t>
      </w:r>
      <w:hyperlink r:id="rId36" w:history="1">
        <w:r w:rsidRPr="001D3C59">
          <w:rPr>
            <w:rStyle w:val="Hyperlink"/>
            <w:rFonts w:asciiTheme="minorHAnsi" w:hAnsiTheme="minorHAnsi" w:cstheme="minorBidi"/>
            <w:lang w:val="en-AU"/>
          </w:rPr>
          <w:t>http://closingthegap.pmc.gov.au/sites/default/files/ctg-report-2017.pdf</w:t>
        </w:r>
      </w:hyperlink>
      <w:r w:rsidRPr="001D3C59">
        <w:t>.</w:t>
      </w:r>
    </w:p>
    <w:p w14:paraId="65C74F88" w14:textId="77777777" w:rsidR="001D3C59" w:rsidRPr="001D3C59" w:rsidRDefault="001D3C59" w:rsidP="001D3C59">
      <w:pPr>
        <w:pStyle w:val="EndNoteBibliography"/>
        <w:spacing w:after="0"/>
        <w:ind w:left="720" w:hanging="720"/>
      </w:pPr>
      <w:r w:rsidRPr="001D3C59">
        <w:t xml:space="preserve">Corbett, M. (2005). Rural education and out-migration: The case of a coastal community. </w:t>
      </w:r>
      <w:r w:rsidRPr="001D3C59">
        <w:rPr>
          <w:i/>
        </w:rPr>
        <w:t>Canadian Journal of Education/Revue canadienne de l'éducation, 28</w:t>
      </w:r>
      <w:r w:rsidRPr="001D3C59">
        <w:t xml:space="preserve">(1&amp;2), 52-72. </w:t>
      </w:r>
    </w:p>
    <w:p w14:paraId="3C1A5BBB" w14:textId="77777777" w:rsidR="001D3C59" w:rsidRPr="001D3C59" w:rsidRDefault="001D3C59" w:rsidP="001D3C59">
      <w:pPr>
        <w:pStyle w:val="EndNoteBibliography"/>
        <w:spacing w:after="0"/>
        <w:ind w:left="720" w:hanging="720"/>
      </w:pPr>
      <w:r w:rsidRPr="001D3C59">
        <w:t xml:space="preserve">Corbett, M. (2006). Educating the country out of the child and educating the child out of the country: An excursion in spectrology. </w:t>
      </w:r>
      <w:r w:rsidRPr="001D3C59">
        <w:rPr>
          <w:i/>
        </w:rPr>
        <w:t>Alberta Journal of Educational Research, 52</w:t>
      </w:r>
      <w:r w:rsidRPr="001D3C59">
        <w:t xml:space="preserve">(4), 289-301. </w:t>
      </w:r>
    </w:p>
    <w:p w14:paraId="0EA6252C" w14:textId="77777777" w:rsidR="001D3C59" w:rsidRPr="001D3C59" w:rsidRDefault="001D3C59" w:rsidP="001D3C59">
      <w:pPr>
        <w:pStyle w:val="EndNoteBibliography"/>
        <w:spacing w:after="0"/>
        <w:ind w:left="720" w:hanging="720"/>
      </w:pPr>
      <w:r w:rsidRPr="001D3C59">
        <w:t xml:space="preserve">Corbett, M. (2007a). </w:t>
      </w:r>
      <w:r w:rsidRPr="001D3C59">
        <w:rPr>
          <w:i/>
        </w:rPr>
        <w:t>Learning to leave: The irony of schooling in a coastal community</w:t>
      </w:r>
      <w:r w:rsidRPr="001D3C59">
        <w:t>. Halifax: Fernwood.</w:t>
      </w:r>
    </w:p>
    <w:p w14:paraId="1459FD48" w14:textId="77777777" w:rsidR="001D3C59" w:rsidRPr="001D3C59" w:rsidRDefault="001D3C59" w:rsidP="001D3C59">
      <w:pPr>
        <w:pStyle w:val="EndNoteBibliography"/>
        <w:spacing w:after="0"/>
        <w:ind w:left="720" w:hanging="720"/>
      </w:pPr>
      <w:r w:rsidRPr="001D3C59">
        <w:t xml:space="preserve">Corbett, M. (2007b). Travels in space and place: Identity and rural schooling. </w:t>
      </w:r>
      <w:r w:rsidRPr="001D3C59">
        <w:rPr>
          <w:i/>
        </w:rPr>
        <w:t>Canadian Journal of Education, 30</w:t>
      </w:r>
      <w:r w:rsidRPr="001D3C59">
        <w:t xml:space="preserve">(3), 771. </w:t>
      </w:r>
    </w:p>
    <w:p w14:paraId="7F50EA92" w14:textId="77777777" w:rsidR="001D3C59" w:rsidRPr="001D3C59" w:rsidRDefault="001D3C59" w:rsidP="001D3C59">
      <w:pPr>
        <w:pStyle w:val="EndNoteBibliography"/>
        <w:spacing w:after="0"/>
        <w:ind w:left="720" w:hanging="720"/>
      </w:pPr>
      <w:r w:rsidRPr="001D3C59">
        <w:t xml:space="preserve">Corbett, M. (2009a). Assimilation, Resistance, Rapprochement, and Loss: Response to Woodrum, Faircloth, Greenwood, and Kelly. </w:t>
      </w:r>
      <w:r w:rsidRPr="001D3C59">
        <w:rPr>
          <w:i/>
        </w:rPr>
        <w:t>Journal of Research in Rural Education (Online), 24</w:t>
      </w:r>
      <w:r w:rsidRPr="001D3C59">
        <w:t xml:space="preserve">(12), 1. </w:t>
      </w:r>
    </w:p>
    <w:p w14:paraId="03BDC204" w14:textId="77777777" w:rsidR="001D3C59" w:rsidRPr="001D3C59" w:rsidRDefault="001D3C59" w:rsidP="001D3C59">
      <w:pPr>
        <w:pStyle w:val="EndNoteBibliography"/>
        <w:spacing w:after="0"/>
        <w:ind w:left="720" w:hanging="720"/>
      </w:pPr>
      <w:r w:rsidRPr="001D3C59">
        <w:t xml:space="preserve">Corbett, M. (2009b). No time to fool around with the wrong education: Socialisation frames, timing and high-stakes educational decision making in changing rural places. </w:t>
      </w:r>
      <w:r w:rsidRPr="001D3C59">
        <w:rPr>
          <w:i/>
        </w:rPr>
        <w:t>Rural Society, 19</w:t>
      </w:r>
      <w:r w:rsidRPr="001D3C59">
        <w:t>(2), 163-177. doi: 10.5172/rsj.19.2.163</w:t>
      </w:r>
    </w:p>
    <w:p w14:paraId="2E846A22" w14:textId="77777777" w:rsidR="001D3C59" w:rsidRPr="001D3C59" w:rsidRDefault="001D3C59" w:rsidP="001D3C59">
      <w:pPr>
        <w:pStyle w:val="EndNoteBibliography"/>
        <w:spacing w:after="0"/>
        <w:ind w:left="720" w:hanging="720"/>
      </w:pPr>
      <w:r w:rsidRPr="001D3C59">
        <w:t xml:space="preserve">Corbett, M. (2009c). Rural Schooling in Mobile Modernity: Returning to the Places I've Been. </w:t>
      </w:r>
      <w:r w:rsidRPr="001D3C59">
        <w:rPr>
          <w:i/>
        </w:rPr>
        <w:t>Journal of Research in Rural Education (Online), 24</w:t>
      </w:r>
      <w:r w:rsidRPr="001D3C59">
        <w:t xml:space="preserve">(7), 1. </w:t>
      </w:r>
    </w:p>
    <w:p w14:paraId="22087901" w14:textId="77777777" w:rsidR="001D3C59" w:rsidRPr="001D3C59" w:rsidRDefault="001D3C59" w:rsidP="001D3C59">
      <w:pPr>
        <w:pStyle w:val="EndNoteBibliography"/>
        <w:spacing w:after="0"/>
        <w:ind w:left="720" w:hanging="720"/>
      </w:pPr>
      <w:r w:rsidRPr="001D3C59">
        <w:t>Corbett, M. (2010). Standardized individuality: cosmopolit</w:t>
      </w:r>
      <w:r w:rsidRPr="001D3C59">
        <w:rPr>
          <w:rFonts w:hint="eastAsia"/>
        </w:rPr>
        <w:t>anism and educational decision</w:t>
      </w:r>
      <w:r w:rsidRPr="001D3C59">
        <w:rPr>
          <w:rFonts w:hint="eastAsia"/>
        </w:rPr>
        <w:t>‐</w:t>
      </w:r>
      <w:r w:rsidRPr="001D3C59">
        <w:rPr>
          <w:rFonts w:hint="eastAsia"/>
        </w:rPr>
        <w:t xml:space="preserve">making in an Atlantic Canadian rural community. </w:t>
      </w:r>
      <w:r w:rsidRPr="001D3C59">
        <w:rPr>
          <w:rFonts w:hint="eastAsia"/>
          <w:i/>
        </w:rPr>
        <w:t>Compare, 40</w:t>
      </w:r>
      <w:r w:rsidRPr="001D3C59">
        <w:rPr>
          <w:rFonts w:hint="eastAsia"/>
        </w:rPr>
        <w:t>(2), 223-237. doi: 10.1080/03057920903546088</w:t>
      </w:r>
    </w:p>
    <w:p w14:paraId="18125AD3" w14:textId="77777777" w:rsidR="001D3C59" w:rsidRPr="001D3C59" w:rsidRDefault="001D3C59" w:rsidP="001D3C59">
      <w:pPr>
        <w:pStyle w:val="EndNoteBibliography"/>
        <w:spacing w:after="0"/>
        <w:ind w:left="720" w:hanging="720"/>
      </w:pPr>
      <w:r w:rsidRPr="001D3C59">
        <w:t xml:space="preserve">Corbett, M. (2013a). Education, social justice and place: A multi-scalar view from Canada. </w:t>
      </w:r>
      <w:r w:rsidRPr="001D3C59">
        <w:rPr>
          <w:i/>
        </w:rPr>
        <w:t>Revista Peruana de Investigación Educativa</w:t>
      </w:r>
      <w:r w:rsidRPr="001D3C59">
        <w:t xml:space="preserve">(5), 5-24. </w:t>
      </w:r>
    </w:p>
    <w:p w14:paraId="269F9E42" w14:textId="77777777" w:rsidR="001D3C59" w:rsidRPr="001D3C59" w:rsidRDefault="001D3C59" w:rsidP="001D3C59">
      <w:pPr>
        <w:pStyle w:val="EndNoteBibliography"/>
        <w:spacing w:after="0"/>
        <w:ind w:left="720" w:hanging="720"/>
      </w:pPr>
      <w:r w:rsidRPr="001D3C59">
        <w:t xml:space="preserve">Corbett, M. (2013b). Improvisation as a curricular metaphor: Imagining education for a rural creative class. </w:t>
      </w:r>
      <w:r w:rsidRPr="001D3C59">
        <w:rPr>
          <w:i/>
        </w:rPr>
        <w:t>Journal of Research in Rural Education (Online), 28</w:t>
      </w:r>
      <w:r w:rsidRPr="001D3C59">
        <w:t xml:space="preserve">(10), 1. </w:t>
      </w:r>
    </w:p>
    <w:p w14:paraId="2E390CD2" w14:textId="77777777" w:rsidR="001D3C59" w:rsidRPr="001D3C59" w:rsidRDefault="001D3C59" w:rsidP="001D3C59">
      <w:pPr>
        <w:pStyle w:val="EndNoteBibliography"/>
        <w:spacing w:after="0"/>
        <w:ind w:left="720" w:hanging="720"/>
      </w:pPr>
      <w:r w:rsidRPr="001D3C59">
        <w:t xml:space="preserve">Corbett, M. (2014a). The ambivalence of community: A critical analysis of rural education's oldest trope. </w:t>
      </w:r>
      <w:r w:rsidRPr="001D3C59">
        <w:rPr>
          <w:i/>
        </w:rPr>
        <w:t>Peabody Journal of Education, 89</w:t>
      </w:r>
      <w:r w:rsidRPr="001D3C59">
        <w:t>(5), 603-618. doi: 10.1080/0161956X.2014.956532</w:t>
      </w:r>
    </w:p>
    <w:p w14:paraId="10C6400A" w14:textId="77777777" w:rsidR="001D3C59" w:rsidRPr="001D3C59" w:rsidRDefault="001D3C59" w:rsidP="001D3C59">
      <w:pPr>
        <w:pStyle w:val="EndNoteBibliography"/>
        <w:spacing w:after="0"/>
        <w:ind w:left="720" w:hanging="720"/>
      </w:pPr>
      <w:r w:rsidRPr="001D3C59">
        <w:t xml:space="preserve">Corbett, M. (2014b). Toward a geography of rural education in Canada. </w:t>
      </w:r>
      <w:r w:rsidRPr="001D3C59">
        <w:rPr>
          <w:i/>
        </w:rPr>
        <w:t>Canadian Journal of Education/Revue canadienne de l’éducation, 37</w:t>
      </w:r>
      <w:r w:rsidRPr="001D3C59">
        <w:t xml:space="preserve">(3), 1-22. </w:t>
      </w:r>
    </w:p>
    <w:p w14:paraId="52DF146A" w14:textId="77777777" w:rsidR="001D3C59" w:rsidRPr="001D3C59" w:rsidRDefault="001D3C59" w:rsidP="001D3C59">
      <w:pPr>
        <w:pStyle w:val="EndNoteBibliography"/>
        <w:spacing w:after="0"/>
        <w:ind w:left="720" w:hanging="720"/>
      </w:pPr>
      <w:r w:rsidRPr="001D3C59">
        <w:t xml:space="preserve">Corbett, M. (2015). Towards a rural sociological imagination: ethnography and schooling in mobile modernity. </w:t>
      </w:r>
      <w:r w:rsidRPr="001D3C59">
        <w:rPr>
          <w:i/>
        </w:rPr>
        <w:t>Ethnography and education, 10</w:t>
      </w:r>
      <w:r w:rsidRPr="001D3C59">
        <w:t>(3), 263-277. doi: 10.1080/17457823.2015.1050685</w:t>
      </w:r>
    </w:p>
    <w:p w14:paraId="33074B41" w14:textId="77777777" w:rsidR="001D3C59" w:rsidRPr="001D3C59" w:rsidRDefault="001D3C59" w:rsidP="001D3C59">
      <w:pPr>
        <w:pStyle w:val="EndNoteBibliography"/>
        <w:spacing w:after="0"/>
        <w:ind w:left="720" w:hanging="720"/>
      </w:pPr>
      <w:r w:rsidRPr="001D3C59">
        <w:t xml:space="preserve">Corbett, M. (2016a). Rural futures: Development, aspirations, mobilities, place and education. </w:t>
      </w:r>
      <w:r w:rsidRPr="001D3C59">
        <w:rPr>
          <w:i/>
        </w:rPr>
        <w:t>Peabody Jounral of Education, 91</w:t>
      </w:r>
      <w:r w:rsidRPr="001D3C59">
        <w:t xml:space="preserve">(2), 270-282. </w:t>
      </w:r>
    </w:p>
    <w:p w14:paraId="5E064664" w14:textId="77777777" w:rsidR="001D3C59" w:rsidRPr="001D3C59" w:rsidRDefault="001D3C59" w:rsidP="001D3C59">
      <w:pPr>
        <w:pStyle w:val="EndNoteBibliography"/>
        <w:spacing w:after="0"/>
        <w:ind w:left="720" w:hanging="720"/>
      </w:pPr>
      <w:r w:rsidRPr="001D3C59">
        <w:t xml:space="preserve">Corbett, M. (2016b). Rural Futures: Development, Aspirations, Mobilities, Place, and Education. </w:t>
      </w:r>
      <w:r w:rsidRPr="001D3C59">
        <w:rPr>
          <w:i/>
        </w:rPr>
        <w:t>Peabody Journal of Education, 91</w:t>
      </w:r>
      <w:r w:rsidRPr="001D3C59">
        <w:t>(2), 270-282. doi: 10.1080/0161956X.2016.1151750</w:t>
      </w:r>
    </w:p>
    <w:p w14:paraId="48210E2B" w14:textId="1948DEAC" w:rsidR="001D3C59" w:rsidRPr="001D3C59" w:rsidRDefault="001D3C59" w:rsidP="001D3C59">
      <w:pPr>
        <w:pStyle w:val="EndNoteBibliography"/>
        <w:spacing w:after="0"/>
        <w:ind w:left="720" w:hanging="720"/>
      </w:pPr>
      <w:r w:rsidRPr="001D3C59">
        <w:t xml:space="preserve">Council of Australian Governments. (2007). </w:t>
      </w:r>
      <w:r w:rsidRPr="001D3C59">
        <w:rPr>
          <w:i/>
        </w:rPr>
        <w:t>National Indigenous Reform Agreement (Closing the Gap)</w:t>
      </w:r>
      <w:r w:rsidRPr="001D3C59">
        <w:t xml:space="preserve">.  Retrieved from </w:t>
      </w:r>
      <w:hyperlink r:id="rId37" w:history="1">
        <w:r w:rsidRPr="001D3C59">
          <w:rPr>
            <w:rStyle w:val="Hyperlink"/>
            <w:rFonts w:asciiTheme="minorHAnsi" w:hAnsiTheme="minorHAnsi" w:cstheme="minorBidi"/>
            <w:lang w:val="en-AU"/>
          </w:rPr>
          <w:t>http://www.federalfinancialrelations.gov.au/content/npa/health/_archive/indigenous-reform/national-agreement_sept_12.pdf</w:t>
        </w:r>
      </w:hyperlink>
      <w:r w:rsidRPr="001D3C59">
        <w:t>.</w:t>
      </w:r>
    </w:p>
    <w:p w14:paraId="4F1BCA25" w14:textId="4709402A" w:rsidR="001D3C59" w:rsidRPr="001D3C59" w:rsidRDefault="001D3C59" w:rsidP="001D3C59">
      <w:pPr>
        <w:pStyle w:val="EndNoteBibliography"/>
        <w:spacing w:after="0"/>
        <w:ind w:left="720" w:hanging="720"/>
      </w:pPr>
      <w:r w:rsidRPr="001D3C59">
        <w:t xml:space="preserve">Council of Australian Governments. (2008). </w:t>
      </w:r>
      <w:r w:rsidRPr="001D3C59">
        <w:rPr>
          <w:i/>
        </w:rPr>
        <w:t>National Education Agreement</w:t>
      </w:r>
      <w:r w:rsidRPr="001D3C59">
        <w:t xml:space="preserve">.  Retrieved from </w:t>
      </w:r>
      <w:hyperlink r:id="rId38" w:history="1">
        <w:r w:rsidRPr="001D3C59">
          <w:rPr>
            <w:rStyle w:val="Hyperlink"/>
            <w:rFonts w:asciiTheme="minorHAnsi" w:hAnsiTheme="minorHAnsi" w:cstheme="minorBidi"/>
            <w:lang w:val="en-AU"/>
          </w:rPr>
          <w:t>http://apo.org.au/files/Resource/national-agreement-superseded.pdf</w:t>
        </w:r>
      </w:hyperlink>
      <w:r w:rsidRPr="001D3C59">
        <w:t>.</w:t>
      </w:r>
    </w:p>
    <w:p w14:paraId="234AD78F" w14:textId="77777777" w:rsidR="001D3C59" w:rsidRPr="001D3C59" w:rsidRDefault="001D3C59" w:rsidP="001D3C59">
      <w:pPr>
        <w:pStyle w:val="EndNoteBibliography"/>
        <w:spacing w:after="0"/>
        <w:ind w:left="720" w:hanging="720"/>
      </w:pPr>
      <w:r w:rsidRPr="001D3C59">
        <w:t xml:space="preserve">Courtney, L., &amp; Anderson, N. (2010). Do rural and regional students in Queensland experience an ICT "Turn-Off" in the early high school years? </w:t>
      </w:r>
      <w:r w:rsidRPr="001D3C59">
        <w:rPr>
          <w:i/>
        </w:rPr>
        <w:t>Australian Educational Computing, 25</w:t>
      </w:r>
      <w:r w:rsidRPr="001D3C59">
        <w:t xml:space="preserve">(2), 7-11. </w:t>
      </w:r>
    </w:p>
    <w:p w14:paraId="674BA5BE" w14:textId="4728F764" w:rsidR="001D3C59" w:rsidRPr="001D3C59" w:rsidRDefault="001D3C59" w:rsidP="001D3C59">
      <w:pPr>
        <w:pStyle w:val="EndNoteBibliography"/>
        <w:spacing w:after="0"/>
        <w:ind w:left="720" w:hanging="720"/>
      </w:pPr>
      <w:r w:rsidRPr="001D3C59">
        <w:t xml:space="preserve">Cowell Area School. (2016). Cowell Area School Oyster Lease and Aquaculture Program.   Retrieved 30 March, 2017, from </w:t>
      </w:r>
      <w:hyperlink r:id="rId39" w:history="1">
        <w:r w:rsidRPr="001D3C59">
          <w:rPr>
            <w:rStyle w:val="Hyperlink"/>
            <w:rFonts w:asciiTheme="minorHAnsi" w:hAnsiTheme="minorHAnsi" w:cstheme="minorBidi"/>
            <w:lang w:val="en-AU"/>
          </w:rPr>
          <w:t>http://acacia.cowellas.sa.edu.au/cms/?q=node/22</w:t>
        </w:r>
      </w:hyperlink>
    </w:p>
    <w:p w14:paraId="2F468543" w14:textId="77777777" w:rsidR="001D3C59" w:rsidRPr="001D3C59" w:rsidRDefault="001D3C59" w:rsidP="001D3C59">
      <w:pPr>
        <w:pStyle w:val="EndNoteBibliography"/>
        <w:spacing w:after="0"/>
        <w:ind w:left="720" w:hanging="720"/>
      </w:pPr>
      <w:r w:rsidRPr="001D3C59">
        <w:t>Davie, A. (2015). Engaging young people in regional, rural and remote Australia. Melbourne: Australian Clearinghouse for Youth Studies for National Youth Affairs Research Scheme.</w:t>
      </w:r>
    </w:p>
    <w:p w14:paraId="6AE70092" w14:textId="77777777" w:rsidR="001D3C59" w:rsidRPr="001D3C59" w:rsidRDefault="001D3C59" w:rsidP="001D3C59">
      <w:pPr>
        <w:pStyle w:val="EndNoteBibliography"/>
        <w:spacing w:after="0"/>
        <w:ind w:left="720" w:hanging="720"/>
      </w:pPr>
      <w:r w:rsidRPr="001D3C59">
        <w:t xml:space="preserve">Department of Broadband Communications and the Digital Economy. (2009). Indigenous Communities Remoteness Structure (Map ID: RST 9001) </w:t>
      </w:r>
    </w:p>
    <w:p w14:paraId="1D4D8772" w14:textId="77777777" w:rsidR="001D3C59" w:rsidRPr="001D3C59" w:rsidRDefault="001D3C59" w:rsidP="001D3C59">
      <w:pPr>
        <w:pStyle w:val="EndNoteBibliography"/>
        <w:spacing w:after="0"/>
        <w:ind w:left="720" w:hanging="720"/>
        <w:rPr>
          <w:u w:val="single"/>
        </w:rPr>
      </w:pPr>
      <w:r w:rsidRPr="001D3C59">
        <w:t xml:space="preserve">Department of Education and Training. (2012). 2012 Appendix 2 – Equity groups.   Retrieved 13 April 2017, from </w:t>
      </w:r>
      <w:r w:rsidRPr="001D3C59">
        <w:rPr>
          <w:u w:val="single"/>
        </w:rPr>
        <w:t>https://docs.education.gov.au/documents/2012-appendix-2-equity-groups</w:t>
      </w:r>
    </w:p>
    <w:p w14:paraId="37261180" w14:textId="07DAAF40" w:rsidR="001D3C59" w:rsidRPr="001D3C59" w:rsidRDefault="001D3C59" w:rsidP="001D3C59">
      <w:pPr>
        <w:pStyle w:val="EndNoteBibliography"/>
        <w:spacing w:after="0"/>
        <w:ind w:left="720" w:hanging="720"/>
      </w:pPr>
      <w:r w:rsidRPr="001D3C59">
        <w:t>Department of Education and Training. (2015, 11 December 2015). Broadband Enabled Education and Skills Services Programme.   Retrieved 20 March 2017, from https://</w:t>
      </w:r>
      <w:hyperlink r:id="rId40" w:history="1">
        <w:r w:rsidRPr="001D3C59">
          <w:rPr>
            <w:rStyle w:val="Hyperlink"/>
            <w:rFonts w:asciiTheme="minorHAnsi" w:hAnsiTheme="minorHAnsi" w:cstheme="minorBidi"/>
            <w:lang w:val="en-AU"/>
          </w:rPr>
          <w:t>http://www.education.gov.au/broadband-enabled-education-and-skills-services-programme-projects</w:t>
        </w:r>
      </w:hyperlink>
    </w:p>
    <w:p w14:paraId="0812A930" w14:textId="77777777" w:rsidR="001D3C59" w:rsidRPr="001D3C59" w:rsidRDefault="001D3C59" w:rsidP="001D3C59">
      <w:pPr>
        <w:pStyle w:val="EndNoteBibliography"/>
        <w:spacing w:after="0"/>
        <w:ind w:left="720" w:hanging="720"/>
      </w:pPr>
      <w:r w:rsidRPr="001D3C59">
        <w:t>Devlin, D. (2006, January 12). Bush spirit shines amid tears, pain.</w:t>
      </w:r>
      <w:r w:rsidRPr="001D3C59">
        <w:rPr>
          <w:i/>
        </w:rPr>
        <w:t xml:space="preserve"> The Advertiser,</w:t>
      </w:r>
      <w:r w:rsidRPr="001D3C59">
        <w:t xml:space="preserve"> p. 7. </w:t>
      </w:r>
    </w:p>
    <w:p w14:paraId="17EFDBBA" w14:textId="77777777" w:rsidR="001D3C59" w:rsidRPr="001D3C59" w:rsidRDefault="001D3C59" w:rsidP="001D3C59">
      <w:pPr>
        <w:pStyle w:val="EndNoteBibliography"/>
        <w:spacing w:after="0"/>
        <w:ind w:left="720" w:hanging="720"/>
      </w:pPr>
      <w:r w:rsidRPr="001D3C59">
        <w:t xml:space="preserve">Diamond, J. (2005). </w:t>
      </w:r>
      <w:r w:rsidRPr="001D3C59">
        <w:rPr>
          <w:i/>
        </w:rPr>
        <w:t xml:space="preserve">How Societies Choose to Fail or Succeed </w:t>
      </w:r>
      <w:r w:rsidRPr="001D3C59">
        <w:t>Penguin.</w:t>
      </w:r>
    </w:p>
    <w:p w14:paraId="46EC668B" w14:textId="77777777" w:rsidR="001D3C59" w:rsidRPr="001D3C59" w:rsidRDefault="001D3C59" w:rsidP="001D3C59">
      <w:pPr>
        <w:pStyle w:val="EndNoteBibliography"/>
        <w:spacing w:after="0"/>
        <w:ind w:left="720" w:hanging="720"/>
      </w:pPr>
      <w:r w:rsidRPr="001D3C59">
        <w:t xml:space="preserve">Drummond, A. (2012). The Australian curriculum: Excellence or equity. A rural perspective. </w:t>
      </w:r>
      <w:r w:rsidRPr="001D3C59">
        <w:rPr>
          <w:i/>
        </w:rPr>
        <w:t>Australian and International Journal of Rural Education, 22</w:t>
      </w:r>
      <w:r w:rsidRPr="001D3C59">
        <w:t xml:space="preserve">(3), 73. </w:t>
      </w:r>
    </w:p>
    <w:p w14:paraId="46730828" w14:textId="1CFE310C" w:rsidR="001D3C59" w:rsidRPr="001D3C59" w:rsidRDefault="001D3C59" w:rsidP="001D3C59">
      <w:pPr>
        <w:pStyle w:val="EndNoteBibliography"/>
        <w:spacing w:after="0"/>
        <w:ind w:left="720" w:hanging="720"/>
      </w:pPr>
      <w:r w:rsidRPr="001D3C59">
        <w:t xml:space="preserve">Edgeworth, K. (2011). </w:t>
      </w:r>
      <w:r w:rsidRPr="001D3C59">
        <w:rPr>
          <w:i/>
        </w:rPr>
        <w:t>Discourses of inclusion and exclusion: Ethnic minority, Muslim and refugee students in rural schools.</w:t>
      </w:r>
      <w:r w:rsidRPr="001D3C59">
        <w:t xml:space="preserve"> </w:t>
      </w:r>
    </w:p>
    <w:p w14:paraId="5AD86206" w14:textId="77777777" w:rsidR="001D3C59" w:rsidRPr="001D3C59" w:rsidRDefault="001D3C59" w:rsidP="001D3C59">
      <w:pPr>
        <w:pStyle w:val="EndNoteBibliography"/>
        <w:spacing w:after="0"/>
        <w:ind w:left="720" w:hanging="720"/>
      </w:pPr>
      <w:r w:rsidRPr="001D3C59">
        <w:t xml:space="preserve">Edgeworth, K. (2015). Black Bodies, White Rural Spaces: Disturbing Practices of Unbelonging for "Refugee" Students. </w:t>
      </w:r>
      <w:r w:rsidRPr="001D3C59">
        <w:rPr>
          <w:i/>
        </w:rPr>
        <w:t>Critical Studies in Education, 56</w:t>
      </w:r>
      <w:r w:rsidRPr="001D3C59">
        <w:t>(3), 351-365. doi: 10.1080/17508487.2014.956133</w:t>
      </w:r>
    </w:p>
    <w:p w14:paraId="03E14679" w14:textId="76F40918" w:rsidR="001D3C59" w:rsidRPr="001D3C59" w:rsidRDefault="001D3C59" w:rsidP="001D3C59">
      <w:pPr>
        <w:pStyle w:val="EndNoteBibliography"/>
        <w:spacing w:after="0"/>
        <w:ind w:left="720" w:hanging="720"/>
      </w:pPr>
      <w:r w:rsidRPr="001D3C59">
        <w:t xml:space="preserve">Education Council. (2015). </w:t>
      </w:r>
      <w:r w:rsidRPr="001D3C59">
        <w:rPr>
          <w:i/>
        </w:rPr>
        <w:t>National Aboriginal and Torres Strait Islander education strategy 2015</w:t>
      </w:r>
      <w:r w:rsidRPr="001D3C59">
        <w:t xml:space="preserve">.  Carlton South: Council of Australian Governments Retrieved from </w:t>
      </w:r>
      <w:hyperlink r:id="rId41" w:history="1">
        <w:r w:rsidRPr="001D3C59">
          <w:rPr>
            <w:rStyle w:val="Hyperlink"/>
            <w:rFonts w:asciiTheme="minorHAnsi" w:hAnsiTheme="minorHAnsi" w:cstheme="minorBidi"/>
            <w:lang w:val="en-AU"/>
          </w:rPr>
          <w:t>http://educationcouncil.edu.au/site/DefaultSite/filesystem/documents/ATSI documents/NATSI_EducationStrategy_v3.pdf</w:t>
        </w:r>
      </w:hyperlink>
      <w:r w:rsidRPr="001D3C59">
        <w:t>.</w:t>
      </w:r>
    </w:p>
    <w:p w14:paraId="4A40C258" w14:textId="1CBC9F17" w:rsidR="001D3C59" w:rsidRPr="001D3C59" w:rsidRDefault="001D3C59" w:rsidP="001D3C59">
      <w:pPr>
        <w:pStyle w:val="EndNoteBibliography"/>
        <w:spacing w:after="0"/>
        <w:ind w:left="720" w:hanging="720"/>
      </w:pPr>
      <w:r w:rsidRPr="001D3C59">
        <w:t xml:space="preserve">Education Services Australia. (2011). Australian Professional Standards for Teachers.   Retrieved 22 March 2017, from </w:t>
      </w:r>
      <w:hyperlink r:id="rId42" w:history="1">
        <w:r w:rsidRPr="001D3C59">
          <w:rPr>
            <w:rStyle w:val="Hyperlink"/>
            <w:rFonts w:asciiTheme="minorHAnsi" w:hAnsiTheme="minorHAnsi" w:cstheme="minorBidi"/>
            <w:lang w:val="en-AU"/>
          </w:rPr>
          <w:t>http://www.aitsl.edu.au/docs/default-source/apst-resources/australian_professional_standard_for_teachers_final.pdf</w:t>
        </w:r>
      </w:hyperlink>
    </w:p>
    <w:p w14:paraId="70C13959" w14:textId="5D4178C5" w:rsidR="001D3C59" w:rsidRPr="001D3C59" w:rsidRDefault="001D3C59" w:rsidP="001D3C59">
      <w:pPr>
        <w:pStyle w:val="EndNoteBibliography"/>
        <w:spacing w:after="0"/>
        <w:ind w:left="720" w:hanging="720"/>
      </w:pPr>
      <w:r w:rsidRPr="001D3C59">
        <w:t xml:space="preserve">Elmore, R. (2007). Educational Improvement in Victoria. </w:t>
      </w:r>
      <w:hyperlink r:id="rId43" w:history="1">
        <w:r w:rsidRPr="001D3C59">
          <w:rPr>
            <w:rStyle w:val="Hyperlink"/>
            <w:rFonts w:asciiTheme="minorHAnsi" w:hAnsiTheme="minorHAnsi" w:cstheme="minorBidi"/>
            <w:lang w:val="en-AU"/>
          </w:rPr>
          <w:t>http://www.bastow.vic.edu.au/Research/Educational Improvement in Victoria.pdf</w:t>
        </w:r>
      </w:hyperlink>
      <w:r w:rsidRPr="001D3C59">
        <w:t xml:space="preserve"> (accessed 22 March 2017): Victoria Department of Education.</w:t>
      </w:r>
    </w:p>
    <w:p w14:paraId="38F91707" w14:textId="77777777" w:rsidR="001D3C59" w:rsidRPr="001D3C59" w:rsidRDefault="001D3C59" w:rsidP="001D3C59">
      <w:pPr>
        <w:pStyle w:val="EndNoteBibliography"/>
        <w:spacing w:after="0"/>
        <w:ind w:left="720" w:hanging="720"/>
      </w:pPr>
      <w:r w:rsidRPr="001D3C59">
        <w:t xml:space="preserve">Eppley, K. (2011). Teaching rural place: Pre-service language and literacy students consider place-conscious literacy. </w:t>
      </w:r>
      <w:r w:rsidRPr="001D3C59">
        <w:rPr>
          <w:i/>
        </w:rPr>
        <w:t>Pedagogies: An International Journal, 6</w:t>
      </w:r>
      <w:r w:rsidRPr="001D3C59">
        <w:t>(2), 87-103. doi: 10.1080/1554480X.2011.563495</w:t>
      </w:r>
    </w:p>
    <w:p w14:paraId="47BDB696" w14:textId="77777777" w:rsidR="001D3C59" w:rsidRPr="001D3C59" w:rsidRDefault="001D3C59" w:rsidP="001D3C59">
      <w:pPr>
        <w:pStyle w:val="EndNoteBibliography"/>
        <w:spacing w:after="0"/>
        <w:ind w:left="720" w:hanging="720"/>
      </w:pPr>
      <w:r w:rsidRPr="001D3C59">
        <w:t xml:space="preserve">Faircloth, S. C. (2009). Re-visioning the future of education for native youth in rural schools and communities. </w:t>
      </w:r>
      <w:r w:rsidRPr="001D3C59">
        <w:rPr>
          <w:i/>
        </w:rPr>
        <w:t>Journal of Research in Rural Education (Online), 24</w:t>
      </w:r>
      <w:r w:rsidRPr="001D3C59">
        <w:t xml:space="preserve">(9), 1. </w:t>
      </w:r>
    </w:p>
    <w:p w14:paraId="6AFEF455" w14:textId="77777777" w:rsidR="001D3C59" w:rsidRPr="001D3C59" w:rsidRDefault="001D3C59" w:rsidP="001D3C59">
      <w:pPr>
        <w:pStyle w:val="EndNoteBibliography"/>
        <w:spacing w:after="0"/>
        <w:ind w:left="720" w:hanging="720"/>
      </w:pPr>
      <w:r w:rsidRPr="001D3C59">
        <w:t xml:space="preserve">Fieger, P. (2015). Determinants of completions and completion deficits in VET: Evidence from Australia </w:t>
      </w:r>
      <w:r w:rsidRPr="001D3C59">
        <w:rPr>
          <w:i/>
        </w:rPr>
        <w:t>Munich Personal RePEc Archive</w:t>
      </w:r>
      <w:r w:rsidRPr="001D3C59">
        <w:t>.</w:t>
      </w:r>
    </w:p>
    <w:p w14:paraId="0B92EDEE" w14:textId="77777777" w:rsidR="001D3C59" w:rsidRPr="001D3C59" w:rsidRDefault="001D3C59" w:rsidP="001D3C59">
      <w:pPr>
        <w:pStyle w:val="EndNoteBibliography"/>
        <w:spacing w:after="0"/>
        <w:ind w:left="720" w:hanging="720"/>
      </w:pPr>
      <w:r w:rsidRPr="001D3C59">
        <w:t xml:space="preserve">Forsey, M. (2015). Learning to stay? Mobile modernity and the sociology of choice. </w:t>
      </w:r>
      <w:r w:rsidRPr="001D3C59">
        <w:rPr>
          <w:i/>
        </w:rPr>
        <w:t>Mobilities, 10</w:t>
      </w:r>
      <w:r w:rsidRPr="001D3C59">
        <w:t>(5), 764-783. doi: 10.1080/17450101.2014.927202</w:t>
      </w:r>
    </w:p>
    <w:p w14:paraId="4E95E88E" w14:textId="77777777" w:rsidR="001D3C59" w:rsidRPr="001D3C59" w:rsidRDefault="001D3C59" w:rsidP="001D3C59">
      <w:pPr>
        <w:pStyle w:val="EndNoteBibliography"/>
        <w:spacing w:after="0"/>
        <w:ind w:left="720" w:hanging="720"/>
      </w:pPr>
      <w:r w:rsidRPr="001D3C59">
        <w:t xml:space="preserve">Freire, P. (1996). </w:t>
      </w:r>
      <w:r w:rsidRPr="001D3C59">
        <w:rPr>
          <w:i/>
        </w:rPr>
        <w:t>Pedagogy of the oppressed</w:t>
      </w:r>
      <w:r w:rsidRPr="001D3C59">
        <w:t xml:space="preserve"> (revised ed.). London: Penguin.</w:t>
      </w:r>
    </w:p>
    <w:p w14:paraId="00EB3AAF" w14:textId="77777777" w:rsidR="001D3C59" w:rsidRPr="001D3C59" w:rsidRDefault="001D3C59" w:rsidP="001D3C59">
      <w:pPr>
        <w:pStyle w:val="EndNoteBibliography"/>
        <w:spacing w:after="0"/>
        <w:ind w:left="720" w:hanging="720"/>
      </w:pPr>
      <w:r w:rsidRPr="001D3C59">
        <w:t xml:space="preserve">Fügenschuh, A., &amp; Martin, A. (2006). A multicriteria approach for optimizing bus schedules and school starting times. </w:t>
      </w:r>
      <w:r w:rsidRPr="001D3C59">
        <w:rPr>
          <w:i/>
        </w:rPr>
        <w:t>Annals of Operations Research, 147</w:t>
      </w:r>
      <w:r w:rsidRPr="001D3C59">
        <w:t xml:space="preserve">(1), 199-216. </w:t>
      </w:r>
    </w:p>
    <w:p w14:paraId="2B5EB156" w14:textId="77777777" w:rsidR="001D3C59" w:rsidRPr="001D3C59" w:rsidRDefault="001D3C59" w:rsidP="001D3C59">
      <w:pPr>
        <w:pStyle w:val="EndNoteBibliography"/>
        <w:spacing w:after="0"/>
        <w:ind w:left="720" w:hanging="720"/>
      </w:pPr>
      <w:r w:rsidRPr="001D3C59">
        <w:t>Fullan, M. (2011) Choosing the wrong drivers for whole system reform.</w:t>
      </w:r>
      <w:r w:rsidRPr="001D3C59">
        <w:rPr>
          <w:i/>
        </w:rPr>
        <w:t xml:space="preserve"> Seminar Series</w:t>
      </w:r>
      <w:r w:rsidRPr="001D3C59">
        <w:t>. Melbourne, Victoria: Centre for Strategic Eduction.</w:t>
      </w:r>
    </w:p>
    <w:p w14:paraId="46F1422B" w14:textId="77777777" w:rsidR="001D3C59" w:rsidRPr="001D3C59" w:rsidRDefault="001D3C59" w:rsidP="001D3C59">
      <w:pPr>
        <w:pStyle w:val="EndNoteBibliography"/>
        <w:spacing w:after="0"/>
        <w:ind w:left="720" w:hanging="720"/>
      </w:pPr>
      <w:r w:rsidRPr="001D3C59">
        <w:t xml:space="preserve">Fullan, M. (2016). The elusive nature of whole system improvement in education. </w:t>
      </w:r>
      <w:r w:rsidRPr="001D3C59">
        <w:rPr>
          <w:i/>
        </w:rPr>
        <w:t>Journal of Educational Change, 17</w:t>
      </w:r>
      <w:r w:rsidRPr="001D3C59">
        <w:t xml:space="preserve">(4), 539-544. </w:t>
      </w:r>
    </w:p>
    <w:p w14:paraId="6D33F805" w14:textId="77777777" w:rsidR="001D3C59" w:rsidRPr="001D3C59" w:rsidRDefault="001D3C59" w:rsidP="001D3C59">
      <w:pPr>
        <w:pStyle w:val="EndNoteBibliography"/>
        <w:spacing w:after="0"/>
        <w:ind w:left="720" w:hanging="720"/>
      </w:pPr>
      <w:r w:rsidRPr="001D3C59">
        <w:t xml:space="preserve">Furney, A.-M., McDiarmid, C., &amp; Bannister, B. (2014). Xsel virtual selective high school provision: delivering academically selective secondary curriculum in regional, rural and remote NSW. </w:t>
      </w:r>
      <w:r w:rsidRPr="001D3C59">
        <w:rPr>
          <w:i/>
        </w:rPr>
        <w:t>Australian and International Journal of Rural Education, 24</w:t>
      </w:r>
      <w:r w:rsidRPr="001D3C59">
        <w:t xml:space="preserve">(1), 35. </w:t>
      </w:r>
    </w:p>
    <w:p w14:paraId="0A3E8E52" w14:textId="77777777" w:rsidR="001D3C59" w:rsidRPr="001D3C59" w:rsidRDefault="001D3C59" w:rsidP="001D3C59">
      <w:pPr>
        <w:pStyle w:val="EndNoteBibliography"/>
        <w:spacing w:after="0"/>
        <w:ind w:left="720" w:hanging="720"/>
      </w:pPr>
      <w:r w:rsidRPr="001D3C59">
        <w:t xml:space="preserve">Gallego, G., Chedid, R., Dew, A., Bulkeley, K., Lincoln, M., Bundy, A., . . . Veitch, C. (2016). Private Practice Disability Therapy Workforce in Rural New South Wales, Australia. </w:t>
      </w:r>
      <w:r w:rsidRPr="001D3C59">
        <w:rPr>
          <w:i/>
        </w:rPr>
        <w:t>Journal of Allied Health, 45</w:t>
      </w:r>
      <w:r w:rsidRPr="001D3C59">
        <w:t xml:space="preserve">(3), 225-229. </w:t>
      </w:r>
    </w:p>
    <w:p w14:paraId="738B9A4E" w14:textId="77777777" w:rsidR="001D3C59" w:rsidRPr="001D3C59" w:rsidRDefault="001D3C59" w:rsidP="001D3C59">
      <w:pPr>
        <w:pStyle w:val="EndNoteBibliography"/>
        <w:spacing w:after="0"/>
        <w:ind w:left="720" w:hanging="720"/>
      </w:pPr>
      <w:r w:rsidRPr="001D3C59">
        <w:t>Gillard, J. (2008). Delivering a digital education revolution [Press release]. Retrieved from https://ministers.employment.gov.au/gillard/delivering-digital-education-revolution</w:t>
      </w:r>
    </w:p>
    <w:p w14:paraId="3EDAB547" w14:textId="77777777" w:rsidR="001D3C59" w:rsidRPr="001D3C59" w:rsidRDefault="001D3C59" w:rsidP="001D3C59">
      <w:pPr>
        <w:pStyle w:val="EndNoteBibliography"/>
        <w:spacing w:after="0"/>
        <w:ind w:left="720" w:hanging="720"/>
      </w:pPr>
      <w:r w:rsidRPr="001D3C59">
        <w:t xml:space="preserve">Gray, J., &amp; Beresford, Q. (2008). A ‘formidable challenge’: Australia's quest for equity in Indigenous education. </w:t>
      </w:r>
      <w:r w:rsidRPr="001D3C59">
        <w:rPr>
          <w:i/>
        </w:rPr>
        <w:t>Australian Journal of Education, 52</w:t>
      </w:r>
      <w:r w:rsidRPr="001D3C59">
        <w:t xml:space="preserve">(2), 197-223. </w:t>
      </w:r>
    </w:p>
    <w:p w14:paraId="4C6954F4" w14:textId="77777777" w:rsidR="001D3C59" w:rsidRPr="001D3C59" w:rsidRDefault="001D3C59" w:rsidP="001D3C59">
      <w:pPr>
        <w:pStyle w:val="EndNoteBibliography"/>
        <w:spacing w:after="0"/>
        <w:ind w:left="720" w:hanging="720"/>
      </w:pPr>
      <w:r w:rsidRPr="001D3C59">
        <w:t xml:space="preserve">Green, B. (Ed.). (2008). </w:t>
      </w:r>
      <w:r w:rsidRPr="001D3C59">
        <w:rPr>
          <w:i/>
        </w:rPr>
        <w:t>Spaces and Places: The NSW Rural (Teacher) Education Project.</w:t>
      </w:r>
      <w:r w:rsidRPr="001D3C59">
        <w:t xml:space="preserve"> Wagga Wagga, NSW: Centre for Information Studies Press, Charles Sturt University.</w:t>
      </w:r>
    </w:p>
    <w:p w14:paraId="2531E06A" w14:textId="77777777" w:rsidR="001D3C59" w:rsidRPr="001D3C59" w:rsidRDefault="001D3C59" w:rsidP="001D3C59">
      <w:pPr>
        <w:pStyle w:val="EndNoteBibliography"/>
        <w:spacing w:after="0"/>
        <w:ind w:left="720" w:hanging="720"/>
      </w:pPr>
      <w:r w:rsidRPr="001D3C59">
        <w:t xml:space="preserve">Gristy, C. (2012). The central importance of peer relationships for student engagement and well-being in a rural secondary school. </w:t>
      </w:r>
      <w:r w:rsidRPr="001D3C59">
        <w:rPr>
          <w:i/>
        </w:rPr>
        <w:t>Pastoral Care in Education, 30</w:t>
      </w:r>
      <w:r w:rsidRPr="001D3C59">
        <w:t>(3), 225-240. doi: 10.1080/02643944.2012.671343</w:t>
      </w:r>
    </w:p>
    <w:p w14:paraId="4C06EB69" w14:textId="77777777" w:rsidR="001D3C59" w:rsidRPr="001D3C59" w:rsidRDefault="001D3C59" w:rsidP="001D3C59">
      <w:pPr>
        <w:pStyle w:val="EndNoteBibliography"/>
        <w:spacing w:after="0"/>
        <w:ind w:left="720" w:hanging="720"/>
      </w:pPr>
      <w:r w:rsidRPr="001D3C59">
        <w:t xml:space="preserve">Gruenewald, D. A. (2003). The best of both worlds: A critical pedagogy of place. </w:t>
      </w:r>
      <w:r w:rsidRPr="001D3C59">
        <w:rPr>
          <w:i/>
        </w:rPr>
        <w:t>Educational researcher, 32</w:t>
      </w:r>
      <w:r w:rsidRPr="001D3C59">
        <w:t xml:space="preserve">(4), 3-12. </w:t>
      </w:r>
    </w:p>
    <w:p w14:paraId="547DBAC5" w14:textId="77777777" w:rsidR="001D3C59" w:rsidRPr="001D3C59" w:rsidRDefault="001D3C59" w:rsidP="001D3C59">
      <w:pPr>
        <w:pStyle w:val="EndNoteBibliography"/>
        <w:spacing w:after="0"/>
        <w:ind w:left="720" w:hanging="720"/>
      </w:pPr>
      <w:r w:rsidRPr="001D3C59">
        <w:t xml:space="preserve">Gruenewald, D. A. (2003). Foundations of Place: A Multidisciplinary Framework for Place-Conscious Education. </w:t>
      </w:r>
      <w:r w:rsidRPr="001D3C59">
        <w:rPr>
          <w:i/>
        </w:rPr>
        <w:t>American Educational Research Journal, 40</w:t>
      </w:r>
      <w:r w:rsidRPr="001D3C59">
        <w:t xml:space="preserve">(3), 619-654. </w:t>
      </w:r>
    </w:p>
    <w:p w14:paraId="01F49C02" w14:textId="77777777" w:rsidR="001D3C59" w:rsidRPr="001D3C59" w:rsidRDefault="001D3C59" w:rsidP="001D3C59">
      <w:pPr>
        <w:pStyle w:val="EndNoteBibliography"/>
        <w:spacing w:after="0"/>
        <w:ind w:left="720" w:hanging="720"/>
      </w:pPr>
      <w:r w:rsidRPr="001D3C59">
        <w:t xml:space="preserve">Gruenewald, D. A. (2005). Accountability and collaboration: Institutional barriers and strategic pathways for place-based education. </w:t>
      </w:r>
      <w:r w:rsidRPr="001D3C59">
        <w:rPr>
          <w:i/>
        </w:rPr>
        <w:t>Ethics, Place and Environment, 8</w:t>
      </w:r>
      <w:r w:rsidRPr="001D3C59">
        <w:t>(3), 261-283. doi: 10.1080/13668790500348208</w:t>
      </w:r>
    </w:p>
    <w:p w14:paraId="14770602" w14:textId="77777777" w:rsidR="001D3C59" w:rsidRPr="001D3C59" w:rsidRDefault="001D3C59" w:rsidP="001D3C59">
      <w:pPr>
        <w:pStyle w:val="EndNoteBibliography"/>
        <w:spacing w:after="0"/>
        <w:ind w:left="720" w:hanging="720"/>
      </w:pPr>
      <w:r w:rsidRPr="001D3C59">
        <w:t xml:space="preserve">Gruenewald, D. A., Koppelman, N., &amp; Elam, A. (2007). Our place in history: Inspiring place-based social history in schools and communities. </w:t>
      </w:r>
      <w:r w:rsidRPr="001D3C59">
        <w:rPr>
          <w:i/>
        </w:rPr>
        <w:t>Journal of Museum Education, 32</w:t>
      </w:r>
      <w:r w:rsidRPr="001D3C59">
        <w:t>(3), 231-240. doi: 10.1080/10598650.2007.11510573</w:t>
      </w:r>
    </w:p>
    <w:p w14:paraId="46FFFA74" w14:textId="77777777" w:rsidR="001D3C59" w:rsidRPr="001D3C59" w:rsidRDefault="001D3C59" w:rsidP="001D3C59">
      <w:pPr>
        <w:pStyle w:val="EndNoteBibliography"/>
        <w:spacing w:after="0"/>
        <w:ind w:left="720" w:hanging="720"/>
      </w:pPr>
      <w:r w:rsidRPr="001D3C59">
        <w:t xml:space="preserve">Gruenewald, D. A., &amp; Smith, G. A. (2014). </w:t>
      </w:r>
      <w:r w:rsidRPr="001D3C59">
        <w:rPr>
          <w:i/>
        </w:rPr>
        <w:t>Place-based education in the global age: Local diversity</w:t>
      </w:r>
      <w:r w:rsidRPr="001D3C59">
        <w:t>: Routledge.</w:t>
      </w:r>
    </w:p>
    <w:p w14:paraId="4BCBA1A4" w14:textId="096F080C" w:rsidR="001D3C59" w:rsidRPr="001D3C59" w:rsidRDefault="001D3C59" w:rsidP="001D3C59">
      <w:pPr>
        <w:pStyle w:val="EndNoteBibliography"/>
        <w:spacing w:after="0"/>
        <w:ind w:left="720" w:hanging="720"/>
      </w:pPr>
      <w:r w:rsidRPr="001D3C59">
        <w:t xml:space="preserve">GSP. (2013). The Glossary of Education Reform.   Retrieved 30 March, 2017, from </w:t>
      </w:r>
      <w:hyperlink r:id="rId44" w:history="1">
        <w:r w:rsidRPr="001D3C59">
          <w:rPr>
            <w:rStyle w:val="Hyperlink"/>
            <w:rFonts w:asciiTheme="minorHAnsi" w:hAnsiTheme="minorHAnsi" w:cstheme="minorBidi"/>
            <w:lang w:val="en-AU"/>
          </w:rPr>
          <w:t>http://edglossary.org/school-culture/</w:t>
        </w:r>
      </w:hyperlink>
    </w:p>
    <w:p w14:paraId="7FF201E6" w14:textId="77777777" w:rsidR="001D3C59" w:rsidRPr="001D3C59" w:rsidRDefault="001D3C59" w:rsidP="001D3C59">
      <w:pPr>
        <w:pStyle w:val="EndNoteBibliography"/>
        <w:spacing w:after="0"/>
        <w:ind w:left="720" w:hanging="720"/>
      </w:pPr>
      <w:r w:rsidRPr="001D3C59">
        <w:t>Guenther, J., Disbray, S., &amp; Osborne, S. (2016). Red dirt education: A compilation of learnings from the Remote Education Systems project. Alice Springs.</w:t>
      </w:r>
    </w:p>
    <w:p w14:paraId="3CF8EAF1" w14:textId="77777777" w:rsidR="001D3C59" w:rsidRPr="001D3C59" w:rsidRDefault="001D3C59" w:rsidP="001D3C59">
      <w:pPr>
        <w:pStyle w:val="EndNoteBibliography"/>
        <w:spacing w:after="0"/>
        <w:ind w:left="720" w:hanging="720"/>
      </w:pPr>
      <w:r w:rsidRPr="001D3C59">
        <w:t>Halsey, J., Drummond, A., &amp; van Breda, M. (2010).</w:t>
      </w:r>
      <w:r w:rsidRPr="001D3C59">
        <w:rPr>
          <w:i/>
        </w:rPr>
        <w:t xml:space="preserve"> Implementing the Australian Curriculum in Rural, Regional and Remote Schools, and Schools of Distance Education</w:t>
      </w:r>
      <w:r w:rsidRPr="001D3C59">
        <w:t>. Sidney Myer Chair of Rural Education and Communities. Flinders University.</w:t>
      </w:r>
    </w:p>
    <w:p w14:paraId="18DD6726" w14:textId="77777777" w:rsidR="001D3C59" w:rsidRPr="001D3C59" w:rsidRDefault="001D3C59" w:rsidP="001D3C59">
      <w:pPr>
        <w:pStyle w:val="EndNoteBibliography"/>
        <w:spacing w:after="0"/>
        <w:ind w:left="720" w:hanging="720"/>
      </w:pPr>
      <w:r w:rsidRPr="001D3C59">
        <w:t>Halsey, R. J. (2009). Teaching in the country would not be so bad: how much does it cost to find out? .</w:t>
      </w:r>
      <w:r w:rsidRPr="001D3C59">
        <w:rPr>
          <w:i/>
        </w:rPr>
        <w:t xml:space="preserve"> Innovation for Equity in Rural Education: ISFIRE International Symposium for Innovation in Rural Education. </w:t>
      </w:r>
      <w:r w:rsidRPr="001D3C59">
        <w:t xml:space="preserve">. </w:t>
      </w:r>
    </w:p>
    <w:p w14:paraId="49435DF9" w14:textId="77777777" w:rsidR="001D3C59" w:rsidRPr="001D3C59" w:rsidRDefault="001D3C59" w:rsidP="001D3C59">
      <w:pPr>
        <w:pStyle w:val="EndNoteBibliography"/>
        <w:spacing w:after="0"/>
        <w:ind w:left="720" w:hanging="720"/>
      </w:pPr>
      <w:r w:rsidRPr="001D3C59">
        <w:t xml:space="preserve">Halsey, R. J. (2011). The establishment of area schools in South Australia, 1941-1947. </w:t>
      </w:r>
      <w:r w:rsidRPr="001D3C59">
        <w:rPr>
          <w:i/>
        </w:rPr>
        <w:t>History of Education Review, 40</w:t>
      </w:r>
      <w:r w:rsidRPr="001D3C59">
        <w:t xml:space="preserve">(2), 127-141. </w:t>
      </w:r>
    </w:p>
    <w:p w14:paraId="1127AE9B" w14:textId="77777777" w:rsidR="001D3C59" w:rsidRPr="001D3C59" w:rsidRDefault="001D3C59" w:rsidP="001D3C59">
      <w:pPr>
        <w:pStyle w:val="EndNoteBibliography"/>
        <w:spacing w:after="0"/>
        <w:ind w:left="720" w:hanging="720"/>
      </w:pPr>
      <w:r w:rsidRPr="001D3C59">
        <w:t xml:space="preserve">Hardy, I., &amp; Boyle, C. (2011). My School? Critiquing the abstraction and quantification of education. </w:t>
      </w:r>
      <w:r w:rsidRPr="001D3C59">
        <w:rPr>
          <w:i/>
        </w:rPr>
        <w:t>Asia-Pacific Journal of Teacher Education, 39</w:t>
      </w:r>
      <w:r w:rsidRPr="001D3C59">
        <w:t xml:space="preserve">(3), 211-222. </w:t>
      </w:r>
    </w:p>
    <w:p w14:paraId="60EA6EC8" w14:textId="77777777" w:rsidR="001D3C59" w:rsidRPr="001D3C59" w:rsidRDefault="001D3C59" w:rsidP="001D3C59">
      <w:pPr>
        <w:pStyle w:val="EndNoteBibliography"/>
        <w:spacing w:after="0"/>
        <w:ind w:left="720" w:hanging="720"/>
      </w:pPr>
      <w:r w:rsidRPr="001D3C59">
        <w:t xml:space="preserve">Harmon, H. L., &amp; Schafft, K. (2009). Rural School Leadership for Collaborative Community Development. </w:t>
      </w:r>
      <w:r w:rsidRPr="001D3C59">
        <w:rPr>
          <w:i/>
        </w:rPr>
        <w:t>The Rural Educator, 30</w:t>
      </w:r>
      <w:r w:rsidRPr="001D3C59">
        <w:t xml:space="preserve">(3), 4-9. </w:t>
      </w:r>
    </w:p>
    <w:p w14:paraId="11FB237E" w14:textId="77777777" w:rsidR="001D3C59" w:rsidRPr="001D3C59" w:rsidRDefault="001D3C59" w:rsidP="001D3C59">
      <w:pPr>
        <w:pStyle w:val="EndNoteBibliography"/>
        <w:spacing w:after="0"/>
        <w:ind w:left="720" w:hanging="720"/>
      </w:pPr>
      <w:r w:rsidRPr="001D3C59">
        <w:t xml:space="preserve">Harrington, I. (2013). “When the Wattle Comes Out, the Turtles are Ready”: Success of the Enhanced Teacher Training Program. </w:t>
      </w:r>
      <w:r w:rsidRPr="001D3C59">
        <w:rPr>
          <w:i/>
        </w:rPr>
        <w:t>Australian Journal of Teacher Education, 38</w:t>
      </w:r>
      <w:r w:rsidRPr="001D3C59">
        <w:t xml:space="preserve">(5). </w:t>
      </w:r>
    </w:p>
    <w:p w14:paraId="4BE94B72" w14:textId="77777777" w:rsidR="001D3C59" w:rsidRPr="001D3C59" w:rsidRDefault="001D3C59" w:rsidP="001D3C59">
      <w:pPr>
        <w:pStyle w:val="EndNoteBibliography"/>
        <w:spacing w:after="0"/>
        <w:ind w:left="720" w:hanging="720"/>
      </w:pPr>
      <w:r w:rsidRPr="001D3C59">
        <w:t>Harris, J., Caldwell, B., &amp; Longmuir, F. (2013). Literature review: A culture of trust enhances performance. Melbourne: Australian Institute for Teaching and School Leadership.</w:t>
      </w:r>
    </w:p>
    <w:p w14:paraId="39230AA4" w14:textId="77777777" w:rsidR="001D3C59" w:rsidRPr="001D3C59" w:rsidRDefault="001D3C59" w:rsidP="001D3C59">
      <w:pPr>
        <w:pStyle w:val="EndNoteBibliography"/>
        <w:spacing w:after="0"/>
        <w:ind w:left="720" w:hanging="720"/>
      </w:pPr>
      <w:r w:rsidRPr="001D3C59">
        <w:rPr>
          <w:rFonts w:hint="eastAsia"/>
        </w:rPr>
        <w:t>Harris</w:t>
      </w:r>
      <w:r w:rsidRPr="001D3C59">
        <w:rPr>
          <w:rFonts w:hint="eastAsia"/>
        </w:rPr>
        <w:t>‐</w:t>
      </w:r>
      <w:r w:rsidRPr="001D3C59">
        <w:rPr>
          <w:rFonts w:hint="eastAsia"/>
        </w:rPr>
        <w:t>Hart, C. (2010). National curriculum and federalism: the Australian exp</w:t>
      </w:r>
      <w:r w:rsidRPr="001D3C59">
        <w:t xml:space="preserve">erience. </w:t>
      </w:r>
      <w:r w:rsidRPr="001D3C59">
        <w:rPr>
          <w:i/>
        </w:rPr>
        <w:t>Journal of Educational Administration and History, 42</w:t>
      </w:r>
      <w:r w:rsidRPr="001D3C59">
        <w:t>(3), 295-313. doi: 10.1080/00220620.2010.492965</w:t>
      </w:r>
    </w:p>
    <w:p w14:paraId="35CB58ED" w14:textId="77777777" w:rsidR="001D3C59" w:rsidRPr="001D3C59" w:rsidRDefault="001D3C59" w:rsidP="001D3C59">
      <w:pPr>
        <w:pStyle w:val="EndNoteBibliography"/>
        <w:spacing w:after="0"/>
        <w:ind w:left="720" w:hanging="720"/>
      </w:pPr>
      <w:r w:rsidRPr="001D3C59">
        <w:t xml:space="preserve">Hattie, J. (2015a). </w:t>
      </w:r>
      <w:r w:rsidRPr="001D3C59">
        <w:rPr>
          <w:i/>
        </w:rPr>
        <w:t>What doesn't work in education: The policits of distraction</w:t>
      </w:r>
      <w:r w:rsidRPr="001D3C59">
        <w:t>. London: Pearson.</w:t>
      </w:r>
    </w:p>
    <w:p w14:paraId="6946E994" w14:textId="7BB4CA8F" w:rsidR="001D3C59" w:rsidRPr="001D3C59" w:rsidRDefault="001D3C59" w:rsidP="001D3C59">
      <w:pPr>
        <w:pStyle w:val="EndNoteBibliography"/>
        <w:spacing w:after="0"/>
        <w:ind w:left="720" w:hanging="720"/>
      </w:pPr>
      <w:r w:rsidRPr="001D3C59">
        <w:t xml:space="preserve">Hattie, J. (2015a). </w:t>
      </w:r>
      <w:r w:rsidRPr="001D3C59">
        <w:rPr>
          <w:i/>
        </w:rPr>
        <w:t xml:space="preserve">What doesn't work in education: the politics of distraction </w:t>
      </w:r>
      <w:r w:rsidRPr="001D3C59">
        <w:t xml:space="preserve">  Retrieved from </w:t>
      </w:r>
      <w:hyperlink r:id="rId45" w:history="1">
        <w:r w:rsidRPr="001D3C59">
          <w:rPr>
            <w:rStyle w:val="Hyperlink"/>
            <w:rFonts w:asciiTheme="minorHAnsi" w:hAnsiTheme="minorHAnsi" w:cstheme="minorBidi"/>
            <w:lang w:val="en-AU"/>
          </w:rPr>
          <w:t>http://visible-learning.org/wp-content/uploads/2015/06/John-Hattie-Visible-Learning-creative-commons-book-free-PDF-download-What-doesn-t-work-in-education_the-politics-of-distraction-pearson-2015.pdf</w:t>
        </w:r>
      </w:hyperlink>
      <w:r w:rsidRPr="001D3C59">
        <w:t xml:space="preserve"> </w:t>
      </w:r>
    </w:p>
    <w:p w14:paraId="255C04F4" w14:textId="4DA9BBD9" w:rsidR="001D3C59" w:rsidRPr="001D3C59" w:rsidRDefault="001D3C59" w:rsidP="001D3C59">
      <w:pPr>
        <w:pStyle w:val="EndNoteBibliography"/>
        <w:spacing w:after="0"/>
        <w:ind w:left="720" w:hanging="720"/>
      </w:pPr>
      <w:r w:rsidRPr="001D3C59">
        <w:t xml:space="preserve">Hattie, J. (2015b). </w:t>
      </w:r>
      <w:r w:rsidRPr="001D3C59">
        <w:rPr>
          <w:i/>
        </w:rPr>
        <w:t>What works best in education: The politics of collaborative expertise</w:t>
      </w:r>
      <w:r w:rsidRPr="001D3C59">
        <w:t xml:space="preserve"> Open ideas at Pearson,</w:t>
      </w:r>
      <w:r w:rsidRPr="001D3C59">
        <w:rPr>
          <w:i/>
        </w:rPr>
        <w:t xml:space="preserve"> </w:t>
      </w:r>
      <w:r w:rsidRPr="001D3C59">
        <w:t xml:space="preserve">  Retrieved from </w:t>
      </w:r>
      <w:r w:rsidRPr="001D3C59">
        <w:rPr>
          <w:u w:val="single"/>
        </w:rPr>
        <w:t>https://</w:t>
      </w:r>
      <w:hyperlink r:id="rId46" w:history="1">
        <w:r w:rsidRPr="001D3C59">
          <w:rPr>
            <w:rStyle w:val="Hyperlink"/>
            <w:rFonts w:asciiTheme="minorHAnsi" w:hAnsiTheme="minorHAnsi" w:cstheme="minorBidi"/>
            <w:lang w:val="en-AU"/>
          </w:rPr>
          <w:t>http://www.pearson.com/content/dam/corporate/global/pearson-dot-com/files/hattie/150526_ExpertiseWEB_V1.pdf</w:t>
        </w:r>
      </w:hyperlink>
      <w:r w:rsidRPr="001D3C59">
        <w:t xml:space="preserve"> </w:t>
      </w:r>
    </w:p>
    <w:p w14:paraId="1FE9962F" w14:textId="77777777" w:rsidR="001D3C59" w:rsidRPr="001D3C59" w:rsidRDefault="001D3C59" w:rsidP="001D3C59">
      <w:pPr>
        <w:pStyle w:val="EndNoteBibliography"/>
        <w:spacing w:after="0"/>
        <w:ind w:left="720" w:hanging="720"/>
      </w:pPr>
      <w:r w:rsidRPr="001D3C59">
        <w:t xml:space="preserve">Hattie, J. (2015b). </w:t>
      </w:r>
      <w:r w:rsidRPr="001D3C59">
        <w:rPr>
          <w:i/>
        </w:rPr>
        <w:t>What Works Best in Education: The Politics of Collaborative Expertise</w:t>
      </w:r>
      <w:r w:rsidRPr="001D3C59">
        <w:t>. London: Pearson.</w:t>
      </w:r>
    </w:p>
    <w:p w14:paraId="5032EA84" w14:textId="77777777" w:rsidR="001D3C59" w:rsidRPr="001D3C59" w:rsidRDefault="001D3C59" w:rsidP="001D3C59">
      <w:pPr>
        <w:pStyle w:val="EndNoteBibliography"/>
        <w:spacing w:after="0"/>
        <w:ind w:left="720" w:hanging="720"/>
      </w:pPr>
      <w:r w:rsidRPr="001D3C59">
        <w:t xml:space="preserve">Hattie, J. A. C. (2009). </w:t>
      </w:r>
      <w:r w:rsidRPr="001D3C59">
        <w:rPr>
          <w:i/>
        </w:rPr>
        <w:t>Visible learning: A synthesis of over 800 meta-analyses relating to achievement</w:t>
      </w:r>
      <w:r w:rsidRPr="001D3C59">
        <w:t>. London, UK: Routledge.</w:t>
      </w:r>
    </w:p>
    <w:p w14:paraId="031A3142" w14:textId="77777777" w:rsidR="001D3C59" w:rsidRPr="001D3C59" w:rsidRDefault="001D3C59" w:rsidP="001D3C59">
      <w:pPr>
        <w:pStyle w:val="EndNoteBibliography"/>
        <w:spacing w:after="0"/>
        <w:ind w:left="720" w:hanging="720"/>
      </w:pPr>
      <w:r w:rsidRPr="001D3C59">
        <w:t xml:space="preserve">Helme, S., &amp; Lamb, S. (2011). Closing the school completion gap for Indigenous students </w:t>
      </w:r>
      <w:r w:rsidRPr="001D3C59">
        <w:rPr>
          <w:i/>
        </w:rPr>
        <w:t>Closing the Gap Clearinghouse Resource sheet</w:t>
      </w:r>
      <w:r w:rsidRPr="001D3C59">
        <w:t>. Canberra and Melbourne.</w:t>
      </w:r>
    </w:p>
    <w:p w14:paraId="142050D6" w14:textId="77777777" w:rsidR="001D3C59" w:rsidRPr="001D3C59" w:rsidRDefault="001D3C59" w:rsidP="001D3C59">
      <w:pPr>
        <w:pStyle w:val="EndNoteBibliography"/>
        <w:spacing w:after="0"/>
        <w:ind w:left="720" w:hanging="720"/>
      </w:pPr>
      <w:r w:rsidRPr="001D3C59">
        <w:t xml:space="preserve">Hendrix, N., &amp; Degner, K. (2016). Supporting Online AP Students: The Rural Facilitator and Considerations for Training. </w:t>
      </w:r>
      <w:r w:rsidRPr="001D3C59">
        <w:rPr>
          <w:i/>
        </w:rPr>
        <w:t>American Journal of Distance Education, 30</w:t>
      </w:r>
      <w:r w:rsidRPr="001D3C59">
        <w:t>(3), 133-144. doi: 10.1080/08923647.2016.1198194</w:t>
      </w:r>
    </w:p>
    <w:p w14:paraId="7811167F" w14:textId="77777777" w:rsidR="001D3C59" w:rsidRPr="001D3C59" w:rsidRDefault="001D3C59" w:rsidP="001D3C59">
      <w:pPr>
        <w:pStyle w:val="EndNoteBibliography"/>
        <w:spacing w:after="0"/>
        <w:ind w:left="720" w:hanging="720"/>
      </w:pPr>
      <w:r w:rsidRPr="001D3C59">
        <w:t xml:space="preserve">Hodges, J., Sheffield, J., &amp; Ralph, A. (2013). Home away from home? Boarding in Australian schools. </w:t>
      </w:r>
      <w:r w:rsidRPr="001D3C59">
        <w:rPr>
          <w:i/>
        </w:rPr>
        <w:t>Australian Journal of Education, 57</w:t>
      </w:r>
      <w:r w:rsidRPr="001D3C59">
        <w:t xml:space="preserve">(1), 32-47. </w:t>
      </w:r>
    </w:p>
    <w:p w14:paraId="2D6B26C4" w14:textId="77777777" w:rsidR="001D3C59" w:rsidRPr="001D3C59" w:rsidRDefault="001D3C59" w:rsidP="001D3C59">
      <w:pPr>
        <w:pStyle w:val="EndNoteBibliography"/>
        <w:spacing w:after="0"/>
        <w:ind w:left="720" w:hanging="720"/>
      </w:pPr>
      <w:r w:rsidRPr="001D3C59">
        <w:t xml:space="preserve">Homer-Dixon, T. (2010). </w:t>
      </w:r>
      <w:r w:rsidRPr="001D3C59">
        <w:rPr>
          <w:i/>
        </w:rPr>
        <w:t>The Upside of Down: Catastrophe, Creativity and the Renewal of Civilization</w:t>
      </w:r>
      <w:r w:rsidRPr="001D3C59">
        <w:t>: Island Press.</w:t>
      </w:r>
    </w:p>
    <w:p w14:paraId="69E3BA36" w14:textId="62894792" w:rsidR="001D3C59" w:rsidRPr="001D3C59" w:rsidRDefault="001D3C59" w:rsidP="001D3C59">
      <w:pPr>
        <w:pStyle w:val="EndNoteBibliography"/>
        <w:spacing w:after="0"/>
        <w:ind w:left="720" w:hanging="720"/>
      </w:pPr>
      <w:r w:rsidRPr="001D3C59">
        <w:t xml:space="preserve">House of Representatives Standing Committee on Indigenous Affairs. (2016). </w:t>
      </w:r>
      <w:r w:rsidRPr="001D3C59">
        <w:rPr>
          <w:i/>
        </w:rPr>
        <w:t>Interim Report: First steps for improving educational opportunities for Aboriginal and Torres Strait Islander students</w:t>
      </w:r>
      <w:r w:rsidRPr="001D3C59">
        <w:t xml:space="preserve">. Commonwealth of Australia Retrieved from </w:t>
      </w:r>
      <w:hyperlink r:id="rId47" w:history="1">
        <w:r w:rsidRPr="001D3C59">
          <w:rPr>
            <w:rStyle w:val="Hyperlink"/>
            <w:rFonts w:asciiTheme="minorHAnsi" w:hAnsiTheme="minorHAnsi" w:cstheme="minorBidi"/>
            <w:lang w:val="en-AU"/>
          </w:rPr>
          <w:t>http://www.aph.gov.au/Parliamentary_Business/Committees/House/Indigenous_Affairs/Educational_Opportunities/Interim_Report</w:t>
        </w:r>
      </w:hyperlink>
      <w:r w:rsidRPr="001D3C59">
        <w:t>.</w:t>
      </w:r>
    </w:p>
    <w:p w14:paraId="74ABE261" w14:textId="29A9B621" w:rsidR="001D3C59" w:rsidRPr="001D3C59" w:rsidRDefault="001D3C59" w:rsidP="001D3C59">
      <w:pPr>
        <w:pStyle w:val="EndNoteBibliography"/>
        <w:spacing w:after="0"/>
        <w:ind w:left="720" w:hanging="720"/>
        <w:rPr>
          <w:u w:val="single"/>
        </w:rPr>
      </w:pPr>
      <w:r w:rsidRPr="001D3C59">
        <w:t xml:space="preserve">House of Representatives Standing Committee on Indigenous Affairs. (n.d.). Terms of Reference.   Retrieved 20 April 2017, from </w:t>
      </w:r>
      <w:hyperlink r:id="rId48" w:history="1">
        <w:r w:rsidRPr="001D3C59">
          <w:rPr>
            <w:rStyle w:val="Hyperlink"/>
            <w:rFonts w:asciiTheme="minorHAnsi" w:hAnsiTheme="minorHAnsi" w:cstheme="minorBidi"/>
            <w:lang w:val="en-AU"/>
          </w:rPr>
          <w:t>http://www.aph.gov.au/Parliamentary_Business/Committees/House/Indigenous_Affairs/EducationalOpportunities/Terms_of_Reference</w:t>
        </w:r>
      </w:hyperlink>
    </w:p>
    <w:p w14:paraId="191AFCA0" w14:textId="77777777" w:rsidR="001D3C59" w:rsidRPr="001D3C59" w:rsidRDefault="001D3C59" w:rsidP="001D3C59">
      <w:pPr>
        <w:pStyle w:val="EndNoteBibliography"/>
        <w:spacing w:after="0"/>
        <w:ind w:left="720" w:hanging="720"/>
      </w:pPr>
      <w:r w:rsidRPr="001D3C59">
        <w:t xml:space="preserve">Hubber, P., Chittleborough, G., Campbell, C., Jobling, W., &amp; Tytler, R. (2010). Supporting ICT based pedagogies in science in rural school settings. </w:t>
      </w:r>
      <w:r w:rsidRPr="001D3C59">
        <w:rPr>
          <w:i/>
        </w:rPr>
        <w:t>Australian Educational Computing, 25</w:t>
      </w:r>
      <w:r w:rsidRPr="001D3C59">
        <w:t xml:space="preserve">(2), 12-16. </w:t>
      </w:r>
    </w:p>
    <w:p w14:paraId="0E1AEDB6" w14:textId="77777777" w:rsidR="001D3C59" w:rsidRPr="001D3C59" w:rsidRDefault="001D3C59" w:rsidP="001D3C59">
      <w:pPr>
        <w:pStyle w:val="EndNoteBibliography"/>
        <w:spacing w:after="0"/>
        <w:ind w:left="720" w:hanging="720"/>
      </w:pPr>
      <w:r w:rsidRPr="001D3C59">
        <w:t xml:space="preserve">Hudson, P., &amp; Hudson, S. (2008). Changing Preservice Teachers’ Attitudes for Teaching in Rural Schools. </w:t>
      </w:r>
      <w:r w:rsidRPr="001D3C59">
        <w:rPr>
          <w:i/>
        </w:rPr>
        <w:t>Australian Journal of Teacher Education, 33</w:t>
      </w:r>
      <w:r w:rsidRPr="001D3C59">
        <w:t xml:space="preserve">(4). </w:t>
      </w:r>
    </w:p>
    <w:p w14:paraId="32093CDF" w14:textId="77777777" w:rsidR="001D3C59" w:rsidRPr="001D3C59" w:rsidRDefault="001D3C59" w:rsidP="001D3C59">
      <w:pPr>
        <w:pStyle w:val="EndNoteBibliography"/>
        <w:spacing w:after="0"/>
        <w:ind w:left="720" w:hanging="720"/>
      </w:pPr>
      <w:r w:rsidRPr="001D3C59">
        <w:t>Human Rights and Equal Opportunity Commission. (2000). National Inquiry into Rural and Remote Education: Recommendations HREOC.</w:t>
      </w:r>
    </w:p>
    <w:p w14:paraId="2813FB47" w14:textId="77777777" w:rsidR="001D3C59" w:rsidRPr="001D3C59" w:rsidRDefault="001D3C59" w:rsidP="001D3C59">
      <w:pPr>
        <w:pStyle w:val="EndNoteBibliography"/>
        <w:spacing w:after="0"/>
        <w:ind w:left="720" w:hanging="720"/>
      </w:pPr>
      <w:r w:rsidRPr="001D3C59">
        <w:t xml:space="preserve">Hussain, R., &amp; Tait, K. (2015). Parental perceptions of information needs and service provision for children with developmental disabilities in rural Australia. </w:t>
      </w:r>
      <w:r w:rsidRPr="001D3C59">
        <w:rPr>
          <w:i/>
        </w:rPr>
        <w:t>Disability and rehabilitation, 37</w:t>
      </w:r>
      <w:r w:rsidRPr="001D3C59">
        <w:t>(18), 1609-1616. doi: 10.3109/09638288.2014.972586</w:t>
      </w:r>
    </w:p>
    <w:p w14:paraId="3E253344" w14:textId="16627E31" w:rsidR="001D3C59" w:rsidRPr="001D3C59" w:rsidRDefault="001D3C59" w:rsidP="001D3C59">
      <w:pPr>
        <w:pStyle w:val="EndNoteBibliography"/>
        <w:spacing w:after="0"/>
        <w:ind w:left="720" w:hanging="720"/>
        <w:rPr>
          <w:u w:val="single"/>
        </w:rPr>
      </w:pPr>
      <w:r w:rsidRPr="001D3C59">
        <w:t xml:space="preserve">Independent Schools Council of Australia. (2016). Independent Schooling in Australia - Snapshot 2016.   Retrieved 11 April 2017, from </w:t>
      </w:r>
      <w:hyperlink r:id="rId49" w:history="1">
        <w:r w:rsidRPr="001D3C59">
          <w:rPr>
            <w:rStyle w:val="Hyperlink"/>
            <w:rFonts w:asciiTheme="minorHAnsi" w:hAnsiTheme="minorHAnsi" w:cstheme="minorBidi"/>
            <w:lang w:val="en-AU"/>
          </w:rPr>
          <w:t>http://isca.edu.au//wp-content/uploads/2017/02/ISCA-Snapshot-2016-A4-2pp.pdf</w:t>
        </w:r>
      </w:hyperlink>
    </w:p>
    <w:p w14:paraId="75D76AFC" w14:textId="77777777" w:rsidR="001D3C59" w:rsidRPr="001D3C59" w:rsidRDefault="001D3C59" w:rsidP="001D3C59">
      <w:pPr>
        <w:pStyle w:val="EndNoteBibliography"/>
        <w:spacing w:after="0"/>
        <w:ind w:left="720" w:hanging="720"/>
      </w:pPr>
      <w:r w:rsidRPr="001D3C59">
        <w:rPr>
          <w:rFonts w:hint="eastAsia"/>
        </w:rPr>
        <w:t>Irvin, M. J. (2012). Role of student engagement in the resilience of african american adolescents from low</w:t>
      </w:r>
      <w:r w:rsidRPr="001D3C59">
        <w:rPr>
          <w:rFonts w:hint="eastAsia"/>
        </w:rPr>
        <w:t>‐</w:t>
      </w:r>
      <w:r w:rsidRPr="001D3C59">
        <w:rPr>
          <w:rFonts w:hint="eastAsia"/>
        </w:rPr>
        <w:t xml:space="preserve">income rural communities. </w:t>
      </w:r>
      <w:r w:rsidRPr="001D3C59">
        <w:rPr>
          <w:rFonts w:hint="eastAsia"/>
          <w:i/>
        </w:rPr>
        <w:t>Psychology in the Sch</w:t>
      </w:r>
      <w:r w:rsidRPr="001D3C59">
        <w:rPr>
          <w:i/>
        </w:rPr>
        <w:t>ools, 49</w:t>
      </w:r>
      <w:r w:rsidRPr="001D3C59">
        <w:t>(2), 176-193. doi: 10.1002/pits.20626</w:t>
      </w:r>
    </w:p>
    <w:p w14:paraId="52820026" w14:textId="77777777" w:rsidR="001D3C59" w:rsidRPr="001D3C59" w:rsidRDefault="001D3C59" w:rsidP="001D3C59">
      <w:pPr>
        <w:pStyle w:val="EndNoteBibliography"/>
        <w:spacing w:after="0"/>
        <w:ind w:left="720" w:hanging="720"/>
      </w:pPr>
      <w:r w:rsidRPr="001D3C59">
        <w:t>Janosz, M. (2012). Part IV commentary: Outcomes of engagement and engagement as an outcome: Some consensus, divergences, and unanswered questions. In S. L. Christenson, A. L. Reschly &amp; C. Wylie (Eds.), Handbook of research on student engagement (pp. 695-703). New York: Springer Science+Business Media, . doi: 10.1007/978-1-4614-2018-7_33,</w:t>
      </w:r>
    </w:p>
    <w:p w14:paraId="76422BD5" w14:textId="77777777" w:rsidR="001D3C59" w:rsidRPr="001D3C59" w:rsidRDefault="001D3C59" w:rsidP="001D3C59">
      <w:pPr>
        <w:pStyle w:val="EndNoteBibliography"/>
        <w:spacing w:after="0"/>
        <w:ind w:left="720" w:hanging="720"/>
      </w:pPr>
      <w:r w:rsidRPr="001D3C59">
        <w:t>Jones, R. (2004). Geolocations and Coding Index: A technical report: MCEETYA.</w:t>
      </w:r>
    </w:p>
    <w:p w14:paraId="73ACCD18" w14:textId="77777777" w:rsidR="001D3C59" w:rsidRPr="001D3C59" w:rsidRDefault="001D3C59" w:rsidP="001D3C59">
      <w:pPr>
        <w:pStyle w:val="EndNoteBibliography"/>
        <w:spacing w:after="0"/>
        <w:ind w:left="720" w:hanging="720"/>
      </w:pPr>
      <w:r w:rsidRPr="001D3C59">
        <w:t xml:space="preserve">Kärkkäinen, K. (2012). Bringing about curriculum innovations: Implicit approaches in the OECD area </w:t>
      </w:r>
      <w:r w:rsidRPr="001D3C59">
        <w:rPr>
          <w:i/>
        </w:rPr>
        <w:t>Education Working Papers</w:t>
      </w:r>
      <w:r w:rsidRPr="001D3C59">
        <w:t xml:space="preserve"> (Vol. 82): Organisation for Economic Co-operation and Development,.</w:t>
      </w:r>
    </w:p>
    <w:p w14:paraId="6E0607E0" w14:textId="77777777" w:rsidR="001D3C59" w:rsidRPr="001D3C59" w:rsidRDefault="001D3C59" w:rsidP="001D3C59">
      <w:pPr>
        <w:pStyle w:val="EndNoteBibliography"/>
        <w:spacing w:after="0"/>
        <w:ind w:left="720" w:hanging="720"/>
      </w:pPr>
      <w:r w:rsidRPr="001D3C59">
        <w:t xml:space="preserve">Kelly, U. A. (2009). Learning to lose: Rurality, transience, and belonging (a companion to Michael Corbett). </w:t>
      </w:r>
      <w:r w:rsidRPr="001D3C59">
        <w:rPr>
          <w:i/>
        </w:rPr>
        <w:t>Journal of Research in Rural Education (Online), 24</w:t>
      </w:r>
      <w:r w:rsidRPr="001D3C59">
        <w:t xml:space="preserve">(11), 1. </w:t>
      </w:r>
    </w:p>
    <w:p w14:paraId="24FE5437" w14:textId="77777777" w:rsidR="001D3C59" w:rsidRPr="001D3C59" w:rsidRDefault="001D3C59" w:rsidP="001D3C59">
      <w:pPr>
        <w:pStyle w:val="EndNoteBibliography"/>
        <w:spacing w:after="0"/>
        <w:ind w:left="720" w:hanging="720"/>
      </w:pPr>
      <w:r w:rsidRPr="001D3C59">
        <w:t>Kinnane, S., Wilks, J., Wilson, K., Hughes, T., &amp; Thomas, S. (2014). ‘Can’t be what you can’t see’: The transition of Aboriginal and Torres Strait Islander students into higher education, Final Report 2014. Sydney: Office for Learning and Teaching, Commonwealth of Australia.</w:t>
      </w:r>
    </w:p>
    <w:p w14:paraId="0A5ECDBB" w14:textId="77777777" w:rsidR="001D3C59" w:rsidRPr="001D3C59" w:rsidRDefault="001D3C59" w:rsidP="001D3C59">
      <w:pPr>
        <w:pStyle w:val="EndNoteBibliography"/>
        <w:ind w:left="720" w:hanging="720"/>
      </w:pPr>
      <w:r w:rsidRPr="001D3C59">
        <w:t>Kis, V. (2016). Work-based Learning for Youth at Risk: Getting Employers on Board</w:t>
      </w:r>
    </w:p>
    <w:p w14:paraId="181783FA" w14:textId="77777777" w:rsidR="001D3C59" w:rsidRPr="001D3C59" w:rsidRDefault="001D3C59" w:rsidP="001D3C59">
      <w:pPr>
        <w:pStyle w:val="EndNoteBibliography"/>
        <w:ind w:left="720" w:hanging="720"/>
        <w:rPr>
          <w:i/>
        </w:rPr>
      </w:pPr>
      <w:r w:rsidRPr="001D3C59">
        <w:t xml:space="preserve"> </w:t>
      </w:r>
      <w:r w:rsidRPr="001D3C59">
        <w:rPr>
          <w:i/>
        </w:rPr>
        <w:t>OECD Education Working</w:t>
      </w:r>
    </w:p>
    <w:p w14:paraId="7238CC97" w14:textId="77777777" w:rsidR="001D3C59" w:rsidRPr="001D3C59" w:rsidRDefault="001D3C59" w:rsidP="001D3C59">
      <w:pPr>
        <w:pStyle w:val="EndNoteBibliography"/>
        <w:spacing w:after="0"/>
        <w:ind w:left="720" w:hanging="720"/>
      </w:pPr>
      <w:r w:rsidRPr="001D3C59">
        <w:rPr>
          <w:i/>
        </w:rPr>
        <w:t xml:space="preserve">Papers, </w:t>
      </w:r>
      <w:r w:rsidRPr="001D3C59">
        <w:t>(Vol. 150). Paris.</w:t>
      </w:r>
    </w:p>
    <w:p w14:paraId="526D95DA" w14:textId="77777777" w:rsidR="001D3C59" w:rsidRPr="001D3C59" w:rsidRDefault="001D3C59" w:rsidP="001D3C59">
      <w:pPr>
        <w:pStyle w:val="EndNoteBibliography"/>
        <w:spacing w:after="0"/>
        <w:ind w:left="720" w:hanging="720"/>
      </w:pPr>
      <w:r w:rsidRPr="001D3C59">
        <w:t xml:space="preserve">Klenowski, V., &amp; Wyatt-Smith, C. (2012). The impact of high stakes testing: The Australian story. </w:t>
      </w:r>
      <w:r w:rsidRPr="001D3C59">
        <w:rPr>
          <w:i/>
        </w:rPr>
        <w:t>Assessment in education: Principles, policy &amp; practice, 19</w:t>
      </w:r>
      <w:r w:rsidRPr="001D3C59">
        <w:t xml:space="preserve">(1), 65-79. </w:t>
      </w:r>
    </w:p>
    <w:p w14:paraId="57BF0CA0" w14:textId="77777777" w:rsidR="001D3C59" w:rsidRPr="001D3C59" w:rsidRDefault="001D3C59" w:rsidP="001D3C59">
      <w:pPr>
        <w:pStyle w:val="EndNoteBibliography"/>
        <w:spacing w:after="0"/>
        <w:ind w:left="720" w:hanging="720"/>
      </w:pPr>
      <w:r w:rsidRPr="001D3C59">
        <w:t xml:space="preserve">Kline, J., White, S., &amp; Lock, G. (2013). The Rural Practicum: Preparing a Quality Teacher Workforce for Rural and Regional Australia. </w:t>
      </w:r>
      <w:r w:rsidRPr="001D3C59">
        <w:rPr>
          <w:i/>
        </w:rPr>
        <w:t>Journal of Research in Rural Education, 28</w:t>
      </w:r>
      <w:r w:rsidRPr="001D3C59">
        <w:t xml:space="preserve">(3). </w:t>
      </w:r>
    </w:p>
    <w:p w14:paraId="734EB033" w14:textId="77777777" w:rsidR="001D3C59" w:rsidRPr="001D3C59" w:rsidRDefault="001D3C59" w:rsidP="001D3C59">
      <w:pPr>
        <w:pStyle w:val="EndNoteBibliography"/>
        <w:spacing w:after="0"/>
        <w:ind w:left="720" w:hanging="720"/>
      </w:pPr>
      <w:r w:rsidRPr="001D3C59">
        <w:t xml:space="preserve">Kung, S., Giles, D., &amp; Hagan, B. (2013). Applying an Appreciative Inquiry Process to a Course Evaluation in Higher Education. </w:t>
      </w:r>
      <w:r w:rsidRPr="001D3C59">
        <w:rPr>
          <w:i/>
        </w:rPr>
        <w:t>International Journal of Teaching and Learning in Higher Education, 25</w:t>
      </w:r>
      <w:r w:rsidRPr="001D3C59">
        <w:t xml:space="preserve">(1), 29-37. </w:t>
      </w:r>
    </w:p>
    <w:p w14:paraId="4929FA78" w14:textId="77777777" w:rsidR="001D3C59" w:rsidRPr="001D3C59" w:rsidRDefault="001D3C59" w:rsidP="001D3C59">
      <w:pPr>
        <w:pStyle w:val="EndNoteBibliography"/>
        <w:spacing w:after="0"/>
        <w:ind w:left="720" w:hanging="720"/>
      </w:pPr>
      <w:r w:rsidRPr="001D3C59">
        <w:t>Lamb, S., Jackson, J., Walstab, A., &amp; Huo, S. (2015). Educational opportunity in Australia 2015: Who succeeds and who misses out. Melbourne: Centre for International Research on Education Systems, Victoria University, for the Mitchell Institute, Melbourne.</w:t>
      </w:r>
    </w:p>
    <w:p w14:paraId="7D622B68" w14:textId="126B3798" w:rsidR="001D3C59" w:rsidRPr="001D3C59" w:rsidRDefault="001D3C59" w:rsidP="001D3C59">
      <w:pPr>
        <w:pStyle w:val="EndNoteBibliography"/>
        <w:spacing w:after="0"/>
        <w:ind w:left="720" w:hanging="720"/>
      </w:pPr>
      <w:r w:rsidRPr="001D3C59">
        <w:t xml:space="preserve">Lawford, E. (2015). School terms to change in Northern Territory from 2018, four-week break to go.   Retrieved 14 March 2017, from </w:t>
      </w:r>
      <w:hyperlink r:id="rId50" w:history="1">
        <w:r w:rsidRPr="001D3C59">
          <w:rPr>
            <w:rStyle w:val="Hyperlink"/>
            <w:rFonts w:asciiTheme="minorHAnsi" w:hAnsiTheme="minorHAnsi" w:cstheme="minorBidi"/>
            <w:lang w:val="en-AU"/>
          </w:rPr>
          <w:t>http://www.abc.net.au/news/2015-12-10/school-terms-to-change-in-northern-territory-from-2018/7019674</w:t>
        </w:r>
      </w:hyperlink>
    </w:p>
    <w:p w14:paraId="78E6C5C3" w14:textId="77777777" w:rsidR="001D3C59" w:rsidRPr="001D3C59" w:rsidRDefault="001D3C59" w:rsidP="001D3C59">
      <w:pPr>
        <w:pStyle w:val="EndNoteBibliography"/>
        <w:spacing w:after="0"/>
        <w:ind w:left="720" w:hanging="720"/>
      </w:pPr>
      <w:r w:rsidRPr="001D3C59">
        <w:t xml:space="preserve">Lawrence, B. K. (2009). Rural gifted education: A comprehensive literature review. </w:t>
      </w:r>
      <w:r w:rsidRPr="001D3C59">
        <w:rPr>
          <w:i/>
        </w:rPr>
        <w:t>Journal for the Education of the Gifted, 32</w:t>
      </w:r>
      <w:r w:rsidRPr="001D3C59">
        <w:t xml:space="preserve">(4), 461-494. </w:t>
      </w:r>
    </w:p>
    <w:p w14:paraId="4EEE0922" w14:textId="77777777" w:rsidR="001D3C59" w:rsidRPr="001D3C59" w:rsidRDefault="001D3C59" w:rsidP="001D3C59">
      <w:pPr>
        <w:pStyle w:val="EndNoteBibliography"/>
        <w:spacing w:after="0"/>
        <w:ind w:left="720" w:hanging="720"/>
      </w:pPr>
      <w:r w:rsidRPr="001D3C59">
        <w:t xml:space="preserve">Lester, L., Mander, D. J., &amp; Cross, D. (2015). Bullying behaviour following students' transition to a secondary boarding school context. </w:t>
      </w:r>
      <w:r w:rsidRPr="001D3C59">
        <w:rPr>
          <w:i/>
        </w:rPr>
        <w:t>International Journal of Child and Adolescent Health, 8</w:t>
      </w:r>
      <w:r w:rsidRPr="001D3C59">
        <w:t xml:space="preserve">(2), 141-150. </w:t>
      </w:r>
    </w:p>
    <w:p w14:paraId="57377811" w14:textId="77777777" w:rsidR="001D3C59" w:rsidRPr="001D3C59" w:rsidRDefault="001D3C59" w:rsidP="001D3C59">
      <w:pPr>
        <w:pStyle w:val="EndNoteBibliography"/>
        <w:spacing w:after="0"/>
        <w:ind w:left="720" w:hanging="720"/>
      </w:pPr>
      <w:r w:rsidRPr="001D3C59">
        <w:t xml:space="preserve">Lidström, H., &amp; Hemmingsson, H. (2014). Benefits of the use of ICT in school activities by students with motor, speech, visual, and hearing impairment: A literature review. </w:t>
      </w:r>
      <w:r w:rsidRPr="001D3C59">
        <w:rPr>
          <w:i/>
        </w:rPr>
        <w:t>Scandinavian journal of occupational therapy, 21</w:t>
      </w:r>
      <w:r w:rsidRPr="001D3C59">
        <w:t xml:space="preserve">(4), 251-266. </w:t>
      </w:r>
    </w:p>
    <w:p w14:paraId="2EE051C6" w14:textId="77777777" w:rsidR="001D3C59" w:rsidRPr="001D3C59" w:rsidRDefault="001D3C59" w:rsidP="001D3C59">
      <w:pPr>
        <w:pStyle w:val="EndNoteBibliography"/>
        <w:spacing w:after="0"/>
        <w:ind w:left="720" w:hanging="720"/>
      </w:pPr>
      <w:r w:rsidRPr="001D3C59">
        <w:t xml:space="preserve">Lingard, B. (2010). Policy borrowing, policy learning: Testing times in Australian schooling. </w:t>
      </w:r>
      <w:r w:rsidRPr="001D3C59">
        <w:rPr>
          <w:i/>
        </w:rPr>
        <w:t>Critical Studies in Education, 51</w:t>
      </w:r>
      <w:r w:rsidRPr="001D3C59">
        <w:t xml:space="preserve">(2), 129-147. </w:t>
      </w:r>
    </w:p>
    <w:p w14:paraId="75C81731" w14:textId="77777777" w:rsidR="001D3C59" w:rsidRPr="001D3C59" w:rsidRDefault="001D3C59" w:rsidP="001D3C59">
      <w:pPr>
        <w:pStyle w:val="EndNoteBibliography"/>
        <w:spacing w:after="0"/>
        <w:ind w:left="720" w:hanging="720"/>
      </w:pPr>
      <w:r w:rsidRPr="001D3C59">
        <w:t xml:space="preserve">Lingard, B., Creagh, S., &amp; Vass, G. (2012). Education policy as numbers: Data categories and two Australian cases of misrecognition. </w:t>
      </w:r>
      <w:r w:rsidRPr="001D3C59">
        <w:rPr>
          <w:i/>
        </w:rPr>
        <w:t>Journal of Education Policy, 27</w:t>
      </w:r>
      <w:r w:rsidRPr="001D3C59">
        <w:t xml:space="preserve">(3), 315-333. </w:t>
      </w:r>
    </w:p>
    <w:p w14:paraId="63D4EF10" w14:textId="77777777" w:rsidR="001D3C59" w:rsidRPr="001D3C59" w:rsidRDefault="001D3C59" w:rsidP="001D3C59">
      <w:pPr>
        <w:pStyle w:val="EndNoteBibliography"/>
        <w:spacing w:after="0"/>
        <w:ind w:left="720" w:hanging="720"/>
      </w:pPr>
      <w:r w:rsidRPr="001D3C59">
        <w:t xml:space="preserve">Lobascher, S. (2011). What are the potential impacts of high-stakes testing on literacy education in Australia? </w:t>
      </w:r>
      <w:r w:rsidRPr="001D3C59">
        <w:rPr>
          <w:i/>
        </w:rPr>
        <w:t>Literacy Learning: The Middle Years, 19</w:t>
      </w:r>
      <w:r w:rsidRPr="001D3C59">
        <w:t xml:space="preserve">(2), 9-19. </w:t>
      </w:r>
    </w:p>
    <w:p w14:paraId="1ABDA191" w14:textId="77777777" w:rsidR="001D3C59" w:rsidRPr="001D3C59" w:rsidRDefault="001D3C59" w:rsidP="001D3C59">
      <w:pPr>
        <w:pStyle w:val="EndNoteBibliography"/>
        <w:spacing w:after="0"/>
        <w:ind w:left="720" w:hanging="720"/>
      </w:pPr>
      <w:r w:rsidRPr="001D3C59">
        <w:t xml:space="preserve">Lock, G. (2008). Preparing Teachers for Rural Appointments: Lessons from Australia. </w:t>
      </w:r>
      <w:r w:rsidRPr="001D3C59">
        <w:rPr>
          <w:i/>
        </w:rPr>
        <w:t>The Rural Educator, 29</w:t>
      </w:r>
      <w:r w:rsidRPr="001D3C59">
        <w:t xml:space="preserve">(Winter), 24-30. </w:t>
      </w:r>
    </w:p>
    <w:p w14:paraId="302DC667" w14:textId="77777777" w:rsidR="001D3C59" w:rsidRPr="001D3C59" w:rsidRDefault="001D3C59" w:rsidP="001D3C59">
      <w:pPr>
        <w:pStyle w:val="EndNoteBibliography"/>
        <w:spacing w:after="0"/>
        <w:ind w:left="720" w:hanging="720"/>
      </w:pPr>
      <w:r w:rsidRPr="001D3C59">
        <w:t xml:space="preserve">Lock, G., Budgen, F., Lunay, R., &amp; Oakley, G. (2012). Welcome to the Outback: The Paradoxes of Living and Teaching in Remote Western Australian Schools. </w:t>
      </w:r>
      <w:r w:rsidRPr="001D3C59">
        <w:rPr>
          <w:i/>
        </w:rPr>
        <w:t>Australian and International Journal of Rural Education, 22</w:t>
      </w:r>
      <w:r w:rsidRPr="001D3C59">
        <w:t xml:space="preserve">(3), 117-135. </w:t>
      </w:r>
    </w:p>
    <w:p w14:paraId="2BDDEC0D" w14:textId="77777777" w:rsidR="001D3C59" w:rsidRPr="001D3C59" w:rsidRDefault="001D3C59" w:rsidP="001D3C59">
      <w:pPr>
        <w:pStyle w:val="EndNoteBibliography"/>
        <w:spacing w:after="0"/>
        <w:ind w:left="720" w:hanging="720"/>
      </w:pPr>
      <w:r w:rsidRPr="001D3C59">
        <w:t>Lyons, T., Cooksey, R., Panizzon, D., Parnell, A., &amp; Pegg, J. (2006). Science, ICT and Mathematics Education in Rural and Regional Australia: The SiMMER National Survey (abridged): Department of Education, Science and Training.</w:t>
      </w:r>
    </w:p>
    <w:p w14:paraId="7BEEE8E1" w14:textId="77777777" w:rsidR="001D3C59" w:rsidRPr="001D3C59" w:rsidRDefault="001D3C59" w:rsidP="001D3C59">
      <w:pPr>
        <w:pStyle w:val="EndNoteBibliography"/>
        <w:spacing w:after="0"/>
        <w:ind w:left="720" w:hanging="720"/>
      </w:pPr>
      <w:r w:rsidRPr="001D3C59">
        <w:t xml:space="preserve">Mahuteau, S., Karmel, T., Mayromaras, K., &amp; Zhu, R. (2015). Educational Outcomes of Young Indigenous Australians. Adelaide </w:t>
      </w:r>
    </w:p>
    <w:p w14:paraId="7D5B7328" w14:textId="77777777" w:rsidR="001D3C59" w:rsidRPr="001D3C59" w:rsidRDefault="001D3C59" w:rsidP="001D3C59">
      <w:pPr>
        <w:pStyle w:val="EndNoteBibliography"/>
        <w:spacing w:after="0"/>
        <w:ind w:left="720" w:hanging="720"/>
      </w:pPr>
      <w:r w:rsidRPr="001D3C59">
        <w:t xml:space="preserve">Major, J., Wilkinson, J., Langat, K., &amp; Santoro, N. (2013). Sudanese young people of refugee background in rural and regional Australia: Social capital and education success. </w:t>
      </w:r>
      <w:r w:rsidRPr="001D3C59">
        <w:rPr>
          <w:i/>
        </w:rPr>
        <w:t>Australian and International Journal of Rural Education, 23</w:t>
      </w:r>
      <w:r w:rsidRPr="001D3C59">
        <w:t xml:space="preserve">(3), 95-105. </w:t>
      </w:r>
    </w:p>
    <w:p w14:paraId="77AC8E43" w14:textId="77777777" w:rsidR="001D3C59" w:rsidRPr="001D3C59" w:rsidRDefault="001D3C59" w:rsidP="001D3C59">
      <w:pPr>
        <w:pStyle w:val="EndNoteBibliography"/>
        <w:spacing w:after="0"/>
        <w:ind w:left="720" w:hanging="720"/>
      </w:pPr>
      <w:r w:rsidRPr="001D3C59">
        <w:t xml:space="preserve">Mander, D. J., Lester, L., &amp; Cross, D. (2015). The social and emotional well-being and mental health implications for adolescents transitioning to secondary boarding school. </w:t>
      </w:r>
      <w:r w:rsidRPr="001D3C59">
        <w:rPr>
          <w:i/>
        </w:rPr>
        <w:t>International Journal of Child and Adolescent Health, 8</w:t>
      </w:r>
      <w:r w:rsidRPr="001D3C59">
        <w:t xml:space="preserve">(2), 131-140. </w:t>
      </w:r>
    </w:p>
    <w:p w14:paraId="1C5D74CF" w14:textId="7E525C56" w:rsidR="001D3C59" w:rsidRPr="001D3C59" w:rsidRDefault="001D3C59" w:rsidP="001D3C59">
      <w:pPr>
        <w:pStyle w:val="EndNoteBibliography"/>
        <w:spacing w:after="0"/>
        <w:ind w:left="720" w:hanging="720"/>
      </w:pPr>
      <w:r w:rsidRPr="001D3C59">
        <w:t>Masters, G. (2012). National School Improvement Tool. In A. C. f. E. Research &amp; T. a. E. Queensland Department of Education (Eds.): ACER (available:</w:t>
      </w:r>
      <w:hyperlink r:id="rId51" w:history="1">
        <w:r w:rsidRPr="001D3C59">
          <w:rPr>
            <w:rStyle w:val="Hyperlink"/>
            <w:rFonts w:asciiTheme="minorHAnsi" w:hAnsiTheme="minorHAnsi" w:cstheme="minorBidi"/>
            <w:lang w:val="en-AU"/>
          </w:rPr>
          <w:t>http://research.acer.edu.au/cgi/viewcontent.cgi?article=1019&amp;context=tll_misc)</w:t>
        </w:r>
      </w:hyperlink>
      <w:r w:rsidRPr="001D3C59">
        <w:t>.</w:t>
      </w:r>
    </w:p>
    <w:p w14:paraId="623C92F6" w14:textId="77777777" w:rsidR="001D3C59" w:rsidRPr="001D3C59" w:rsidRDefault="001D3C59" w:rsidP="001D3C59">
      <w:pPr>
        <w:pStyle w:val="EndNoteBibliography"/>
        <w:spacing w:after="0"/>
        <w:ind w:left="720" w:hanging="720"/>
      </w:pPr>
      <w:r w:rsidRPr="001D3C59">
        <w:t xml:space="preserve">Masters, G. (2014). Is School Reform Working? Policy Insights Issue 1. </w:t>
      </w:r>
    </w:p>
    <w:p w14:paraId="28D70FB0" w14:textId="77777777" w:rsidR="001D3C59" w:rsidRPr="001D3C59" w:rsidRDefault="001D3C59" w:rsidP="001D3C59">
      <w:pPr>
        <w:pStyle w:val="EndNoteBibliography"/>
        <w:spacing w:after="0"/>
        <w:ind w:left="720" w:hanging="720"/>
      </w:pPr>
      <w:r w:rsidRPr="001D3C59">
        <w:t>Masters, G. (2017, 7 February 2017). Rethinking how we assess learning in schools.   Retrieved 22 March 2017, from https://rd.acer.org/article/rethinking-how-we-assess-learning-in-schools</w:t>
      </w:r>
    </w:p>
    <w:p w14:paraId="1F662A9B" w14:textId="77777777" w:rsidR="001D3C59" w:rsidRPr="001D3C59" w:rsidRDefault="001D3C59" w:rsidP="001D3C59">
      <w:pPr>
        <w:pStyle w:val="EndNoteBibliography"/>
        <w:spacing w:after="0"/>
        <w:ind w:left="720" w:hanging="720"/>
      </w:pPr>
      <w:r w:rsidRPr="001D3C59">
        <w:t>Mazurski, E., Finn, J., Goodall, A., &amp; Wan, W.-Y. (2016). The Rural and Remote Education Blueprint: Interim monitoring and evaluation report. Sydeny, NSW: Centre for Education Statistics and Evaluation.</w:t>
      </w:r>
    </w:p>
    <w:p w14:paraId="072C5613" w14:textId="77777777" w:rsidR="001D3C59" w:rsidRPr="001D3C59" w:rsidRDefault="001D3C59" w:rsidP="001D3C59">
      <w:pPr>
        <w:pStyle w:val="EndNoteBibliography"/>
        <w:spacing w:after="0"/>
        <w:ind w:left="720" w:hanging="720"/>
      </w:pPr>
      <w:r w:rsidRPr="001D3C59">
        <w:t xml:space="preserve">McConaghy, C. (2002). </w:t>
      </w:r>
      <w:r w:rsidRPr="001D3C59">
        <w:rPr>
          <w:i/>
        </w:rPr>
        <w:t>Situated pedagogies: researching quality teaching and learning for rural New South Wales schools</w:t>
      </w:r>
      <w:r w:rsidRPr="001D3C59">
        <w:t>: University of New England.</w:t>
      </w:r>
    </w:p>
    <w:p w14:paraId="69AE87DD" w14:textId="77777777" w:rsidR="001D3C59" w:rsidRPr="001D3C59" w:rsidRDefault="001D3C59" w:rsidP="001D3C59">
      <w:pPr>
        <w:pStyle w:val="EndNoteBibliography"/>
        <w:spacing w:after="0"/>
        <w:ind w:left="720" w:hanging="720"/>
      </w:pPr>
      <w:r w:rsidRPr="001D3C59">
        <w:t xml:space="preserve">McInerney, P., Smyth, J., &amp; Down, B. (2011). ‘Coming to a place near you?’The politics and possibilities of a critical pedagogy of place-based education. </w:t>
      </w:r>
      <w:r w:rsidRPr="001D3C59">
        <w:rPr>
          <w:i/>
        </w:rPr>
        <w:t>Asia-Pacific Journal of Teacher Education, 39</w:t>
      </w:r>
      <w:r w:rsidRPr="001D3C59">
        <w:t>(1), 3-16. doi: 10.1080/1359866X.2010.540894</w:t>
      </w:r>
    </w:p>
    <w:p w14:paraId="5DC2CC34" w14:textId="77777777" w:rsidR="001D3C59" w:rsidRPr="001D3C59" w:rsidRDefault="001D3C59" w:rsidP="001D3C59">
      <w:pPr>
        <w:pStyle w:val="EndNoteBibliography"/>
        <w:spacing w:after="0"/>
        <w:ind w:left="720" w:hanging="720"/>
      </w:pPr>
      <w:r w:rsidRPr="001D3C59">
        <w:t>McKenzie, P., Weldon, P., Rowley, G., Murphy, M., &amp; McMillan, J. (2014). Staff in Australia's Schools 2013: Main Report on the Survey: Australian Council for Educational Research.</w:t>
      </w:r>
    </w:p>
    <w:p w14:paraId="2E2C8836" w14:textId="77777777" w:rsidR="001D3C59" w:rsidRPr="001D3C59" w:rsidRDefault="001D3C59" w:rsidP="001D3C59">
      <w:pPr>
        <w:pStyle w:val="EndNoteBibliography"/>
        <w:spacing w:after="0"/>
        <w:ind w:left="720" w:hanging="720"/>
      </w:pPr>
      <w:r w:rsidRPr="001D3C59">
        <w:t xml:space="preserve">McMahon, M., &amp; Rixon, K. (2007). The career development of rural Queensland children. </w:t>
      </w:r>
      <w:r w:rsidRPr="001D3C59">
        <w:rPr>
          <w:i/>
        </w:rPr>
        <w:t>Australian Journal of Career Development, 16</w:t>
      </w:r>
      <w:r w:rsidRPr="001D3C59">
        <w:t xml:space="preserve">(2), 39-50. </w:t>
      </w:r>
    </w:p>
    <w:p w14:paraId="00EDB546" w14:textId="77777777" w:rsidR="001D3C59" w:rsidRPr="001D3C59" w:rsidRDefault="001D3C59" w:rsidP="001D3C59">
      <w:pPr>
        <w:pStyle w:val="EndNoteBibliography"/>
        <w:spacing w:after="0"/>
        <w:ind w:left="720" w:hanging="720"/>
      </w:pPr>
      <w:r w:rsidRPr="001D3C59">
        <w:t xml:space="preserve">Mickan, P. (2007). Doing science and home economics: Curriculum socialisation of new arrivals in Australia. </w:t>
      </w:r>
      <w:r w:rsidRPr="001D3C59">
        <w:rPr>
          <w:i/>
        </w:rPr>
        <w:t>Language and Education, 21</w:t>
      </w:r>
      <w:r w:rsidRPr="001D3C59">
        <w:t>(2), 107-123. doi: 10.2167/le652.0</w:t>
      </w:r>
    </w:p>
    <w:p w14:paraId="034D1689" w14:textId="7049FFBD" w:rsidR="001D3C59" w:rsidRPr="001D3C59" w:rsidRDefault="001D3C59" w:rsidP="001D3C59">
      <w:pPr>
        <w:pStyle w:val="EndNoteBibliography"/>
        <w:spacing w:after="0"/>
        <w:ind w:left="720" w:hanging="720"/>
      </w:pPr>
      <w:r w:rsidRPr="001D3C59">
        <w:t xml:space="preserve">Ministerial Council for Education‚ Early Childhood Development and Youth Affairs. (2010). </w:t>
      </w:r>
      <w:r w:rsidRPr="001D3C59">
        <w:rPr>
          <w:i/>
        </w:rPr>
        <w:t>The Aboriginal and Torres Strait Islander education action plan 2010–2014</w:t>
      </w:r>
      <w:r w:rsidRPr="001D3C59">
        <w:t xml:space="preserve">.  Carlton South: Author Retrieved from </w:t>
      </w:r>
      <w:hyperlink r:id="rId52" w:history="1">
        <w:r w:rsidRPr="001D3C59">
          <w:rPr>
            <w:rStyle w:val="Hyperlink"/>
            <w:rFonts w:asciiTheme="minorHAnsi" w:hAnsiTheme="minorHAnsi" w:cstheme="minorBidi"/>
            <w:lang w:val="en-AU"/>
          </w:rPr>
          <w:t>http://www.mceecdya.edu.au/verve/_resources/a10-0945_ieap_web_version_final2.pdf</w:t>
        </w:r>
      </w:hyperlink>
      <w:r w:rsidRPr="001D3C59">
        <w:t>.</w:t>
      </w:r>
    </w:p>
    <w:p w14:paraId="17D7753D" w14:textId="6911CB04" w:rsidR="001D3C59" w:rsidRPr="001D3C59" w:rsidRDefault="001D3C59" w:rsidP="001D3C59">
      <w:pPr>
        <w:pStyle w:val="EndNoteBibliography"/>
        <w:spacing w:after="0"/>
        <w:ind w:left="720" w:hanging="720"/>
      </w:pPr>
      <w:r w:rsidRPr="001D3C59">
        <w:t xml:space="preserve">Ministerial Council on Education‚ Employment‚ Training and Youth Affairs. (2008). </w:t>
      </w:r>
      <w:r w:rsidRPr="001D3C59">
        <w:rPr>
          <w:i/>
        </w:rPr>
        <w:t xml:space="preserve">Melbourne declaration on educational goals for young Australians </w:t>
      </w:r>
      <w:r w:rsidRPr="001D3C59">
        <w:t xml:space="preserve">Carlton South: Author Retrieved from </w:t>
      </w:r>
      <w:hyperlink r:id="rId53" w:history="1">
        <w:r w:rsidRPr="001D3C59">
          <w:rPr>
            <w:rStyle w:val="Hyperlink"/>
            <w:rFonts w:asciiTheme="minorHAnsi" w:hAnsiTheme="minorHAnsi" w:cstheme="minorBidi"/>
            <w:lang w:val="en-AU"/>
          </w:rPr>
          <w:t>http://www.curriculum.edu.au/verve/_resources/National_Declaration_on_the_Educational_Goals_for_Young_Australians.pdf</w:t>
        </w:r>
      </w:hyperlink>
      <w:r w:rsidRPr="001D3C59">
        <w:t>.</w:t>
      </w:r>
    </w:p>
    <w:p w14:paraId="78E71D81" w14:textId="7941120E" w:rsidR="001D3C59" w:rsidRPr="001D3C59" w:rsidRDefault="001D3C59" w:rsidP="001D3C59">
      <w:pPr>
        <w:pStyle w:val="EndNoteBibliography"/>
        <w:spacing w:after="0"/>
        <w:ind w:left="720" w:hanging="720"/>
      </w:pPr>
      <w:r w:rsidRPr="001D3C59">
        <w:t xml:space="preserve">Mitchell Institute. (2015). Senior school years: school completion uneven across Australia.   Retrieved 10 March, 2017, from </w:t>
      </w:r>
      <w:hyperlink r:id="rId54" w:history="1">
        <w:r w:rsidRPr="001D3C59">
          <w:rPr>
            <w:rStyle w:val="Hyperlink"/>
            <w:rFonts w:asciiTheme="minorHAnsi" w:hAnsiTheme="minorHAnsi" w:cstheme="minorBidi"/>
            <w:lang w:val="en-AU"/>
          </w:rPr>
          <w:t>http://www.mitchellinstitute.org.au/fact-sheets/senior-school-years-school-completion-uneven-across-australia/</w:t>
        </w:r>
      </w:hyperlink>
    </w:p>
    <w:p w14:paraId="7505B001" w14:textId="29010433" w:rsidR="001D3C59" w:rsidRPr="001D3C59" w:rsidRDefault="001D3C59" w:rsidP="001D3C59">
      <w:pPr>
        <w:pStyle w:val="EndNoteBibliography"/>
        <w:spacing w:after="0"/>
        <w:ind w:left="720" w:hanging="720"/>
      </w:pPr>
      <w:r w:rsidRPr="001D3C59">
        <w:t xml:space="preserve">Mooney, N. (2015). Introduction to Indigenous Australia.   Retrieved 17 November 2015, from </w:t>
      </w:r>
      <w:hyperlink r:id="rId55" w:history="1">
        <w:r w:rsidRPr="001D3C59">
          <w:rPr>
            <w:rStyle w:val="Hyperlink"/>
            <w:rFonts w:asciiTheme="minorHAnsi" w:hAnsiTheme="minorHAnsi" w:cstheme="minorBidi"/>
            <w:lang w:val="en-AU"/>
          </w:rPr>
          <w:t>http://australianmuseum.net.au/indigenous-australia-introduction</w:t>
        </w:r>
      </w:hyperlink>
    </w:p>
    <w:p w14:paraId="67E350AD" w14:textId="77777777" w:rsidR="001D3C59" w:rsidRPr="001D3C59" w:rsidRDefault="001D3C59" w:rsidP="001D3C59">
      <w:pPr>
        <w:pStyle w:val="EndNoteBibliography"/>
        <w:ind w:left="720" w:hanging="720"/>
      </w:pPr>
      <w:r w:rsidRPr="001D3C59">
        <w:t>Mühlemann, S. (2016). The Cost and Benefits of Work-based Learning</w:t>
      </w:r>
    </w:p>
    <w:p w14:paraId="52FECC7D" w14:textId="77777777" w:rsidR="001D3C59" w:rsidRPr="001D3C59" w:rsidRDefault="001D3C59" w:rsidP="001D3C59">
      <w:pPr>
        <w:pStyle w:val="EndNoteBibliography"/>
        <w:spacing w:after="0"/>
        <w:ind w:left="720" w:hanging="720"/>
      </w:pPr>
      <w:r w:rsidRPr="001D3C59">
        <w:t xml:space="preserve"> </w:t>
      </w:r>
      <w:r w:rsidRPr="001D3C59">
        <w:rPr>
          <w:i/>
        </w:rPr>
        <w:t>OECD Education Working Papers</w:t>
      </w:r>
      <w:r w:rsidRPr="001D3C59">
        <w:t xml:space="preserve"> (Vol. 143). Paris.</w:t>
      </w:r>
    </w:p>
    <w:p w14:paraId="21B38647" w14:textId="6D4DDBC3" w:rsidR="001D3C59" w:rsidRPr="001D3C59" w:rsidRDefault="001D3C59" w:rsidP="001D3C59">
      <w:pPr>
        <w:pStyle w:val="EndNoteBibliography"/>
        <w:spacing w:after="0"/>
        <w:ind w:left="720" w:hanging="720"/>
      </w:pPr>
      <w:r w:rsidRPr="001D3C59">
        <w:t>Mulley, S. J. (1999).</w:t>
      </w:r>
      <w:r w:rsidRPr="001D3C59">
        <w:rPr>
          <w:i/>
        </w:rPr>
        <w:t xml:space="preserve"> Constructing the Countryside: Venacular Culture and Conceptions of Rurality</w:t>
      </w:r>
      <w:r w:rsidRPr="001D3C59">
        <w:t xml:space="preserve">. Retrieved April 15, 2005 from </w:t>
      </w:r>
      <w:hyperlink r:id="rId56" w:history="1">
        <w:r w:rsidRPr="001D3C59">
          <w:rPr>
            <w:rStyle w:val="Hyperlink"/>
            <w:rFonts w:asciiTheme="minorHAnsi" w:hAnsiTheme="minorHAnsi" w:cstheme="minorBidi"/>
            <w:lang w:val="en-AU"/>
          </w:rPr>
          <w:t>http://www.uoguelph.ca/~smulley/comp.html</w:t>
        </w:r>
      </w:hyperlink>
      <w:r w:rsidRPr="001D3C59">
        <w:t>.</w:t>
      </w:r>
    </w:p>
    <w:p w14:paraId="7FE28FAB" w14:textId="77777777" w:rsidR="001D3C59" w:rsidRPr="001D3C59" w:rsidRDefault="001D3C59" w:rsidP="001D3C59">
      <w:pPr>
        <w:pStyle w:val="EndNoteBibliography"/>
        <w:spacing w:after="0"/>
        <w:ind w:left="720" w:hanging="720"/>
      </w:pPr>
      <w:r w:rsidRPr="001D3C59">
        <w:t xml:space="preserve">Murphy, A., Farley, H., Lane, M., Hafeez-Baig, A., &amp; Carter, B. (2014). Mobile learning anytime, anywhere: what are our students doing? </w:t>
      </w:r>
      <w:r w:rsidRPr="001D3C59">
        <w:rPr>
          <w:i/>
        </w:rPr>
        <w:t>Australasian Journal of Information Systems, 18</w:t>
      </w:r>
      <w:r w:rsidRPr="001D3C59">
        <w:t xml:space="preserve">(3), 331-345. </w:t>
      </w:r>
    </w:p>
    <w:p w14:paraId="4AA9838E" w14:textId="77777777" w:rsidR="001D3C59" w:rsidRPr="001D3C59" w:rsidRDefault="001D3C59" w:rsidP="001D3C59">
      <w:pPr>
        <w:pStyle w:val="EndNoteBibliography"/>
        <w:spacing w:after="0"/>
        <w:ind w:left="720" w:hanging="720"/>
      </w:pPr>
      <w:r w:rsidRPr="001D3C59">
        <w:t>Northern Territory Government of Australia. (2016). Changes to school term dates.   Retrieved 14 March 2017, from https://education.nt.gov.au/education/reviews-and-consultations/changes-to-school-term-dates</w:t>
      </w:r>
    </w:p>
    <w:p w14:paraId="2AD48FFC" w14:textId="77777777" w:rsidR="001D3C59" w:rsidRPr="001D3C59" w:rsidRDefault="001D3C59" w:rsidP="001D3C59">
      <w:pPr>
        <w:pStyle w:val="EndNoteBibliography"/>
        <w:spacing w:after="0"/>
        <w:ind w:left="720" w:hanging="720"/>
      </w:pPr>
      <w:r w:rsidRPr="001D3C59">
        <w:t xml:space="preserve">NSW Department of Education. (2016). </w:t>
      </w:r>
      <w:r w:rsidRPr="001D3C59">
        <w:rPr>
          <w:i/>
        </w:rPr>
        <w:t>Beginning Teachers Support Funding Policy</w:t>
      </w:r>
      <w:r w:rsidRPr="001D3C59">
        <w:t>.  Policy Library: NSW Department of Education Retrieved from https://education.nsw.gov.au/policy-library/policies/beginning-teachers-support-funding-policy.</w:t>
      </w:r>
    </w:p>
    <w:p w14:paraId="766C5B36" w14:textId="01C0875D" w:rsidR="001D3C59" w:rsidRPr="001D3C59" w:rsidRDefault="001D3C59" w:rsidP="001D3C59">
      <w:pPr>
        <w:pStyle w:val="EndNoteBibliography"/>
        <w:spacing w:after="0"/>
        <w:ind w:left="720" w:hanging="720"/>
        <w:rPr>
          <w:u w:val="single"/>
        </w:rPr>
      </w:pPr>
      <w:r w:rsidRPr="001D3C59">
        <w:t xml:space="preserve">NSW Department of Education. (n.d.). Aurora College, About us, Our school, Aims.   Retrieved 13 April 2017, from </w:t>
      </w:r>
      <w:hyperlink r:id="rId57" w:anchor=".WO7e0E1MS71" w:history="1">
        <w:r w:rsidRPr="001D3C59">
          <w:rPr>
            <w:rStyle w:val="Hyperlink"/>
            <w:rFonts w:asciiTheme="minorHAnsi" w:hAnsiTheme="minorHAnsi" w:cstheme="minorBidi"/>
            <w:lang w:val="en-AU"/>
          </w:rPr>
          <w:t>http://www.aurora.nsw.edu.au/aims/ - .WO7e0E1MS71</w:t>
        </w:r>
      </w:hyperlink>
    </w:p>
    <w:p w14:paraId="6EEA416B" w14:textId="77777777" w:rsidR="001D3C59" w:rsidRPr="001D3C59" w:rsidRDefault="001D3C59" w:rsidP="001D3C59">
      <w:pPr>
        <w:pStyle w:val="EndNoteBibliography"/>
        <w:spacing w:after="0"/>
        <w:ind w:left="720" w:hanging="720"/>
      </w:pPr>
      <w:r w:rsidRPr="001D3C59">
        <w:t>NSW Department of Education and Communities. (2013). Rural and remote education: A blueprint for action.</w:t>
      </w:r>
    </w:p>
    <w:p w14:paraId="15CB5803" w14:textId="77777777" w:rsidR="001D3C59" w:rsidRPr="001D3C59" w:rsidRDefault="001D3C59" w:rsidP="001D3C59">
      <w:pPr>
        <w:pStyle w:val="EndNoteBibliography"/>
        <w:spacing w:after="0"/>
        <w:ind w:left="720" w:hanging="720"/>
      </w:pPr>
      <w:r w:rsidRPr="001D3C59">
        <w:t xml:space="preserve">Organisation for Economic Co-operation and Development. (2014). How innovative is the education sector? </w:t>
      </w:r>
      <w:r w:rsidRPr="001D3C59">
        <w:rPr>
          <w:i/>
        </w:rPr>
        <w:t>Education indicators in focus</w:t>
      </w:r>
      <w:r w:rsidRPr="001D3C59">
        <w:t xml:space="preserve"> (Vol. 24).</w:t>
      </w:r>
    </w:p>
    <w:p w14:paraId="485E24A4" w14:textId="77777777" w:rsidR="001D3C59" w:rsidRPr="001D3C59" w:rsidRDefault="001D3C59" w:rsidP="001D3C59">
      <w:pPr>
        <w:pStyle w:val="EndNoteBibliography"/>
        <w:spacing w:after="0"/>
        <w:ind w:left="720" w:hanging="720"/>
      </w:pPr>
      <w:r w:rsidRPr="001D3C59">
        <w:t>Organisation for Economic Co-operation and Development. (2015). Students, computers and learning. Making the connection.</w:t>
      </w:r>
    </w:p>
    <w:p w14:paraId="43AEC731" w14:textId="77777777" w:rsidR="001D3C59" w:rsidRPr="001D3C59" w:rsidRDefault="001D3C59" w:rsidP="001D3C59">
      <w:pPr>
        <w:pStyle w:val="EndNoteBibliography"/>
        <w:spacing w:after="0"/>
        <w:ind w:left="720" w:hanging="720"/>
      </w:pPr>
      <w:r w:rsidRPr="001D3C59">
        <w:t xml:space="preserve">Organisation for Economic Development and Cooperation. (2013). What makes urban schools different? </w:t>
      </w:r>
      <w:r w:rsidRPr="001D3C59">
        <w:rPr>
          <w:i/>
        </w:rPr>
        <w:t>PISA in Focus</w:t>
      </w:r>
      <w:r w:rsidRPr="001D3C59">
        <w:t xml:space="preserve"> (Vol. 28).</w:t>
      </w:r>
    </w:p>
    <w:p w14:paraId="153464C8" w14:textId="77777777" w:rsidR="001D3C59" w:rsidRPr="001D3C59" w:rsidRDefault="001D3C59" w:rsidP="001D3C59">
      <w:pPr>
        <w:pStyle w:val="EndNoteBibliography"/>
        <w:spacing w:after="0"/>
        <w:ind w:left="720" w:hanging="720"/>
      </w:pPr>
      <w:r w:rsidRPr="001D3C59">
        <w:t xml:space="preserve">Organisation for Economic Development and Cooperation. (2016). Excellence and Equity in Education </w:t>
      </w:r>
      <w:r w:rsidRPr="001D3C59">
        <w:rPr>
          <w:i/>
        </w:rPr>
        <w:t>PISA 2015 Results</w:t>
      </w:r>
      <w:r w:rsidRPr="001D3C59">
        <w:t xml:space="preserve"> (Vol. 1). Paris.</w:t>
      </w:r>
    </w:p>
    <w:p w14:paraId="1E5D03DF" w14:textId="77777777" w:rsidR="001D3C59" w:rsidRPr="001D3C59" w:rsidRDefault="001D3C59" w:rsidP="001D3C59">
      <w:pPr>
        <w:pStyle w:val="EndNoteBibliography"/>
        <w:spacing w:after="0"/>
        <w:ind w:left="720" w:hanging="720"/>
      </w:pPr>
      <w:r w:rsidRPr="001D3C59">
        <w:t xml:space="preserve">Organisation for Economic Development and Cooperation and Eurostat. (2005). The Measurement of Scientific and Technological Activities </w:t>
      </w:r>
      <w:r w:rsidRPr="001D3C59">
        <w:rPr>
          <w:i/>
        </w:rPr>
        <w:t>Oslo Manual: Guidelines for Collecting and Interpreting Innovation Data</w:t>
      </w:r>
      <w:r w:rsidRPr="001D3C59">
        <w:t xml:space="preserve"> (3rd ed.). Paris.</w:t>
      </w:r>
    </w:p>
    <w:p w14:paraId="16D71CF1" w14:textId="77777777" w:rsidR="001D3C59" w:rsidRPr="001D3C59" w:rsidRDefault="001D3C59" w:rsidP="001D3C59">
      <w:pPr>
        <w:pStyle w:val="EndNoteBibliography"/>
        <w:spacing w:after="0"/>
        <w:ind w:left="720" w:hanging="720"/>
      </w:pPr>
      <w:r w:rsidRPr="001D3C59">
        <w:t>Organisaton for Economic Cooperation and Development. (2013). What makes urban schools different? PISA in Focus (28). Paris: OECD.</w:t>
      </w:r>
    </w:p>
    <w:p w14:paraId="4CFBC8BF" w14:textId="77777777" w:rsidR="001D3C59" w:rsidRPr="001D3C59" w:rsidRDefault="001D3C59" w:rsidP="001D3C59">
      <w:pPr>
        <w:pStyle w:val="EndNoteBibliography"/>
        <w:spacing w:after="0"/>
        <w:ind w:left="720" w:hanging="720"/>
      </w:pPr>
      <w:r w:rsidRPr="001D3C59">
        <w:t xml:space="preserve">Organisaton for Economic Cooperation and Development. (2015). </w:t>
      </w:r>
      <w:r w:rsidRPr="001D3C59">
        <w:rPr>
          <w:i/>
        </w:rPr>
        <w:t>Schooling Redesigned: Towards Innovative Learning Systems</w:t>
      </w:r>
      <w:r w:rsidRPr="001D3C59">
        <w:t>. Paris: OECD Publishing.</w:t>
      </w:r>
    </w:p>
    <w:p w14:paraId="2DB95854" w14:textId="77777777" w:rsidR="001D3C59" w:rsidRPr="001D3C59" w:rsidRDefault="001D3C59" w:rsidP="001D3C59">
      <w:pPr>
        <w:pStyle w:val="EndNoteBibliography"/>
        <w:spacing w:after="0"/>
        <w:ind w:left="720" w:hanging="720"/>
      </w:pPr>
      <w:r w:rsidRPr="001D3C59">
        <w:t>Organisaton for Economic Cooperation and Development. (2016). PISA 2015 Results (Volume II): Policies and Practices for Successful Schools. Paris: OECD.</w:t>
      </w:r>
    </w:p>
    <w:p w14:paraId="1C84F31B" w14:textId="77777777" w:rsidR="001D3C59" w:rsidRPr="001D3C59" w:rsidRDefault="001D3C59" w:rsidP="001D3C59">
      <w:pPr>
        <w:pStyle w:val="EndNoteBibliography"/>
        <w:spacing w:after="0"/>
        <w:ind w:left="720" w:hanging="720"/>
      </w:pPr>
      <w:r w:rsidRPr="001D3C59">
        <w:t xml:space="preserve">Pazos, M. S., DePalma, R., &amp; Membiela, P. (2012). A view of rural schooling through the eyes of former students. </w:t>
      </w:r>
      <w:r w:rsidRPr="001D3C59">
        <w:rPr>
          <w:i/>
        </w:rPr>
        <w:t>Teaching and Teacher Education, 28</w:t>
      </w:r>
      <w:r w:rsidRPr="001D3C59">
        <w:t xml:space="preserve">(7), 1018-1026. </w:t>
      </w:r>
    </w:p>
    <w:p w14:paraId="03B29329" w14:textId="77777777" w:rsidR="001D3C59" w:rsidRPr="001D3C59" w:rsidRDefault="001D3C59" w:rsidP="001D3C59">
      <w:pPr>
        <w:pStyle w:val="EndNoteBibliography"/>
        <w:spacing w:after="0"/>
        <w:ind w:left="720" w:hanging="720"/>
      </w:pPr>
      <w:r w:rsidRPr="001D3C59">
        <w:t xml:space="preserve">Pereira, A.-J., &amp; Pooley, J. A. (2007). A Qualitative Exploration of the Transition Experience of Students from a High School to a Senior High School in Rural Western Australia. </w:t>
      </w:r>
      <w:r w:rsidRPr="001D3C59">
        <w:rPr>
          <w:i/>
        </w:rPr>
        <w:t>Australian Journal of Education, 51</w:t>
      </w:r>
      <w:r w:rsidRPr="001D3C59">
        <w:t xml:space="preserve">(2), 162-177. </w:t>
      </w:r>
    </w:p>
    <w:p w14:paraId="2F6AF62D" w14:textId="77777777" w:rsidR="001D3C59" w:rsidRPr="001D3C59" w:rsidRDefault="001D3C59" w:rsidP="001D3C59">
      <w:pPr>
        <w:pStyle w:val="EndNoteBibliography"/>
        <w:spacing w:after="0"/>
        <w:ind w:left="720" w:hanging="720"/>
      </w:pPr>
      <w:r w:rsidRPr="001D3C59">
        <w:t>Perlgut, D. (2017). The role of community education in Australian regional and rural economic development. Sydney.</w:t>
      </w:r>
    </w:p>
    <w:p w14:paraId="5CDF5319" w14:textId="77777777" w:rsidR="001D3C59" w:rsidRPr="001D3C59" w:rsidRDefault="001D3C59" w:rsidP="001D3C59">
      <w:pPr>
        <w:pStyle w:val="EndNoteBibliography"/>
        <w:spacing w:after="0"/>
        <w:ind w:left="720" w:hanging="720"/>
      </w:pPr>
      <w:r w:rsidRPr="001D3C59">
        <w:t xml:space="preserve">Plunkett, M., &amp; Dyson, M. (2011). Becoming a teacher and staying one: Examining the copmplex ecologies associated with educating and retaining new teachers in rural Australia. </w:t>
      </w:r>
      <w:r w:rsidRPr="001D3C59">
        <w:rPr>
          <w:i/>
        </w:rPr>
        <w:t>Australian Journal of Teacher Education, 36</w:t>
      </w:r>
      <w:r w:rsidRPr="001D3C59">
        <w:t xml:space="preserve">(1). </w:t>
      </w:r>
    </w:p>
    <w:p w14:paraId="20410894" w14:textId="77777777" w:rsidR="001D3C59" w:rsidRPr="001D3C59" w:rsidRDefault="001D3C59" w:rsidP="001D3C59">
      <w:pPr>
        <w:pStyle w:val="EndNoteBibliography"/>
        <w:spacing w:after="0"/>
        <w:ind w:left="720" w:hanging="720"/>
      </w:pPr>
      <w:r w:rsidRPr="001D3C59">
        <w:t xml:space="preserve">Prasetyo, D. H., Muhamad, J., &amp; Fauzi, R. (2011). Modelling School Bus in Favor of Needy Student: The Conceptual Framework. </w:t>
      </w:r>
      <w:r w:rsidRPr="001D3C59">
        <w:rPr>
          <w:i/>
        </w:rPr>
        <w:t>International Journal of Social Science and Humanity, 1</w:t>
      </w:r>
      <w:r w:rsidRPr="001D3C59">
        <w:t xml:space="preserve">(1), 1. </w:t>
      </w:r>
    </w:p>
    <w:p w14:paraId="53E8B658" w14:textId="6A6F6E12" w:rsidR="001D3C59" w:rsidRPr="001D3C59" w:rsidRDefault="001D3C59" w:rsidP="001D3C59">
      <w:pPr>
        <w:pStyle w:val="EndNoteBibliography"/>
        <w:spacing w:after="0"/>
        <w:ind w:left="720" w:hanging="720"/>
      </w:pPr>
      <w:r w:rsidRPr="001D3C59">
        <w:t xml:space="preserve">Productivity Commission. (2016). </w:t>
      </w:r>
      <w:r w:rsidRPr="001D3C59">
        <w:rPr>
          <w:i/>
        </w:rPr>
        <w:t>Indigenous Primary School Achievement</w:t>
      </w:r>
      <w:r w:rsidRPr="001D3C59">
        <w:t xml:space="preserve">.  Canberra: Commonwealth of Australia, Retrieved from </w:t>
      </w:r>
      <w:hyperlink r:id="rId58" w:history="1">
        <w:r w:rsidRPr="001D3C59">
          <w:rPr>
            <w:rStyle w:val="Hyperlink"/>
            <w:rFonts w:asciiTheme="minorHAnsi" w:hAnsiTheme="minorHAnsi" w:cstheme="minorBidi"/>
            <w:lang w:val="en-AU"/>
          </w:rPr>
          <w:t>http://www.pc.gov.au/research/completed/indigenous-primary-school-achievement/indigenous-primary-school-achievement.pdf</w:t>
        </w:r>
      </w:hyperlink>
      <w:r w:rsidRPr="001D3C59">
        <w:t>.</w:t>
      </w:r>
    </w:p>
    <w:p w14:paraId="4C36F46C" w14:textId="77777777" w:rsidR="001D3C59" w:rsidRPr="001D3C59" w:rsidRDefault="001D3C59" w:rsidP="001D3C59">
      <w:pPr>
        <w:pStyle w:val="EndNoteBibliography"/>
        <w:spacing w:after="0"/>
        <w:ind w:left="720" w:hanging="720"/>
      </w:pPr>
      <w:r w:rsidRPr="001D3C59">
        <w:t xml:space="preserve">Productivty Commission. (2012). </w:t>
      </w:r>
      <w:r w:rsidRPr="001D3C59">
        <w:rPr>
          <w:i/>
        </w:rPr>
        <w:t>Schools workforce: Research report</w:t>
      </w:r>
      <w:r w:rsidRPr="001D3C59">
        <w:t>.</w:t>
      </w:r>
    </w:p>
    <w:p w14:paraId="3D589612" w14:textId="77777777" w:rsidR="001D3C59" w:rsidRPr="001D3C59" w:rsidRDefault="001D3C59" w:rsidP="001D3C59">
      <w:pPr>
        <w:pStyle w:val="EndNoteBibliography"/>
        <w:spacing w:after="0"/>
        <w:ind w:left="720" w:hanging="720"/>
      </w:pPr>
      <w:r w:rsidRPr="001D3C59">
        <w:t xml:space="preserve">Radford, D. (2016). ‘Everyday otherness’–intercultural refugee encounters and everyday multiculturalism in a South Australian rural town. </w:t>
      </w:r>
      <w:r w:rsidRPr="001D3C59">
        <w:rPr>
          <w:i/>
        </w:rPr>
        <w:t>Journal of Ethnic and Migration Studies, 42</w:t>
      </w:r>
      <w:r w:rsidRPr="001D3C59">
        <w:t xml:space="preserve">(13), 2128-2145. </w:t>
      </w:r>
    </w:p>
    <w:p w14:paraId="0DE29264" w14:textId="77777777" w:rsidR="001D3C59" w:rsidRPr="001D3C59" w:rsidRDefault="001D3C59" w:rsidP="001D3C59">
      <w:pPr>
        <w:pStyle w:val="EndNoteBibliography"/>
        <w:spacing w:after="0"/>
        <w:ind w:left="720" w:hanging="720"/>
      </w:pPr>
      <w:r w:rsidRPr="001D3C59">
        <w:t xml:space="preserve">Raghavendra, P., Newman, L., Grace, E., &amp; Wood, D. (2015). Enhancing social participation in young people with communication disabilities living in rural Australia: outcomes of a home-based intervention for using social media. </w:t>
      </w:r>
      <w:r w:rsidRPr="001D3C59">
        <w:rPr>
          <w:i/>
        </w:rPr>
        <w:t>Disability and rehabilitation, 37</w:t>
      </w:r>
      <w:r w:rsidRPr="001D3C59">
        <w:t>(17), 1576-1590. doi: 10.3109/09638288.2015.1052578</w:t>
      </w:r>
    </w:p>
    <w:p w14:paraId="2E4CBE32" w14:textId="77777777" w:rsidR="001D3C59" w:rsidRPr="001D3C59" w:rsidRDefault="001D3C59" w:rsidP="001D3C59">
      <w:pPr>
        <w:pStyle w:val="EndNoteBibliography"/>
        <w:spacing w:after="0"/>
        <w:ind w:left="720" w:hanging="720"/>
      </w:pPr>
      <w:r w:rsidRPr="001D3C59">
        <w:t xml:space="preserve">Reid, J.-A. (2011). 'Australia, you're standing in it': Curriculum in its place. In B. Doecke, G. Parr &amp; W. Sawyer (Eds.), </w:t>
      </w:r>
      <w:r w:rsidRPr="001D3C59">
        <w:rPr>
          <w:i/>
        </w:rPr>
        <w:t>Creating an Australian Curriculum for English: national agendas, local contexts</w:t>
      </w:r>
      <w:r w:rsidRPr="001D3C59">
        <w:t xml:space="preserve"> (pp. 21-34). Putney: Phoenix Education.</w:t>
      </w:r>
    </w:p>
    <w:p w14:paraId="6F63A20D" w14:textId="77777777" w:rsidR="001D3C59" w:rsidRPr="001D3C59" w:rsidRDefault="001D3C59" w:rsidP="001D3C59">
      <w:pPr>
        <w:pStyle w:val="EndNoteBibliography"/>
        <w:spacing w:after="0"/>
        <w:ind w:left="720" w:hanging="720"/>
      </w:pPr>
      <w:r w:rsidRPr="001D3C59">
        <w:t xml:space="preserve">Reid, J.-A., White, S., Green, B., Lock, G., Cooper, M., &amp; al, e. (2012 ). </w:t>
      </w:r>
      <w:r w:rsidRPr="001D3C59">
        <w:rPr>
          <w:i/>
        </w:rPr>
        <w:t>TERRAnova: Renewing teacher education for rural and regional Australia : volume 2, case study reports</w:t>
      </w:r>
      <w:r w:rsidRPr="001D3C59">
        <w:t>. Bathurst, N.S.W: Charles Sturt University (CSU) Print.</w:t>
      </w:r>
    </w:p>
    <w:p w14:paraId="4EC715AB" w14:textId="77777777" w:rsidR="001D3C59" w:rsidRPr="001D3C59" w:rsidRDefault="001D3C59" w:rsidP="001D3C59">
      <w:pPr>
        <w:pStyle w:val="EndNoteBibliography"/>
        <w:spacing w:after="0"/>
        <w:ind w:left="720" w:hanging="720"/>
      </w:pPr>
      <w:r w:rsidRPr="001D3C59">
        <w:t xml:space="preserve">Roberts, P. (2013). The role of an authentic curriculum and pedagogy for rural schools and the professional satisfaction of rural teachers. </w:t>
      </w:r>
      <w:r w:rsidRPr="001D3C59">
        <w:rPr>
          <w:i/>
        </w:rPr>
        <w:t>Australian and International Journal of Rural Education, 23</w:t>
      </w:r>
      <w:r w:rsidRPr="001D3C59">
        <w:t xml:space="preserve">(2), 89-99. </w:t>
      </w:r>
    </w:p>
    <w:p w14:paraId="2EDF6AEF" w14:textId="77777777" w:rsidR="001D3C59" w:rsidRPr="001D3C59" w:rsidRDefault="001D3C59" w:rsidP="001D3C59">
      <w:pPr>
        <w:pStyle w:val="EndNoteBibliography"/>
        <w:spacing w:after="0"/>
        <w:ind w:left="720" w:hanging="720"/>
      </w:pPr>
      <w:r w:rsidRPr="001D3C59">
        <w:t>Roberts, P., Downes, N., Cooke, L., Heiner, I., &amp; Caffery, J. (2014). Education, Place and Sustainability: A Literature Review and Overview of Curriculum and Policy in the States and Territory of the Murray- Darling Basin. University of Canberra: MBD Futures Collaborative Research Network.</w:t>
      </w:r>
    </w:p>
    <w:p w14:paraId="7F60A3D5" w14:textId="77777777" w:rsidR="001D3C59" w:rsidRPr="001D3C59" w:rsidRDefault="001D3C59" w:rsidP="001D3C59">
      <w:pPr>
        <w:pStyle w:val="EndNoteBibliography"/>
        <w:spacing w:after="0"/>
        <w:ind w:left="720" w:hanging="720"/>
      </w:pPr>
      <w:r w:rsidRPr="001D3C59">
        <w:t xml:space="preserve">Robinson, S. R. (2012). Freedom, aspiration and informed choice in rural higher education: Why they are saying 'no'. </w:t>
      </w:r>
      <w:r w:rsidRPr="001D3C59">
        <w:rPr>
          <w:i/>
        </w:rPr>
        <w:t>Australian and International Journal of Rural Education, 22</w:t>
      </w:r>
      <w:r w:rsidRPr="001D3C59">
        <w:t xml:space="preserve">(2), 79-95. </w:t>
      </w:r>
    </w:p>
    <w:p w14:paraId="1D6F091C" w14:textId="77777777" w:rsidR="001D3C59" w:rsidRPr="001D3C59" w:rsidRDefault="001D3C59" w:rsidP="001D3C59">
      <w:pPr>
        <w:pStyle w:val="EndNoteBibliography"/>
        <w:spacing w:after="0"/>
        <w:ind w:left="720" w:hanging="720"/>
      </w:pPr>
      <w:r w:rsidRPr="001D3C59">
        <w:t xml:space="preserve">Romeo, G., Gronn, D., McNamara, S., &amp; Teo, Y. H. (2012). Windows into classrooms: Using ICT to facilitate regional, rural and remote practicum and teacher professional learning. </w:t>
      </w:r>
      <w:r w:rsidRPr="001D3C59">
        <w:rPr>
          <w:i/>
        </w:rPr>
        <w:t>Australian Educational Computing, 27</w:t>
      </w:r>
      <w:r w:rsidRPr="001D3C59">
        <w:t xml:space="preserve">(2), 46-50. </w:t>
      </w:r>
    </w:p>
    <w:p w14:paraId="51BFC80F" w14:textId="5E931313" w:rsidR="001D3C59" w:rsidRPr="001D3C59" w:rsidRDefault="001D3C59" w:rsidP="001D3C59">
      <w:pPr>
        <w:pStyle w:val="EndNoteBibliography"/>
        <w:spacing w:after="0"/>
        <w:ind w:left="720" w:hanging="720"/>
      </w:pPr>
      <w:r w:rsidRPr="001D3C59">
        <w:t xml:space="preserve">Ross, M. (2015). How can we recruit more teachers to work in rural schools? </w:t>
      </w:r>
      <w:hyperlink r:id="rId59" w:history="1">
        <w:r w:rsidRPr="001D3C59">
          <w:rPr>
            <w:rStyle w:val="Hyperlink"/>
            <w:rFonts w:asciiTheme="minorHAnsi" w:hAnsiTheme="minorHAnsi" w:cstheme="minorBidi"/>
            <w:lang w:val="en-AU"/>
          </w:rPr>
          <w:t>http://www.mitchellinstitute.org.au/opinion/how-can-we-recruit-more-teachers-to-work-in-rural-schools/</w:t>
        </w:r>
      </w:hyperlink>
    </w:p>
    <w:p w14:paraId="29C2B9DC" w14:textId="77777777" w:rsidR="001D3C59" w:rsidRPr="001D3C59" w:rsidRDefault="001D3C59" w:rsidP="001D3C59">
      <w:pPr>
        <w:pStyle w:val="EndNoteBibliography"/>
        <w:spacing w:after="0"/>
        <w:ind w:left="720" w:hanging="720"/>
      </w:pPr>
      <w:r w:rsidRPr="001D3C59">
        <w:t xml:space="preserve">Schech, S. (2014). Silent bargain or rural cosmopolitanism? Refugee settlement in regional Australia. </w:t>
      </w:r>
      <w:r w:rsidRPr="001D3C59">
        <w:rPr>
          <w:i/>
        </w:rPr>
        <w:t>Journal of Ethnic and Migration Studies, 40</w:t>
      </w:r>
      <w:r w:rsidRPr="001D3C59">
        <w:t xml:space="preserve">(4), 601-618. </w:t>
      </w:r>
    </w:p>
    <w:p w14:paraId="6DDCCD2D" w14:textId="77777777" w:rsidR="001D3C59" w:rsidRPr="001D3C59" w:rsidRDefault="001D3C59" w:rsidP="001D3C59">
      <w:pPr>
        <w:pStyle w:val="EndNoteBibliography"/>
        <w:spacing w:after="0"/>
        <w:ind w:left="720" w:hanging="720"/>
      </w:pPr>
      <w:r w:rsidRPr="001D3C59">
        <w:t xml:space="preserve">Sharplin, E. (2010). A taste of country: a pre-service teacher rural field trip. </w:t>
      </w:r>
      <w:r w:rsidRPr="001D3C59">
        <w:rPr>
          <w:i/>
        </w:rPr>
        <w:t>Education in rural Australia, 20</w:t>
      </w:r>
      <w:r w:rsidRPr="001D3C59">
        <w:t xml:space="preserve">(1), 17+. </w:t>
      </w:r>
    </w:p>
    <w:p w14:paraId="73BDB16B" w14:textId="77777777" w:rsidR="001D3C59" w:rsidRPr="001D3C59" w:rsidRDefault="001D3C59" w:rsidP="001D3C59">
      <w:pPr>
        <w:pStyle w:val="EndNoteBibliography"/>
        <w:spacing w:after="0"/>
        <w:ind w:left="720" w:hanging="720"/>
      </w:pPr>
      <w:r w:rsidRPr="001D3C59">
        <w:t xml:space="preserve">Shoulders, T. L., &amp; Krei, M. S. (2015). Rural high school teachers' self-efficacy in student engagement, instructional strategies, and classroom management. </w:t>
      </w:r>
      <w:r w:rsidRPr="001D3C59">
        <w:rPr>
          <w:i/>
        </w:rPr>
        <w:t>American Secondary Education, 44</w:t>
      </w:r>
      <w:r w:rsidRPr="001D3C59">
        <w:t xml:space="preserve">(1), 50-61. </w:t>
      </w:r>
    </w:p>
    <w:p w14:paraId="50FBF176" w14:textId="77777777" w:rsidR="001D3C59" w:rsidRPr="001D3C59" w:rsidRDefault="001D3C59" w:rsidP="001D3C59">
      <w:pPr>
        <w:pStyle w:val="EndNoteBibliography"/>
        <w:spacing w:after="0"/>
        <w:ind w:left="720" w:hanging="720"/>
      </w:pPr>
      <w:r w:rsidRPr="001D3C59">
        <w:t xml:space="preserve">Silva, C. M., Sarubbi, J. F., Silva, D. F., Porto, M. F., &amp; Nunes, N. T. (2015). </w:t>
      </w:r>
      <w:r w:rsidRPr="001D3C59">
        <w:rPr>
          <w:i/>
        </w:rPr>
        <w:t>A Mixed Load Solution for the Rural School Bus Routing Problem.</w:t>
      </w:r>
      <w:r w:rsidRPr="001D3C59">
        <w:t xml:space="preserve"> Paper presented at the 2015 IEEE 18th International Conference on Intelligent Transportation Systems (ITSC),.</w:t>
      </w:r>
    </w:p>
    <w:p w14:paraId="66F826B6" w14:textId="77777777" w:rsidR="001D3C59" w:rsidRPr="001D3C59" w:rsidRDefault="001D3C59" w:rsidP="001D3C59">
      <w:pPr>
        <w:pStyle w:val="EndNoteBibliography"/>
        <w:spacing w:after="0"/>
        <w:ind w:left="720" w:hanging="720"/>
      </w:pPr>
      <w:r w:rsidRPr="001D3C59">
        <w:rPr>
          <w:rFonts w:hint="eastAsia"/>
        </w:rPr>
        <w:t>Smith, G. A. (2007). Place</w:t>
      </w:r>
      <w:r w:rsidRPr="001D3C59">
        <w:rPr>
          <w:rFonts w:hint="eastAsia"/>
        </w:rPr>
        <w:t>‐</w:t>
      </w:r>
      <w:r w:rsidRPr="001D3C59">
        <w:rPr>
          <w:rFonts w:hint="eastAsia"/>
        </w:rPr>
        <w:t xml:space="preserve">based education: Breaking through the constraining regularities of public school. </w:t>
      </w:r>
      <w:r w:rsidRPr="001D3C59">
        <w:rPr>
          <w:rFonts w:hint="eastAsia"/>
          <w:i/>
        </w:rPr>
        <w:t>Environmental Education Research, 13</w:t>
      </w:r>
      <w:r w:rsidRPr="001D3C59">
        <w:rPr>
          <w:rFonts w:hint="eastAsia"/>
        </w:rPr>
        <w:t xml:space="preserve">(2), 189-207. </w:t>
      </w:r>
    </w:p>
    <w:p w14:paraId="02F93531" w14:textId="77777777" w:rsidR="001D3C59" w:rsidRPr="001D3C59" w:rsidRDefault="001D3C59" w:rsidP="001D3C59">
      <w:pPr>
        <w:pStyle w:val="EndNoteBibliography"/>
        <w:spacing w:after="0"/>
        <w:ind w:left="720" w:hanging="720"/>
      </w:pPr>
      <w:r w:rsidRPr="001D3C59">
        <w:t xml:space="preserve">Smith, S., &amp; Smith, R. (2009). Enhancing rural and regional gifted student experiences: Exemplars of innovative enrichment practice. </w:t>
      </w:r>
      <w:r w:rsidRPr="001D3C59">
        <w:rPr>
          <w:i/>
        </w:rPr>
        <w:t>Improving Equity in Rural Education</w:t>
      </w:r>
      <w:r w:rsidRPr="001D3C59">
        <w:t xml:space="preserve">, 225. </w:t>
      </w:r>
    </w:p>
    <w:p w14:paraId="4859EB21" w14:textId="2D9FD75E" w:rsidR="001D3C59" w:rsidRPr="001D3C59" w:rsidRDefault="001D3C59" w:rsidP="001D3C59">
      <w:pPr>
        <w:pStyle w:val="EndNoteBibliography"/>
        <w:spacing w:after="0"/>
        <w:ind w:left="720" w:hanging="720"/>
        <w:rPr>
          <w:u w:val="single"/>
        </w:rPr>
      </w:pPr>
      <w:r w:rsidRPr="001D3C59">
        <w:t xml:space="preserve">Stade, L. (2017). What's great about boarding?   Retrieved 11 April 2017, from </w:t>
      </w:r>
      <w:hyperlink r:id="rId60" w:history="1">
        <w:r w:rsidRPr="001D3C59">
          <w:rPr>
            <w:rStyle w:val="Hyperlink"/>
            <w:rFonts w:asciiTheme="minorHAnsi" w:hAnsiTheme="minorHAnsi" w:cstheme="minorBidi"/>
            <w:lang w:val="en-AU"/>
          </w:rPr>
          <w:t>http://www.boardingaustralia.edu.au/march-2017-newsletter/</w:t>
        </w:r>
      </w:hyperlink>
    </w:p>
    <w:p w14:paraId="4D775B2D" w14:textId="77777777" w:rsidR="001D3C59" w:rsidRPr="001D3C59" w:rsidRDefault="001D3C59" w:rsidP="001D3C59">
      <w:pPr>
        <w:pStyle w:val="EndNoteBibliography"/>
        <w:spacing w:after="0"/>
        <w:ind w:left="720" w:hanging="720"/>
      </w:pPr>
      <w:r w:rsidRPr="001D3C59">
        <w:t xml:space="preserve">Standards Australia. (2015). Boarding Standard for Australian schools and residences </w:t>
      </w:r>
      <w:r w:rsidRPr="001D3C59">
        <w:rPr>
          <w:i/>
        </w:rPr>
        <w:t>Australian Standard</w:t>
      </w:r>
      <w:r w:rsidRPr="001D3C59">
        <w:t xml:space="preserve"> (Vol. AS 5725:2015 ). Sydney: SAI Global Limited.</w:t>
      </w:r>
    </w:p>
    <w:p w14:paraId="05A4ADD1" w14:textId="77777777" w:rsidR="001D3C59" w:rsidRPr="001D3C59" w:rsidRDefault="001D3C59" w:rsidP="001D3C59">
      <w:pPr>
        <w:pStyle w:val="EndNoteBibliography"/>
        <w:spacing w:after="0"/>
        <w:ind w:left="720" w:hanging="720"/>
      </w:pPr>
      <w:r w:rsidRPr="001D3C59">
        <w:t xml:space="preserve">Starr, K., &amp; White, S. (2008). The small rural school principalship: Key challenges and cross-school responses. </w:t>
      </w:r>
      <w:r w:rsidRPr="001D3C59">
        <w:rPr>
          <w:i/>
        </w:rPr>
        <w:t>Journal of Research in Rural Education, 23</w:t>
      </w:r>
      <w:r w:rsidRPr="001D3C59">
        <w:t xml:space="preserve">(5). </w:t>
      </w:r>
    </w:p>
    <w:p w14:paraId="1A91A7ED" w14:textId="77777777" w:rsidR="001D3C59" w:rsidRPr="001D3C59" w:rsidRDefault="001D3C59" w:rsidP="001D3C59">
      <w:pPr>
        <w:pStyle w:val="EndNoteBibliography"/>
        <w:spacing w:after="0"/>
        <w:ind w:left="720" w:hanging="720"/>
      </w:pPr>
      <w:r w:rsidRPr="001D3C59">
        <w:t xml:space="preserve">Stockard, J. (2011). Enhancing Achievement in Rural Schools: A Reply to Eppley. </w:t>
      </w:r>
      <w:r w:rsidRPr="001D3C59">
        <w:rPr>
          <w:i/>
        </w:rPr>
        <w:t>Journal of Research in Rural Education, 26</w:t>
      </w:r>
      <w:r w:rsidRPr="001D3C59">
        <w:t xml:space="preserve">(14), 1-6. </w:t>
      </w:r>
    </w:p>
    <w:p w14:paraId="09BC11B8" w14:textId="77777777" w:rsidR="001D3C59" w:rsidRPr="001D3C59" w:rsidRDefault="001D3C59" w:rsidP="001D3C59">
      <w:pPr>
        <w:pStyle w:val="EndNoteBibliography"/>
        <w:spacing w:after="0"/>
        <w:ind w:left="720" w:hanging="720"/>
      </w:pPr>
      <w:r w:rsidRPr="001D3C59">
        <w:t xml:space="preserve">Stoll, L., Bolam, R., McMahon, A., &amp; al, e. (2006). Professional learning communities: A review of the literature. </w:t>
      </w:r>
      <w:r w:rsidRPr="001D3C59">
        <w:rPr>
          <w:i/>
        </w:rPr>
        <w:t>Journal of Educational Change, 7</w:t>
      </w:r>
      <w:r w:rsidRPr="001D3C59">
        <w:t xml:space="preserve">(4), 221-258. </w:t>
      </w:r>
    </w:p>
    <w:p w14:paraId="2A01FF53" w14:textId="79C19CC1" w:rsidR="001D3C59" w:rsidRPr="001D3C59" w:rsidRDefault="001D3C59" w:rsidP="001D3C59">
      <w:pPr>
        <w:pStyle w:val="EndNoteBibliography"/>
        <w:spacing w:after="0"/>
        <w:ind w:left="720" w:hanging="720"/>
      </w:pPr>
      <w:r w:rsidRPr="001D3C59">
        <w:t xml:space="preserve">The Australian Institute of Aboriginal and Torres Strait Islander Studies. (2014). Indigenous Australians: Aboriginal and Torres Strait Islander people.   Retrieved 9 September 2016, from </w:t>
      </w:r>
      <w:hyperlink r:id="rId61" w:history="1">
        <w:r w:rsidRPr="001D3C59">
          <w:rPr>
            <w:rStyle w:val="Hyperlink"/>
            <w:rFonts w:asciiTheme="minorHAnsi" w:hAnsiTheme="minorHAnsi" w:cstheme="minorBidi"/>
            <w:lang w:val="en-AU"/>
          </w:rPr>
          <w:t>http://aiatsis.gov.au/explore/articles/indigenous-australians-aboriginal-and-torres-strait-islander-people</w:t>
        </w:r>
      </w:hyperlink>
    </w:p>
    <w:p w14:paraId="11251291" w14:textId="7B88D46E" w:rsidR="001D3C59" w:rsidRPr="001D3C59" w:rsidRDefault="001D3C59" w:rsidP="001D3C59">
      <w:pPr>
        <w:pStyle w:val="EndNoteBibliography"/>
        <w:spacing w:after="0"/>
        <w:ind w:left="720" w:hanging="720"/>
        <w:rPr>
          <w:u w:val="single"/>
        </w:rPr>
      </w:pPr>
      <w:r w:rsidRPr="001D3C59">
        <w:t xml:space="preserve">The Educator. (2015). Innovative Schools 2015.   Retrieved 23 March 2017, from </w:t>
      </w:r>
      <w:hyperlink r:id="rId62" w:history="1">
        <w:r w:rsidRPr="001D3C59">
          <w:rPr>
            <w:rStyle w:val="Hyperlink"/>
            <w:rFonts w:asciiTheme="minorHAnsi" w:hAnsiTheme="minorHAnsi" w:cstheme="minorBidi"/>
            <w:lang w:val="en-AU"/>
          </w:rPr>
          <w:t>http://www.educatoronline.com.au/rankings/innovative-schools-2015/</w:t>
        </w:r>
      </w:hyperlink>
    </w:p>
    <w:p w14:paraId="55AF7D71" w14:textId="08F29B82" w:rsidR="001D3C59" w:rsidRPr="001D3C59" w:rsidRDefault="001D3C59" w:rsidP="001D3C59">
      <w:pPr>
        <w:pStyle w:val="EndNoteBibliography"/>
        <w:spacing w:after="0"/>
        <w:ind w:left="720" w:hanging="720"/>
        <w:rPr>
          <w:u w:val="single"/>
        </w:rPr>
      </w:pPr>
      <w:r w:rsidRPr="001D3C59">
        <w:t xml:space="preserve">The Educator. (2016). Innovative Schools 2016.   Retrieved 23 March 2017, from </w:t>
      </w:r>
      <w:hyperlink r:id="rId63" w:history="1">
        <w:r w:rsidRPr="001D3C59">
          <w:rPr>
            <w:rStyle w:val="Hyperlink"/>
            <w:rFonts w:asciiTheme="minorHAnsi" w:hAnsiTheme="minorHAnsi" w:cstheme="minorBidi"/>
            <w:lang w:val="en-AU"/>
          </w:rPr>
          <w:t>http://www.educatoronline.com.au/rankings/innovative-schools-2016/</w:t>
        </w:r>
      </w:hyperlink>
    </w:p>
    <w:p w14:paraId="58083215" w14:textId="77777777" w:rsidR="001D3C59" w:rsidRPr="001D3C59" w:rsidRDefault="001D3C59" w:rsidP="001D3C59">
      <w:pPr>
        <w:pStyle w:val="EndNoteBibliography"/>
        <w:spacing w:after="0"/>
        <w:ind w:left="720" w:hanging="720"/>
      </w:pPr>
      <w:r w:rsidRPr="001D3C59">
        <w:t xml:space="preserve">Thompson, G. (2013). NAPLAN, MySchool and Accountability: Teacher perceptions of the effects of testing. </w:t>
      </w:r>
      <w:r w:rsidRPr="001D3C59">
        <w:rPr>
          <w:i/>
        </w:rPr>
        <w:t>International education journal: comparative perspectives, 12</w:t>
      </w:r>
      <w:r w:rsidRPr="001D3C59">
        <w:t xml:space="preserve">(2), 62-84. </w:t>
      </w:r>
    </w:p>
    <w:p w14:paraId="4B4F592D" w14:textId="77777777" w:rsidR="001D3C59" w:rsidRPr="001D3C59" w:rsidRDefault="001D3C59" w:rsidP="001D3C59">
      <w:pPr>
        <w:pStyle w:val="EndNoteBibliography"/>
        <w:spacing w:after="0"/>
        <w:ind w:left="720" w:hanging="720"/>
      </w:pPr>
      <w:r w:rsidRPr="001D3C59">
        <w:t>Thomson, S., De Bortoli, L., &amp; Underwood, C. (2016). PISA 2015: a first look at Australia’s results. Camberwell.</w:t>
      </w:r>
    </w:p>
    <w:p w14:paraId="195EA741" w14:textId="77777777" w:rsidR="001D3C59" w:rsidRPr="001D3C59" w:rsidRDefault="001D3C59" w:rsidP="001D3C59">
      <w:pPr>
        <w:pStyle w:val="EndNoteBibliography"/>
        <w:spacing w:after="0"/>
        <w:ind w:left="720" w:hanging="720"/>
      </w:pPr>
      <w:r w:rsidRPr="001D3C59">
        <w:t>Thomson, S., Wernert, N., O'Grady, E., &amp; Rodrigues, S. (2016). TIMSS 2015: A first look at Australia’s results Camberwell.</w:t>
      </w:r>
    </w:p>
    <w:p w14:paraId="2F2312CD" w14:textId="7359AFDE" w:rsidR="001D3C59" w:rsidRPr="001D3C59" w:rsidRDefault="001D3C59" w:rsidP="001D3C59">
      <w:pPr>
        <w:pStyle w:val="EndNoteBibliography"/>
        <w:spacing w:after="0"/>
        <w:ind w:left="720" w:hanging="720"/>
      </w:pPr>
      <w:r w:rsidRPr="001D3C59">
        <w:t xml:space="preserve">Trevaskis, L. (2012). School rules in wet season. </w:t>
      </w:r>
      <w:r w:rsidRPr="001D3C59">
        <w:rPr>
          <w:i/>
        </w:rPr>
        <w:t>ABC Rural.</w:t>
      </w:r>
      <w:r w:rsidRPr="001D3C59">
        <w:t xml:space="preserve"> Wednesday, 30 May  2012. from </w:t>
      </w:r>
      <w:hyperlink r:id="rId64" w:history="1">
        <w:r w:rsidRPr="001D3C59">
          <w:rPr>
            <w:rStyle w:val="Hyperlink"/>
            <w:rFonts w:asciiTheme="minorHAnsi" w:hAnsiTheme="minorHAnsi" w:cstheme="minorBidi"/>
            <w:lang w:val="en-AU"/>
          </w:rPr>
          <w:t>http://www.abc.net.au/site-archive/rural/content/2012/s3514242.htm</w:t>
        </w:r>
      </w:hyperlink>
    </w:p>
    <w:p w14:paraId="76C9A004" w14:textId="77777777" w:rsidR="001D3C59" w:rsidRPr="001D3C59" w:rsidRDefault="001D3C59" w:rsidP="001D3C59">
      <w:pPr>
        <w:pStyle w:val="EndNoteBibliography"/>
        <w:spacing w:after="0"/>
        <w:ind w:left="720" w:hanging="720"/>
      </w:pPr>
      <w:r w:rsidRPr="001D3C59">
        <w:t xml:space="preserve">Trinidad, S., &amp; Broadley, T. (2010). Connecting and collaborating in regional, rural and remote Western Australia </w:t>
      </w:r>
      <w:r w:rsidRPr="001D3C59">
        <w:rPr>
          <w:i/>
        </w:rPr>
        <w:t>Australian Educational Computing, 25</w:t>
      </w:r>
      <w:r w:rsidRPr="001D3C59">
        <w:t xml:space="preserve">(2), 22-26. </w:t>
      </w:r>
    </w:p>
    <w:p w14:paraId="65119D0F" w14:textId="77777777" w:rsidR="001D3C59" w:rsidRPr="001D3C59" w:rsidRDefault="001D3C59" w:rsidP="001D3C59">
      <w:pPr>
        <w:pStyle w:val="EndNoteBibliography"/>
        <w:spacing w:after="0"/>
        <w:ind w:left="720" w:hanging="720"/>
      </w:pPr>
      <w:r w:rsidRPr="001D3C59">
        <w:t xml:space="preserve">Trinidad, S., Sharplin, E., Ledger, S., &amp; Broadley, T. (2014). Connecting for innovation: Four universities collaboratively preparing pre-service teachers to teach in rural and remote Western Australia. . </w:t>
      </w:r>
      <w:r w:rsidRPr="001D3C59">
        <w:rPr>
          <w:i/>
        </w:rPr>
        <w:t>Journal of Research in Rural Education, 29</w:t>
      </w:r>
      <w:r w:rsidRPr="001D3C59">
        <w:t xml:space="preserve">(2), 1-13. </w:t>
      </w:r>
    </w:p>
    <w:p w14:paraId="3CC83BA3" w14:textId="21F2DF0E" w:rsidR="001D3C59" w:rsidRPr="001D3C59" w:rsidRDefault="001D3C59" w:rsidP="001D3C59">
      <w:pPr>
        <w:pStyle w:val="EndNoteBibliography"/>
        <w:spacing w:after="0"/>
        <w:ind w:left="720" w:hanging="720"/>
      </w:pPr>
      <w:r w:rsidRPr="001D3C59">
        <w:t xml:space="preserve">United Nations Educational Scientific and Cultural Organization. (2011). UNESCO ICT Competency Framework for Teachers.   Retrieved 20 March 2017, from </w:t>
      </w:r>
      <w:hyperlink r:id="rId65" w:history="1">
        <w:r w:rsidRPr="001D3C59">
          <w:rPr>
            <w:rStyle w:val="Hyperlink"/>
            <w:rFonts w:asciiTheme="minorHAnsi" w:hAnsiTheme="minorHAnsi" w:cstheme="minorBidi"/>
            <w:lang w:val="en-AU"/>
          </w:rPr>
          <w:t>http://www.unesco.org/new/en/communication-and-information/access-to-knowledge/unesco-ict-competency-framework-for-teachers/</w:t>
        </w:r>
      </w:hyperlink>
    </w:p>
    <w:p w14:paraId="3420F0F9" w14:textId="77777777" w:rsidR="001D3C59" w:rsidRPr="001D3C59" w:rsidRDefault="001D3C59" w:rsidP="001D3C59">
      <w:pPr>
        <w:pStyle w:val="EndNoteBibliography"/>
        <w:spacing w:after="0"/>
        <w:ind w:left="720" w:hanging="720"/>
      </w:pPr>
      <w:r w:rsidRPr="001D3C59">
        <w:t>United Nations Educational Scientific and Cultural Organization. (2015). Leveraging Information and Communication Technologies to Achieve the Post-2015 Education Goal.</w:t>
      </w:r>
    </w:p>
    <w:p w14:paraId="3DF5E325" w14:textId="4CA22FA6" w:rsidR="001D3C59" w:rsidRPr="001D3C59" w:rsidRDefault="001D3C59" w:rsidP="001D3C59">
      <w:pPr>
        <w:pStyle w:val="EndNoteBibliography"/>
        <w:spacing w:after="0"/>
        <w:ind w:left="720" w:hanging="720"/>
      </w:pPr>
      <w:r w:rsidRPr="001D3C59">
        <w:t xml:space="preserve">United Nations Educational Scientific and Cultural Organization. (n.d.). ICT in Education.   Retrieved 20 March 2017, from </w:t>
      </w:r>
      <w:hyperlink r:id="rId66" w:history="1">
        <w:r w:rsidRPr="001D3C59">
          <w:rPr>
            <w:rStyle w:val="Hyperlink"/>
            <w:rFonts w:asciiTheme="minorHAnsi" w:hAnsiTheme="minorHAnsi" w:cstheme="minorBidi"/>
            <w:lang w:val="en-AU"/>
          </w:rPr>
          <w:t>http://en.unesco.org/themes/ict-education</w:t>
        </w:r>
      </w:hyperlink>
    </w:p>
    <w:p w14:paraId="56335A55" w14:textId="0F170619" w:rsidR="001D3C59" w:rsidRPr="001D3C59" w:rsidRDefault="001D3C59" w:rsidP="001D3C59">
      <w:pPr>
        <w:pStyle w:val="EndNoteBibliography"/>
        <w:spacing w:after="0"/>
        <w:ind w:left="720" w:hanging="720"/>
      </w:pPr>
      <w:r w:rsidRPr="001D3C59">
        <w:t xml:space="preserve">United Nations Educational‚ Scientific and Cultural Organization. (2012). UNESCO mobile learning publications.   Retrieved 15 September 2012, from </w:t>
      </w:r>
      <w:hyperlink r:id="rId67" w:history="1">
        <w:r w:rsidRPr="001D3C59">
          <w:rPr>
            <w:rStyle w:val="Hyperlink"/>
            <w:rFonts w:asciiTheme="minorHAnsi" w:hAnsiTheme="minorHAnsi" w:cstheme="minorBidi"/>
            <w:lang w:val="en-AU"/>
          </w:rPr>
          <w:t>http://www.unesco.org/new/en/unesco/themes/icts/m4ed/mobile-learning-resources/unescomobilelearningseries/</w:t>
        </w:r>
      </w:hyperlink>
    </w:p>
    <w:p w14:paraId="58142CFE" w14:textId="77777777" w:rsidR="001D3C59" w:rsidRPr="001D3C59" w:rsidRDefault="001D3C59" w:rsidP="001D3C59">
      <w:pPr>
        <w:pStyle w:val="EndNoteBibliography"/>
        <w:spacing w:after="0"/>
        <w:ind w:left="720" w:hanging="720"/>
      </w:pPr>
      <w:r w:rsidRPr="001D3C59">
        <w:t>Urbis. (2008). Evaluation of the University Departments of Rural Health Program and the Rural Clinical Schools Program: Final Report: Department of Health and Ageing.</w:t>
      </w:r>
    </w:p>
    <w:p w14:paraId="785C4AF8" w14:textId="77777777" w:rsidR="001D3C59" w:rsidRPr="001D3C59" w:rsidRDefault="001D3C59" w:rsidP="001D3C59">
      <w:pPr>
        <w:pStyle w:val="EndNoteBibliography"/>
        <w:spacing w:after="0"/>
        <w:ind w:left="720" w:hanging="720"/>
      </w:pPr>
      <w:r w:rsidRPr="001D3C59">
        <w:t xml:space="preserve">Van Ristell, J. A., Quddus, M. A., Enoch, M. P., Wang, C., &amp; Hardy, P. (2015). Quantifying the impacts of subsidy policies on home-to-school pupil travel by bus in England. </w:t>
      </w:r>
      <w:r w:rsidRPr="001D3C59">
        <w:rPr>
          <w:i/>
        </w:rPr>
        <w:t>Transportation, 42</w:t>
      </w:r>
      <w:r w:rsidRPr="001D3C59">
        <w:t xml:space="preserve">(1), 45-69. </w:t>
      </w:r>
    </w:p>
    <w:p w14:paraId="0727E608" w14:textId="77777777" w:rsidR="001D3C59" w:rsidRPr="001D3C59" w:rsidRDefault="001D3C59" w:rsidP="001D3C59">
      <w:pPr>
        <w:pStyle w:val="EndNoteBibliography"/>
        <w:spacing w:after="0"/>
        <w:ind w:left="720" w:hanging="720"/>
      </w:pPr>
      <w:r w:rsidRPr="001D3C59">
        <w:t xml:space="preserve">Vescio, V., Ross, D., &amp; Adams, A. (2008). A review of research on the impact of professional learning communities on teaching practice and student learning. </w:t>
      </w:r>
      <w:r w:rsidRPr="001D3C59">
        <w:rPr>
          <w:i/>
        </w:rPr>
        <w:t>Teaching and Teacher Education, 24</w:t>
      </w:r>
      <w:r w:rsidRPr="001D3C59">
        <w:t xml:space="preserve">(1), 80-91. </w:t>
      </w:r>
    </w:p>
    <w:p w14:paraId="59DF16EB" w14:textId="77777777" w:rsidR="001D3C59" w:rsidRPr="001D3C59" w:rsidRDefault="001D3C59" w:rsidP="001D3C59">
      <w:pPr>
        <w:pStyle w:val="EndNoteBibliography"/>
        <w:spacing w:after="0"/>
        <w:ind w:left="720" w:hanging="720"/>
      </w:pPr>
      <w:r w:rsidRPr="001D3C59">
        <w:t>Vinson, T., Rawsthorne, M., Beavis, A., &amp; Ericson, M. (2015). Dropping off the edge 2015: Persistent communal disadvantage in Australia. Richmond, VIC: Jesuit Social Services and Catholic Social Services Australia.</w:t>
      </w:r>
    </w:p>
    <w:p w14:paraId="4A9A063F" w14:textId="4CC4FD37" w:rsidR="001D3C59" w:rsidRPr="001D3C59" w:rsidRDefault="001D3C59" w:rsidP="001D3C59">
      <w:pPr>
        <w:pStyle w:val="EndNoteBibliography"/>
        <w:spacing w:after="0"/>
        <w:ind w:left="720" w:hanging="720"/>
      </w:pPr>
      <w:r w:rsidRPr="001D3C59">
        <w:t xml:space="preserve">Vosloo, S. (2012). Mobile learning and policies: Key issues to consider. </w:t>
      </w:r>
      <w:r w:rsidRPr="001D3C59">
        <w:rPr>
          <w:i/>
        </w:rPr>
        <w:t>Working Paper Series on Mobile Learning.</w:t>
      </w:r>
      <w:r w:rsidRPr="001D3C59">
        <w:t xml:space="preserve">  Retrieved 15 September 2012, from </w:t>
      </w:r>
      <w:hyperlink r:id="rId68" w:history="1">
        <w:r w:rsidRPr="001D3C59">
          <w:rPr>
            <w:rStyle w:val="Hyperlink"/>
            <w:rFonts w:asciiTheme="minorHAnsi" w:hAnsiTheme="minorHAnsi" w:cstheme="minorBidi"/>
            <w:lang w:val="en-AU"/>
          </w:rPr>
          <w:t>http://unesdoc.unesco.org/images/0021/002176/217638E.pdf</w:t>
        </w:r>
      </w:hyperlink>
    </w:p>
    <w:p w14:paraId="788DAC5E" w14:textId="77777777" w:rsidR="001D3C59" w:rsidRPr="001D3C59" w:rsidRDefault="001D3C59" w:rsidP="001D3C59">
      <w:pPr>
        <w:pStyle w:val="EndNoteBibliography"/>
        <w:spacing w:after="0"/>
        <w:ind w:left="720" w:hanging="720"/>
      </w:pPr>
      <w:r w:rsidRPr="001D3C59">
        <w:t xml:space="preserve">Wallace, A., &amp; Boylan, C. (2009). Reviewing the rural lens in education policy and practice. </w:t>
      </w:r>
      <w:r w:rsidRPr="001D3C59">
        <w:rPr>
          <w:i/>
        </w:rPr>
        <w:t>Education in rural Australia, 19</w:t>
      </w:r>
      <w:r w:rsidRPr="001D3C59">
        <w:t xml:space="preserve">(2), 23-30. </w:t>
      </w:r>
    </w:p>
    <w:p w14:paraId="7D59F3B3" w14:textId="77777777" w:rsidR="001D3C59" w:rsidRPr="001D3C59" w:rsidRDefault="001D3C59" w:rsidP="001D3C59">
      <w:pPr>
        <w:pStyle w:val="EndNoteBibliography"/>
        <w:spacing w:after="0"/>
        <w:ind w:left="720" w:hanging="720"/>
      </w:pPr>
      <w:r w:rsidRPr="001D3C59">
        <w:t xml:space="preserve">Walstab, A., &amp; Lamb, S. (2008). </w:t>
      </w:r>
      <w:r w:rsidRPr="001D3C59">
        <w:rPr>
          <w:i/>
        </w:rPr>
        <w:t>Participation in vocational education and training across Australia: A regional analysis</w:t>
      </w:r>
      <w:r w:rsidRPr="001D3C59">
        <w:t>: National Centre for Vocational Education Research.</w:t>
      </w:r>
    </w:p>
    <w:p w14:paraId="01790B89" w14:textId="77777777" w:rsidR="001D3C59" w:rsidRPr="001D3C59" w:rsidRDefault="001D3C59" w:rsidP="001D3C59">
      <w:pPr>
        <w:pStyle w:val="EndNoteBibliography"/>
        <w:spacing w:after="0"/>
        <w:ind w:left="720" w:hanging="720"/>
      </w:pPr>
      <w:r w:rsidRPr="001D3C59">
        <w:t xml:space="preserve">Weldon, P. R. (2016). Out-of-field teaching in Australian secondary schools </w:t>
      </w:r>
      <w:r w:rsidRPr="001D3C59">
        <w:rPr>
          <w:i/>
        </w:rPr>
        <w:t xml:space="preserve">Policy Insights; No. 6 </w:t>
      </w:r>
      <w:r w:rsidRPr="001D3C59">
        <w:t>Melbourne: Australian Council for Educational Research (ACER).</w:t>
      </w:r>
    </w:p>
    <w:p w14:paraId="47EA1365" w14:textId="7D895240" w:rsidR="001D3C59" w:rsidRPr="001D3C59" w:rsidRDefault="001D3C59" w:rsidP="001D3C59">
      <w:pPr>
        <w:pStyle w:val="EndNoteBibliography"/>
        <w:spacing w:after="0"/>
        <w:ind w:left="720" w:hanging="720"/>
      </w:pPr>
      <w:r w:rsidRPr="001D3C59">
        <w:t xml:space="preserve">West, M. (2012). </w:t>
      </w:r>
      <w:r w:rsidRPr="001D3C59">
        <w:rPr>
          <w:i/>
        </w:rPr>
        <w:t>Mobile learning for teachers: Global themes</w:t>
      </w:r>
      <w:r w:rsidRPr="001D3C59">
        <w:t xml:space="preserve"> </w:t>
      </w:r>
      <w:r w:rsidRPr="001D3C59">
        <w:rPr>
          <w:i/>
        </w:rPr>
        <w:t xml:space="preserve">UNESCO Working paper series on mobile learning </w:t>
      </w:r>
      <w:r w:rsidRPr="001D3C59">
        <w:t xml:space="preserve">  Retrieved from </w:t>
      </w:r>
      <w:hyperlink r:id="rId69" w:history="1">
        <w:r w:rsidRPr="001D3C59">
          <w:rPr>
            <w:rStyle w:val="Hyperlink"/>
            <w:rFonts w:asciiTheme="minorHAnsi" w:hAnsiTheme="minorHAnsi" w:cstheme="minorBidi"/>
            <w:lang w:val="en-AU"/>
          </w:rPr>
          <w:t>http://unesdoc.unesco.org/images/0021/002164/216452E.pdf</w:t>
        </w:r>
      </w:hyperlink>
      <w:r w:rsidRPr="001D3C59">
        <w:t xml:space="preserve"> </w:t>
      </w:r>
    </w:p>
    <w:p w14:paraId="10E989F1" w14:textId="273A910E" w:rsidR="001D3C59" w:rsidRPr="001D3C59" w:rsidRDefault="001D3C59" w:rsidP="001D3C59">
      <w:pPr>
        <w:pStyle w:val="EndNoteBibliography"/>
        <w:spacing w:after="0"/>
        <w:ind w:left="720" w:hanging="720"/>
        <w:rPr>
          <w:i/>
        </w:rPr>
      </w:pPr>
      <w:r w:rsidRPr="001D3C59">
        <w:t>West, M. (2012b). Turning on mobile learning – global themes</w:t>
      </w:r>
      <w:r w:rsidR="0055565C">
        <w:t xml:space="preserve"> </w:t>
      </w:r>
      <w:r w:rsidRPr="001D3C59">
        <w:rPr>
          <w:i/>
        </w:rPr>
        <w:t xml:space="preserve">Working Paper Series on Mobile Learning </w:t>
      </w:r>
    </w:p>
    <w:p w14:paraId="75025E11" w14:textId="77777777" w:rsidR="001D3C59" w:rsidRPr="001D3C59" w:rsidRDefault="001D3C59" w:rsidP="001D3C59">
      <w:pPr>
        <w:pStyle w:val="EndNoteBibliography"/>
        <w:spacing w:after="0"/>
        <w:ind w:left="720" w:hanging="720"/>
      </w:pPr>
      <w:r w:rsidRPr="001D3C59">
        <w:t xml:space="preserve">What Works - The Work Program. (2012). Success in remote schools: A research study of eleven improving remote schools </w:t>
      </w:r>
      <w:r w:rsidRPr="001D3C59">
        <w:rPr>
          <w:i/>
        </w:rPr>
        <w:t>Improving outcomes for Indigenous students</w:t>
      </w:r>
      <w:r w:rsidRPr="001D3C59">
        <w:t>. Abbotsford.</w:t>
      </w:r>
    </w:p>
    <w:p w14:paraId="7ADA124D" w14:textId="77777777" w:rsidR="001D3C59" w:rsidRPr="001D3C59" w:rsidRDefault="001D3C59" w:rsidP="001D3C59">
      <w:pPr>
        <w:pStyle w:val="EndNoteBibliography"/>
        <w:spacing w:after="0"/>
        <w:ind w:left="720" w:hanging="720"/>
      </w:pPr>
      <w:r w:rsidRPr="001D3C59">
        <w:t xml:space="preserve">White, S., &amp; Kline, J. (2012). Renewing rural and regional teacher education curriculum: Final report. </w:t>
      </w:r>
    </w:p>
    <w:p w14:paraId="1A1BF623" w14:textId="77777777" w:rsidR="001D3C59" w:rsidRPr="001D3C59" w:rsidRDefault="001D3C59" w:rsidP="001D3C59">
      <w:pPr>
        <w:pStyle w:val="EndNoteBibliography"/>
        <w:spacing w:after="0"/>
        <w:ind w:left="720" w:hanging="720"/>
      </w:pPr>
      <w:r w:rsidRPr="001D3C59">
        <w:t xml:space="preserve">White, S., &amp; Reid, J. (2008). Placing Teachers? Sustaining Rural Schooling through Place-consciousness in Teacher Education. </w:t>
      </w:r>
      <w:r w:rsidRPr="001D3C59">
        <w:rPr>
          <w:i/>
        </w:rPr>
        <w:t>Journal of Research in Rural Education, 23</w:t>
      </w:r>
      <w:r w:rsidRPr="001D3C59">
        <w:t xml:space="preserve">(7). </w:t>
      </w:r>
    </w:p>
    <w:p w14:paraId="1CEB946A" w14:textId="77777777" w:rsidR="001D3C59" w:rsidRPr="001D3C59" w:rsidRDefault="001D3C59" w:rsidP="001D3C59">
      <w:pPr>
        <w:pStyle w:val="EndNoteBibliography"/>
        <w:spacing w:after="0"/>
        <w:ind w:left="720" w:hanging="720"/>
      </w:pPr>
      <w:r w:rsidRPr="001D3C59">
        <w:t>Wildy, H., &amp; Clarke, S. (2011). Innovative Strategies for Small and Remote Schools: A literature Review. NSW: University of Western Australia and New South Wales Department of Education.</w:t>
      </w:r>
    </w:p>
    <w:p w14:paraId="6A1F96FF" w14:textId="77777777" w:rsidR="001D3C59" w:rsidRPr="001D3C59" w:rsidRDefault="001D3C59" w:rsidP="001D3C59">
      <w:pPr>
        <w:pStyle w:val="EndNoteBibliography"/>
        <w:spacing w:after="0"/>
        <w:ind w:left="720" w:hanging="720"/>
      </w:pPr>
      <w:r w:rsidRPr="001D3C59">
        <w:t xml:space="preserve">Wilson, E. J., Marshall, J., Wilson, R., &amp; Krizek, K. J. (2010). By foot, bus or car: children's school travel and school choice policy. </w:t>
      </w:r>
      <w:r w:rsidRPr="001D3C59">
        <w:rPr>
          <w:i/>
        </w:rPr>
        <w:t>Environment and Planning, 42</w:t>
      </w:r>
      <w:r w:rsidRPr="001D3C59">
        <w:t xml:space="preserve">(9), 2168-2185. </w:t>
      </w:r>
    </w:p>
    <w:p w14:paraId="250031A9" w14:textId="77777777" w:rsidR="001D3C59" w:rsidRPr="001D3C59" w:rsidRDefault="001D3C59" w:rsidP="001D3C59">
      <w:pPr>
        <w:pStyle w:val="EndNoteBibliography"/>
        <w:spacing w:after="0"/>
        <w:ind w:left="720" w:hanging="720"/>
      </w:pPr>
      <w:r w:rsidRPr="001D3C59">
        <w:t xml:space="preserve">Wood, D., &amp; Zundans-Fraser, L. (2013). Reaching out: Overcoming distance and supporting rural gifted students through educational opportunities. </w:t>
      </w:r>
      <w:r w:rsidRPr="001D3C59">
        <w:rPr>
          <w:i/>
        </w:rPr>
        <w:t>Australasian Journal of Gifted Education, 22</w:t>
      </w:r>
      <w:r w:rsidRPr="001D3C59">
        <w:t xml:space="preserve">(1), 42-50. </w:t>
      </w:r>
    </w:p>
    <w:p w14:paraId="7D213627" w14:textId="77777777" w:rsidR="001D3C59" w:rsidRPr="001D3C59" w:rsidRDefault="001D3C59" w:rsidP="001D3C59">
      <w:pPr>
        <w:pStyle w:val="EndNoteBibliography"/>
        <w:ind w:left="720" w:hanging="720"/>
      </w:pPr>
      <w:r w:rsidRPr="001D3C59">
        <w:t xml:space="preserve">Woodrum, A. (2009). Cultural identity and schooling in rural New Mexico. </w:t>
      </w:r>
      <w:r w:rsidRPr="001D3C59">
        <w:rPr>
          <w:i/>
        </w:rPr>
        <w:t>Journal of Research in Rural Education (Online), 24</w:t>
      </w:r>
      <w:r w:rsidRPr="001D3C59">
        <w:t xml:space="preserve">(8), 1. </w:t>
      </w:r>
    </w:p>
    <w:p w14:paraId="57434B5D" w14:textId="30A81171" w:rsidR="000364E4" w:rsidRPr="00774F6F" w:rsidRDefault="00FC27A0" w:rsidP="00774F6F">
      <w:pPr>
        <w:pStyle w:val="Quote"/>
        <w:ind w:left="0"/>
      </w:pPr>
      <w:r>
        <w:fldChar w:fldCharType="end"/>
      </w:r>
    </w:p>
    <w:sectPr w:rsidR="000364E4" w:rsidRPr="00774F6F" w:rsidSect="001D4078">
      <w:headerReference w:type="default" r:id="rId70"/>
      <w:footerReference w:type="default" r:id="rId71"/>
      <w:pgSz w:w="12240" w:h="15840"/>
      <w:pgMar w:top="1418" w:right="1247" w:bottom="1418" w:left="158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16D01" w14:textId="77777777" w:rsidR="0055565C" w:rsidRDefault="0055565C" w:rsidP="004E6AC2">
      <w:pPr>
        <w:spacing w:after="0" w:line="240" w:lineRule="auto"/>
      </w:pPr>
      <w:r>
        <w:separator/>
      </w:r>
    </w:p>
  </w:endnote>
  <w:endnote w:type="continuationSeparator" w:id="0">
    <w:p w14:paraId="4FB053E0" w14:textId="77777777" w:rsidR="0055565C" w:rsidRDefault="0055565C" w:rsidP="004E6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32DE3" w14:textId="369DAFA3" w:rsidR="0055565C" w:rsidRDefault="0055565C" w:rsidP="0055565C">
    <w:pPr>
      <w:pStyle w:val="Footer"/>
      <w:jc w:val="right"/>
    </w:pPr>
    <w:r>
      <w:rPr>
        <w:rFonts w:ascii="Times New Roman" w:hAnsi="Times New Roman" w:cs="Times New Roman"/>
      </w:rPr>
      <w:t xml:space="preserve">IRRRRE Literature Review  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666EC8">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666EC8">
      <w:rPr>
        <w:rFonts w:ascii="Times New Roman" w:hAnsi="Times New Roman" w:cs="Times New Roman"/>
        <w:noProof/>
      </w:rPr>
      <w:t>84</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2C4E7" w14:textId="77777777" w:rsidR="0055565C" w:rsidRDefault="0055565C" w:rsidP="004E6AC2">
      <w:pPr>
        <w:spacing w:after="0" w:line="240" w:lineRule="auto"/>
      </w:pPr>
      <w:r>
        <w:separator/>
      </w:r>
    </w:p>
  </w:footnote>
  <w:footnote w:type="continuationSeparator" w:id="0">
    <w:p w14:paraId="26E3977F" w14:textId="77777777" w:rsidR="0055565C" w:rsidRDefault="0055565C" w:rsidP="004E6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B1FD" w14:textId="5FBA9260" w:rsidR="0055565C" w:rsidRPr="00DC1901" w:rsidRDefault="0055565C" w:rsidP="002B5331">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9524BE"/>
    <w:multiLevelType w:val="hybridMultilevel"/>
    <w:tmpl w:val="A4EC8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50CA3"/>
    <w:multiLevelType w:val="hybridMultilevel"/>
    <w:tmpl w:val="E096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E1C98"/>
    <w:multiLevelType w:val="hybridMultilevel"/>
    <w:tmpl w:val="79A4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726E3"/>
    <w:multiLevelType w:val="hybridMultilevel"/>
    <w:tmpl w:val="297A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91D4E"/>
    <w:multiLevelType w:val="multilevel"/>
    <w:tmpl w:val="BF8279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F8336C3"/>
    <w:multiLevelType w:val="hybridMultilevel"/>
    <w:tmpl w:val="04CC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84CC1"/>
    <w:multiLevelType w:val="hybridMultilevel"/>
    <w:tmpl w:val="77989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61FDE"/>
    <w:multiLevelType w:val="hybridMultilevel"/>
    <w:tmpl w:val="89DC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2162A"/>
    <w:multiLevelType w:val="hybridMultilevel"/>
    <w:tmpl w:val="229E8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5D5EA3"/>
    <w:multiLevelType w:val="hybridMultilevel"/>
    <w:tmpl w:val="AD02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F7605"/>
    <w:multiLevelType w:val="hybridMultilevel"/>
    <w:tmpl w:val="E6280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35EF6"/>
    <w:multiLevelType w:val="hybridMultilevel"/>
    <w:tmpl w:val="7EB45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606A02"/>
    <w:multiLevelType w:val="hybridMultilevel"/>
    <w:tmpl w:val="2ED0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B6F0A"/>
    <w:multiLevelType w:val="hybridMultilevel"/>
    <w:tmpl w:val="2A36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D7205"/>
    <w:multiLevelType w:val="hybridMultilevel"/>
    <w:tmpl w:val="1082A5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644067"/>
    <w:multiLevelType w:val="hybridMultilevel"/>
    <w:tmpl w:val="EAD0F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C849DD"/>
    <w:multiLevelType w:val="hybridMultilevel"/>
    <w:tmpl w:val="9156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867C0"/>
    <w:multiLevelType w:val="hybridMultilevel"/>
    <w:tmpl w:val="E5C6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5554E"/>
    <w:multiLevelType w:val="hybridMultilevel"/>
    <w:tmpl w:val="99CE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B4DFC"/>
    <w:multiLevelType w:val="hybridMultilevel"/>
    <w:tmpl w:val="0E763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5E5D35"/>
    <w:multiLevelType w:val="hybridMultilevel"/>
    <w:tmpl w:val="2C668F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870565"/>
    <w:multiLevelType w:val="hybridMultilevel"/>
    <w:tmpl w:val="42A0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E079B9"/>
    <w:multiLevelType w:val="hybridMultilevel"/>
    <w:tmpl w:val="ECF0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D6CE5"/>
    <w:multiLevelType w:val="hybridMultilevel"/>
    <w:tmpl w:val="565EC666"/>
    <w:lvl w:ilvl="0" w:tplc="2626070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FD0472"/>
    <w:multiLevelType w:val="multilevel"/>
    <w:tmpl w:val="A73880F0"/>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7653C95"/>
    <w:multiLevelType w:val="hybridMultilevel"/>
    <w:tmpl w:val="DDF47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6959CE"/>
    <w:multiLevelType w:val="hybridMultilevel"/>
    <w:tmpl w:val="18D2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A018AD"/>
    <w:multiLevelType w:val="hybridMultilevel"/>
    <w:tmpl w:val="9DBE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B6401"/>
    <w:multiLevelType w:val="hybridMultilevel"/>
    <w:tmpl w:val="8CD69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D972A0"/>
    <w:multiLevelType w:val="hybridMultilevel"/>
    <w:tmpl w:val="4CFE0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A952DF"/>
    <w:multiLevelType w:val="hybridMultilevel"/>
    <w:tmpl w:val="D9F2A228"/>
    <w:lvl w:ilvl="0" w:tplc="993CF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A2534"/>
    <w:multiLevelType w:val="hybridMultilevel"/>
    <w:tmpl w:val="0AEEB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521BAD"/>
    <w:multiLevelType w:val="hybridMultilevel"/>
    <w:tmpl w:val="F2600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B440E7"/>
    <w:multiLevelType w:val="hybridMultilevel"/>
    <w:tmpl w:val="378C5DA4"/>
    <w:lvl w:ilvl="0" w:tplc="7C5AE9E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02EB4"/>
    <w:multiLevelType w:val="hybridMultilevel"/>
    <w:tmpl w:val="E52A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E5DA7"/>
    <w:multiLevelType w:val="hybridMultilevel"/>
    <w:tmpl w:val="3092969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BB51E65"/>
    <w:multiLevelType w:val="hybridMultilevel"/>
    <w:tmpl w:val="828A8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BD024C"/>
    <w:multiLevelType w:val="hybridMultilevel"/>
    <w:tmpl w:val="B0EE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5"/>
  </w:num>
  <w:num w:numId="4">
    <w:abstractNumId w:val="13"/>
  </w:num>
  <w:num w:numId="5">
    <w:abstractNumId w:val="3"/>
  </w:num>
  <w:num w:numId="6">
    <w:abstractNumId w:val="18"/>
  </w:num>
  <w:num w:numId="7">
    <w:abstractNumId w:val="19"/>
  </w:num>
  <w:num w:numId="8">
    <w:abstractNumId w:val="22"/>
  </w:num>
  <w:num w:numId="9">
    <w:abstractNumId w:val="2"/>
  </w:num>
  <w:num w:numId="10">
    <w:abstractNumId w:val="28"/>
  </w:num>
  <w:num w:numId="11">
    <w:abstractNumId w:val="6"/>
  </w:num>
  <w:num w:numId="12">
    <w:abstractNumId w:val="17"/>
  </w:num>
  <w:num w:numId="13">
    <w:abstractNumId w:val="20"/>
  </w:num>
  <w:num w:numId="14">
    <w:abstractNumId w:val="0"/>
  </w:num>
  <w:num w:numId="15">
    <w:abstractNumId w:val="34"/>
  </w:num>
  <w:num w:numId="16">
    <w:abstractNumId w:val="35"/>
  </w:num>
  <w:num w:numId="17">
    <w:abstractNumId w:val="21"/>
  </w:num>
  <w:num w:numId="18">
    <w:abstractNumId w:val="8"/>
  </w:num>
  <w:num w:numId="19">
    <w:abstractNumId w:val="38"/>
  </w:num>
  <w:num w:numId="20">
    <w:abstractNumId w:val="27"/>
  </w:num>
  <w:num w:numId="21">
    <w:abstractNumId w:val="33"/>
  </w:num>
  <w:num w:numId="22">
    <w:abstractNumId w:val="9"/>
  </w:num>
  <w:num w:numId="23">
    <w:abstractNumId w:val="11"/>
  </w:num>
  <w:num w:numId="24">
    <w:abstractNumId w:val="4"/>
  </w:num>
  <w:num w:numId="25">
    <w:abstractNumId w:val="23"/>
  </w:num>
  <w:num w:numId="26">
    <w:abstractNumId w:val="14"/>
  </w:num>
  <w:num w:numId="27">
    <w:abstractNumId w:val="10"/>
  </w:num>
  <w:num w:numId="28">
    <w:abstractNumId w:val="31"/>
  </w:num>
  <w:num w:numId="29">
    <w:abstractNumId w:val="36"/>
  </w:num>
  <w:num w:numId="30">
    <w:abstractNumId w:val="16"/>
  </w:num>
  <w:num w:numId="31">
    <w:abstractNumId w:val="15"/>
  </w:num>
  <w:num w:numId="32">
    <w:abstractNumId w:val="37"/>
  </w:num>
  <w:num w:numId="33">
    <w:abstractNumId w:val="30"/>
  </w:num>
  <w:num w:numId="34">
    <w:abstractNumId w:val="26"/>
  </w:num>
  <w:num w:numId="35">
    <w:abstractNumId w:val="29"/>
  </w:num>
  <w:num w:numId="36">
    <w:abstractNumId w:val="7"/>
  </w:num>
  <w:num w:numId="37">
    <w:abstractNumId w:val="1"/>
  </w:num>
  <w:num w:numId="38">
    <w:abstractNumId w:val="12"/>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v2a5azpjxf22ze2t9mv9a5ve52dx5p2rtpz&quot;&gt;My Endnote reference library Copy&lt;record-ids&gt;&lt;item&gt;5&lt;/item&gt;&lt;item&gt;6&lt;/item&gt;&lt;item&gt;9&lt;/item&gt;&lt;item&gt;348&lt;/item&gt;&lt;item&gt;351&lt;/item&gt;&lt;item&gt;352&lt;/item&gt;&lt;item&gt;356&lt;/item&gt;&lt;item&gt;359&lt;/item&gt;&lt;item&gt;362&lt;/item&gt;&lt;item&gt;363&lt;/item&gt;&lt;item&gt;365&lt;/item&gt;&lt;item&gt;366&lt;/item&gt;&lt;item&gt;367&lt;/item&gt;&lt;item&gt;368&lt;/item&gt;&lt;item&gt;369&lt;/item&gt;&lt;item&gt;370&lt;/item&gt;&lt;item&gt;371&lt;/item&gt;&lt;item&gt;372&lt;/item&gt;&lt;item&gt;373&lt;/item&gt;&lt;item&gt;375&lt;/item&gt;&lt;item&gt;376&lt;/item&gt;&lt;item&gt;377&lt;/item&gt;&lt;item&gt;378&lt;/item&gt;&lt;item&gt;379&lt;/item&gt;&lt;item&gt;382&lt;/item&gt;&lt;item&gt;384&lt;/item&gt;&lt;item&gt;385&lt;/item&gt;&lt;item&gt;386&lt;/item&gt;&lt;item&gt;387&lt;/item&gt;&lt;item&gt;388&lt;/item&gt;&lt;item&gt;390&lt;/item&gt;&lt;item&gt;391&lt;/item&gt;&lt;item&gt;392&lt;/item&gt;&lt;item&gt;393&lt;/item&gt;&lt;item&gt;394&lt;/item&gt;&lt;item&gt;395&lt;/item&gt;&lt;item&gt;396&lt;/item&gt;&lt;item&gt;397&lt;/item&gt;&lt;item&gt;398&lt;/item&gt;&lt;item&gt;400&lt;/item&gt;&lt;item&gt;401&lt;/item&gt;&lt;item&gt;402&lt;/item&gt;&lt;item&gt;403&lt;/item&gt;&lt;item&gt;404&lt;/item&gt;&lt;item&gt;405&lt;/item&gt;&lt;item&gt;406&lt;/item&gt;&lt;item&gt;407&lt;/item&gt;&lt;item&gt;408&lt;/item&gt;&lt;item&gt;409&lt;/item&gt;&lt;item&gt;410&lt;/item&gt;&lt;item&gt;411&lt;/item&gt;&lt;item&gt;412&lt;/item&gt;&lt;item&gt;413&lt;/item&gt;&lt;item&gt;414&lt;/item&gt;&lt;item&gt;415&lt;/item&gt;&lt;item&gt;416&lt;/item&gt;&lt;item&gt;417&lt;/item&gt;&lt;item&gt;418&lt;/item&gt;&lt;item&gt;419&lt;/item&gt;&lt;item&gt;420&lt;/item&gt;&lt;item&gt;421&lt;/item&gt;&lt;item&gt;422&lt;/item&gt;&lt;item&gt;423&lt;/item&gt;&lt;item&gt;424&lt;/item&gt;&lt;item&gt;426&lt;/item&gt;&lt;item&gt;428&lt;/item&gt;&lt;item&gt;429&lt;/item&gt;&lt;item&gt;430&lt;/item&gt;&lt;item&gt;431&lt;/item&gt;&lt;item&gt;432&lt;/item&gt;&lt;item&gt;433&lt;/item&gt;&lt;item&gt;434&lt;/item&gt;&lt;item&gt;435&lt;/item&gt;&lt;item&gt;436&lt;/item&gt;&lt;/record-ids&gt;&lt;/item&gt;&lt;/Libraries&gt;"/>
  </w:docVars>
  <w:rsids>
    <w:rsidRoot w:val="009515A8"/>
    <w:rsid w:val="000021DB"/>
    <w:rsid w:val="000034ED"/>
    <w:rsid w:val="00004982"/>
    <w:rsid w:val="0000612C"/>
    <w:rsid w:val="00006C32"/>
    <w:rsid w:val="000079FB"/>
    <w:rsid w:val="00011F10"/>
    <w:rsid w:val="00012690"/>
    <w:rsid w:val="000126E6"/>
    <w:rsid w:val="000177AD"/>
    <w:rsid w:val="00022256"/>
    <w:rsid w:val="00023F25"/>
    <w:rsid w:val="0002513E"/>
    <w:rsid w:val="00027D55"/>
    <w:rsid w:val="000332C9"/>
    <w:rsid w:val="00034EA5"/>
    <w:rsid w:val="00036275"/>
    <w:rsid w:val="000363AD"/>
    <w:rsid w:val="000364E4"/>
    <w:rsid w:val="00040078"/>
    <w:rsid w:val="00041F80"/>
    <w:rsid w:val="000422EE"/>
    <w:rsid w:val="00044B57"/>
    <w:rsid w:val="00047988"/>
    <w:rsid w:val="00051AC7"/>
    <w:rsid w:val="00054B4D"/>
    <w:rsid w:val="00055EE7"/>
    <w:rsid w:val="00063652"/>
    <w:rsid w:val="00064196"/>
    <w:rsid w:val="00067F5B"/>
    <w:rsid w:val="000705F3"/>
    <w:rsid w:val="0007192F"/>
    <w:rsid w:val="0008236F"/>
    <w:rsid w:val="000A0669"/>
    <w:rsid w:val="000A5779"/>
    <w:rsid w:val="000A74FF"/>
    <w:rsid w:val="000A779D"/>
    <w:rsid w:val="000A7AE3"/>
    <w:rsid w:val="000B32CC"/>
    <w:rsid w:val="000B39E2"/>
    <w:rsid w:val="000B423A"/>
    <w:rsid w:val="000B6452"/>
    <w:rsid w:val="000B6FF9"/>
    <w:rsid w:val="000B7116"/>
    <w:rsid w:val="000C34F1"/>
    <w:rsid w:val="000C4178"/>
    <w:rsid w:val="000C71FE"/>
    <w:rsid w:val="000D05E1"/>
    <w:rsid w:val="000D1D10"/>
    <w:rsid w:val="000D39DE"/>
    <w:rsid w:val="000D5857"/>
    <w:rsid w:val="000D5D77"/>
    <w:rsid w:val="000E3042"/>
    <w:rsid w:val="000E3889"/>
    <w:rsid w:val="000E5349"/>
    <w:rsid w:val="000E7ED8"/>
    <w:rsid w:val="000F1D36"/>
    <w:rsid w:val="000F22C6"/>
    <w:rsid w:val="000F4075"/>
    <w:rsid w:val="000F4E11"/>
    <w:rsid w:val="000F5BDF"/>
    <w:rsid w:val="00105B66"/>
    <w:rsid w:val="00105DCF"/>
    <w:rsid w:val="00106503"/>
    <w:rsid w:val="0010766A"/>
    <w:rsid w:val="001113E0"/>
    <w:rsid w:val="00117BE9"/>
    <w:rsid w:val="00121BF0"/>
    <w:rsid w:val="00123A1B"/>
    <w:rsid w:val="0013103B"/>
    <w:rsid w:val="00131A2B"/>
    <w:rsid w:val="00134D7B"/>
    <w:rsid w:val="00135720"/>
    <w:rsid w:val="00140510"/>
    <w:rsid w:val="00140905"/>
    <w:rsid w:val="00142883"/>
    <w:rsid w:val="00146AEA"/>
    <w:rsid w:val="00146DAC"/>
    <w:rsid w:val="00150DE5"/>
    <w:rsid w:val="00151CDC"/>
    <w:rsid w:val="00151E64"/>
    <w:rsid w:val="00153462"/>
    <w:rsid w:val="00160150"/>
    <w:rsid w:val="0016334C"/>
    <w:rsid w:val="00163671"/>
    <w:rsid w:val="00164AAC"/>
    <w:rsid w:val="00165383"/>
    <w:rsid w:val="00176722"/>
    <w:rsid w:val="00177429"/>
    <w:rsid w:val="001775DA"/>
    <w:rsid w:val="00181347"/>
    <w:rsid w:val="00183B9D"/>
    <w:rsid w:val="00184FC6"/>
    <w:rsid w:val="00194D12"/>
    <w:rsid w:val="001951FD"/>
    <w:rsid w:val="001A07AA"/>
    <w:rsid w:val="001A0A0E"/>
    <w:rsid w:val="001B3890"/>
    <w:rsid w:val="001B7449"/>
    <w:rsid w:val="001B7FEE"/>
    <w:rsid w:val="001C0C43"/>
    <w:rsid w:val="001C2DA5"/>
    <w:rsid w:val="001C5A38"/>
    <w:rsid w:val="001D20D9"/>
    <w:rsid w:val="001D3C59"/>
    <w:rsid w:val="001D4078"/>
    <w:rsid w:val="001D425A"/>
    <w:rsid w:val="001D4FBD"/>
    <w:rsid w:val="001D55E6"/>
    <w:rsid w:val="001E0331"/>
    <w:rsid w:val="001E1B08"/>
    <w:rsid w:val="001F136C"/>
    <w:rsid w:val="001F4044"/>
    <w:rsid w:val="001F50C9"/>
    <w:rsid w:val="001F779D"/>
    <w:rsid w:val="00200942"/>
    <w:rsid w:val="002049F8"/>
    <w:rsid w:val="00210486"/>
    <w:rsid w:val="00210F32"/>
    <w:rsid w:val="00213403"/>
    <w:rsid w:val="00224B6C"/>
    <w:rsid w:val="00225748"/>
    <w:rsid w:val="00230EE9"/>
    <w:rsid w:val="00230FA5"/>
    <w:rsid w:val="002317C0"/>
    <w:rsid w:val="002319FB"/>
    <w:rsid w:val="00232176"/>
    <w:rsid w:val="0023440D"/>
    <w:rsid w:val="0023459D"/>
    <w:rsid w:val="0023712D"/>
    <w:rsid w:val="002375E4"/>
    <w:rsid w:val="00237BF1"/>
    <w:rsid w:val="00237EC5"/>
    <w:rsid w:val="00240D9F"/>
    <w:rsid w:val="00240FA2"/>
    <w:rsid w:val="00246021"/>
    <w:rsid w:val="002465CC"/>
    <w:rsid w:val="00253F2B"/>
    <w:rsid w:val="00254B7C"/>
    <w:rsid w:val="00256B55"/>
    <w:rsid w:val="002615B5"/>
    <w:rsid w:val="00264406"/>
    <w:rsid w:val="0026714C"/>
    <w:rsid w:val="00270F67"/>
    <w:rsid w:val="00272E83"/>
    <w:rsid w:val="00273C29"/>
    <w:rsid w:val="00274850"/>
    <w:rsid w:val="00276959"/>
    <w:rsid w:val="002777A2"/>
    <w:rsid w:val="002812D8"/>
    <w:rsid w:val="002817A6"/>
    <w:rsid w:val="00286513"/>
    <w:rsid w:val="00287715"/>
    <w:rsid w:val="00290166"/>
    <w:rsid w:val="00292367"/>
    <w:rsid w:val="002978DB"/>
    <w:rsid w:val="002A1BBC"/>
    <w:rsid w:val="002A4218"/>
    <w:rsid w:val="002A51B7"/>
    <w:rsid w:val="002A5B5D"/>
    <w:rsid w:val="002B3A33"/>
    <w:rsid w:val="002B5331"/>
    <w:rsid w:val="002B5ECD"/>
    <w:rsid w:val="002C043C"/>
    <w:rsid w:val="002C5616"/>
    <w:rsid w:val="002C6E4F"/>
    <w:rsid w:val="002C752D"/>
    <w:rsid w:val="002C798C"/>
    <w:rsid w:val="002D10B2"/>
    <w:rsid w:val="002E1C9C"/>
    <w:rsid w:val="002E3402"/>
    <w:rsid w:val="002E3C58"/>
    <w:rsid w:val="002E56A9"/>
    <w:rsid w:val="002F1F06"/>
    <w:rsid w:val="002F2068"/>
    <w:rsid w:val="00305669"/>
    <w:rsid w:val="00305BCB"/>
    <w:rsid w:val="00305DED"/>
    <w:rsid w:val="00310F0D"/>
    <w:rsid w:val="00312912"/>
    <w:rsid w:val="00320354"/>
    <w:rsid w:val="00330567"/>
    <w:rsid w:val="003308AC"/>
    <w:rsid w:val="00332F95"/>
    <w:rsid w:val="00334A2F"/>
    <w:rsid w:val="00344798"/>
    <w:rsid w:val="0034644E"/>
    <w:rsid w:val="00350E69"/>
    <w:rsid w:val="00350FD1"/>
    <w:rsid w:val="00354785"/>
    <w:rsid w:val="00355942"/>
    <w:rsid w:val="0035782A"/>
    <w:rsid w:val="0036069F"/>
    <w:rsid w:val="00361F87"/>
    <w:rsid w:val="00362476"/>
    <w:rsid w:val="003642BA"/>
    <w:rsid w:val="00371D11"/>
    <w:rsid w:val="00373CB6"/>
    <w:rsid w:val="00374565"/>
    <w:rsid w:val="003760DF"/>
    <w:rsid w:val="00377052"/>
    <w:rsid w:val="00383AF2"/>
    <w:rsid w:val="00386604"/>
    <w:rsid w:val="003867D0"/>
    <w:rsid w:val="00397A6D"/>
    <w:rsid w:val="003A376F"/>
    <w:rsid w:val="003A5E84"/>
    <w:rsid w:val="003B07CD"/>
    <w:rsid w:val="003B16D8"/>
    <w:rsid w:val="003B2DC1"/>
    <w:rsid w:val="003B5394"/>
    <w:rsid w:val="003B6873"/>
    <w:rsid w:val="003B71F6"/>
    <w:rsid w:val="003C71E9"/>
    <w:rsid w:val="003D0441"/>
    <w:rsid w:val="003D274D"/>
    <w:rsid w:val="003D4F9C"/>
    <w:rsid w:val="003D5259"/>
    <w:rsid w:val="003D5B39"/>
    <w:rsid w:val="003D71F8"/>
    <w:rsid w:val="003E1C15"/>
    <w:rsid w:val="003E37CD"/>
    <w:rsid w:val="003E4C17"/>
    <w:rsid w:val="003E6565"/>
    <w:rsid w:val="003F27F1"/>
    <w:rsid w:val="003F30E4"/>
    <w:rsid w:val="003F63C5"/>
    <w:rsid w:val="003F6680"/>
    <w:rsid w:val="003F7FA7"/>
    <w:rsid w:val="00400ACE"/>
    <w:rsid w:val="00402C6A"/>
    <w:rsid w:val="00406E52"/>
    <w:rsid w:val="00410D6F"/>
    <w:rsid w:val="004137BF"/>
    <w:rsid w:val="00416B58"/>
    <w:rsid w:val="004252CB"/>
    <w:rsid w:val="00425C71"/>
    <w:rsid w:val="00433901"/>
    <w:rsid w:val="004366D2"/>
    <w:rsid w:val="00437EB8"/>
    <w:rsid w:val="004401C1"/>
    <w:rsid w:val="00441E53"/>
    <w:rsid w:val="0044327A"/>
    <w:rsid w:val="004456DD"/>
    <w:rsid w:val="00447658"/>
    <w:rsid w:val="0045065A"/>
    <w:rsid w:val="00454D15"/>
    <w:rsid w:val="0045503E"/>
    <w:rsid w:val="00455D3F"/>
    <w:rsid w:val="00456D37"/>
    <w:rsid w:val="00457797"/>
    <w:rsid w:val="00457990"/>
    <w:rsid w:val="0046023A"/>
    <w:rsid w:val="0046028E"/>
    <w:rsid w:val="0046095B"/>
    <w:rsid w:val="00461430"/>
    <w:rsid w:val="00462A49"/>
    <w:rsid w:val="00462F0F"/>
    <w:rsid w:val="004655A9"/>
    <w:rsid w:val="00467232"/>
    <w:rsid w:val="00467BFF"/>
    <w:rsid w:val="004705BB"/>
    <w:rsid w:val="0047306F"/>
    <w:rsid w:val="004730DB"/>
    <w:rsid w:val="004818B5"/>
    <w:rsid w:val="004820AC"/>
    <w:rsid w:val="00482600"/>
    <w:rsid w:val="00484247"/>
    <w:rsid w:val="00484773"/>
    <w:rsid w:val="004900C7"/>
    <w:rsid w:val="00495A1E"/>
    <w:rsid w:val="004A1C08"/>
    <w:rsid w:val="004A32B4"/>
    <w:rsid w:val="004A53DD"/>
    <w:rsid w:val="004A7733"/>
    <w:rsid w:val="004A7C90"/>
    <w:rsid w:val="004B2837"/>
    <w:rsid w:val="004B3485"/>
    <w:rsid w:val="004B3951"/>
    <w:rsid w:val="004B51EF"/>
    <w:rsid w:val="004C0945"/>
    <w:rsid w:val="004C305B"/>
    <w:rsid w:val="004C4662"/>
    <w:rsid w:val="004D0429"/>
    <w:rsid w:val="004D2974"/>
    <w:rsid w:val="004D4939"/>
    <w:rsid w:val="004E07CE"/>
    <w:rsid w:val="004E26A4"/>
    <w:rsid w:val="004E28C5"/>
    <w:rsid w:val="004E2DDE"/>
    <w:rsid w:val="004E4136"/>
    <w:rsid w:val="004E6AC2"/>
    <w:rsid w:val="004F198E"/>
    <w:rsid w:val="004F2893"/>
    <w:rsid w:val="004F49F3"/>
    <w:rsid w:val="004F60BE"/>
    <w:rsid w:val="005011B4"/>
    <w:rsid w:val="005100CF"/>
    <w:rsid w:val="00510109"/>
    <w:rsid w:val="005109DC"/>
    <w:rsid w:val="0051340A"/>
    <w:rsid w:val="00522524"/>
    <w:rsid w:val="00530C37"/>
    <w:rsid w:val="00532F72"/>
    <w:rsid w:val="00543655"/>
    <w:rsid w:val="00544827"/>
    <w:rsid w:val="00545C79"/>
    <w:rsid w:val="00554664"/>
    <w:rsid w:val="00554A6C"/>
    <w:rsid w:val="0055565C"/>
    <w:rsid w:val="005601BE"/>
    <w:rsid w:val="00562FCA"/>
    <w:rsid w:val="00565265"/>
    <w:rsid w:val="005671A4"/>
    <w:rsid w:val="00567A7A"/>
    <w:rsid w:val="005715FD"/>
    <w:rsid w:val="00574743"/>
    <w:rsid w:val="005758F5"/>
    <w:rsid w:val="005864E9"/>
    <w:rsid w:val="00591125"/>
    <w:rsid w:val="00591CD0"/>
    <w:rsid w:val="0059281E"/>
    <w:rsid w:val="00597132"/>
    <w:rsid w:val="00597CBA"/>
    <w:rsid w:val="005A27AD"/>
    <w:rsid w:val="005B3346"/>
    <w:rsid w:val="005C32AD"/>
    <w:rsid w:val="005C7131"/>
    <w:rsid w:val="005D32D1"/>
    <w:rsid w:val="005D4942"/>
    <w:rsid w:val="005E05E4"/>
    <w:rsid w:val="005E58B8"/>
    <w:rsid w:val="005F3B95"/>
    <w:rsid w:val="005F5373"/>
    <w:rsid w:val="00600577"/>
    <w:rsid w:val="006114B1"/>
    <w:rsid w:val="00616B56"/>
    <w:rsid w:val="00617DE3"/>
    <w:rsid w:val="00620206"/>
    <w:rsid w:val="006204D7"/>
    <w:rsid w:val="00621045"/>
    <w:rsid w:val="00624091"/>
    <w:rsid w:val="0062419A"/>
    <w:rsid w:val="00624526"/>
    <w:rsid w:val="00624F25"/>
    <w:rsid w:val="006301F1"/>
    <w:rsid w:val="006332CD"/>
    <w:rsid w:val="00634EDE"/>
    <w:rsid w:val="0064053B"/>
    <w:rsid w:val="00641553"/>
    <w:rsid w:val="00642984"/>
    <w:rsid w:val="00645A6B"/>
    <w:rsid w:val="006512F9"/>
    <w:rsid w:val="00652D1C"/>
    <w:rsid w:val="00655E07"/>
    <w:rsid w:val="006652C3"/>
    <w:rsid w:val="006668EB"/>
    <w:rsid w:val="00666B62"/>
    <w:rsid w:val="00666EC8"/>
    <w:rsid w:val="00672348"/>
    <w:rsid w:val="0067580F"/>
    <w:rsid w:val="006777F3"/>
    <w:rsid w:val="00680382"/>
    <w:rsid w:val="00684388"/>
    <w:rsid w:val="006847E4"/>
    <w:rsid w:val="00692E78"/>
    <w:rsid w:val="00694F8D"/>
    <w:rsid w:val="00695247"/>
    <w:rsid w:val="006A0046"/>
    <w:rsid w:val="006A35F7"/>
    <w:rsid w:val="006B13AA"/>
    <w:rsid w:val="006B4F74"/>
    <w:rsid w:val="006B6578"/>
    <w:rsid w:val="006C13EE"/>
    <w:rsid w:val="006C537D"/>
    <w:rsid w:val="006C5C55"/>
    <w:rsid w:val="006D1DD3"/>
    <w:rsid w:val="006D4D23"/>
    <w:rsid w:val="006E2FFB"/>
    <w:rsid w:val="006E5810"/>
    <w:rsid w:val="006F27D7"/>
    <w:rsid w:val="006F3E90"/>
    <w:rsid w:val="00705708"/>
    <w:rsid w:val="007114D6"/>
    <w:rsid w:val="00712F89"/>
    <w:rsid w:val="0072124B"/>
    <w:rsid w:val="00727FD0"/>
    <w:rsid w:val="007308EF"/>
    <w:rsid w:val="00735A1E"/>
    <w:rsid w:val="00737A54"/>
    <w:rsid w:val="00742DE2"/>
    <w:rsid w:val="00744BCB"/>
    <w:rsid w:val="0074545A"/>
    <w:rsid w:val="00747422"/>
    <w:rsid w:val="00752A37"/>
    <w:rsid w:val="00754BF7"/>
    <w:rsid w:val="00754F60"/>
    <w:rsid w:val="00755AA7"/>
    <w:rsid w:val="0076560F"/>
    <w:rsid w:val="00765F4E"/>
    <w:rsid w:val="007673AC"/>
    <w:rsid w:val="00774F6F"/>
    <w:rsid w:val="00776AFC"/>
    <w:rsid w:val="00777B3F"/>
    <w:rsid w:val="00783C8A"/>
    <w:rsid w:val="0078764E"/>
    <w:rsid w:val="00791007"/>
    <w:rsid w:val="00792B12"/>
    <w:rsid w:val="00794183"/>
    <w:rsid w:val="007956E5"/>
    <w:rsid w:val="00797189"/>
    <w:rsid w:val="0079732E"/>
    <w:rsid w:val="007974BF"/>
    <w:rsid w:val="0079796B"/>
    <w:rsid w:val="007A2420"/>
    <w:rsid w:val="007A2A24"/>
    <w:rsid w:val="007A798B"/>
    <w:rsid w:val="007B0003"/>
    <w:rsid w:val="007B248D"/>
    <w:rsid w:val="007C24C9"/>
    <w:rsid w:val="007C344F"/>
    <w:rsid w:val="007C48A6"/>
    <w:rsid w:val="007C7552"/>
    <w:rsid w:val="007D439F"/>
    <w:rsid w:val="007D7778"/>
    <w:rsid w:val="007E15FD"/>
    <w:rsid w:val="007E3CF0"/>
    <w:rsid w:val="007E606A"/>
    <w:rsid w:val="007E6A2C"/>
    <w:rsid w:val="007F0288"/>
    <w:rsid w:val="007F0390"/>
    <w:rsid w:val="007F27D6"/>
    <w:rsid w:val="007F3AD4"/>
    <w:rsid w:val="007F4C74"/>
    <w:rsid w:val="0080447B"/>
    <w:rsid w:val="00804BFE"/>
    <w:rsid w:val="00810DBF"/>
    <w:rsid w:val="00811354"/>
    <w:rsid w:val="008140B8"/>
    <w:rsid w:val="00820BE6"/>
    <w:rsid w:val="00821142"/>
    <w:rsid w:val="008307DB"/>
    <w:rsid w:val="0083580F"/>
    <w:rsid w:val="0083663B"/>
    <w:rsid w:val="00836EAA"/>
    <w:rsid w:val="00845693"/>
    <w:rsid w:val="00850AC5"/>
    <w:rsid w:val="008525BC"/>
    <w:rsid w:val="00853957"/>
    <w:rsid w:val="00854D27"/>
    <w:rsid w:val="00861140"/>
    <w:rsid w:val="008620C6"/>
    <w:rsid w:val="00863310"/>
    <w:rsid w:val="008670A6"/>
    <w:rsid w:val="008731D1"/>
    <w:rsid w:val="00880762"/>
    <w:rsid w:val="00880844"/>
    <w:rsid w:val="0088566C"/>
    <w:rsid w:val="00885997"/>
    <w:rsid w:val="00890A78"/>
    <w:rsid w:val="00891BAC"/>
    <w:rsid w:val="0089233F"/>
    <w:rsid w:val="008940D5"/>
    <w:rsid w:val="00895E55"/>
    <w:rsid w:val="008A036C"/>
    <w:rsid w:val="008A3D6E"/>
    <w:rsid w:val="008A50B7"/>
    <w:rsid w:val="008B07C2"/>
    <w:rsid w:val="008B108E"/>
    <w:rsid w:val="008C4153"/>
    <w:rsid w:val="008C5519"/>
    <w:rsid w:val="008C7357"/>
    <w:rsid w:val="008D0D75"/>
    <w:rsid w:val="008D1827"/>
    <w:rsid w:val="008D7CE3"/>
    <w:rsid w:val="008E17E4"/>
    <w:rsid w:val="008E5889"/>
    <w:rsid w:val="00900762"/>
    <w:rsid w:val="00903A3B"/>
    <w:rsid w:val="00907D01"/>
    <w:rsid w:val="00910071"/>
    <w:rsid w:val="009106BE"/>
    <w:rsid w:val="00910B32"/>
    <w:rsid w:val="00910C5A"/>
    <w:rsid w:val="009150C3"/>
    <w:rsid w:val="009154CE"/>
    <w:rsid w:val="009163B2"/>
    <w:rsid w:val="00917749"/>
    <w:rsid w:val="009210A3"/>
    <w:rsid w:val="009232AD"/>
    <w:rsid w:val="0092429F"/>
    <w:rsid w:val="00925B73"/>
    <w:rsid w:val="009260A5"/>
    <w:rsid w:val="009320A4"/>
    <w:rsid w:val="009376FE"/>
    <w:rsid w:val="0094007B"/>
    <w:rsid w:val="00942E5D"/>
    <w:rsid w:val="009467C4"/>
    <w:rsid w:val="009515A8"/>
    <w:rsid w:val="009568AE"/>
    <w:rsid w:val="00956A83"/>
    <w:rsid w:val="00956EF2"/>
    <w:rsid w:val="00964C35"/>
    <w:rsid w:val="00965337"/>
    <w:rsid w:val="00972598"/>
    <w:rsid w:val="00972A69"/>
    <w:rsid w:val="009746A6"/>
    <w:rsid w:val="00976E1D"/>
    <w:rsid w:val="00976FEC"/>
    <w:rsid w:val="00991B17"/>
    <w:rsid w:val="009924A6"/>
    <w:rsid w:val="00992CBE"/>
    <w:rsid w:val="0099318C"/>
    <w:rsid w:val="00993306"/>
    <w:rsid w:val="00996FFD"/>
    <w:rsid w:val="00997B9F"/>
    <w:rsid w:val="009A1E73"/>
    <w:rsid w:val="009A65AF"/>
    <w:rsid w:val="009A711F"/>
    <w:rsid w:val="009A7BA6"/>
    <w:rsid w:val="009B0558"/>
    <w:rsid w:val="009B1930"/>
    <w:rsid w:val="009B1BF0"/>
    <w:rsid w:val="009B5AD1"/>
    <w:rsid w:val="009C3F7C"/>
    <w:rsid w:val="009C4295"/>
    <w:rsid w:val="009C47B5"/>
    <w:rsid w:val="009C5DB6"/>
    <w:rsid w:val="009C725C"/>
    <w:rsid w:val="009D0D19"/>
    <w:rsid w:val="009D3AFC"/>
    <w:rsid w:val="009D5740"/>
    <w:rsid w:val="009D761B"/>
    <w:rsid w:val="009D7E1E"/>
    <w:rsid w:val="009E1368"/>
    <w:rsid w:val="009E1FF7"/>
    <w:rsid w:val="009E2F87"/>
    <w:rsid w:val="009E347F"/>
    <w:rsid w:val="009E3ADE"/>
    <w:rsid w:val="009E447F"/>
    <w:rsid w:val="009E6FF5"/>
    <w:rsid w:val="009E7EAE"/>
    <w:rsid w:val="009F0769"/>
    <w:rsid w:val="009F2309"/>
    <w:rsid w:val="009F2EB3"/>
    <w:rsid w:val="009F5BA2"/>
    <w:rsid w:val="009F5CEB"/>
    <w:rsid w:val="00A01426"/>
    <w:rsid w:val="00A03B9E"/>
    <w:rsid w:val="00A218F5"/>
    <w:rsid w:val="00A23F56"/>
    <w:rsid w:val="00A25AAC"/>
    <w:rsid w:val="00A26C01"/>
    <w:rsid w:val="00A271BE"/>
    <w:rsid w:val="00A35D63"/>
    <w:rsid w:val="00A3750E"/>
    <w:rsid w:val="00A41C0F"/>
    <w:rsid w:val="00A4503D"/>
    <w:rsid w:val="00A45DA0"/>
    <w:rsid w:val="00A51FEF"/>
    <w:rsid w:val="00A53936"/>
    <w:rsid w:val="00A54A00"/>
    <w:rsid w:val="00A56148"/>
    <w:rsid w:val="00A57F8D"/>
    <w:rsid w:val="00A60901"/>
    <w:rsid w:val="00A60BA9"/>
    <w:rsid w:val="00A6330C"/>
    <w:rsid w:val="00A6368C"/>
    <w:rsid w:val="00A80743"/>
    <w:rsid w:val="00A82BD9"/>
    <w:rsid w:val="00A83994"/>
    <w:rsid w:val="00A8587D"/>
    <w:rsid w:val="00A85BA5"/>
    <w:rsid w:val="00A948BD"/>
    <w:rsid w:val="00A97DA8"/>
    <w:rsid w:val="00AA2538"/>
    <w:rsid w:val="00AA3A95"/>
    <w:rsid w:val="00AA48D8"/>
    <w:rsid w:val="00AC2F4E"/>
    <w:rsid w:val="00AC5D38"/>
    <w:rsid w:val="00AD2833"/>
    <w:rsid w:val="00AD2E12"/>
    <w:rsid w:val="00AE1691"/>
    <w:rsid w:val="00AE6521"/>
    <w:rsid w:val="00AE74D6"/>
    <w:rsid w:val="00AE7578"/>
    <w:rsid w:val="00AE7F70"/>
    <w:rsid w:val="00AF0E8A"/>
    <w:rsid w:val="00AF1E77"/>
    <w:rsid w:val="00AF228F"/>
    <w:rsid w:val="00AF5E2B"/>
    <w:rsid w:val="00AF72AA"/>
    <w:rsid w:val="00B06290"/>
    <w:rsid w:val="00B079C1"/>
    <w:rsid w:val="00B134CF"/>
    <w:rsid w:val="00B13F3B"/>
    <w:rsid w:val="00B23339"/>
    <w:rsid w:val="00B23C30"/>
    <w:rsid w:val="00B24250"/>
    <w:rsid w:val="00B2770E"/>
    <w:rsid w:val="00B32057"/>
    <w:rsid w:val="00B35526"/>
    <w:rsid w:val="00B37D1C"/>
    <w:rsid w:val="00B37D94"/>
    <w:rsid w:val="00B41C87"/>
    <w:rsid w:val="00B46953"/>
    <w:rsid w:val="00B50759"/>
    <w:rsid w:val="00B50BBD"/>
    <w:rsid w:val="00B517BA"/>
    <w:rsid w:val="00B5327A"/>
    <w:rsid w:val="00B53CF8"/>
    <w:rsid w:val="00B64705"/>
    <w:rsid w:val="00B673B7"/>
    <w:rsid w:val="00B7397C"/>
    <w:rsid w:val="00B75CEE"/>
    <w:rsid w:val="00B80975"/>
    <w:rsid w:val="00B82885"/>
    <w:rsid w:val="00B82F8A"/>
    <w:rsid w:val="00B858E1"/>
    <w:rsid w:val="00B85C0B"/>
    <w:rsid w:val="00B8750A"/>
    <w:rsid w:val="00B90B0F"/>
    <w:rsid w:val="00B918A6"/>
    <w:rsid w:val="00B93C77"/>
    <w:rsid w:val="00B944EF"/>
    <w:rsid w:val="00B9537F"/>
    <w:rsid w:val="00B95FA5"/>
    <w:rsid w:val="00BA0FFA"/>
    <w:rsid w:val="00BA355F"/>
    <w:rsid w:val="00BA4ED4"/>
    <w:rsid w:val="00BB1DD8"/>
    <w:rsid w:val="00BB22EF"/>
    <w:rsid w:val="00BB3312"/>
    <w:rsid w:val="00BB63F9"/>
    <w:rsid w:val="00BB6E6F"/>
    <w:rsid w:val="00BB78E4"/>
    <w:rsid w:val="00BC6889"/>
    <w:rsid w:val="00BC7878"/>
    <w:rsid w:val="00BC7A85"/>
    <w:rsid w:val="00BD11CB"/>
    <w:rsid w:val="00BE234C"/>
    <w:rsid w:val="00BE31D4"/>
    <w:rsid w:val="00BE59DB"/>
    <w:rsid w:val="00BE5CA5"/>
    <w:rsid w:val="00BE5D9E"/>
    <w:rsid w:val="00BE6118"/>
    <w:rsid w:val="00BF14D2"/>
    <w:rsid w:val="00BF3C01"/>
    <w:rsid w:val="00C02D36"/>
    <w:rsid w:val="00C0347F"/>
    <w:rsid w:val="00C034D2"/>
    <w:rsid w:val="00C04287"/>
    <w:rsid w:val="00C05338"/>
    <w:rsid w:val="00C057AA"/>
    <w:rsid w:val="00C11312"/>
    <w:rsid w:val="00C139EA"/>
    <w:rsid w:val="00C142EF"/>
    <w:rsid w:val="00C15BF2"/>
    <w:rsid w:val="00C15E22"/>
    <w:rsid w:val="00C1660F"/>
    <w:rsid w:val="00C17B25"/>
    <w:rsid w:val="00C22C72"/>
    <w:rsid w:val="00C24C30"/>
    <w:rsid w:val="00C34552"/>
    <w:rsid w:val="00C369CC"/>
    <w:rsid w:val="00C36EB0"/>
    <w:rsid w:val="00C37DAF"/>
    <w:rsid w:val="00C47E90"/>
    <w:rsid w:val="00C51955"/>
    <w:rsid w:val="00C51C0D"/>
    <w:rsid w:val="00C54F92"/>
    <w:rsid w:val="00C6379D"/>
    <w:rsid w:val="00C6496E"/>
    <w:rsid w:val="00C65E5C"/>
    <w:rsid w:val="00C704E8"/>
    <w:rsid w:val="00C70B7D"/>
    <w:rsid w:val="00C74D27"/>
    <w:rsid w:val="00C75FE0"/>
    <w:rsid w:val="00C772AD"/>
    <w:rsid w:val="00C80C59"/>
    <w:rsid w:val="00C81AB2"/>
    <w:rsid w:val="00C825EE"/>
    <w:rsid w:val="00C83312"/>
    <w:rsid w:val="00C844A7"/>
    <w:rsid w:val="00C91824"/>
    <w:rsid w:val="00C93519"/>
    <w:rsid w:val="00CA322C"/>
    <w:rsid w:val="00CA35C2"/>
    <w:rsid w:val="00CA3E44"/>
    <w:rsid w:val="00CA742E"/>
    <w:rsid w:val="00CA7A8B"/>
    <w:rsid w:val="00CB4798"/>
    <w:rsid w:val="00CB5F67"/>
    <w:rsid w:val="00CC1B9A"/>
    <w:rsid w:val="00CC2856"/>
    <w:rsid w:val="00CC3046"/>
    <w:rsid w:val="00CC7241"/>
    <w:rsid w:val="00CD11BA"/>
    <w:rsid w:val="00CD2B02"/>
    <w:rsid w:val="00CD5E03"/>
    <w:rsid w:val="00CD7976"/>
    <w:rsid w:val="00CE04D0"/>
    <w:rsid w:val="00CE12A0"/>
    <w:rsid w:val="00CE6614"/>
    <w:rsid w:val="00CF3A33"/>
    <w:rsid w:val="00CF5B9B"/>
    <w:rsid w:val="00CF7F50"/>
    <w:rsid w:val="00D00A01"/>
    <w:rsid w:val="00D01327"/>
    <w:rsid w:val="00D03A95"/>
    <w:rsid w:val="00D03FF7"/>
    <w:rsid w:val="00D05029"/>
    <w:rsid w:val="00D101EB"/>
    <w:rsid w:val="00D126E2"/>
    <w:rsid w:val="00D17FB9"/>
    <w:rsid w:val="00D22249"/>
    <w:rsid w:val="00D2299A"/>
    <w:rsid w:val="00D24F98"/>
    <w:rsid w:val="00D25E92"/>
    <w:rsid w:val="00D32E9B"/>
    <w:rsid w:val="00D331EF"/>
    <w:rsid w:val="00D3488B"/>
    <w:rsid w:val="00D418DA"/>
    <w:rsid w:val="00D4486D"/>
    <w:rsid w:val="00D521F2"/>
    <w:rsid w:val="00D5261B"/>
    <w:rsid w:val="00D53097"/>
    <w:rsid w:val="00D5673A"/>
    <w:rsid w:val="00D5758F"/>
    <w:rsid w:val="00D61700"/>
    <w:rsid w:val="00D62EDA"/>
    <w:rsid w:val="00D65131"/>
    <w:rsid w:val="00D71006"/>
    <w:rsid w:val="00D722CC"/>
    <w:rsid w:val="00D76D2E"/>
    <w:rsid w:val="00D774BA"/>
    <w:rsid w:val="00D807F7"/>
    <w:rsid w:val="00D81E48"/>
    <w:rsid w:val="00D81F4F"/>
    <w:rsid w:val="00D82409"/>
    <w:rsid w:val="00D82BA9"/>
    <w:rsid w:val="00D82E05"/>
    <w:rsid w:val="00D853AB"/>
    <w:rsid w:val="00D906A6"/>
    <w:rsid w:val="00D9186C"/>
    <w:rsid w:val="00D94247"/>
    <w:rsid w:val="00D96557"/>
    <w:rsid w:val="00DA0CE9"/>
    <w:rsid w:val="00DA7613"/>
    <w:rsid w:val="00DA7B3A"/>
    <w:rsid w:val="00DB0921"/>
    <w:rsid w:val="00DB0C72"/>
    <w:rsid w:val="00DB6A1C"/>
    <w:rsid w:val="00DB774B"/>
    <w:rsid w:val="00DC1901"/>
    <w:rsid w:val="00DC2931"/>
    <w:rsid w:val="00DC51FE"/>
    <w:rsid w:val="00DD20FB"/>
    <w:rsid w:val="00DD2DEB"/>
    <w:rsid w:val="00DD2E21"/>
    <w:rsid w:val="00DD4D3F"/>
    <w:rsid w:val="00DD5184"/>
    <w:rsid w:val="00DE05AB"/>
    <w:rsid w:val="00DE4FB1"/>
    <w:rsid w:val="00DE5C99"/>
    <w:rsid w:val="00DE70A5"/>
    <w:rsid w:val="00DF0491"/>
    <w:rsid w:val="00DF0DC7"/>
    <w:rsid w:val="00DF2367"/>
    <w:rsid w:val="00DF7DB9"/>
    <w:rsid w:val="00E012D3"/>
    <w:rsid w:val="00E0244A"/>
    <w:rsid w:val="00E04295"/>
    <w:rsid w:val="00E0499C"/>
    <w:rsid w:val="00E07B59"/>
    <w:rsid w:val="00E07FE0"/>
    <w:rsid w:val="00E1279B"/>
    <w:rsid w:val="00E13895"/>
    <w:rsid w:val="00E14857"/>
    <w:rsid w:val="00E20BFD"/>
    <w:rsid w:val="00E214B9"/>
    <w:rsid w:val="00E23F23"/>
    <w:rsid w:val="00E2590B"/>
    <w:rsid w:val="00E318FA"/>
    <w:rsid w:val="00E44310"/>
    <w:rsid w:val="00E4712F"/>
    <w:rsid w:val="00E576D0"/>
    <w:rsid w:val="00E627C2"/>
    <w:rsid w:val="00E65493"/>
    <w:rsid w:val="00E6623A"/>
    <w:rsid w:val="00E7014E"/>
    <w:rsid w:val="00E806FC"/>
    <w:rsid w:val="00E8552E"/>
    <w:rsid w:val="00E91453"/>
    <w:rsid w:val="00E96EE2"/>
    <w:rsid w:val="00EA23A0"/>
    <w:rsid w:val="00EB1057"/>
    <w:rsid w:val="00EB344C"/>
    <w:rsid w:val="00EB361D"/>
    <w:rsid w:val="00EC2500"/>
    <w:rsid w:val="00EC6137"/>
    <w:rsid w:val="00EE575A"/>
    <w:rsid w:val="00EE613D"/>
    <w:rsid w:val="00EF20D9"/>
    <w:rsid w:val="00EF29B4"/>
    <w:rsid w:val="00EF3BF4"/>
    <w:rsid w:val="00EF44B0"/>
    <w:rsid w:val="00EF7755"/>
    <w:rsid w:val="00F04C06"/>
    <w:rsid w:val="00F04EE2"/>
    <w:rsid w:val="00F07E43"/>
    <w:rsid w:val="00F1264F"/>
    <w:rsid w:val="00F1467A"/>
    <w:rsid w:val="00F14C63"/>
    <w:rsid w:val="00F163FE"/>
    <w:rsid w:val="00F16C48"/>
    <w:rsid w:val="00F2031E"/>
    <w:rsid w:val="00F21923"/>
    <w:rsid w:val="00F2315F"/>
    <w:rsid w:val="00F3240C"/>
    <w:rsid w:val="00F33572"/>
    <w:rsid w:val="00F4279A"/>
    <w:rsid w:val="00F44FDE"/>
    <w:rsid w:val="00F47D87"/>
    <w:rsid w:val="00F50401"/>
    <w:rsid w:val="00F50951"/>
    <w:rsid w:val="00F5275B"/>
    <w:rsid w:val="00F54FE2"/>
    <w:rsid w:val="00F66732"/>
    <w:rsid w:val="00F750DC"/>
    <w:rsid w:val="00F805C4"/>
    <w:rsid w:val="00F8456F"/>
    <w:rsid w:val="00F90C93"/>
    <w:rsid w:val="00F92C29"/>
    <w:rsid w:val="00F93CB0"/>
    <w:rsid w:val="00F9547C"/>
    <w:rsid w:val="00FA38FC"/>
    <w:rsid w:val="00FA425C"/>
    <w:rsid w:val="00FA6A70"/>
    <w:rsid w:val="00FA7196"/>
    <w:rsid w:val="00FA7A38"/>
    <w:rsid w:val="00FA7EE7"/>
    <w:rsid w:val="00FB6332"/>
    <w:rsid w:val="00FC0FDA"/>
    <w:rsid w:val="00FC100E"/>
    <w:rsid w:val="00FC1249"/>
    <w:rsid w:val="00FC26A4"/>
    <w:rsid w:val="00FC27A0"/>
    <w:rsid w:val="00FC343E"/>
    <w:rsid w:val="00FC3A10"/>
    <w:rsid w:val="00FD0C05"/>
    <w:rsid w:val="00FD0FD9"/>
    <w:rsid w:val="00FD45CC"/>
    <w:rsid w:val="00FD4679"/>
    <w:rsid w:val="00FD6736"/>
    <w:rsid w:val="00FD6C62"/>
    <w:rsid w:val="00FE23CE"/>
    <w:rsid w:val="00FE3903"/>
    <w:rsid w:val="00FE4599"/>
    <w:rsid w:val="00FE50F8"/>
    <w:rsid w:val="00FE6369"/>
    <w:rsid w:val="00FE7364"/>
    <w:rsid w:val="00FF5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A483126"/>
  <w15:docId w15:val="{13717C60-145F-48F5-84A7-ECD39424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h Normal"/>
    <w:qFormat/>
    <w:rsid w:val="009163B2"/>
    <w:pPr>
      <w:widowControl w:val="0"/>
      <w:tabs>
        <w:tab w:val="left" w:pos="357"/>
      </w:tabs>
      <w:suppressAutoHyphens/>
      <w:spacing w:after="240" w:line="360" w:lineRule="auto"/>
      <w:jc w:val="left"/>
    </w:pPr>
    <w:rPr>
      <w:rFonts w:eastAsiaTheme="minorEastAsia"/>
      <w:lang w:val="en-AU"/>
    </w:rPr>
  </w:style>
  <w:style w:type="paragraph" w:styleId="Heading1">
    <w:name w:val="heading 1"/>
    <w:aliases w:val="Th Heading 1"/>
    <w:basedOn w:val="Normal"/>
    <w:next w:val="Normal"/>
    <w:link w:val="Heading1Char"/>
    <w:uiPriority w:val="9"/>
    <w:qFormat/>
    <w:rsid w:val="009163B2"/>
    <w:pPr>
      <w:numPr>
        <w:numId w:val="2"/>
      </w:numPr>
      <w:spacing w:after="480" w:line="240" w:lineRule="auto"/>
      <w:contextualSpacing/>
      <w:jc w:val="center"/>
      <w:outlineLvl w:val="0"/>
    </w:pPr>
    <w:rPr>
      <w:rFonts w:asciiTheme="majorHAnsi" w:eastAsiaTheme="majorEastAsia" w:hAnsiTheme="majorHAnsi" w:cstheme="majorBidi"/>
      <w:b/>
      <w:bCs/>
      <w:caps/>
      <w:sz w:val="32"/>
      <w:szCs w:val="28"/>
    </w:rPr>
  </w:style>
  <w:style w:type="paragraph" w:styleId="Heading2">
    <w:name w:val="heading 2"/>
    <w:aliases w:val="Th Heading 2"/>
    <w:basedOn w:val="Normal"/>
    <w:next w:val="Normal"/>
    <w:link w:val="Heading2Char"/>
    <w:uiPriority w:val="9"/>
    <w:unhideWhenUsed/>
    <w:qFormat/>
    <w:rsid w:val="00BE59DB"/>
    <w:pPr>
      <w:keepNext/>
      <w:keepLines/>
      <w:widowControl/>
      <w:numPr>
        <w:ilvl w:val="1"/>
        <w:numId w:val="2"/>
      </w:numPr>
      <w:spacing w:before="300" w:line="240" w:lineRule="auto"/>
      <w:ind w:left="576"/>
      <w:outlineLvl w:val="1"/>
    </w:pPr>
    <w:rPr>
      <w:rFonts w:ascii="Arial" w:eastAsiaTheme="majorEastAsia" w:hAnsi="Arial" w:cstheme="majorBidi"/>
      <w:b/>
      <w:bCs/>
      <w:sz w:val="28"/>
      <w:szCs w:val="28"/>
    </w:rPr>
  </w:style>
  <w:style w:type="paragraph" w:styleId="Heading3">
    <w:name w:val="heading 3"/>
    <w:aliases w:val="Th Heading 3"/>
    <w:basedOn w:val="Normal"/>
    <w:next w:val="Normal"/>
    <w:link w:val="Heading3Char"/>
    <w:uiPriority w:val="9"/>
    <w:unhideWhenUsed/>
    <w:qFormat/>
    <w:rsid w:val="00BE59DB"/>
    <w:pPr>
      <w:keepNext/>
      <w:keepLines/>
      <w:widowControl/>
      <w:numPr>
        <w:ilvl w:val="2"/>
        <w:numId w:val="2"/>
      </w:numPr>
      <w:spacing w:before="240" w:after="180" w:line="240" w:lineRule="auto"/>
      <w:outlineLvl w:val="2"/>
    </w:pPr>
    <w:rPr>
      <w:rFonts w:ascii="Arial" w:eastAsiaTheme="majorEastAsia" w:hAnsi="Arial" w:cstheme="majorBidi"/>
      <w:b/>
      <w:sz w:val="24"/>
      <w:szCs w:val="24"/>
    </w:rPr>
  </w:style>
  <w:style w:type="paragraph" w:styleId="Heading4">
    <w:name w:val="heading 4"/>
    <w:aliases w:val="Th Heading 4"/>
    <w:basedOn w:val="Normal"/>
    <w:next w:val="Normal"/>
    <w:link w:val="Heading4Char"/>
    <w:uiPriority w:val="9"/>
    <w:unhideWhenUsed/>
    <w:qFormat/>
    <w:rsid w:val="00BE59DB"/>
    <w:pPr>
      <w:keepNext/>
      <w:keepLines/>
      <w:widowControl/>
      <w:numPr>
        <w:ilvl w:val="3"/>
        <w:numId w:val="2"/>
      </w:numPr>
      <w:spacing w:before="180" w:after="120" w:line="240" w:lineRule="auto"/>
      <w:outlineLvl w:val="3"/>
    </w:pPr>
    <w:rPr>
      <w:rFonts w:ascii="Arial" w:eastAsiaTheme="majorEastAsia" w:hAnsi="Arial" w:cstheme="majorBidi"/>
      <w:i/>
      <w:iCs/>
      <w:sz w:val="24"/>
      <w:szCs w:val="24"/>
    </w:rPr>
  </w:style>
  <w:style w:type="paragraph" w:styleId="Heading5">
    <w:name w:val="heading 5"/>
    <w:aliases w:val="Th Heading 5"/>
    <w:basedOn w:val="Normal"/>
    <w:next w:val="Normal"/>
    <w:link w:val="Heading5Char"/>
    <w:uiPriority w:val="9"/>
    <w:unhideWhenUsed/>
    <w:qFormat/>
    <w:rsid w:val="00CD5E03"/>
    <w:pPr>
      <w:keepNext/>
      <w:keepLines/>
      <w:numPr>
        <w:ilvl w:val="4"/>
        <w:numId w:val="3"/>
      </w:numPr>
      <w:spacing w:before="120" w:after="0"/>
      <w:ind w:left="1008" w:hanging="1008"/>
      <w:outlineLvl w:val="4"/>
    </w:pPr>
    <w:rPr>
      <w:rFonts w:ascii="Arial" w:eastAsiaTheme="majorEastAsia" w:hAnsi="Arial" w:cstheme="majorBidi"/>
      <w:bCs/>
      <w:i/>
    </w:rPr>
  </w:style>
  <w:style w:type="paragraph" w:styleId="Heading6">
    <w:name w:val="heading 6"/>
    <w:basedOn w:val="Normal"/>
    <w:next w:val="Normal"/>
    <w:link w:val="Heading6Char"/>
    <w:uiPriority w:val="9"/>
    <w:unhideWhenUsed/>
    <w:qFormat/>
    <w:rsid w:val="0055466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C27A0"/>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C27A0"/>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27A0"/>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 Heading 1 Char"/>
    <w:basedOn w:val="DefaultParagraphFont"/>
    <w:link w:val="Heading1"/>
    <w:uiPriority w:val="9"/>
    <w:rsid w:val="009163B2"/>
    <w:rPr>
      <w:rFonts w:asciiTheme="majorHAnsi" w:eastAsiaTheme="majorEastAsia" w:hAnsiTheme="majorHAnsi" w:cstheme="majorBidi"/>
      <w:b/>
      <w:bCs/>
      <w:caps/>
      <w:sz w:val="32"/>
      <w:szCs w:val="28"/>
      <w:lang w:val="en-AU"/>
    </w:rPr>
  </w:style>
  <w:style w:type="character" w:customStyle="1" w:styleId="Heading2Char">
    <w:name w:val="Heading 2 Char"/>
    <w:aliases w:val="Th Heading 2 Char"/>
    <w:basedOn w:val="DefaultParagraphFont"/>
    <w:link w:val="Heading2"/>
    <w:uiPriority w:val="9"/>
    <w:rsid w:val="00BE59DB"/>
    <w:rPr>
      <w:rFonts w:ascii="Arial" w:eastAsiaTheme="majorEastAsia" w:hAnsi="Arial" w:cstheme="majorBidi"/>
      <w:b/>
      <w:bCs/>
      <w:sz w:val="28"/>
      <w:szCs w:val="28"/>
      <w:lang w:val="en-AU"/>
    </w:rPr>
  </w:style>
  <w:style w:type="character" w:customStyle="1" w:styleId="Heading3Char">
    <w:name w:val="Heading 3 Char"/>
    <w:aliases w:val="Th Heading 3 Char"/>
    <w:basedOn w:val="DefaultParagraphFont"/>
    <w:link w:val="Heading3"/>
    <w:uiPriority w:val="9"/>
    <w:rsid w:val="00BE59DB"/>
    <w:rPr>
      <w:rFonts w:ascii="Arial" w:eastAsiaTheme="majorEastAsia" w:hAnsi="Arial" w:cstheme="majorBidi"/>
      <w:b/>
      <w:sz w:val="24"/>
      <w:szCs w:val="24"/>
      <w:lang w:val="en-AU"/>
    </w:rPr>
  </w:style>
  <w:style w:type="character" w:customStyle="1" w:styleId="Heading4Char">
    <w:name w:val="Heading 4 Char"/>
    <w:aliases w:val="Th Heading 4 Char"/>
    <w:basedOn w:val="DefaultParagraphFont"/>
    <w:link w:val="Heading4"/>
    <w:uiPriority w:val="9"/>
    <w:rsid w:val="00BE59DB"/>
    <w:rPr>
      <w:rFonts w:ascii="Arial" w:eastAsiaTheme="majorEastAsia" w:hAnsi="Arial" w:cstheme="majorBidi"/>
      <w:i/>
      <w:iCs/>
      <w:sz w:val="24"/>
      <w:szCs w:val="24"/>
      <w:lang w:val="en-AU"/>
    </w:rPr>
  </w:style>
  <w:style w:type="paragraph" w:styleId="Title">
    <w:name w:val="Title"/>
    <w:basedOn w:val="Normal"/>
    <w:next w:val="Normal"/>
    <w:link w:val="TitleChar"/>
    <w:uiPriority w:val="10"/>
    <w:qFormat/>
    <w:rsid w:val="00BA355F"/>
    <w:pPr>
      <w:widowControl/>
      <w:suppressAutoHyphens w:val="0"/>
      <w:spacing w:after="0" w:line="240" w:lineRule="auto"/>
      <w:contextualSpacing/>
    </w:pPr>
    <w:rPr>
      <w:rFonts w:ascii="Arial" w:eastAsiaTheme="majorEastAsia" w:hAnsi="Arial" w:cstheme="majorBidi"/>
      <w:b/>
      <w:sz w:val="52"/>
      <w:szCs w:val="56"/>
    </w:rPr>
  </w:style>
  <w:style w:type="character" w:customStyle="1" w:styleId="TitleChar">
    <w:name w:val="Title Char"/>
    <w:basedOn w:val="DefaultParagraphFont"/>
    <w:link w:val="Title"/>
    <w:uiPriority w:val="10"/>
    <w:rsid w:val="00BA355F"/>
    <w:rPr>
      <w:rFonts w:ascii="Arial" w:eastAsiaTheme="majorEastAsia" w:hAnsi="Arial" w:cstheme="majorBidi"/>
      <w:b/>
      <w:sz w:val="52"/>
      <w:szCs w:val="56"/>
      <w:lang w:val="en-AU"/>
    </w:rPr>
  </w:style>
  <w:style w:type="paragraph" w:styleId="Subtitle">
    <w:name w:val="Subtitle"/>
    <w:basedOn w:val="Normal"/>
    <w:next w:val="Normal"/>
    <w:link w:val="SubtitleChar"/>
    <w:uiPriority w:val="11"/>
    <w:qFormat/>
    <w:rsid w:val="004E26A4"/>
    <w:pPr>
      <w:numPr>
        <w:ilvl w:val="1"/>
      </w:numPr>
    </w:pPr>
    <w:rPr>
      <w:spacing w:val="15"/>
    </w:rPr>
  </w:style>
  <w:style w:type="character" w:customStyle="1" w:styleId="SubtitleChar">
    <w:name w:val="Subtitle Char"/>
    <w:basedOn w:val="DefaultParagraphFont"/>
    <w:link w:val="Subtitle"/>
    <w:uiPriority w:val="11"/>
    <w:rsid w:val="004E26A4"/>
    <w:rPr>
      <w:rFonts w:ascii="Times New Roman" w:eastAsiaTheme="minorEastAsia" w:hAnsi="Times New Roman"/>
      <w:spacing w:val="15"/>
    </w:rPr>
  </w:style>
  <w:style w:type="paragraph" w:styleId="Quote">
    <w:name w:val="Quote"/>
    <w:aliases w:val="Th Quote"/>
    <w:basedOn w:val="Normal"/>
    <w:next w:val="Normal"/>
    <w:link w:val="QuoteChar"/>
    <w:uiPriority w:val="29"/>
    <w:qFormat/>
    <w:rsid w:val="00645A6B"/>
    <w:pPr>
      <w:keepNext/>
      <w:keepLines/>
      <w:widowControl/>
      <w:spacing w:before="200" w:line="240" w:lineRule="auto"/>
      <w:ind w:left="862" w:right="862"/>
    </w:pPr>
    <w:rPr>
      <w:rFonts w:ascii="Arial" w:eastAsiaTheme="majorEastAsia" w:hAnsi="Arial" w:cstheme="majorBidi"/>
      <w:iCs/>
      <w:szCs w:val="24"/>
    </w:rPr>
  </w:style>
  <w:style w:type="character" w:customStyle="1" w:styleId="QuoteChar">
    <w:name w:val="Quote Char"/>
    <w:aliases w:val="Th Quote Char"/>
    <w:basedOn w:val="DefaultParagraphFont"/>
    <w:link w:val="Quote"/>
    <w:uiPriority w:val="29"/>
    <w:rsid w:val="00645A6B"/>
    <w:rPr>
      <w:rFonts w:ascii="Arial" w:eastAsiaTheme="majorEastAsia" w:hAnsi="Arial" w:cstheme="majorBidi"/>
      <w:iCs/>
      <w:szCs w:val="24"/>
      <w:lang w:val="en-AU"/>
    </w:rPr>
  </w:style>
  <w:style w:type="paragraph" w:styleId="Caption">
    <w:name w:val="caption"/>
    <w:aliases w:val="Th Caption"/>
    <w:basedOn w:val="Normal"/>
    <w:next w:val="Normal"/>
    <w:uiPriority w:val="35"/>
    <w:unhideWhenUsed/>
    <w:qFormat/>
    <w:rsid w:val="00CD2B02"/>
    <w:pPr>
      <w:keepNext/>
      <w:keepLines/>
      <w:widowControl/>
      <w:spacing w:before="240" w:after="180" w:line="240" w:lineRule="auto"/>
      <w:jc w:val="center"/>
    </w:pPr>
    <w:rPr>
      <w:rFonts w:ascii="Arial" w:hAnsi="Arial"/>
      <w:b/>
      <w:bCs/>
      <w:szCs w:val="18"/>
    </w:rPr>
  </w:style>
  <w:style w:type="paragraph" w:styleId="BlockText">
    <w:name w:val="Block Text"/>
    <w:basedOn w:val="Normal"/>
    <w:uiPriority w:val="99"/>
    <w:unhideWhenUsed/>
    <w:qFormat/>
    <w:rsid w:val="00DD2E21"/>
    <w:pPr>
      <w:spacing w:before="120" w:line="240" w:lineRule="auto"/>
      <w:ind w:left="720" w:right="720"/>
    </w:pPr>
    <w:rPr>
      <w:rFonts w:ascii="Arial" w:hAnsi="Arial"/>
      <w:iCs/>
      <w:sz w:val="20"/>
    </w:rPr>
  </w:style>
  <w:style w:type="character" w:customStyle="1" w:styleId="Heading5Char">
    <w:name w:val="Heading 5 Char"/>
    <w:aliases w:val="Th Heading 5 Char"/>
    <w:basedOn w:val="DefaultParagraphFont"/>
    <w:link w:val="Heading5"/>
    <w:uiPriority w:val="9"/>
    <w:rsid w:val="00CD5E03"/>
    <w:rPr>
      <w:rFonts w:ascii="Arial" w:eastAsiaTheme="majorEastAsia" w:hAnsi="Arial" w:cstheme="majorBidi"/>
      <w:bCs/>
      <w:i/>
      <w:lang w:val="en-AU"/>
    </w:rPr>
  </w:style>
  <w:style w:type="paragraph" w:customStyle="1" w:styleId="EndNoteBibliographyTitle">
    <w:name w:val="EndNote Bibliography Title"/>
    <w:basedOn w:val="Normal"/>
    <w:link w:val="EndNoteBibliographyTitleChar"/>
    <w:rsid w:val="00D9424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94247"/>
    <w:rPr>
      <w:rFonts w:ascii="Calibri" w:eastAsiaTheme="minorEastAsia" w:hAnsi="Calibri" w:cs="Calibri"/>
      <w:noProof/>
    </w:rPr>
  </w:style>
  <w:style w:type="paragraph" w:customStyle="1" w:styleId="EndNoteBibliography">
    <w:name w:val="EndNote Bibliography"/>
    <w:basedOn w:val="Normal"/>
    <w:link w:val="EndNoteBibliographyChar"/>
    <w:rsid w:val="00D9424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94247"/>
    <w:rPr>
      <w:rFonts w:ascii="Calibri" w:eastAsiaTheme="minorEastAsia" w:hAnsi="Calibri" w:cs="Calibri"/>
      <w:noProof/>
    </w:rPr>
  </w:style>
  <w:style w:type="character" w:styleId="Hyperlink">
    <w:name w:val="Hyperlink"/>
    <w:basedOn w:val="DefaultParagraphFont"/>
    <w:uiPriority w:val="99"/>
    <w:unhideWhenUsed/>
    <w:rsid w:val="00D94247"/>
    <w:rPr>
      <w:color w:val="0563C1" w:themeColor="hyperlink"/>
      <w:u w:val="single"/>
    </w:rPr>
  </w:style>
  <w:style w:type="character" w:styleId="FollowedHyperlink">
    <w:name w:val="FollowedHyperlink"/>
    <w:basedOn w:val="DefaultParagraphFont"/>
    <w:uiPriority w:val="99"/>
    <w:semiHidden/>
    <w:unhideWhenUsed/>
    <w:rsid w:val="0046023A"/>
    <w:rPr>
      <w:color w:val="954F72" w:themeColor="followedHyperlink"/>
      <w:u w:val="single"/>
    </w:rPr>
  </w:style>
  <w:style w:type="paragraph" w:styleId="DocumentMap">
    <w:name w:val="Document Map"/>
    <w:basedOn w:val="Normal"/>
    <w:link w:val="DocumentMapChar"/>
    <w:uiPriority w:val="99"/>
    <w:semiHidden/>
    <w:unhideWhenUsed/>
    <w:rsid w:val="002F206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F2068"/>
    <w:rPr>
      <w:rFonts w:ascii="Lucida Grande" w:eastAsiaTheme="minorEastAsia" w:hAnsi="Lucida Grande" w:cs="Lucida Grande"/>
      <w:sz w:val="24"/>
      <w:szCs w:val="24"/>
      <w:lang w:val="en-AU"/>
    </w:rPr>
  </w:style>
  <w:style w:type="paragraph" w:styleId="NoSpacing">
    <w:name w:val="No Spacing"/>
    <w:uiPriority w:val="1"/>
    <w:qFormat/>
    <w:rsid w:val="00747422"/>
    <w:pPr>
      <w:widowControl w:val="0"/>
      <w:tabs>
        <w:tab w:val="left" w:pos="357"/>
      </w:tabs>
      <w:suppressAutoHyphens/>
      <w:spacing w:after="0" w:line="240" w:lineRule="auto"/>
      <w:jc w:val="left"/>
    </w:pPr>
    <w:rPr>
      <w:rFonts w:eastAsiaTheme="minorEastAsia"/>
      <w:lang w:val="en-AU"/>
    </w:rPr>
  </w:style>
  <w:style w:type="paragraph" w:styleId="ListParagraph">
    <w:name w:val="List Paragraph"/>
    <w:basedOn w:val="Normal"/>
    <w:uiPriority w:val="34"/>
    <w:qFormat/>
    <w:rsid w:val="000B32CC"/>
    <w:pPr>
      <w:ind w:left="720"/>
      <w:contextualSpacing/>
    </w:pPr>
  </w:style>
  <w:style w:type="table" w:styleId="TableGrid">
    <w:name w:val="Table Grid"/>
    <w:basedOn w:val="TableNormal"/>
    <w:uiPriority w:val="39"/>
    <w:rsid w:val="007A2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AC2"/>
    <w:pPr>
      <w:tabs>
        <w:tab w:val="clear" w:pos="357"/>
        <w:tab w:val="center" w:pos="4320"/>
        <w:tab w:val="right" w:pos="8640"/>
      </w:tabs>
      <w:spacing w:after="0" w:line="240" w:lineRule="auto"/>
    </w:pPr>
  </w:style>
  <w:style w:type="character" w:customStyle="1" w:styleId="HeaderChar">
    <w:name w:val="Header Char"/>
    <w:basedOn w:val="DefaultParagraphFont"/>
    <w:link w:val="Header"/>
    <w:uiPriority w:val="99"/>
    <w:rsid w:val="004E6AC2"/>
    <w:rPr>
      <w:rFonts w:eastAsiaTheme="minorEastAsia"/>
      <w:lang w:val="en-AU"/>
    </w:rPr>
  </w:style>
  <w:style w:type="paragraph" w:styleId="Footer">
    <w:name w:val="footer"/>
    <w:basedOn w:val="Normal"/>
    <w:link w:val="FooterChar"/>
    <w:uiPriority w:val="99"/>
    <w:unhideWhenUsed/>
    <w:rsid w:val="004E6AC2"/>
    <w:pPr>
      <w:tabs>
        <w:tab w:val="clear" w:pos="357"/>
        <w:tab w:val="center" w:pos="4320"/>
        <w:tab w:val="right" w:pos="8640"/>
      </w:tabs>
      <w:spacing w:after="0" w:line="240" w:lineRule="auto"/>
    </w:pPr>
  </w:style>
  <w:style w:type="character" w:customStyle="1" w:styleId="FooterChar">
    <w:name w:val="Footer Char"/>
    <w:basedOn w:val="DefaultParagraphFont"/>
    <w:link w:val="Footer"/>
    <w:uiPriority w:val="99"/>
    <w:rsid w:val="004E6AC2"/>
    <w:rPr>
      <w:rFonts w:eastAsiaTheme="minorEastAsia"/>
      <w:lang w:val="en-AU"/>
    </w:rPr>
  </w:style>
  <w:style w:type="character" w:customStyle="1" w:styleId="Heading6Char">
    <w:name w:val="Heading 6 Char"/>
    <w:basedOn w:val="DefaultParagraphFont"/>
    <w:link w:val="Heading6"/>
    <w:uiPriority w:val="9"/>
    <w:rsid w:val="00554664"/>
    <w:rPr>
      <w:rFonts w:asciiTheme="majorHAnsi" w:eastAsiaTheme="majorEastAsia" w:hAnsiTheme="majorHAnsi" w:cstheme="majorBidi"/>
      <w:i/>
      <w:iCs/>
      <w:color w:val="1F4D78" w:themeColor="accent1" w:themeShade="7F"/>
      <w:lang w:val="en-AU"/>
    </w:rPr>
  </w:style>
  <w:style w:type="paragraph" w:styleId="BalloonText">
    <w:name w:val="Balloon Text"/>
    <w:basedOn w:val="Normal"/>
    <w:link w:val="BalloonTextChar"/>
    <w:uiPriority w:val="99"/>
    <w:semiHidden/>
    <w:unhideWhenUsed/>
    <w:rsid w:val="004C4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662"/>
    <w:rPr>
      <w:rFonts w:ascii="Tahoma" w:eastAsiaTheme="minorEastAsia" w:hAnsi="Tahoma" w:cs="Tahoma"/>
      <w:sz w:val="16"/>
      <w:szCs w:val="16"/>
      <w:lang w:val="en-AU"/>
    </w:rPr>
  </w:style>
  <w:style w:type="character" w:styleId="CommentReference">
    <w:name w:val="annotation reference"/>
    <w:basedOn w:val="DefaultParagraphFont"/>
    <w:uiPriority w:val="99"/>
    <w:semiHidden/>
    <w:unhideWhenUsed/>
    <w:rsid w:val="004C4662"/>
    <w:rPr>
      <w:sz w:val="16"/>
      <w:szCs w:val="16"/>
    </w:rPr>
  </w:style>
  <w:style w:type="paragraph" w:styleId="CommentText">
    <w:name w:val="annotation text"/>
    <w:basedOn w:val="Normal"/>
    <w:link w:val="CommentTextChar"/>
    <w:uiPriority w:val="99"/>
    <w:semiHidden/>
    <w:unhideWhenUsed/>
    <w:rsid w:val="004C4662"/>
    <w:pPr>
      <w:spacing w:line="240" w:lineRule="auto"/>
    </w:pPr>
    <w:rPr>
      <w:sz w:val="20"/>
      <w:szCs w:val="20"/>
    </w:rPr>
  </w:style>
  <w:style w:type="character" w:customStyle="1" w:styleId="CommentTextChar">
    <w:name w:val="Comment Text Char"/>
    <w:basedOn w:val="DefaultParagraphFont"/>
    <w:link w:val="CommentText"/>
    <w:uiPriority w:val="99"/>
    <w:semiHidden/>
    <w:rsid w:val="004C4662"/>
    <w:rPr>
      <w:rFonts w:eastAsiaTheme="minorEastAsia"/>
      <w:sz w:val="20"/>
      <w:szCs w:val="20"/>
      <w:lang w:val="en-AU"/>
    </w:rPr>
  </w:style>
  <w:style w:type="paragraph" w:styleId="CommentSubject">
    <w:name w:val="annotation subject"/>
    <w:basedOn w:val="CommentText"/>
    <w:next w:val="CommentText"/>
    <w:link w:val="CommentSubjectChar"/>
    <w:uiPriority w:val="99"/>
    <w:semiHidden/>
    <w:unhideWhenUsed/>
    <w:rsid w:val="004C4662"/>
    <w:rPr>
      <w:b/>
      <w:bCs/>
    </w:rPr>
  </w:style>
  <w:style w:type="character" w:customStyle="1" w:styleId="CommentSubjectChar">
    <w:name w:val="Comment Subject Char"/>
    <w:basedOn w:val="CommentTextChar"/>
    <w:link w:val="CommentSubject"/>
    <w:uiPriority w:val="99"/>
    <w:semiHidden/>
    <w:rsid w:val="004C4662"/>
    <w:rPr>
      <w:rFonts w:eastAsiaTheme="minorEastAsia"/>
      <w:b/>
      <w:bCs/>
      <w:sz w:val="20"/>
      <w:szCs w:val="20"/>
      <w:lang w:val="en-AU"/>
    </w:rPr>
  </w:style>
  <w:style w:type="paragraph" w:styleId="NormalWeb">
    <w:name w:val="Normal (Web)"/>
    <w:basedOn w:val="Normal"/>
    <w:uiPriority w:val="99"/>
    <w:unhideWhenUsed/>
    <w:rsid w:val="0046095B"/>
    <w:pPr>
      <w:widowControl/>
      <w:tabs>
        <w:tab w:val="clear" w:pos="357"/>
      </w:tabs>
      <w:suppressAutoHyphens w:val="0"/>
      <w:spacing w:before="100" w:beforeAutospacing="1" w:after="100" w:afterAutospacing="1" w:line="240" w:lineRule="auto"/>
    </w:pPr>
    <w:rPr>
      <w:rFonts w:ascii="Times" w:eastAsiaTheme="minorHAnsi" w:hAnsi="Times" w:cs="Times New Roman"/>
      <w:sz w:val="20"/>
      <w:szCs w:val="20"/>
    </w:rPr>
  </w:style>
  <w:style w:type="character" w:customStyle="1" w:styleId="Heading7Char">
    <w:name w:val="Heading 7 Char"/>
    <w:basedOn w:val="DefaultParagraphFont"/>
    <w:link w:val="Heading7"/>
    <w:uiPriority w:val="9"/>
    <w:semiHidden/>
    <w:rsid w:val="00FC27A0"/>
    <w:rPr>
      <w:rFonts w:asciiTheme="majorHAnsi" w:eastAsiaTheme="majorEastAsia" w:hAnsiTheme="majorHAnsi" w:cstheme="majorBidi"/>
      <w:i/>
      <w:iCs/>
      <w:color w:val="1F4D78" w:themeColor="accent1" w:themeShade="7F"/>
      <w:lang w:val="en-AU"/>
    </w:rPr>
  </w:style>
  <w:style w:type="character" w:customStyle="1" w:styleId="Heading8Char">
    <w:name w:val="Heading 8 Char"/>
    <w:basedOn w:val="DefaultParagraphFont"/>
    <w:link w:val="Heading8"/>
    <w:uiPriority w:val="9"/>
    <w:semiHidden/>
    <w:rsid w:val="00FC27A0"/>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FC27A0"/>
    <w:rPr>
      <w:rFonts w:asciiTheme="majorHAnsi" w:eastAsiaTheme="majorEastAsia" w:hAnsiTheme="majorHAnsi" w:cstheme="majorBidi"/>
      <w:i/>
      <w:iCs/>
      <w:color w:val="272727" w:themeColor="text1" w:themeTint="D8"/>
      <w:sz w:val="21"/>
      <w:szCs w:val="21"/>
      <w:lang w:val="en-AU"/>
    </w:rPr>
  </w:style>
  <w:style w:type="paragraph" w:styleId="TableofFigures">
    <w:name w:val="table of figures"/>
    <w:basedOn w:val="Normal"/>
    <w:next w:val="Normal"/>
    <w:uiPriority w:val="99"/>
    <w:unhideWhenUsed/>
    <w:rsid w:val="00F163FE"/>
    <w:pPr>
      <w:tabs>
        <w:tab w:val="clear" w:pos="357"/>
      </w:tabs>
      <w:spacing w:after="0"/>
      <w:ind w:left="440" w:hanging="440"/>
    </w:pPr>
    <w:rPr>
      <w:smallCaps/>
      <w:sz w:val="20"/>
      <w:szCs w:val="20"/>
    </w:rPr>
  </w:style>
  <w:style w:type="paragraph" w:styleId="TOC1">
    <w:name w:val="toc 1"/>
    <w:basedOn w:val="Normal"/>
    <w:next w:val="Normal"/>
    <w:autoRedefine/>
    <w:uiPriority w:val="39"/>
    <w:unhideWhenUsed/>
    <w:rsid w:val="00F163FE"/>
    <w:pPr>
      <w:tabs>
        <w:tab w:val="clear" w:pos="357"/>
      </w:tabs>
      <w:spacing w:before="120" w:after="0"/>
    </w:pPr>
    <w:rPr>
      <w:b/>
      <w:caps/>
    </w:rPr>
  </w:style>
  <w:style w:type="paragraph" w:styleId="TOC2">
    <w:name w:val="toc 2"/>
    <w:basedOn w:val="Normal"/>
    <w:next w:val="Normal"/>
    <w:autoRedefine/>
    <w:uiPriority w:val="39"/>
    <w:unhideWhenUsed/>
    <w:rsid w:val="00F163FE"/>
    <w:pPr>
      <w:tabs>
        <w:tab w:val="clear" w:pos="357"/>
      </w:tabs>
      <w:spacing w:after="0"/>
      <w:ind w:left="220"/>
    </w:pPr>
    <w:rPr>
      <w:smallCaps/>
    </w:rPr>
  </w:style>
  <w:style w:type="paragraph" w:styleId="TOC3">
    <w:name w:val="toc 3"/>
    <w:basedOn w:val="Normal"/>
    <w:next w:val="Normal"/>
    <w:autoRedefine/>
    <w:uiPriority w:val="39"/>
    <w:unhideWhenUsed/>
    <w:rsid w:val="00F163FE"/>
    <w:pPr>
      <w:tabs>
        <w:tab w:val="clear" w:pos="357"/>
      </w:tabs>
      <w:spacing w:after="0"/>
      <w:ind w:left="440"/>
    </w:pPr>
    <w:rPr>
      <w:i/>
    </w:rPr>
  </w:style>
  <w:style w:type="paragraph" w:styleId="TOC4">
    <w:name w:val="toc 4"/>
    <w:basedOn w:val="Normal"/>
    <w:next w:val="Normal"/>
    <w:autoRedefine/>
    <w:uiPriority w:val="39"/>
    <w:unhideWhenUsed/>
    <w:rsid w:val="00F163FE"/>
    <w:pPr>
      <w:tabs>
        <w:tab w:val="clear" w:pos="357"/>
      </w:tabs>
      <w:spacing w:after="0"/>
      <w:ind w:left="660"/>
    </w:pPr>
    <w:rPr>
      <w:sz w:val="18"/>
      <w:szCs w:val="18"/>
    </w:rPr>
  </w:style>
  <w:style w:type="paragraph" w:styleId="TOC5">
    <w:name w:val="toc 5"/>
    <w:basedOn w:val="Normal"/>
    <w:next w:val="Normal"/>
    <w:autoRedefine/>
    <w:uiPriority w:val="39"/>
    <w:unhideWhenUsed/>
    <w:rsid w:val="00F163FE"/>
    <w:pPr>
      <w:tabs>
        <w:tab w:val="clear" w:pos="357"/>
      </w:tabs>
      <w:spacing w:after="0"/>
      <w:ind w:left="880"/>
    </w:pPr>
    <w:rPr>
      <w:sz w:val="18"/>
      <w:szCs w:val="18"/>
    </w:rPr>
  </w:style>
  <w:style w:type="paragraph" w:styleId="TOC6">
    <w:name w:val="toc 6"/>
    <w:basedOn w:val="Normal"/>
    <w:next w:val="Normal"/>
    <w:autoRedefine/>
    <w:uiPriority w:val="39"/>
    <w:unhideWhenUsed/>
    <w:rsid w:val="00F163FE"/>
    <w:pPr>
      <w:tabs>
        <w:tab w:val="clear" w:pos="357"/>
      </w:tabs>
      <w:spacing w:after="0"/>
      <w:ind w:left="1100"/>
    </w:pPr>
    <w:rPr>
      <w:sz w:val="18"/>
      <w:szCs w:val="18"/>
    </w:rPr>
  </w:style>
  <w:style w:type="paragraph" w:styleId="TOC7">
    <w:name w:val="toc 7"/>
    <w:basedOn w:val="Normal"/>
    <w:next w:val="Normal"/>
    <w:autoRedefine/>
    <w:uiPriority w:val="39"/>
    <w:unhideWhenUsed/>
    <w:rsid w:val="00F163FE"/>
    <w:pPr>
      <w:tabs>
        <w:tab w:val="clear" w:pos="357"/>
      </w:tabs>
      <w:spacing w:after="0"/>
      <w:ind w:left="1320"/>
    </w:pPr>
    <w:rPr>
      <w:sz w:val="18"/>
      <w:szCs w:val="18"/>
    </w:rPr>
  </w:style>
  <w:style w:type="paragraph" w:styleId="TOC8">
    <w:name w:val="toc 8"/>
    <w:basedOn w:val="Normal"/>
    <w:next w:val="Normal"/>
    <w:autoRedefine/>
    <w:uiPriority w:val="39"/>
    <w:unhideWhenUsed/>
    <w:rsid w:val="00F163FE"/>
    <w:pPr>
      <w:tabs>
        <w:tab w:val="clear" w:pos="357"/>
      </w:tabs>
      <w:spacing w:after="0"/>
      <w:ind w:left="1540"/>
    </w:pPr>
    <w:rPr>
      <w:sz w:val="18"/>
      <w:szCs w:val="18"/>
    </w:rPr>
  </w:style>
  <w:style w:type="paragraph" w:styleId="TOC9">
    <w:name w:val="toc 9"/>
    <w:basedOn w:val="Normal"/>
    <w:next w:val="Normal"/>
    <w:autoRedefine/>
    <w:uiPriority w:val="39"/>
    <w:unhideWhenUsed/>
    <w:rsid w:val="00F163FE"/>
    <w:pPr>
      <w:tabs>
        <w:tab w:val="clear" w:pos="357"/>
      </w:tabs>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09864">
      <w:bodyDiv w:val="1"/>
      <w:marLeft w:val="0"/>
      <w:marRight w:val="0"/>
      <w:marTop w:val="0"/>
      <w:marBottom w:val="0"/>
      <w:divBdr>
        <w:top w:val="none" w:sz="0" w:space="0" w:color="auto"/>
        <w:left w:val="none" w:sz="0" w:space="0" w:color="auto"/>
        <w:bottom w:val="none" w:sz="0" w:space="0" w:color="auto"/>
        <w:right w:val="none" w:sz="0" w:space="0" w:color="auto"/>
      </w:divBdr>
      <w:divsChild>
        <w:div w:id="1536691785">
          <w:marLeft w:val="0"/>
          <w:marRight w:val="0"/>
          <w:marTop w:val="0"/>
          <w:marBottom w:val="0"/>
          <w:divBdr>
            <w:top w:val="none" w:sz="0" w:space="0" w:color="auto"/>
            <w:left w:val="none" w:sz="0" w:space="0" w:color="auto"/>
            <w:bottom w:val="none" w:sz="0" w:space="0" w:color="auto"/>
            <w:right w:val="none" w:sz="0" w:space="0" w:color="auto"/>
          </w:divBdr>
          <w:divsChild>
            <w:div w:id="358816689">
              <w:marLeft w:val="0"/>
              <w:marRight w:val="0"/>
              <w:marTop w:val="0"/>
              <w:marBottom w:val="0"/>
              <w:divBdr>
                <w:top w:val="none" w:sz="0" w:space="0" w:color="auto"/>
                <w:left w:val="none" w:sz="0" w:space="0" w:color="auto"/>
                <w:bottom w:val="none" w:sz="0" w:space="0" w:color="auto"/>
                <w:right w:val="none" w:sz="0" w:space="0" w:color="auto"/>
              </w:divBdr>
              <w:divsChild>
                <w:div w:id="1306356941">
                  <w:marLeft w:val="0"/>
                  <w:marRight w:val="0"/>
                  <w:marTop w:val="0"/>
                  <w:marBottom w:val="0"/>
                  <w:divBdr>
                    <w:top w:val="none" w:sz="0" w:space="0" w:color="auto"/>
                    <w:left w:val="none" w:sz="0" w:space="0" w:color="auto"/>
                    <w:bottom w:val="none" w:sz="0" w:space="0" w:color="auto"/>
                    <w:right w:val="none" w:sz="0" w:space="0" w:color="auto"/>
                  </w:divBdr>
                  <w:divsChild>
                    <w:div w:id="17086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735635">
      <w:bodyDiv w:val="1"/>
      <w:marLeft w:val="0"/>
      <w:marRight w:val="0"/>
      <w:marTop w:val="0"/>
      <w:marBottom w:val="0"/>
      <w:divBdr>
        <w:top w:val="none" w:sz="0" w:space="0" w:color="auto"/>
        <w:left w:val="none" w:sz="0" w:space="0" w:color="auto"/>
        <w:bottom w:val="none" w:sz="0" w:space="0" w:color="auto"/>
        <w:right w:val="none" w:sz="0" w:space="0" w:color="auto"/>
      </w:divBdr>
      <w:divsChild>
        <w:div w:id="1681931265">
          <w:marLeft w:val="0"/>
          <w:marRight w:val="0"/>
          <w:marTop w:val="0"/>
          <w:marBottom w:val="0"/>
          <w:divBdr>
            <w:top w:val="none" w:sz="0" w:space="0" w:color="auto"/>
            <w:left w:val="none" w:sz="0" w:space="0" w:color="auto"/>
            <w:bottom w:val="none" w:sz="0" w:space="0" w:color="auto"/>
            <w:right w:val="none" w:sz="0" w:space="0" w:color="auto"/>
          </w:divBdr>
          <w:divsChild>
            <w:div w:id="559441423">
              <w:marLeft w:val="0"/>
              <w:marRight w:val="0"/>
              <w:marTop w:val="0"/>
              <w:marBottom w:val="0"/>
              <w:divBdr>
                <w:top w:val="none" w:sz="0" w:space="0" w:color="auto"/>
                <w:left w:val="none" w:sz="0" w:space="0" w:color="auto"/>
                <w:bottom w:val="none" w:sz="0" w:space="0" w:color="auto"/>
                <w:right w:val="none" w:sz="0" w:space="0" w:color="auto"/>
              </w:divBdr>
              <w:divsChild>
                <w:div w:id="20767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69815">
      <w:bodyDiv w:val="1"/>
      <w:marLeft w:val="0"/>
      <w:marRight w:val="0"/>
      <w:marTop w:val="0"/>
      <w:marBottom w:val="0"/>
      <w:divBdr>
        <w:top w:val="none" w:sz="0" w:space="0" w:color="auto"/>
        <w:left w:val="none" w:sz="0" w:space="0" w:color="auto"/>
        <w:bottom w:val="none" w:sz="0" w:space="0" w:color="auto"/>
        <w:right w:val="none" w:sz="0" w:space="0" w:color="auto"/>
      </w:divBdr>
      <w:divsChild>
        <w:div w:id="156579908">
          <w:marLeft w:val="0"/>
          <w:marRight w:val="0"/>
          <w:marTop w:val="0"/>
          <w:marBottom w:val="0"/>
          <w:divBdr>
            <w:top w:val="none" w:sz="0" w:space="0" w:color="auto"/>
            <w:left w:val="none" w:sz="0" w:space="0" w:color="auto"/>
            <w:bottom w:val="none" w:sz="0" w:space="0" w:color="auto"/>
            <w:right w:val="none" w:sz="0" w:space="0" w:color="auto"/>
          </w:divBdr>
          <w:divsChild>
            <w:div w:id="661130555">
              <w:marLeft w:val="0"/>
              <w:marRight w:val="0"/>
              <w:marTop w:val="0"/>
              <w:marBottom w:val="0"/>
              <w:divBdr>
                <w:top w:val="none" w:sz="0" w:space="0" w:color="auto"/>
                <w:left w:val="none" w:sz="0" w:space="0" w:color="auto"/>
                <w:bottom w:val="none" w:sz="0" w:space="0" w:color="auto"/>
                <w:right w:val="none" w:sz="0" w:space="0" w:color="auto"/>
              </w:divBdr>
              <w:divsChild>
                <w:div w:id="5680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5809">
      <w:bodyDiv w:val="1"/>
      <w:marLeft w:val="0"/>
      <w:marRight w:val="0"/>
      <w:marTop w:val="0"/>
      <w:marBottom w:val="0"/>
      <w:divBdr>
        <w:top w:val="none" w:sz="0" w:space="0" w:color="auto"/>
        <w:left w:val="none" w:sz="0" w:space="0" w:color="auto"/>
        <w:bottom w:val="none" w:sz="0" w:space="0" w:color="auto"/>
        <w:right w:val="none" w:sz="0" w:space="0" w:color="auto"/>
      </w:divBdr>
      <w:divsChild>
        <w:div w:id="1084961253">
          <w:marLeft w:val="0"/>
          <w:marRight w:val="0"/>
          <w:marTop w:val="0"/>
          <w:marBottom w:val="0"/>
          <w:divBdr>
            <w:top w:val="none" w:sz="0" w:space="0" w:color="auto"/>
            <w:left w:val="none" w:sz="0" w:space="0" w:color="auto"/>
            <w:bottom w:val="none" w:sz="0" w:space="0" w:color="auto"/>
            <w:right w:val="none" w:sz="0" w:space="0" w:color="auto"/>
          </w:divBdr>
          <w:divsChild>
            <w:div w:id="1218584710">
              <w:marLeft w:val="0"/>
              <w:marRight w:val="0"/>
              <w:marTop w:val="0"/>
              <w:marBottom w:val="0"/>
              <w:divBdr>
                <w:top w:val="none" w:sz="0" w:space="0" w:color="auto"/>
                <w:left w:val="none" w:sz="0" w:space="0" w:color="auto"/>
                <w:bottom w:val="none" w:sz="0" w:space="0" w:color="auto"/>
                <w:right w:val="none" w:sz="0" w:space="0" w:color="auto"/>
              </w:divBdr>
              <w:divsChild>
                <w:div w:id="865757607">
                  <w:marLeft w:val="0"/>
                  <w:marRight w:val="0"/>
                  <w:marTop w:val="0"/>
                  <w:marBottom w:val="0"/>
                  <w:divBdr>
                    <w:top w:val="none" w:sz="0" w:space="0" w:color="auto"/>
                    <w:left w:val="none" w:sz="0" w:space="0" w:color="auto"/>
                    <w:bottom w:val="none" w:sz="0" w:space="0" w:color="auto"/>
                    <w:right w:val="none" w:sz="0" w:space="0" w:color="auto"/>
                  </w:divBdr>
                </w:div>
                <w:div w:id="9217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37042">
      <w:bodyDiv w:val="1"/>
      <w:marLeft w:val="0"/>
      <w:marRight w:val="0"/>
      <w:marTop w:val="0"/>
      <w:marBottom w:val="0"/>
      <w:divBdr>
        <w:top w:val="none" w:sz="0" w:space="0" w:color="auto"/>
        <w:left w:val="none" w:sz="0" w:space="0" w:color="auto"/>
        <w:bottom w:val="none" w:sz="0" w:space="0" w:color="auto"/>
        <w:right w:val="none" w:sz="0" w:space="0" w:color="auto"/>
      </w:divBdr>
    </w:div>
    <w:div w:id="1370105641">
      <w:bodyDiv w:val="1"/>
      <w:marLeft w:val="0"/>
      <w:marRight w:val="0"/>
      <w:marTop w:val="0"/>
      <w:marBottom w:val="0"/>
      <w:divBdr>
        <w:top w:val="none" w:sz="0" w:space="0" w:color="auto"/>
        <w:left w:val="none" w:sz="0" w:space="0" w:color="auto"/>
        <w:bottom w:val="none" w:sz="0" w:space="0" w:color="auto"/>
        <w:right w:val="none" w:sz="0" w:space="0" w:color="auto"/>
      </w:divBdr>
      <w:divsChild>
        <w:div w:id="1639843042">
          <w:marLeft w:val="0"/>
          <w:marRight w:val="0"/>
          <w:marTop w:val="0"/>
          <w:marBottom w:val="0"/>
          <w:divBdr>
            <w:top w:val="none" w:sz="0" w:space="0" w:color="auto"/>
            <w:left w:val="none" w:sz="0" w:space="0" w:color="auto"/>
            <w:bottom w:val="none" w:sz="0" w:space="0" w:color="auto"/>
            <w:right w:val="none" w:sz="0" w:space="0" w:color="auto"/>
          </w:divBdr>
          <w:divsChild>
            <w:div w:id="479926550">
              <w:marLeft w:val="0"/>
              <w:marRight w:val="0"/>
              <w:marTop w:val="0"/>
              <w:marBottom w:val="0"/>
              <w:divBdr>
                <w:top w:val="none" w:sz="0" w:space="0" w:color="auto"/>
                <w:left w:val="none" w:sz="0" w:space="0" w:color="auto"/>
                <w:bottom w:val="none" w:sz="0" w:space="0" w:color="auto"/>
                <w:right w:val="none" w:sz="0" w:space="0" w:color="auto"/>
              </w:divBdr>
              <w:divsChild>
                <w:div w:id="1291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arding.org.au/400/About-Us/Welcome-to-ABSA" TargetMode="External"/><Relationship Id="rId18" Type="http://schemas.openxmlformats.org/officeDocument/2006/relationships/hyperlink" Target="http://www.abs.gov.au/AUSSTATS/abs@.nsf/DetailsPage/3238.02001%20to%202026?OpenDocument" TargetMode="External"/><Relationship Id="rId26" Type="http://schemas.openxmlformats.org/officeDocument/2006/relationships/hyperlink" Target="http://www.australianapprenticeships.gov.au/australian-school-based-apprenticeships" TargetMode="External"/><Relationship Id="rId39" Type="http://schemas.openxmlformats.org/officeDocument/2006/relationships/hyperlink" Target="http://acacia.cowellas.sa.edu.au/cms/?q=node/22" TargetMode="External"/><Relationship Id="rId21" Type="http://schemas.openxmlformats.org/officeDocument/2006/relationships/hyperlink" Target="http://accan.org.au/rrrc-coalition" TargetMode="External"/><Relationship Id="rId34" Type="http://schemas.openxmlformats.org/officeDocument/2006/relationships/hyperlink" Target="http://www.aph.gov.au/Parliamentary_Business/Committees/Senate/Education_Employment_and_Workplace_Relations/Completed_inquiries/2010-13/teachinglearning/report/index" TargetMode="External"/><Relationship Id="rId42" Type="http://schemas.openxmlformats.org/officeDocument/2006/relationships/hyperlink" Target="http://www.aitsl.edu.au/docs/default-source/apst-resources/australian_professional_standard_for_teachers_final.pdf" TargetMode="External"/><Relationship Id="rId47" Type="http://schemas.openxmlformats.org/officeDocument/2006/relationships/hyperlink" Target="http://www.aph.gov.au/Parliamentary_Business/Committees/House/Indigenous_Affairs/Educational_Opportunities/Interim_Report" TargetMode="External"/><Relationship Id="rId50" Type="http://schemas.openxmlformats.org/officeDocument/2006/relationships/hyperlink" Target="http://www.abc.net.au/news/2015-12-10/school-terms-to-change-in-northern-territory-from-2018/7019674" TargetMode="External"/><Relationship Id="rId55" Type="http://schemas.openxmlformats.org/officeDocument/2006/relationships/hyperlink" Target="http://australianmuseum.net.au/indigenous-australia-introduction" TargetMode="External"/><Relationship Id="rId63" Type="http://schemas.openxmlformats.org/officeDocument/2006/relationships/hyperlink" Target="http://www.educatoronline.com.au/rankings/innovative-schools-2016/" TargetMode="External"/><Relationship Id="rId68" Type="http://schemas.openxmlformats.org/officeDocument/2006/relationships/hyperlink" Target="http://unesdoc.unesco.org/images/0021/002176/217638E.pdf"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bs.gov.au/AUSSTATS/abs@.nsf/Lookup/4102.0Main+Features30April+2013" TargetMode="External"/><Relationship Id="rId29" Type="http://schemas.openxmlformats.org/officeDocument/2006/relationships/hyperlink" Target="http://meteor.aihw.gov.au/content/index.phtml/itemId/645344" TargetMode="External"/><Relationship Id="rId11" Type="http://schemas.openxmlformats.org/officeDocument/2006/relationships/hyperlink" Target="http://www.aitsl.edu.au/australian-professional-standards-for-teachers/standards/list" TargetMode="External"/><Relationship Id="rId24" Type="http://schemas.openxmlformats.org/officeDocument/2006/relationships/hyperlink" Target="http://www.nap.edu.au/home" TargetMode="External"/><Relationship Id="rId32" Type="http://schemas.openxmlformats.org/officeDocument/2006/relationships/hyperlink" Target="http://www.aph.gov.au/Parliamentary_Business/Committees/Senate/Rural_and_Regional_Affairs_and_Transport/Completed_inquiries/2008-10/rural_and_regional_education/report/index" TargetMode="External"/><Relationship Id="rId37" Type="http://schemas.openxmlformats.org/officeDocument/2006/relationships/hyperlink" Target="http://www.federalfinancialrelations.gov.au/content/npa/health/_archive/indigenous-reform/national-agreement_sept_12.pdf" TargetMode="External"/><Relationship Id="rId40" Type="http://schemas.openxmlformats.org/officeDocument/2006/relationships/hyperlink" Target="http://www.education.gov.au/broadband-enabled-education-and-skills-services-programme-projects" TargetMode="External"/><Relationship Id="rId45" Type="http://schemas.openxmlformats.org/officeDocument/2006/relationships/hyperlink" Target="http://visible-learning.org/wp-content/uploads/2015/06/John-Hattie-Visible-Learning-creative-commons-book-free-PDF-download-What-doesn-t-work-in-education_the-politics-of-distraction-pearson-2015.pdf" TargetMode="External"/><Relationship Id="rId53" Type="http://schemas.openxmlformats.org/officeDocument/2006/relationships/hyperlink" Target="http://www.curriculum.edu.au/verve/_resources/National_Declaration_on_the_Educational_Goals_for_Young_Australians.pdf" TargetMode="External"/><Relationship Id="rId58" Type="http://schemas.openxmlformats.org/officeDocument/2006/relationships/hyperlink" Target="http://www.pc.gov.au/research/completed/indigenous-primary-school-achievement/indigenous-primary-school-achievement.pdf" TargetMode="External"/><Relationship Id="rId66" Type="http://schemas.openxmlformats.org/officeDocument/2006/relationships/hyperlink" Target="http://en.unesco.org/themes/ict-education" TargetMode="External"/><Relationship Id="rId5" Type="http://schemas.openxmlformats.org/officeDocument/2006/relationships/webSettings" Target="webSettings.xml"/><Relationship Id="rId15" Type="http://schemas.openxmlformats.org/officeDocument/2006/relationships/hyperlink" Target="http://www.abs.gov.au/ausstats/abs@.nsf/mf/3238.0.55.001" TargetMode="External"/><Relationship Id="rId23" Type="http://schemas.openxmlformats.org/officeDocument/2006/relationships/hyperlink" Target="http://www.acara.edu.au/curriculum/alternative-curriculum-recognition" TargetMode="External"/><Relationship Id="rId28" Type="http://schemas.openxmlformats.org/officeDocument/2006/relationships/hyperlink" Target="http://www.australia.gov.au/about-australia/australian-story/school-of-the-air" TargetMode="External"/><Relationship Id="rId36" Type="http://schemas.openxmlformats.org/officeDocument/2006/relationships/hyperlink" Target="http://closingthegap.pmc.gov.au/sites/default/files/ctg-report-2017.pdf" TargetMode="External"/><Relationship Id="rId49" Type="http://schemas.openxmlformats.org/officeDocument/2006/relationships/hyperlink" Target="http://isca.edu.au//wp-content/uploads/2017/02/ISCA-Snapshot-2016-A4-2pp.pdf" TargetMode="External"/><Relationship Id="rId57" Type="http://schemas.openxmlformats.org/officeDocument/2006/relationships/hyperlink" Target="http://www.aurora.nsw.edu.au/aims/" TargetMode="External"/><Relationship Id="rId61" Type="http://schemas.openxmlformats.org/officeDocument/2006/relationships/hyperlink" Target="http://aiatsis.gov.au/explore/articles/indigenous-australians-aboriginal-and-torres-strait-islander-people" TargetMode="External"/><Relationship Id="rId10" Type="http://schemas.openxmlformats.org/officeDocument/2006/relationships/hyperlink" Target="http://www.abc.net.au/news/2017-01-23/boarding-school-staff-provide-second-home/8204052" TargetMode="External"/><Relationship Id="rId19" Type="http://schemas.openxmlformats.org/officeDocument/2006/relationships/hyperlink" Target="http://www.abs.gov.au/AUSSTATS/abs@.nsf/DetailsPage/4221.02016?OpenDocument" TargetMode="External"/><Relationship Id="rId31" Type="http://schemas.openxmlformats.org/officeDocument/2006/relationships/hyperlink" Target="http://eprints.qut.edu.au/51051/1/Theresa_Bourke_Thesis.pdf" TargetMode="External"/><Relationship Id="rId44" Type="http://schemas.openxmlformats.org/officeDocument/2006/relationships/hyperlink" Target="http://edglossary.org/school-culture/" TargetMode="External"/><Relationship Id="rId52" Type="http://schemas.openxmlformats.org/officeDocument/2006/relationships/hyperlink" Target="http://www.mceecdya.edu.au/verve/_resources/a10-0945_ieap_web_version_final2.pdf" TargetMode="External"/><Relationship Id="rId60" Type="http://schemas.openxmlformats.org/officeDocument/2006/relationships/hyperlink" Target="http://www.boardingaustralia.edu.au/march-2017-newsletter/" TargetMode="External"/><Relationship Id="rId65" Type="http://schemas.openxmlformats.org/officeDocument/2006/relationships/hyperlink" Target="http://www.unesco.org/new/en/communication-and-information/access-to-knowledge/unesco-ict-competency-framework-for-teachers/"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ww.abs.gov.au/AUSSTATS/abs@.nsf/DetailsPage/1270.0.55.005July%202011?OpenDocument" TargetMode="External"/><Relationship Id="rId22" Type="http://schemas.openxmlformats.org/officeDocument/2006/relationships/hyperlink" Target="http://www.aph.gov.au/~/media/Estimates/Live/eet_ctte/estimates/sup_1213/answers/EW0743_13_Attachment_A.ashx" TargetMode="External"/><Relationship Id="rId27" Type="http://schemas.openxmlformats.org/officeDocument/2006/relationships/hyperlink" Target="http://www.australianapprenticeships.gov.au/sites/ausapps/files/publication-documents/summary_of_aaip_from_01_july_2015_factsheet.pdf" TargetMode="External"/><Relationship Id="rId30" Type="http://schemas.openxmlformats.org/officeDocument/2006/relationships/hyperlink" Target="http://www.innovation.gov.au/TertiaryEducation/HigherEducation/ReviewofIHER/Pages/default.aspx" TargetMode="External"/><Relationship Id="rId35" Type="http://schemas.openxmlformats.org/officeDocument/2006/relationships/hyperlink" Target="http://regional.gov.au/regional/publications/yearbook/files/2016/infra2999-regional-yearbook_2016.pdf" TargetMode="External"/><Relationship Id="rId43" Type="http://schemas.openxmlformats.org/officeDocument/2006/relationships/hyperlink" Target="http://www.bastow.vic.edu.au/Research/Educational%20Improvement%20in%20Victoria.pdf" TargetMode="External"/><Relationship Id="rId48" Type="http://schemas.openxmlformats.org/officeDocument/2006/relationships/hyperlink" Target="http://www.aph.gov.au/Parliamentary_Business/Committees/House/Indigenous_Affairs/EducationalOpportunities/Terms_of_Reference" TargetMode="External"/><Relationship Id="rId56" Type="http://schemas.openxmlformats.org/officeDocument/2006/relationships/hyperlink" Target="http://www.uoguelph.ca/~smulley/comp.html" TargetMode="External"/><Relationship Id="rId64" Type="http://schemas.openxmlformats.org/officeDocument/2006/relationships/hyperlink" Target="http://www.abc.net.au/site-archive/rural/content/2012/s3514242.htm" TargetMode="External"/><Relationship Id="rId69" Type="http://schemas.openxmlformats.org/officeDocument/2006/relationships/hyperlink" Target="http://unesdoc.unesco.org/images/0021/002164/216452E.pdf" TargetMode="External"/><Relationship Id="rId8" Type="http://schemas.openxmlformats.org/officeDocument/2006/relationships/chart" Target="charts/chart1.xml"/><Relationship Id="rId51" Type="http://schemas.openxmlformats.org/officeDocument/2006/relationships/hyperlink" Target="http://research.acer.edu.au/cgi/viewcontent.cgi?article=1019&amp;context=tll_misc)"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universitiesaustralia.edu.au/australias-universities/key-facts-and-data" TargetMode="External"/><Relationship Id="rId17" Type="http://schemas.openxmlformats.org/officeDocument/2006/relationships/hyperlink" Target="http://www.ausstats.abs.gov.au/ausstats/subscriber.nsf/0/A277D01B6AF25F64CA257B03000D7EED/$File/1270055005_july%202011.pdf" TargetMode="External"/><Relationship Id="rId25" Type="http://schemas.openxmlformats.org/officeDocument/2006/relationships/hyperlink" Target="http://www.australiancurriculum.edu.au/overview/structure" TargetMode="External"/><Relationship Id="rId33" Type="http://schemas.openxmlformats.org/officeDocument/2006/relationships/hyperlink" Target="http://www.aph.gov.au/Parliamentary_Business/Committees/Senate/Rural_and_Regional_Affairs_and_Transport/Completed_inquiries/2008-10/rural_and_regional_education/report/c05" TargetMode="External"/><Relationship Id="rId38" Type="http://schemas.openxmlformats.org/officeDocument/2006/relationships/hyperlink" Target="http://apo.org.au/files/Resource/national-agreement-superseded.pdf" TargetMode="External"/><Relationship Id="rId46" Type="http://schemas.openxmlformats.org/officeDocument/2006/relationships/hyperlink" Target="http://www.pearson.com/content/dam/corporate/global/pearson-dot-com/files/hattie/150526_ExpertiseWEB_V1.pdf" TargetMode="External"/><Relationship Id="rId59" Type="http://schemas.openxmlformats.org/officeDocument/2006/relationships/hyperlink" Target="http://www.mitchellinstitute.org.au/opinion/how-can-we-recruit-more-teachers-to-work-in-rural-schools/" TargetMode="External"/><Relationship Id="rId67" Type="http://schemas.openxmlformats.org/officeDocument/2006/relationships/hyperlink" Target="http://www.unesco.org/new/en/unesco/themes/icts/m4ed/mobile-learning-resources/unescomobilelearningseries/" TargetMode="External"/><Relationship Id="rId20" Type="http://schemas.openxmlformats.org/officeDocument/2006/relationships/hyperlink" Target="http://www.abs.gov.au/AUSSTATS/abs@.nsf/DetailsPage/4221.02016?OpenDocument" TargetMode="External"/><Relationship Id="rId41" Type="http://schemas.openxmlformats.org/officeDocument/2006/relationships/hyperlink" Target="http://educationcouncil.edu.au/site/DefaultSite/filesystem/documents/ATSI%20documents/NATSI_EducationStrategy_v3.pdf" TargetMode="External"/><Relationship Id="rId54" Type="http://schemas.openxmlformats.org/officeDocument/2006/relationships/hyperlink" Target="http://www.mitchellinstitute.org.au/fact-sheets/senior-school-years-school-completion-uneven-across-australia/" TargetMode="External"/><Relationship Id="rId62" Type="http://schemas.openxmlformats.org/officeDocument/2006/relationships/hyperlink" Target="http://www.educatoronline.com.au/rankings/innovative-schools-2015/"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Lbls>
            <c:spPr>
              <a:noFill/>
              <a:ln>
                <a:noFill/>
              </a:ln>
              <a:effectLst/>
            </c:spPr>
            <c:txPr>
              <a:bodyPr/>
              <a:lstStyle/>
              <a:p>
                <a:pPr>
                  <a:defRPr sz="1100"/>
                </a:pPr>
                <a:endParaRPr lang="en-US"/>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Sheet1!$A$1:$A$5</c:f>
              <c:strCache>
                <c:ptCount val="5"/>
                <c:pt idx="0">
                  <c:v>Major cities</c:v>
                </c:pt>
                <c:pt idx="1">
                  <c:v>Inner regional</c:v>
                </c:pt>
                <c:pt idx="2">
                  <c:v>Outer regional</c:v>
                </c:pt>
                <c:pt idx="3">
                  <c:v>Remote</c:v>
                </c:pt>
                <c:pt idx="4">
                  <c:v>Very remote</c:v>
                </c:pt>
              </c:strCache>
            </c:strRef>
          </c:cat>
          <c:val>
            <c:numRef>
              <c:f>Sheet1!$B$1:$B$5</c:f>
              <c:numCache>
                <c:formatCode>#,##0</c:formatCode>
                <c:ptCount val="5"/>
                <c:pt idx="0">
                  <c:v>2678781</c:v>
                </c:pt>
                <c:pt idx="1">
                  <c:v>709229</c:v>
                </c:pt>
                <c:pt idx="2">
                  <c:v>322048</c:v>
                </c:pt>
                <c:pt idx="3">
                  <c:v>47229</c:v>
                </c:pt>
                <c:pt idx="4">
                  <c:v>29133</c:v>
                </c:pt>
              </c:numCache>
            </c:numRef>
          </c:val>
          <c:extLst>
            <c:ext xmlns:c16="http://schemas.microsoft.com/office/drawing/2014/chart" uri="{C3380CC4-5D6E-409C-BE32-E72D297353CC}">
              <c16:uniqueId val="{00000000-CD12-42C7-AF0E-B81C01CAA59B}"/>
            </c:ext>
          </c:extLst>
        </c:ser>
        <c:dLbls>
          <c:showLegendKey val="0"/>
          <c:showVal val="0"/>
          <c:showCatName val="0"/>
          <c:showSerName val="0"/>
          <c:showPercent val="0"/>
          <c:showBubbleSize val="0"/>
          <c:showLeaderLines val="1"/>
        </c:dLbls>
        <c:firstSliceAng val="0"/>
      </c:pieChart>
    </c:plotArea>
    <c:legend>
      <c:legendPos val="r"/>
      <c:layout/>
      <c:overlay val="0"/>
      <c:txPr>
        <a:bodyPr/>
        <a:lstStyle/>
        <a:p>
          <a:pPr>
            <a:defRPr sz="1100"/>
          </a:pPr>
          <a:endParaRPr lang="en-US"/>
        </a:p>
      </c:txPr>
    </c:legend>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1EC0A-4646-4B5C-8B21-B98F39D6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7163E26F.dotm</Template>
  <TotalTime>4</TotalTime>
  <Pages>84</Pages>
  <Words>82984</Words>
  <Characters>473012</Characters>
  <Application>Microsoft Office Word</Application>
  <DocSecurity>0</DocSecurity>
  <Lines>3941</Lines>
  <Paragraphs>1109</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554887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Townsend</dc:creator>
  <cp:keywords/>
  <dc:description/>
  <cp:lastModifiedBy>DAVISON,James</cp:lastModifiedBy>
  <cp:revision>4</cp:revision>
  <cp:lastPrinted>2018-04-12T23:36:00Z</cp:lastPrinted>
  <dcterms:created xsi:type="dcterms:W3CDTF">2018-02-12T22:16:00Z</dcterms:created>
  <dcterms:modified xsi:type="dcterms:W3CDTF">2018-04-12T23:58:00Z</dcterms:modified>
</cp:coreProperties>
</file>