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E5" w:rsidRPr="00CB0FDB" w:rsidRDefault="00EB32E5" w:rsidP="009548A0">
      <w:pPr>
        <w:jc w:val="both"/>
        <w:rPr>
          <w:rFonts w:ascii="Arial" w:hAnsi="Arial" w:cs="Arial"/>
        </w:rPr>
      </w:pPr>
      <w:bookmarkStart w:id="0" w:name="OLE_LINK5"/>
      <w:bookmarkStart w:id="1" w:name="OLE_LINK6"/>
      <w:bookmarkStart w:id="2" w:name="_GoBack"/>
      <w:bookmarkEnd w:id="2"/>
    </w:p>
    <w:p w:rsidR="00EB32E5" w:rsidRPr="00B94C4E" w:rsidRDefault="00EB32E5" w:rsidP="00EB32E5">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EB32E5" w:rsidRDefault="00EB32E5" w:rsidP="00EB32E5">
      <w:pPr>
        <w:rPr>
          <w:rFonts w:ascii="Arial" w:hAnsi="Arial" w:cs="Arial"/>
          <w:sz w:val="16"/>
          <w:szCs w:val="16"/>
        </w:rPr>
      </w:pPr>
    </w:p>
    <w:p w:rsidR="00EB32E5" w:rsidRDefault="00EB32E5" w:rsidP="00EB32E5">
      <w:pPr>
        <w:rPr>
          <w:rFonts w:ascii="Arial" w:hAnsi="Arial" w:cs="Arial"/>
          <w:sz w:val="16"/>
          <w:szCs w:val="16"/>
        </w:rPr>
      </w:pPr>
    </w:p>
    <w:p w:rsidR="00EB32E5" w:rsidRDefault="00EB32E5" w:rsidP="00EB32E5">
      <w:pPr>
        <w:rPr>
          <w:rFonts w:ascii="Arial" w:hAnsi="Arial" w:cs="Arial"/>
          <w:sz w:val="16"/>
          <w:szCs w:val="16"/>
        </w:rPr>
      </w:pPr>
    </w:p>
    <w:p w:rsidR="00EB32E5" w:rsidRDefault="00EB32E5" w:rsidP="00EB32E5">
      <w:pPr>
        <w:rPr>
          <w:rFonts w:ascii="Arial" w:hAnsi="Arial" w:cs="Arial"/>
          <w:sz w:val="16"/>
          <w:szCs w:val="16"/>
        </w:rPr>
      </w:pPr>
    </w:p>
    <w:p w:rsidR="00EB32E5" w:rsidRDefault="00EB32E5" w:rsidP="00EB32E5">
      <w:pPr>
        <w:rPr>
          <w:rFonts w:ascii="Arial" w:hAnsi="Arial" w:cs="Arial"/>
          <w:sz w:val="16"/>
          <w:szCs w:val="16"/>
        </w:rPr>
      </w:pPr>
    </w:p>
    <w:p w:rsidR="00EB32E5" w:rsidRPr="00D05840" w:rsidRDefault="00EB32E5" w:rsidP="00EB32E5">
      <w:pPr>
        <w:rPr>
          <w:rFonts w:ascii="Arial" w:hAnsi="Arial" w:cs="Arial"/>
          <w:sz w:val="16"/>
          <w:szCs w:val="16"/>
        </w:rPr>
      </w:pPr>
    </w:p>
    <w:p w:rsidR="00EB32E5" w:rsidRPr="00B94C4E" w:rsidRDefault="00EB32E5" w:rsidP="00EB32E5">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EB32E5" w:rsidRPr="00B94C4E" w:rsidRDefault="00EB32E5" w:rsidP="00EB32E5">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EB32E5" w:rsidRDefault="00EB32E5" w:rsidP="00EB32E5">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EB32E5" w:rsidRDefault="00EB32E5" w:rsidP="00EB32E5">
      <w:pPr>
        <w:rPr>
          <w:rFonts w:ascii="Arial" w:hAnsi="Arial" w:cs="Arial"/>
        </w:rPr>
      </w:pPr>
    </w:p>
    <w:p w:rsidR="00EB32E5" w:rsidRDefault="00EB32E5" w:rsidP="00EB32E5">
      <w:pPr>
        <w:rPr>
          <w:rFonts w:ascii="Arial" w:hAnsi="Arial" w:cs="Arial"/>
        </w:rPr>
      </w:pPr>
    </w:p>
    <w:p w:rsidR="00EB32E5" w:rsidRDefault="00EB32E5" w:rsidP="00EB32E5">
      <w:pPr>
        <w:rPr>
          <w:rFonts w:ascii="Arial" w:hAnsi="Arial" w:cs="Arial"/>
        </w:rPr>
      </w:pPr>
    </w:p>
    <w:p w:rsidR="00EB32E5" w:rsidRDefault="00EB32E5" w:rsidP="00EB32E5">
      <w:pPr>
        <w:rPr>
          <w:rFonts w:ascii="Arial" w:hAnsi="Arial" w:cs="Arial"/>
        </w:rPr>
      </w:pPr>
    </w:p>
    <w:p w:rsidR="00EB32E5" w:rsidRPr="008177ED" w:rsidRDefault="00EB32E5" w:rsidP="00EB32E5">
      <w:pPr>
        <w:jc w:val="center"/>
        <w:rPr>
          <w:rFonts w:ascii="Arial" w:hAnsi="Arial" w:cs="Arial"/>
          <w:b/>
          <w:sz w:val="48"/>
          <w:szCs w:val="48"/>
        </w:rPr>
      </w:pPr>
      <w:smartTag w:uri="urn:schemas-microsoft-com:office:smarttags" w:element="State">
        <w:smartTag w:uri="urn:schemas-microsoft-com:office:smarttags" w:element="place">
          <w:r w:rsidRPr="008177ED">
            <w:rPr>
              <w:rFonts w:ascii="Arial" w:hAnsi="Arial" w:cs="Arial"/>
              <w:b/>
              <w:sz w:val="48"/>
              <w:szCs w:val="48"/>
            </w:rPr>
            <w:t>Western Australia</w:t>
          </w:r>
        </w:smartTag>
      </w:smartTag>
    </w:p>
    <w:p w:rsidR="00EB32E5" w:rsidRDefault="00EB32E5" w:rsidP="00EB32E5">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2009</w:t>
      </w:r>
    </w:p>
    <w:p w:rsidR="00EB32E5" w:rsidRPr="00B94C4E" w:rsidRDefault="00EB32E5" w:rsidP="00EB32E5">
      <w:pPr>
        <w:pStyle w:val="Heading5"/>
        <w:spacing w:before="120"/>
        <w:jc w:val="center"/>
        <w:rPr>
          <w:rFonts w:ascii="Arial" w:hAnsi="Arial" w:cs="Arial"/>
          <w:i w:val="0"/>
          <w:sz w:val="48"/>
        </w:rPr>
      </w:pPr>
      <w:r>
        <w:rPr>
          <w:rFonts w:ascii="Arial" w:hAnsi="Arial" w:cs="Arial"/>
          <w:i w:val="0"/>
          <w:sz w:val="48"/>
        </w:rPr>
        <w:t>(April 2010)</w:t>
      </w:r>
    </w:p>
    <w:p w:rsidR="00877168" w:rsidRDefault="00877168" w:rsidP="00CB0FDB">
      <w:pPr>
        <w:pStyle w:val="Heading5"/>
        <w:jc w:val="center"/>
        <w:rPr>
          <w:rFonts w:ascii="Arial Narrow" w:hAnsi="Arial Narrow" w:cs="Arial"/>
          <w:sz w:val="24"/>
          <w:szCs w:val="24"/>
        </w:rPr>
      </w:pPr>
    </w:p>
    <w:p w:rsidR="005309C8" w:rsidRDefault="005309C8" w:rsidP="005309C8"/>
    <w:p w:rsidR="005309C8" w:rsidRDefault="005309C8" w:rsidP="005309C8"/>
    <w:p w:rsidR="005309C8" w:rsidRDefault="005309C8" w:rsidP="005309C8"/>
    <w:p w:rsidR="005309C8" w:rsidRDefault="005309C8" w:rsidP="005309C8"/>
    <w:p w:rsidR="005309C8" w:rsidRDefault="005309C8" w:rsidP="005309C8"/>
    <w:p w:rsidR="005309C8" w:rsidRDefault="005309C8" w:rsidP="005309C8"/>
    <w:p w:rsidR="005309C8" w:rsidRPr="005309C8" w:rsidRDefault="005309C8" w:rsidP="005309C8"/>
    <w:p w:rsidR="0093539D" w:rsidRPr="0093539D" w:rsidRDefault="0093539D" w:rsidP="0093539D"/>
    <w:p w:rsidR="00877168" w:rsidRPr="0084132F" w:rsidRDefault="00877168" w:rsidP="00F14C68">
      <w:pPr>
        <w:rPr>
          <w:rFonts w:ascii="Arial Narrow" w:hAnsi="Arial Narrow" w:cs="Arial"/>
          <w:szCs w:val="24"/>
        </w:rPr>
      </w:pPr>
      <w:bookmarkStart w:id="3" w:name="OLE_LINK3"/>
      <w:bookmarkStart w:id="4" w:name="OLE_LINK4"/>
    </w:p>
    <w:p w:rsidR="005309C8" w:rsidRPr="0084132F" w:rsidRDefault="005309C8" w:rsidP="008A27B7">
      <w:pPr>
        <w:rPr>
          <w:rFonts w:ascii="Arial Narrow" w:hAnsi="Arial Narrow" w:cs="Arial"/>
          <w:szCs w:val="24"/>
          <w:highlight w:val="yellow"/>
        </w:rPr>
      </w:pPr>
    </w:p>
    <w:p w:rsidR="00877168" w:rsidRPr="0084132F" w:rsidRDefault="00877168" w:rsidP="008A27B7">
      <w:pPr>
        <w:rPr>
          <w:rFonts w:ascii="Arial Narrow" w:hAnsi="Arial Narrow" w:cs="Arial"/>
          <w:szCs w:val="24"/>
        </w:rPr>
      </w:pPr>
      <w:r w:rsidRPr="0084132F">
        <w:rPr>
          <w:rFonts w:ascii="Arial Narrow" w:hAnsi="Arial Narrow" w:cs="Arial"/>
          <w:szCs w:val="24"/>
          <w:highlight w:val="yellow"/>
        </w:rPr>
        <w:br w:type="page"/>
      </w:r>
    </w:p>
    <w:tbl>
      <w:tblPr>
        <w:tblpPr w:leftFromText="180" w:rightFromText="180" w:vertAnchor="text" w:horzAnchor="margin" w:tblpY="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328"/>
        <w:gridCol w:w="2160"/>
      </w:tblGrid>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Section 1</w:t>
            </w:r>
          </w:p>
        </w:tc>
        <w:tc>
          <w:tcPr>
            <w:tcW w:w="5328"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Smarter Schools Summary</w:t>
            </w:r>
          </w:p>
          <w:p w:rsidR="009E32D4" w:rsidRPr="00F565AF" w:rsidRDefault="009E32D4" w:rsidP="00F565AF">
            <w:pPr>
              <w:rPr>
                <w:rFonts w:ascii="Arial Narrow" w:hAnsi="Arial Narrow" w:cs="Arial"/>
                <w:szCs w:val="24"/>
              </w:rPr>
            </w:pP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3</w:t>
            </w:r>
          </w:p>
        </w:tc>
      </w:tr>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 xml:space="preserve">Section 2 </w:t>
            </w:r>
          </w:p>
        </w:tc>
        <w:tc>
          <w:tcPr>
            <w:tcW w:w="5328"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 xml:space="preserve">Improving Teacher Quality </w:t>
            </w:r>
          </w:p>
          <w:p w:rsidR="009E32D4" w:rsidRPr="00F565AF" w:rsidRDefault="009E32D4" w:rsidP="00F565AF">
            <w:pPr>
              <w:rPr>
                <w:rFonts w:ascii="Arial Narrow" w:hAnsi="Arial Narrow" w:cs="Arial"/>
                <w:szCs w:val="24"/>
              </w:rPr>
            </w:pP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7</w:t>
            </w:r>
          </w:p>
        </w:tc>
      </w:tr>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Section 3</w:t>
            </w:r>
          </w:p>
        </w:tc>
        <w:tc>
          <w:tcPr>
            <w:tcW w:w="5328" w:type="dxa"/>
          </w:tcPr>
          <w:p w:rsidR="009E32D4" w:rsidRPr="00F565AF" w:rsidRDefault="009E32D4" w:rsidP="00F565AF">
            <w:pPr>
              <w:pStyle w:val="Heading5"/>
              <w:rPr>
                <w:rFonts w:ascii="Arial Narrow" w:hAnsi="Arial Narrow" w:cs="Arial"/>
                <w:sz w:val="24"/>
                <w:szCs w:val="24"/>
              </w:rPr>
            </w:pPr>
            <w:smartTag w:uri="urn:schemas-microsoft-com:office:smarttags" w:element="place">
              <w:smartTag w:uri="urn:schemas-microsoft-com:office:smarttags" w:element="PlaceName">
                <w:r w:rsidRPr="00F565AF">
                  <w:rPr>
                    <w:rFonts w:ascii="Arial Narrow" w:hAnsi="Arial Narrow" w:cs="Arial"/>
                    <w:sz w:val="24"/>
                    <w:szCs w:val="24"/>
                  </w:rPr>
                  <w:t>Low</w:t>
                </w:r>
              </w:smartTag>
              <w:r w:rsidRPr="00F565AF">
                <w:rPr>
                  <w:rFonts w:ascii="Arial Narrow" w:hAnsi="Arial Narrow" w:cs="Arial"/>
                  <w:sz w:val="24"/>
                  <w:szCs w:val="24"/>
                </w:rPr>
                <w:t xml:space="preserve"> </w:t>
              </w:r>
              <w:smartTag w:uri="urn:schemas-microsoft-com:office:smarttags" w:element="PlaceName">
                <w:r w:rsidRPr="00F565AF">
                  <w:rPr>
                    <w:rFonts w:ascii="Arial Narrow" w:hAnsi="Arial Narrow" w:cs="Arial"/>
                    <w:sz w:val="24"/>
                    <w:szCs w:val="24"/>
                  </w:rPr>
                  <w:t>S</w:t>
                </w:r>
                <w:r>
                  <w:rPr>
                    <w:rFonts w:ascii="Arial Narrow" w:hAnsi="Arial Narrow" w:cs="Arial"/>
                    <w:sz w:val="24"/>
                    <w:szCs w:val="24"/>
                  </w:rPr>
                  <w:t>ocio-</w:t>
                </w:r>
                <w:r w:rsidRPr="00F565AF">
                  <w:rPr>
                    <w:rFonts w:ascii="Arial Narrow" w:hAnsi="Arial Narrow" w:cs="Arial"/>
                    <w:sz w:val="24"/>
                    <w:szCs w:val="24"/>
                  </w:rPr>
                  <w:t>E</w:t>
                </w:r>
                <w:r>
                  <w:rPr>
                    <w:rFonts w:ascii="Arial Narrow" w:hAnsi="Arial Narrow" w:cs="Arial"/>
                    <w:sz w:val="24"/>
                    <w:szCs w:val="24"/>
                  </w:rPr>
                  <w:t>conomic</w:t>
                </w:r>
              </w:smartTag>
              <w:r>
                <w:rPr>
                  <w:rFonts w:ascii="Arial Narrow" w:hAnsi="Arial Narrow" w:cs="Arial"/>
                  <w:sz w:val="24"/>
                  <w:szCs w:val="24"/>
                </w:rPr>
                <w:t xml:space="preserve"> </w:t>
              </w:r>
              <w:smartTag w:uri="urn:schemas-microsoft-com:office:smarttags" w:element="PlaceName">
                <w:r w:rsidRPr="00F565AF">
                  <w:rPr>
                    <w:rFonts w:ascii="Arial Narrow" w:hAnsi="Arial Narrow" w:cs="Arial"/>
                    <w:sz w:val="24"/>
                    <w:szCs w:val="24"/>
                  </w:rPr>
                  <w:t>S</w:t>
                </w:r>
                <w:r>
                  <w:rPr>
                    <w:rFonts w:ascii="Arial Narrow" w:hAnsi="Arial Narrow" w:cs="Arial"/>
                    <w:sz w:val="24"/>
                    <w:szCs w:val="24"/>
                  </w:rPr>
                  <w:t>tatus</w:t>
                </w:r>
              </w:smartTag>
              <w:r w:rsidRPr="00F565AF">
                <w:rPr>
                  <w:rFonts w:ascii="Arial Narrow" w:hAnsi="Arial Narrow" w:cs="Arial"/>
                  <w:sz w:val="24"/>
                  <w:szCs w:val="24"/>
                </w:rPr>
                <w:t xml:space="preserve"> </w:t>
              </w:r>
              <w:smartTag w:uri="urn:schemas-microsoft-com:office:smarttags" w:element="country-region">
                <w:r w:rsidRPr="00F565AF">
                  <w:rPr>
                    <w:rFonts w:ascii="Arial Narrow" w:hAnsi="Arial Narrow" w:cs="Arial"/>
                    <w:sz w:val="24"/>
                    <w:szCs w:val="24"/>
                  </w:rPr>
                  <w:t>School</w:t>
                </w:r>
              </w:smartTag>
            </w:smartTag>
            <w:r w:rsidRPr="00F565AF">
              <w:rPr>
                <w:rFonts w:ascii="Arial Narrow" w:hAnsi="Arial Narrow" w:cs="Arial"/>
                <w:sz w:val="24"/>
                <w:szCs w:val="24"/>
              </w:rPr>
              <w:t xml:space="preserve"> Communities</w:t>
            </w:r>
          </w:p>
          <w:p w:rsidR="009E32D4" w:rsidRPr="00F565AF" w:rsidRDefault="009E32D4" w:rsidP="00F565AF">
            <w:pPr>
              <w:rPr>
                <w:rFonts w:ascii="Arial Narrow" w:hAnsi="Arial Narrow" w:cs="Arial"/>
                <w:szCs w:val="24"/>
              </w:rPr>
            </w:pP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12</w:t>
            </w:r>
          </w:p>
        </w:tc>
      </w:tr>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Section 4</w:t>
            </w:r>
          </w:p>
        </w:tc>
        <w:tc>
          <w:tcPr>
            <w:tcW w:w="5328"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Literacy and Numeracy</w:t>
            </w:r>
          </w:p>
          <w:p w:rsidR="009E32D4" w:rsidRPr="00F565AF" w:rsidRDefault="009E32D4" w:rsidP="00F565AF">
            <w:pPr>
              <w:rPr>
                <w:rFonts w:ascii="Arial Narrow" w:hAnsi="Arial Narrow" w:cs="Arial"/>
                <w:szCs w:val="24"/>
              </w:rPr>
            </w:pPr>
            <w:r w:rsidRPr="00F565AF">
              <w:rPr>
                <w:rFonts w:ascii="Arial Narrow" w:hAnsi="Arial Narrow" w:cs="Arial"/>
                <w:szCs w:val="24"/>
              </w:rPr>
              <w:t xml:space="preserve"> </w:t>
            </w: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16</w:t>
            </w:r>
          </w:p>
        </w:tc>
      </w:tr>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Section 5</w:t>
            </w:r>
          </w:p>
        </w:tc>
        <w:tc>
          <w:tcPr>
            <w:tcW w:w="5328"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Other Evidence</w:t>
            </w:r>
          </w:p>
          <w:p w:rsidR="009E32D4" w:rsidRPr="00F565AF" w:rsidRDefault="009E32D4" w:rsidP="00F565AF">
            <w:pPr>
              <w:rPr>
                <w:rFonts w:ascii="Arial Narrow" w:hAnsi="Arial Narrow"/>
                <w:szCs w:val="24"/>
              </w:rPr>
            </w:pP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22</w:t>
            </w:r>
          </w:p>
        </w:tc>
      </w:tr>
      <w:tr w:rsidR="009E32D4" w:rsidRPr="0084132F" w:rsidTr="009E32D4">
        <w:tc>
          <w:tcPr>
            <w:tcW w:w="1800" w:type="dxa"/>
          </w:tcPr>
          <w:p w:rsidR="009E32D4" w:rsidRPr="00F565AF" w:rsidRDefault="009E32D4" w:rsidP="00F565AF">
            <w:pPr>
              <w:pStyle w:val="Heading5"/>
              <w:rPr>
                <w:rFonts w:ascii="Arial Narrow" w:hAnsi="Arial Narrow" w:cs="Arial"/>
                <w:sz w:val="24"/>
                <w:szCs w:val="24"/>
              </w:rPr>
            </w:pPr>
            <w:r w:rsidRPr="00F565AF">
              <w:rPr>
                <w:rFonts w:ascii="Arial Narrow" w:hAnsi="Arial Narrow" w:cs="Arial"/>
                <w:sz w:val="24"/>
                <w:szCs w:val="24"/>
              </w:rPr>
              <w:t>Section 6</w:t>
            </w:r>
          </w:p>
        </w:tc>
        <w:tc>
          <w:tcPr>
            <w:tcW w:w="5328" w:type="dxa"/>
          </w:tcPr>
          <w:p w:rsidR="009E32D4" w:rsidRPr="00F565AF" w:rsidRDefault="009E32D4" w:rsidP="00F565AF">
            <w:pPr>
              <w:pStyle w:val="Heading5"/>
              <w:rPr>
                <w:rFonts w:ascii="Arial Narrow" w:hAnsi="Arial Narrow" w:cs="Arial"/>
                <w:sz w:val="24"/>
                <w:szCs w:val="24"/>
              </w:rPr>
            </w:pPr>
            <w:r>
              <w:rPr>
                <w:rFonts w:ascii="Arial Narrow" w:hAnsi="Arial Narrow" w:cs="Arial"/>
                <w:sz w:val="24"/>
                <w:szCs w:val="24"/>
              </w:rPr>
              <w:t xml:space="preserve">Milestone </w:t>
            </w:r>
            <w:r w:rsidRPr="00F565AF">
              <w:rPr>
                <w:rFonts w:ascii="Arial Narrow" w:hAnsi="Arial Narrow" w:cs="Arial"/>
                <w:sz w:val="24"/>
                <w:szCs w:val="24"/>
              </w:rPr>
              <w:t xml:space="preserve">Reporting </w:t>
            </w:r>
          </w:p>
          <w:p w:rsidR="009E32D4" w:rsidRPr="00F565AF" w:rsidRDefault="009E32D4" w:rsidP="00F565AF">
            <w:pPr>
              <w:rPr>
                <w:rFonts w:ascii="Arial Narrow" w:hAnsi="Arial Narrow"/>
                <w:szCs w:val="24"/>
              </w:rPr>
            </w:pPr>
          </w:p>
        </w:tc>
        <w:tc>
          <w:tcPr>
            <w:tcW w:w="2160" w:type="dxa"/>
          </w:tcPr>
          <w:p w:rsidR="009E32D4" w:rsidRPr="009E32D4" w:rsidRDefault="009E32D4" w:rsidP="00F565AF">
            <w:pPr>
              <w:pStyle w:val="Heading5"/>
              <w:rPr>
                <w:rFonts w:ascii="Arial Narrow" w:hAnsi="Arial Narrow" w:cs="Arial"/>
                <w:i w:val="0"/>
                <w:sz w:val="24"/>
                <w:szCs w:val="24"/>
              </w:rPr>
            </w:pPr>
            <w:r>
              <w:rPr>
                <w:rFonts w:ascii="Arial Narrow" w:hAnsi="Arial Narrow" w:cs="Arial"/>
                <w:i w:val="0"/>
                <w:sz w:val="24"/>
                <w:szCs w:val="24"/>
              </w:rPr>
              <w:t>Page 25</w:t>
            </w:r>
          </w:p>
        </w:tc>
      </w:tr>
    </w:tbl>
    <w:p w:rsidR="00877168" w:rsidRPr="0084132F" w:rsidRDefault="00877168" w:rsidP="008A27B7">
      <w:pPr>
        <w:rPr>
          <w:rFonts w:ascii="Arial Narrow" w:hAnsi="Arial Narrow" w:cs="Arial"/>
          <w:szCs w:val="24"/>
        </w:rPr>
      </w:pPr>
    </w:p>
    <w:p w:rsidR="00C84727" w:rsidRPr="00F17E57" w:rsidRDefault="00C84727" w:rsidP="00C84727">
      <w:pPr>
        <w:rPr>
          <w:rFonts w:ascii="Arial" w:hAnsi="Arial" w:cs="Arial"/>
          <w:color w:val="000000"/>
          <w:sz w:val="20"/>
        </w:rPr>
      </w:pPr>
      <w:r w:rsidRPr="00F17E57">
        <w:rPr>
          <w:rFonts w:ascii="Arial" w:hAnsi="Arial" w:cs="Arial"/>
          <w:color w:val="000000"/>
          <w:sz w:val="20"/>
        </w:rPr>
        <w:t xml:space="preserve">The National Partnership Agreements on Literacy and Numeracy, Low SES School Communities and Improving Teacher Quality are collaborative initiatives supported by funding from the Australian Government, the </w:t>
      </w:r>
      <w:r>
        <w:rPr>
          <w:rFonts w:ascii="Arial" w:hAnsi="Arial" w:cs="Arial"/>
          <w:color w:val="000000"/>
          <w:sz w:val="20"/>
        </w:rPr>
        <w:t xml:space="preserve">Western Australian </w:t>
      </w:r>
      <w:r w:rsidRPr="00F17E57">
        <w:rPr>
          <w:rFonts w:ascii="Arial" w:hAnsi="Arial" w:cs="Arial"/>
          <w:color w:val="000000"/>
          <w:sz w:val="20"/>
        </w:rPr>
        <w:t>Government and the Catholic and Independent school sectors.</w:t>
      </w:r>
    </w:p>
    <w:p w:rsidR="00877168" w:rsidRPr="0084132F" w:rsidRDefault="00877168" w:rsidP="008A27B7">
      <w:pPr>
        <w:rPr>
          <w:rFonts w:ascii="Arial Narrow" w:hAnsi="Arial Narrow" w:cs="Arial"/>
          <w:szCs w:val="24"/>
        </w:rPr>
      </w:pPr>
      <w:r w:rsidRPr="0084132F">
        <w:rPr>
          <w:rFonts w:ascii="Arial Narrow" w:hAnsi="Arial Narrow" w:cs="Arial"/>
          <w:szCs w:val="24"/>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168" w:rsidRPr="0084132F" w:rsidTr="00804D3B">
        <w:tc>
          <w:tcPr>
            <w:tcW w:w="9900" w:type="dxa"/>
            <w:shd w:val="clear" w:color="auto" w:fill="99CCFF"/>
          </w:tcPr>
          <w:p w:rsidR="00877168" w:rsidRPr="00F565AF" w:rsidRDefault="00877168" w:rsidP="00F565AF">
            <w:pPr>
              <w:pStyle w:val="Heading1"/>
              <w:jc w:val="center"/>
              <w:rPr>
                <w:rFonts w:ascii="Arial Narrow" w:hAnsi="Arial Narrow"/>
                <w:sz w:val="24"/>
                <w:szCs w:val="24"/>
              </w:rPr>
            </w:pPr>
            <w:r w:rsidRPr="00F565AF">
              <w:rPr>
                <w:rFonts w:ascii="Arial Narrow" w:hAnsi="Arial Narrow"/>
                <w:b w:val="0"/>
                <w:sz w:val="24"/>
                <w:szCs w:val="24"/>
              </w:rPr>
              <w:br w:type="page"/>
            </w:r>
            <w:bookmarkEnd w:id="3"/>
            <w:bookmarkEnd w:id="4"/>
            <w:r w:rsidRPr="00F565AF">
              <w:rPr>
                <w:rFonts w:ascii="Arial Narrow" w:hAnsi="Arial Narrow"/>
                <w:sz w:val="24"/>
                <w:szCs w:val="24"/>
              </w:rPr>
              <w:br w:type="page"/>
            </w:r>
            <w:bookmarkStart w:id="5" w:name="_Toc136163730"/>
            <w:bookmarkStart w:id="6" w:name="_Toc136163871"/>
            <w:r w:rsidRPr="00F565AF">
              <w:rPr>
                <w:rFonts w:ascii="Arial Narrow" w:hAnsi="Arial Narrow"/>
                <w:sz w:val="24"/>
                <w:szCs w:val="24"/>
              </w:rPr>
              <w:t>Section 1 – Smarter Schools Summary</w:t>
            </w:r>
          </w:p>
          <w:p w:rsidR="00877168" w:rsidRPr="0064736A" w:rsidRDefault="00877168" w:rsidP="00F565AF">
            <w:pPr>
              <w:tabs>
                <w:tab w:val="left" w:pos="452"/>
              </w:tabs>
              <w:ind w:right="32"/>
              <w:rPr>
                <w:rFonts w:ascii="Arial Narrow" w:hAnsi="Arial Narrow" w:cs="Arial"/>
                <w:color w:val="0000FF"/>
                <w:sz w:val="16"/>
                <w:szCs w:val="16"/>
              </w:rPr>
            </w:pPr>
            <w:r w:rsidRPr="00F565AF">
              <w:rPr>
                <w:rFonts w:ascii="Arial Narrow" w:hAnsi="Arial Narrow" w:cs="Arial"/>
                <w:color w:val="0000FF"/>
                <w:szCs w:val="24"/>
              </w:rPr>
              <w:t xml:space="preserve">  </w:t>
            </w:r>
          </w:p>
        </w:tc>
      </w:tr>
      <w:tr w:rsidR="00877168" w:rsidRPr="0084132F" w:rsidTr="00804D3B">
        <w:trPr>
          <w:trHeight w:val="529"/>
        </w:trPr>
        <w:tc>
          <w:tcPr>
            <w:tcW w:w="9900" w:type="dxa"/>
          </w:tcPr>
          <w:p w:rsidR="00877168" w:rsidRPr="00F565AF" w:rsidRDefault="00877168" w:rsidP="00F565AF">
            <w:pPr>
              <w:autoSpaceDE w:val="0"/>
              <w:autoSpaceDN w:val="0"/>
              <w:adjustRightInd w:val="0"/>
              <w:spacing w:before="120"/>
              <w:rPr>
                <w:rFonts w:ascii="Arial Narrow" w:hAnsi="Arial Narrow" w:cs="Arial"/>
                <w:b/>
                <w:sz w:val="22"/>
                <w:szCs w:val="22"/>
                <w:u w:val="single"/>
              </w:rPr>
            </w:pPr>
            <w:r w:rsidRPr="00F565AF">
              <w:rPr>
                <w:rFonts w:ascii="Arial Narrow" w:hAnsi="Arial Narrow" w:cs="Arial"/>
                <w:b/>
                <w:sz w:val="22"/>
                <w:szCs w:val="22"/>
                <w:u w:val="single"/>
              </w:rPr>
              <w:t>Government Sector</w:t>
            </w:r>
          </w:p>
          <w:p w:rsidR="00877168" w:rsidRPr="00F565AF" w:rsidRDefault="00877168" w:rsidP="00F565AF">
            <w:pPr>
              <w:pStyle w:val="Default"/>
              <w:spacing w:before="120"/>
              <w:rPr>
                <w:rFonts w:ascii="Arial Narrow" w:hAnsi="Arial Narrow"/>
                <w:sz w:val="22"/>
                <w:szCs w:val="22"/>
              </w:rPr>
            </w:pPr>
            <w:r w:rsidRPr="00F565AF">
              <w:rPr>
                <w:rFonts w:ascii="Arial Narrow" w:hAnsi="Arial Narrow"/>
                <w:color w:val="auto"/>
                <w:sz w:val="22"/>
                <w:szCs w:val="22"/>
                <w:lang w:eastAsia="en-US"/>
              </w:rPr>
              <w:t>In 2009, the implementation of the three Smarter Schools National Partnerships (NPs) commenced across the Department of Education.  A Program Office was established to oversee the coordination, planning and monitoring of the implementation of initiatives for the National Partnerships in Department schools and where applicable, in non-government schools.   It also has responsibility for monitoring of progress in reform areas requiring accountability</w:t>
            </w:r>
            <w:r w:rsidRPr="00F565AF">
              <w:rPr>
                <w:rFonts w:ascii="Arial Narrow" w:hAnsi="Arial Narrow"/>
                <w:sz w:val="22"/>
                <w:szCs w:val="22"/>
              </w:rPr>
              <w:t xml:space="preserve"> and performance management information.  </w:t>
            </w:r>
            <w:r w:rsidRPr="00F565AF">
              <w:rPr>
                <w:rFonts w:ascii="Arial Narrow" w:hAnsi="Arial Narrow"/>
                <w:color w:val="auto"/>
                <w:sz w:val="22"/>
                <w:szCs w:val="22"/>
                <w:lang w:eastAsia="en-US"/>
              </w:rPr>
              <w:t xml:space="preserve">A Program Board provides a governance role over the directions of the Program Office that will ensure alignment between all education reforms across public schools in this State. </w:t>
            </w:r>
          </w:p>
          <w:p w:rsidR="00877168" w:rsidRPr="00F565AF" w:rsidRDefault="00877168" w:rsidP="00F565AF">
            <w:pPr>
              <w:pStyle w:val="Default"/>
              <w:spacing w:before="120"/>
              <w:rPr>
                <w:rFonts w:ascii="Arial Narrow" w:hAnsi="Arial Narrow"/>
                <w:color w:val="auto"/>
                <w:sz w:val="22"/>
                <w:szCs w:val="22"/>
                <w:u w:val="single"/>
                <w:lang w:eastAsia="en-US"/>
              </w:rPr>
            </w:pPr>
            <w:bookmarkStart w:id="7" w:name="OLE_LINK13"/>
            <w:bookmarkStart w:id="8" w:name="OLE_LINK14"/>
            <w:smartTag w:uri="urn:schemas-microsoft-com:office:smarttags" w:element="place">
              <w:smartTag w:uri="urn:schemas-microsoft-com:office:smarttags" w:element="PlaceName">
                <w:r w:rsidRPr="00F565AF">
                  <w:rPr>
                    <w:rFonts w:ascii="Arial Narrow" w:hAnsi="Arial Narrow"/>
                    <w:i/>
                    <w:color w:val="auto"/>
                    <w:sz w:val="22"/>
                    <w:szCs w:val="22"/>
                    <w:u w:val="single"/>
                    <w:lang w:eastAsia="en-US"/>
                  </w:rPr>
                  <w:t>Low</w:t>
                </w:r>
              </w:smartTag>
              <w:r w:rsidRPr="00F565AF">
                <w:rPr>
                  <w:rFonts w:ascii="Arial Narrow" w:hAnsi="Arial Narrow"/>
                  <w:i/>
                  <w:color w:val="auto"/>
                  <w:sz w:val="22"/>
                  <w:szCs w:val="22"/>
                  <w:u w:val="single"/>
                  <w:lang w:eastAsia="en-US"/>
                </w:rPr>
                <w:t xml:space="preserve"> </w:t>
              </w:r>
              <w:smartTag w:uri="urn:schemas-microsoft-com:office:smarttags" w:element="PlaceName">
                <w:r w:rsidRPr="00F565AF">
                  <w:rPr>
                    <w:rFonts w:ascii="Arial Narrow" w:hAnsi="Arial Narrow"/>
                    <w:i/>
                    <w:color w:val="auto"/>
                    <w:sz w:val="22"/>
                    <w:szCs w:val="22"/>
                    <w:u w:val="single"/>
                    <w:lang w:eastAsia="en-US"/>
                  </w:rPr>
                  <w:t>SES</w:t>
                </w:r>
              </w:smartTag>
              <w:r w:rsidRPr="00F565AF">
                <w:rPr>
                  <w:rFonts w:ascii="Arial Narrow" w:hAnsi="Arial Narrow"/>
                  <w:i/>
                  <w:color w:val="auto"/>
                  <w:sz w:val="22"/>
                  <w:szCs w:val="22"/>
                  <w:u w:val="single"/>
                  <w:lang w:eastAsia="en-US"/>
                </w:rPr>
                <w:t xml:space="preserve"> </w:t>
              </w:r>
              <w:smartTag w:uri="urn:schemas-microsoft-com:office:smarttags" w:element="country-region">
                <w:r w:rsidRPr="00F565AF">
                  <w:rPr>
                    <w:rFonts w:ascii="Arial Narrow" w:hAnsi="Arial Narrow"/>
                    <w:i/>
                    <w:color w:val="auto"/>
                    <w:sz w:val="22"/>
                    <w:szCs w:val="22"/>
                    <w:u w:val="single"/>
                    <w:lang w:eastAsia="en-US"/>
                  </w:rPr>
                  <w:t>School</w:t>
                </w:r>
              </w:smartTag>
            </w:smartTag>
            <w:r w:rsidRPr="00F565AF">
              <w:rPr>
                <w:rFonts w:ascii="Arial Narrow" w:hAnsi="Arial Narrow"/>
                <w:i/>
                <w:color w:val="auto"/>
                <w:sz w:val="22"/>
                <w:szCs w:val="22"/>
                <w:u w:val="single"/>
                <w:lang w:eastAsia="en-US"/>
              </w:rPr>
              <w:t xml:space="preserve"> Communities National Partnership</w:t>
            </w:r>
            <w:r w:rsidRPr="00F565AF">
              <w:rPr>
                <w:rFonts w:ascii="Arial Narrow" w:hAnsi="Arial Narrow"/>
                <w:color w:val="auto"/>
                <w:sz w:val="22"/>
                <w:szCs w:val="22"/>
                <w:u w:val="single"/>
                <w:lang w:eastAsia="en-US"/>
              </w:rPr>
              <w:t xml:space="preserve">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Implementation has commenced across the first tranche of 30 public schools.  </w:t>
            </w:r>
          </w:p>
          <w:p w:rsidR="00843CE1" w:rsidRPr="00843CE1" w:rsidRDefault="00843CE1" w:rsidP="00843CE1">
            <w:pPr>
              <w:pStyle w:val="Default"/>
              <w:numPr>
                <w:ilvl w:val="0"/>
                <w:numId w:val="12"/>
              </w:numPr>
              <w:spacing w:before="120"/>
              <w:ind w:left="357" w:hanging="357"/>
              <w:rPr>
                <w:rFonts w:ascii="Arial Narrow" w:hAnsi="Arial Narrow"/>
                <w:color w:val="auto"/>
                <w:sz w:val="22"/>
                <w:szCs w:val="22"/>
                <w:lang w:eastAsia="en-US"/>
              </w:rPr>
            </w:pPr>
            <w:r w:rsidRPr="00843CE1">
              <w:rPr>
                <w:rFonts w:ascii="Arial Narrow" w:hAnsi="Arial Narrow"/>
                <w:color w:val="auto"/>
                <w:sz w:val="22"/>
                <w:szCs w:val="22"/>
                <w:lang w:eastAsia="en-US"/>
              </w:rPr>
              <w:t>A suite of strategies has been developed from which schools are able to select and implement.</w:t>
            </w:r>
          </w:p>
          <w:p w:rsidR="00843CE1" w:rsidRPr="00843CE1" w:rsidRDefault="00843CE1" w:rsidP="00843CE1">
            <w:pPr>
              <w:pStyle w:val="Default"/>
              <w:numPr>
                <w:ilvl w:val="0"/>
                <w:numId w:val="12"/>
              </w:numPr>
              <w:spacing w:before="120"/>
              <w:ind w:left="357" w:hanging="357"/>
              <w:rPr>
                <w:rFonts w:ascii="Arial Narrow" w:hAnsi="Arial Narrow"/>
                <w:color w:val="auto"/>
                <w:sz w:val="22"/>
                <w:szCs w:val="22"/>
                <w:lang w:eastAsia="en-US"/>
              </w:rPr>
            </w:pPr>
            <w:r w:rsidRPr="00843CE1">
              <w:rPr>
                <w:rFonts w:ascii="Arial Narrow" w:hAnsi="Arial Narrow"/>
                <w:color w:val="auto"/>
                <w:sz w:val="22"/>
                <w:szCs w:val="22"/>
                <w:lang w:eastAsia="en-US"/>
              </w:rPr>
              <w:t xml:space="preserve">School plans have been submitted and provide information indicating their use of the National Partnership funding.  </w:t>
            </w:r>
          </w:p>
          <w:p w:rsidR="00843CE1" w:rsidRPr="00843CE1" w:rsidRDefault="00843CE1" w:rsidP="00843CE1">
            <w:pPr>
              <w:pStyle w:val="Default"/>
              <w:numPr>
                <w:ilvl w:val="0"/>
                <w:numId w:val="12"/>
              </w:numPr>
              <w:spacing w:before="120"/>
              <w:ind w:left="357" w:hanging="357"/>
              <w:rPr>
                <w:rFonts w:ascii="Arial Narrow" w:hAnsi="Arial Narrow"/>
                <w:sz w:val="22"/>
                <w:szCs w:val="22"/>
              </w:rPr>
            </w:pPr>
            <w:r w:rsidRPr="00843CE1">
              <w:rPr>
                <w:rFonts w:ascii="Arial Narrow" w:hAnsi="Arial Narrow"/>
                <w:color w:val="auto"/>
                <w:sz w:val="22"/>
                <w:szCs w:val="22"/>
                <w:lang w:eastAsia="en-US"/>
              </w:rPr>
              <w:t xml:space="preserve">The central </w:t>
            </w:r>
            <w:r w:rsidRPr="00843CE1">
              <w:rPr>
                <w:rFonts w:ascii="Arial Narrow" w:hAnsi="Arial Narrow"/>
                <w:sz w:val="22"/>
                <w:szCs w:val="22"/>
              </w:rPr>
              <w:t xml:space="preserve">project team is exploring the provision of incentives to attract and retain principals and teachers in low-SES schools. </w:t>
            </w:r>
          </w:p>
          <w:p w:rsidR="00877168" w:rsidRPr="00F565AF" w:rsidRDefault="00877168" w:rsidP="00F565AF">
            <w:pPr>
              <w:pStyle w:val="Default"/>
              <w:spacing w:before="120"/>
              <w:rPr>
                <w:rFonts w:ascii="Arial Narrow" w:hAnsi="Arial Narrow"/>
                <w:color w:val="auto"/>
                <w:sz w:val="22"/>
                <w:szCs w:val="22"/>
                <w:u w:val="single"/>
                <w:lang w:eastAsia="en-US"/>
              </w:rPr>
            </w:pPr>
            <w:r w:rsidRPr="00F565AF">
              <w:rPr>
                <w:rFonts w:ascii="Arial Narrow" w:hAnsi="Arial Narrow"/>
                <w:i/>
                <w:color w:val="auto"/>
                <w:sz w:val="22"/>
                <w:szCs w:val="22"/>
                <w:u w:val="single"/>
                <w:lang w:eastAsia="en-US"/>
              </w:rPr>
              <w:t>Literacy and Numeracy National Partnership</w:t>
            </w:r>
          </w:p>
          <w:p w:rsidR="00843CE1" w:rsidRPr="00843CE1" w:rsidRDefault="00843CE1" w:rsidP="00843CE1">
            <w:pPr>
              <w:pStyle w:val="Default"/>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 xml:space="preserve">Significant work has been undertaken with the 68 participating schools and their communities to ensure they will implement more powerful strategies to enhance outcomes for the students they target.  </w:t>
            </w:r>
          </w:p>
          <w:p w:rsidR="00843CE1" w:rsidRPr="00843CE1" w:rsidRDefault="00843CE1" w:rsidP="00843CE1">
            <w:pPr>
              <w:pStyle w:val="Default"/>
              <w:numPr>
                <w:ilvl w:val="0"/>
                <w:numId w:val="12"/>
              </w:numPr>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 xml:space="preserve">Partnership </w:t>
            </w:r>
            <w:r w:rsidR="00C851D3">
              <w:rPr>
                <w:rFonts w:ascii="Arial Narrow" w:hAnsi="Arial Narrow"/>
                <w:color w:val="auto"/>
                <w:sz w:val="22"/>
                <w:szCs w:val="22"/>
                <w:lang w:eastAsia="en-US"/>
              </w:rPr>
              <w:t>s</w:t>
            </w:r>
            <w:r w:rsidRPr="00843CE1">
              <w:rPr>
                <w:rFonts w:ascii="Arial Narrow" w:hAnsi="Arial Narrow"/>
                <w:color w:val="auto"/>
                <w:sz w:val="22"/>
                <w:szCs w:val="22"/>
                <w:lang w:eastAsia="en-US"/>
              </w:rPr>
              <w:t>chool plans have been developed that show the selected strategies, how resources will be used and what targets are to be achieved.  These Partnership plans have been integrated into individual school plans to identify improvement targets, evaluation measures, strategies and resources.</w:t>
            </w:r>
          </w:p>
          <w:p w:rsidR="00843CE1" w:rsidRPr="00843CE1" w:rsidRDefault="00843CE1" w:rsidP="00843CE1">
            <w:pPr>
              <w:pStyle w:val="Default"/>
              <w:numPr>
                <w:ilvl w:val="0"/>
                <w:numId w:val="12"/>
              </w:numPr>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 xml:space="preserve">Seven Principals were appointed for six weeks during the planning phase to support schools.   Directors Schools have also been integral to planning in Partnership schools.  </w:t>
            </w:r>
          </w:p>
          <w:p w:rsidR="00877168" w:rsidRPr="00F565AF" w:rsidRDefault="00877168" w:rsidP="000B0299">
            <w:pPr>
              <w:pStyle w:val="Default"/>
              <w:numPr>
                <w:ilvl w:val="0"/>
                <w:numId w:val="12"/>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A starter pack and planning support package has been developed and is available on the Department’s website.</w:t>
            </w:r>
          </w:p>
          <w:p w:rsidR="00877168" w:rsidRPr="00F565AF" w:rsidRDefault="00877168" w:rsidP="000B0299">
            <w:pPr>
              <w:pStyle w:val="Default"/>
              <w:spacing w:before="120" w:after="120"/>
              <w:rPr>
                <w:rFonts w:ascii="Arial Narrow" w:hAnsi="Arial Narrow"/>
                <w:color w:val="auto"/>
                <w:sz w:val="22"/>
                <w:szCs w:val="22"/>
                <w:u w:val="single"/>
                <w:lang w:eastAsia="en-US"/>
              </w:rPr>
            </w:pPr>
            <w:r w:rsidRPr="00F565AF">
              <w:rPr>
                <w:rFonts w:ascii="Arial Narrow" w:hAnsi="Arial Narrow"/>
                <w:i/>
                <w:color w:val="auto"/>
                <w:sz w:val="22"/>
                <w:szCs w:val="22"/>
                <w:u w:val="single"/>
                <w:lang w:eastAsia="en-US"/>
              </w:rPr>
              <w:t>Improving Teacher Quality National Partnership</w:t>
            </w:r>
            <w:r w:rsidRPr="00F565AF">
              <w:rPr>
                <w:rFonts w:ascii="Arial Narrow" w:hAnsi="Arial Narrow"/>
                <w:color w:val="auto"/>
                <w:sz w:val="22"/>
                <w:szCs w:val="22"/>
                <w:u w:val="single"/>
                <w:lang w:eastAsia="en-US"/>
              </w:rPr>
              <w:t xml:space="preserve"> </w:t>
            </w:r>
          </w:p>
          <w:p w:rsidR="00843CE1" w:rsidRPr="00843CE1" w:rsidRDefault="00843CE1" w:rsidP="00843CE1">
            <w:pPr>
              <w:pStyle w:val="Default"/>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 xml:space="preserve">Development, planning and negotiations was undertaken across all reform areas.  </w:t>
            </w:r>
          </w:p>
          <w:p w:rsidR="00843CE1" w:rsidRPr="00843CE1" w:rsidRDefault="00843CE1" w:rsidP="00843CE1">
            <w:pPr>
              <w:pStyle w:val="Default"/>
              <w:numPr>
                <w:ilvl w:val="0"/>
                <w:numId w:val="13"/>
              </w:numPr>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The tender process to establish the Western Australian Institute for Public School Leadership and Professional Learning has been completed.</w:t>
            </w:r>
          </w:p>
          <w:p w:rsidR="00843CE1" w:rsidRPr="00843CE1" w:rsidRDefault="00843CE1" w:rsidP="00843CE1">
            <w:pPr>
              <w:pStyle w:val="Default"/>
              <w:numPr>
                <w:ilvl w:val="0"/>
                <w:numId w:val="13"/>
              </w:numPr>
              <w:spacing w:before="120"/>
              <w:rPr>
                <w:rFonts w:ascii="Arial Narrow" w:hAnsi="Arial Narrow"/>
                <w:color w:val="auto"/>
                <w:sz w:val="22"/>
                <w:szCs w:val="22"/>
                <w:lang w:eastAsia="en-US"/>
              </w:rPr>
            </w:pPr>
            <w:r w:rsidRPr="00843CE1">
              <w:rPr>
                <w:rFonts w:ascii="Arial Narrow" w:hAnsi="Arial Narrow"/>
                <w:color w:val="auto"/>
                <w:sz w:val="22"/>
                <w:szCs w:val="22"/>
                <w:lang w:eastAsia="en-US"/>
              </w:rPr>
              <w:t xml:space="preserve">Negotiations are underway through interagency planning to develop incentive packages for principals and teachers in Low SES schools. </w:t>
            </w:r>
          </w:p>
          <w:p w:rsidR="00843CE1" w:rsidRPr="00843CE1" w:rsidRDefault="00843CE1" w:rsidP="00843CE1">
            <w:pPr>
              <w:pStyle w:val="Default"/>
              <w:numPr>
                <w:ilvl w:val="0"/>
                <w:numId w:val="10"/>
              </w:numPr>
              <w:spacing w:before="120" w:after="120"/>
              <w:ind w:left="357" w:hanging="357"/>
              <w:rPr>
                <w:rFonts w:ascii="Arial Narrow" w:hAnsi="Arial Narrow"/>
                <w:color w:val="auto"/>
                <w:sz w:val="22"/>
                <w:szCs w:val="22"/>
                <w:lang w:eastAsia="en-US"/>
              </w:rPr>
            </w:pPr>
            <w:r w:rsidRPr="00843CE1">
              <w:rPr>
                <w:rFonts w:ascii="Arial Narrow" w:hAnsi="Arial Narrow"/>
                <w:sz w:val="22"/>
                <w:szCs w:val="22"/>
                <w:lang w:eastAsia="en-US"/>
              </w:rPr>
              <w:t xml:space="preserve">A Service Agreement has been executed between the Department of Education and </w:t>
            </w:r>
            <w:smartTag w:uri="urn:schemas-microsoft-com:office:smarttags" w:element="place">
              <w:smartTag w:uri="urn:schemas-microsoft-com:office:smarttags" w:element="PlaceName">
                <w:r w:rsidRPr="00843CE1">
                  <w:rPr>
                    <w:rFonts w:ascii="Arial Narrow" w:hAnsi="Arial Narrow"/>
                    <w:sz w:val="22"/>
                    <w:szCs w:val="22"/>
                    <w:lang w:eastAsia="en-US"/>
                  </w:rPr>
                  <w:t>Edith</w:t>
                </w:r>
              </w:smartTag>
              <w:r w:rsidRPr="00843CE1">
                <w:rPr>
                  <w:rFonts w:ascii="Arial Narrow" w:hAnsi="Arial Narrow"/>
                  <w:sz w:val="22"/>
                  <w:szCs w:val="22"/>
                  <w:lang w:eastAsia="en-US"/>
                </w:rPr>
                <w:t xml:space="preserve"> </w:t>
              </w:r>
              <w:smartTag w:uri="urn:schemas-microsoft-com:office:smarttags" w:element="PlaceName">
                <w:r w:rsidRPr="00843CE1">
                  <w:rPr>
                    <w:rFonts w:ascii="Arial Narrow" w:hAnsi="Arial Narrow"/>
                    <w:sz w:val="22"/>
                    <w:szCs w:val="22"/>
                    <w:lang w:eastAsia="en-US"/>
                  </w:rPr>
                  <w:t>Cowan</w:t>
                </w:r>
              </w:smartTag>
              <w:r w:rsidRPr="00843CE1">
                <w:rPr>
                  <w:rFonts w:ascii="Arial Narrow" w:hAnsi="Arial Narrow"/>
                  <w:sz w:val="22"/>
                  <w:szCs w:val="22"/>
                  <w:lang w:eastAsia="en-US"/>
                </w:rPr>
                <w:t xml:space="preserve"> </w:t>
              </w:r>
              <w:smartTag w:uri="urn:schemas-microsoft-com:office:smarttags" w:element="country-region">
                <w:r w:rsidRPr="00843CE1">
                  <w:rPr>
                    <w:rFonts w:ascii="Arial Narrow" w:hAnsi="Arial Narrow"/>
                    <w:sz w:val="22"/>
                    <w:szCs w:val="22"/>
                    <w:lang w:eastAsia="en-US"/>
                  </w:rPr>
                  <w:t>University</w:t>
                </w:r>
              </w:smartTag>
            </w:smartTag>
            <w:r w:rsidRPr="00843CE1">
              <w:rPr>
                <w:rFonts w:ascii="Arial Narrow" w:hAnsi="Arial Narrow"/>
                <w:sz w:val="22"/>
                <w:szCs w:val="22"/>
                <w:lang w:eastAsia="en-US"/>
              </w:rPr>
              <w:t xml:space="preserve"> to commence the Training Schools Residency program</w:t>
            </w:r>
            <w:r w:rsidRPr="00843CE1">
              <w:rPr>
                <w:rFonts w:ascii="Arial Narrow" w:hAnsi="Arial Narrow"/>
                <w:color w:val="auto"/>
                <w:sz w:val="22"/>
                <w:szCs w:val="22"/>
                <w:lang w:eastAsia="en-US"/>
              </w:rPr>
              <w:t>.</w:t>
            </w:r>
          </w:p>
          <w:p w:rsidR="00843CE1" w:rsidRPr="00843CE1" w:rsidRDefault="00843CE1" w:rsidP="00843CE1">
            <w:pPr>
              <w:pStyle w:val="Default"/>
              <w:numPr>
                <w:ilvl w:val="0"/>
                <w:numId w:val="10"/>
              </w:numPr>
              <w:spacing w:before="120" w:after="120"/>
              <w:ind w:left="357" w:hanging="357"/>
              <w:rPr>
                <w:rFonts w:ascii="Arial Narrow" w:hAnsi="Arial Narrow"/>
                <w:sz w:val="22"/>
                <w:szCs w:val="22"/>
              </w:rPr>
            </w:pPr>
            <w:r w:rsidRPr="00843CE1">
              <w:rPr>
                <w:rFonts w:ascii="Arial Narrow" w:hAnsi="Arial Narrow"/>
                <w:color w:val="auto"/>
                <w:sz w:val="22"/>
                <w:szCs w:val="22"/>
                <w:lang w:eastAsia="en-US"/>
              </w:rPr>
              <w:t xml:space="preserve">Policy development is underway to </w:t>
            </w:r>
            <w:r w:rsidRPr="00843CE1">
              <w:rPr>
                <w:rFonts w:ascii="Arial Narrow" w:hAnsi="Arial Narrow"/>
                <w:sz w:val="22"/>
                <w:szCs w:val="22"/>
              </w:rPr>
              <w:t xml:space="preserve">explore options to encourage Level 3 Classroom Teachers to work in low SES areas and difficult-to-staff schools.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b/>
                <w:color w:val="auto"/>
                <w:sz w:val="22"/>
                <w:szCs w:val="22"/>
                <w:u w:val="single"/>
                <w:lang w:eastAsia="en-US"/>
              </w:rPr>
              <w:t>Catholic Sector</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During 2009, the Catholic Education Office WA (CEOWA) established a management and implementation structure and appointed key personnel to facilitate implementation across all three National Partnerships (NP).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All CEOWA Executive Members have been given responsibility for one of the three NPs.  A manager and assistants have been appointed to oversee the effective implementation and delivery of key outcomes.   All financial management protocols have been developed and an effective audit and accountability process established, including monthly financial reports.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Sixteen individual, but related projects have been developed through widespread consultation processes.  Individual managers have been designated for these projects.  In some cases, school-based personnel will be responsible for the management of the projects.  A specialist consultant has been appointed for the </w:t>
            </w:r>
            <w:smartTag w:uri="urn:schemas-microsoft-com:office:smarttags" w:element="City">
              <w:smartTag w:uri="urn:schemas-microsoft-com:office:smarttags" w:element="place">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region, given that the primary focus for the Low SES School Communities NP is remote and rural schools.</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lastRenderedPageBreak/>
              <w:t>Highlights of 2009 include:</w:t>
            </w:r>
          </w:p>
          <w:p w:rsidR="00877168" w:rsidRPr="00F565AF" w:rsidRDefault="00877168" w:rsidP="00F565AF">
            <w:pPr>
              <w:pStyle w:val="Default"/>
              <w:spacing w:before="120" w:after="120"/>
              <w:rPr>
                <w:rFonts w:ascii="Arial Narrow" w:hAnsi="Arial Narrow"/>
                <w:i/>
                <w:color w:val="auto"/>
                <w:sz w:val="22"/>
                <w:szCs w:val="22"/>
                <w:u w:val="single"/>
                <w:lang w:eastAsia="en-US"/>
              </w:rPr>
            </w:pPr>
            <w:smartTag w:uri="urn:schemas-microsoft-com:office:smarttags" w:element="PlaceName">
              <w:smartTag w:uri="urn:schemas-microsoft-com:office:smarttags" w:element="place">
                <w:smartTag w:uri="urn:schemas-microsoft-com:office:smarttags" w:element="PlaceName">
                  <w:r w:rsidRPr="00F565AF">
                    <w:rPr>
                      <w:rFonts w:ascii="Arial Narrow" w:hAnsi="Arial Narrow"/>
                      <w:i/>
                      <w:color w:val="auto"/>
                      <w:sz w:val="22"/>
                      <w:szCs w:val="22"/>
                      <w:u w:val="single"/>
                      <w:lang w:eastAsia="en-US"/>
                    </w:rPr>
                    <w:t>Low</w:t>
                  </w:r>
                </w:smartTag>
                <w:r w:rsidRPr="00F565AF">
                  <w:rPr>
                    <w:rFonts w:ascii="Arial Narrow" w:hAnsi="Arial Narrow"/>
                    <w:i/>
                    <w:color w:val="auto"/>
                    <w:sz w:val="22"/>
                    <w:szCs w:val="22"/>
                    <w:u w:val="single"/>
                    <w:lang w:eastAsia="en-US"/>
                  </w:rPr>
                  <w:t xml:space="preserve"> </w:t>
                </w:r>
                <w:smartTag w:uri="urn:schemas-microsoft-com:office:smarttags" w:element="PlaceName">
                  <w:r w:rsidRPr="00F565AF">
                    <w:rPr>
                      <w:rFonts w:ascii="Arial Narrow" w:hAnsi="Arial Narrow"/>
                      <w:i/>
                      <w:color w:val="auto"/>
                      <w:sz w:val="22"/>
                      <w:szCs w:val="22"/>
                      <w:u w:val="single"/>
                      <w:lang w:eastAsia="en-US"/>
                    </w:rPr>
                    <w:t>SES</w:t>
                  </w:r>
                </w:smartTag>
                <w:r w:rsidRPr="00F565AF">
                  <w:rPr>
                    <w:rFonts w:ascii="Arial Narrow" w:hAnsi="Arial Narrow"/>
                    <w:i/>
                    <w:color w:val="auto"/>
                    <w:sz w:val="22"/>
                    <w:szCs w:val="22"/>
                    <w:u w:val="single"/>
                    <w:lang w:eastAsia="en-US"/>
                  </w:rPr>
                  <w:t xml:space="preserve"> </w:t>
                </w:r>
                <w:smartTag w:uri="urn:schemas-microsoft-com:office:smarttags" w:element="country-region">
                  <w:r w:rsidRPr="00F565AF">
                    <w:rPr>
                      <w:rFonts w:ascii="Arial Narrow" w:hAnsi="Arial Narrow"/>
                      <w:i/>
                      <w:color w:val="auto"/>
                      <w:sz w:val="22"/>
                      <w:szCs w:val="22"/>
                      <w:u w:val="single"/>
                      <w:lang w:eastAsia="en-US"/>
                    </w:rPr>
                    <w:t>School</w:t>
                  </w:r>
                </w:smartTag>
              </w:smartTag>
            </w:smartTag>
            <w:r w:rsidRPr="00F565AF">
              <w:rPr>
                <w:rFonts w:ascii="Arial Narrow" w:hAnsi="Arial Narrow"/>
                <w:i/>
                <w:color w:val="auto"/>
                <w:sz w:val="22"/>
                <w:szCs w:val="22"/>
                <w:u w:val="single"/>
                <w:lang w:eastAsia="en-US"/>
              </w:rPr>
              <w:t xml:space="preserve"> Communities National Partnership</w:t>
            </w:r>
          </w:p>
          <w:p w:rsidR="00877168" w:rsidRPr="00F565AF" w:rsidRDefault="00877168" w:rsidP="009548A0">
            <w:pPr>
              <w:pStyle w:val="Default"/>
              <w:numPr>
                <w:ilvl w:val="0"/>
                <w:numId w:val="60"/>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The appointment of an Aboriginal teacher to assist in the management of Kimberley-based projects was completed.</w:t>
            </w:r>
          </w:p>
          <w:p w:rsidR="00877168" w:rsidRPr="00F565AF" w:rsidRDefault="00877168" w:rsidP="009548A0">
            <w:pPr>
              <w:pStyle w:val="Default"/>
              <w:numPr>
                <w:ilvl w:val="0"/>
                <w:numId w:val="60"/>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A support package to assist remote schools in catering for senior secondary students was completed.</w:t>
            </w:r>
          </w:p>
          <w:p w:rsidR="00877168" w:rsidRPr="00F565AF" w:rsidRDefault="00877168" w:rsidP="009548A0">
            <w:pPr>
              <w:pStyle w:val="Default"/>
              <w:numPr>
                <w:ilvl w:val="0"/>
                <w:numId w:val="60"/>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A Kimberley-based literacy consultant </w:t>
            </w:r>
            <w:r w:rsidR="006263CF">
              <w:rPr>
                <w:rFonts w:ascii="Arial Narrow" w:hAnsi="Arial Narrow"/>
                <w:color w:val="auto"/>
                <w:sz w:val="22"/>
                <w:szCs w:val="22"/>
                <w:lang w:eastAsia="en-US"/>
              </w:rPr>
              <w:t>was appointed and numeracy and literacy support processes commenced</w:t>
            </w:r>
            <w:r w:rsidRPr="00F565AF">
              <w:rPr>
                <w:rFonts w:ascii="Arial Narrow" w:hAnsi="Arial Narrow"/>
                <w:color w:val="auto"/>
                <w:sz w:val="22"/>
                <w:szCs w:val="22"/>
                <w:lang w:eastAsia="en-US"/>
              </w:rPr>
              <w:t>.</w:t>
            </w:r>
          </w:p>
          <w:p w:rsidR="00877168" w:rsidRPr="00F565AF" w:rsidRDefault="00877168" w:rsidP="009548A0">
            <w:pPr>
              <w:pStyle w:val="Default"/>
              <w:numPr>
                <w:ilvl w:val="0"/>
                <w:numId w:val="60"/>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Collection of data to enable a student tracking project in remote Aboriginal schools was commenced.</w:t>
            </w:r>
          </w:p>
          <w:p w:rsidR="00877168" w:rsidRPr="00F565AF" w:rsidRDefault="00877168" w:rsidP="009548A0">
            <w:pPr>
              <w:pStyle w:val="Default"/>
              <w:numPr>
                <w:ilvl w:val="0"/>
                <w:numId w:val="60"/>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PATHS project was commenced, including training of school staff, with all </w:t>
            </w:r>
            <w:smartTag w:uri="urn:schemas-microsoft-com:office:smarttags" w:element="place">
              <w:smartTag w:uri="urn:schemas-microsoft-com:office:smarttags" w:element="City">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schools being provided with a PATHS kit.</w:t>
            </w:r>
          </w:p>
          <w:p w:rsidR="00877168" w:rsidRPr="00F565AF" w:rsidRDefault="00877168" w:rsidP="009548A0">
            <w:pPr>
              <w:pStyle w:val="Default"/>
              <w:numPr>
                <w:ilvl w:val="0"/>
                <w:numId w:val="60"/>
              </w:numPr>
              <w:spacing w:before="120"/>
              <w:rPr>
                <w:rFonts w:ascii="Arial Narrow" w:hAnsi="Arial Narrow"/>
                <w:color w:val="0000FF"/>
                <w:spacing w:val="30"/>
                <w:lang w:eastAsia="en-US"/>
              </w:rPr>
            </w:pPr>
            <w:r w:rsidRPr="00F565AF">
              <w:rPr>
                <w:rFonts w:ascii="Arial Narrow" w:hAnsi="Arial Narrow"/>
                <w:color w:val="auto"/>
                <w:sz w:val="22"/>
                <w:szCs w:val="22"/>
                <w:lang w:eastAsia="en-US"/>
              </w:rPr>
              <w:t xml:space="preserve">Operation of the Bluearth program in </w:t>
            </w:r>
            <w:smartTag w:uri="urn:schemas-microsoft-com:office:smarttags" w:element="place">
              <w:smartTag w:uri="urn:schemas-microsoft-com:office:smarttags" w:element="City">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schools commenced in 2009 and an evaluation undertaken indicating positive outcomes.  Two South-West schools also commenced the program.</w:t>
            </w:r>
            <w:r w:rsidR="00C33EEC">
              <w:rPr>
                <w:rFonts w:ascii="Arial Narrow" w:hAnsi="Arial Narrow"/>
                <w:color w:val="auto"/>
                <w:sz w:val="22"/>
                <w:szCs w:val="22"/>
                <w:lang w:eastAsia="en-US"/>
              </w:rPr>
              <w:t xml:space="preserve">  Planning for an extension of the program for 2010 was undertaken. </w:t>
            </w:r>
          </w:p>
          <w:p w:rsidR="00877168" w:rsidRPr="00F565AF" w:rsidRDefault="00877168" w:rsidP="00F565AF">
            <w:pPr>
              <w:pStyle w:val="Default"/>
              <w:spacing w:before="120" w:after="120"/>
              <w:rPr>
                <w:rFonts w:ascii="Arial Narrow" w:hAnsi="Arial Narrow"/>
                <w:i/>
                <w:color w:val="auto"/>
                <w:sz w:val="10"/>
                <w:szCs w:val="10"/>
                <w:u w:val="single"/>
                <w:lang w:eastAsia="en-US"/>
              </w:rPr>
            </w:pPr>
          </w:p>
          <w:p w:rsidR="00877168" w:rsidRPr="00F565AF" w:rsidRDefault="00877168" w:rsidP="00F565AF">
            <w:pPr>
              <w:pStyle w:val="Default"/>
              <w:spacing w:before="120" w:after="120"/>
              <w:rPr>
                <w:rFonts w:ascii="Arial Narrow" w:hAnsi="Arial Narrow"/>
                <w:color w:val="auto"/>
                <w:sz w:val="22"/>
                <w:szCs w:val="22"/>
                <w:u w:val="single"/>
                <w:lang w:eastAsia="en-US"/>
              </w:rPr>
            </w:pPr>
            <w:r w:rsidRPr="00F565AF">
              <w:rPr>
                <w:rFonts w:ascii="Arial Narrow" w:hAnsi="Arial Narrow"/>
                <w:i/>
                <w:color w:val="auto"/>
                <w:sz w:val="22"/>
                <w:szCs w:val="22"/>
                <w:u w:val="single"/>
                <w:lang w:eastAsia="en-US"/>
              </w:rPr>
              <w:t xml:space="preserve">Literacy and Numeracy </w:t>
            </w:r>
            <w:r w:rsidR="000B0299" w:rsidRPr="00F565AF">
              <w:rPr>
                <w:rFonts w:ascii="Arial Narrow" w:hAnsi="Arial Narrow"/>
                <w:i/>
                <w:color w:val="auto"/>
                <w:sz w:val="22"/>
                <w:szCs w:val="22"/>
                <w:u w:val="single"/>
                <w:lang w:eastAsia="en-US"/>
              </w:rPr>
              <w:t>National Partnership</w:t>
            </w:r>
          </w:p>
          <w:p w:rsidR="00877168" w:rsidRPr="00F565AF" w:rsidRDefault="00877168" w:rsidP="009548A0">
            <w:pPr>
              <w:pStyle w:val="Default"/>
              <w:numPr>
                <w:ilvl w:val="0"/>
                <w:numId w:val="61"/>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Schools (62) have been identified to participate in the NP.</w:t>
            </w:r>
          </w:p>
          <w:p w:rsidR="00877168" w:rsidRPr="00F565AF" w:rsidRDefault="00877168" w:rsidP="009548A0">
            <w:pPr>
              <w:pStyle w:val="Default"/>
              <w:numPr>
                <w:ilvl w:val="0"/>
                <w:numId w:val="61"/>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Five regional school-based literacy and numeracy consultants were appointed. </w:t>
            </w:r>
          </w:p>
          <w:p w:rsidR="00877168" w:rsidRPr="00F565AF" w:rsidRDefault="00877168" w:rsidP="009548A0">
            <w:pPr>
              <w:pStyle w:val="Default"/>
              <w:numPr>
                <w:ilvl w:val="0"/>
                <w:numId w:val="61"/>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Training and in-servicing of CEOWA consultants and school staff has been finalised.</w:t>
            </w:r>
          </w:p>
          <w:p w:rsidR="00877168" w:rsidRPr="00F565AF" w:rsidRDefault="00877168" w:rsidP="009548A0">
            <w:pPr>
              <w:pStyle w:val="Default"/>
              <w:numPr>
                <w:ilvl w:val="0"/>
                <w:numId w:val="61"/>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Significant progress has been made in the Year 7 - 9 Literacy and Numeracy project with five schools implementing a trial literacy program in Term 4 and a number of schools receiving support and training in numeracy-related areas.</w:t>
            </w:r>
          </w:p>
          <w:p w:rsidR="00877168" w:rsidRPr="00F565AF" w:rsidRDefault="00877168" w:rsidP="00F565AF">
            <w:pPr>
              <w:pStyle w:val="Default"/>
              <w:spacing w:before="120" w:after="120"/>
              <w:rPr>
                <w:rFonts w:ascii="Arial Narrow" w:hAnsi="Arial Narrow"/>
                <w:i/>
                <w:color w:val="auto"/>
                <w:sz w:val="10"/>
                <w:szCs w:val="10"/>
                <w:u w:val="single"/>
                <w:lang w:eastAsia="en-US"/>
              </w:rPr>
            </w:pPr>
          </w:p>
          <w:p w:rsidR="00877168" w:rsidRPr="00F565AF" w:rsidRDefault="00877168" w:rsidP="00F565AF">
            <w:pPr>
              <w:pStyle w:val="Default"/>
              <w:spacing w:before="120" w:after="120"/>
              <w:rPr>
                <w:rFonts w:ascii="Arial Narrow" w:hAnsi="Arial Narrow"/>
                <w:i/>
                <w:color w:val="auto"/>
                <w:sz w:val="22"/>
                <w:szCs w:val="22"/>
                <w:u w:val="single"/>
                <w:lang w:eastAsia="en-US"/>
              </w:rPr>
            </w:pPr>
            <w:r w:rsidRPr="00F565AF">
              <w:rPr>
                <w:rFonts w:ascii="Arial Narrow" w:hAnsi="Arial Narrow"/>
                <w:i/>
                <w:color w:val="auto"/>
                <w:sz w:val="22"/>
                <w:szCs w:val="22"/>
                <w:u w:val="single"/>
                <w:lang w:eastAsia="en-US"/>
              </w:rPr>
              <w:t xml:space="preserve">Teacher Quality National Partnership </w:t>
            </w:r>
          </w:p>
          <w:p w:rsidR="00877168" w:rsidRPr="00F565AF" w:rsidRDefault="00877168" w:rsidP="009548A0">
            <w:pPr>
              <w:pStyle w:val="Default"/>
              <w:numPr>
                <w:ilvl w:val="0"/>
                <w:numId w:val="62"/>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An intensive training program for Mathematics and Science teachers during Terms 3 and 4 was completed.</w:t>
            </w:r>
          </w:p>
          <w:p w:rsidR="00877168" w:rsidRPr="00F565AF" w:rsidRDefault="00877168" w:rsidP="009548A0">
            <w:pPr>
              <w:pStyle w:val="Default"/>
              <w:numPr>
                <w:ilvl w:val="0"/>
                <w:numId w:val="62"/>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A partnership with </w:t>
            </w:r>
            <w:smartTag w:uri="urn:schemas-microsoft-com:office:smarttags" w:element="PlaceName">
              <w:smartTag w:uri="urn:schemas-microsoft-com:office:smarttags" w:element="place">
                <w:r w:rsidRPr="00F565AF">
                  <w:rPr>
                    <w:rFonts w:ascii="Arial Narrow" w:hAnsi="Arial Narrow"/>
                    <w:color w:val="auto"/>
                    <w:sz w:val="22"/>
                    <w:szCs w:val="22"/>
                    <w:lang w:eastAsia="en-US"/>
                  </w:rPr>
                  <w:t>Edith</w:t>
                </w:r>
              </w:smartTag>
              <w:r w:rsidRPr="00F565AF">
                <w:rPr>
                  <w:rFonts w:ascii="Arial Narrow" w:hAnsi="Arial Narrow"/>
                  <w:color w:val="auto"/>
                  <w:sz w:val="22"/>
                  <w:szCs w:val="22"/>
                  <w:lang w:eastAsia="en-US"/>
                </w:rPr>
                <w:t xml:space="preserve"> </w:t>
              </w:r>
              <w:smartTag w:uri="urn:schemas-microsoft-com:office:smarttags" w:element="PlaceName">
                <w:r w:rsidRPr="00F565AF">
                  <w:rPr>
                    <w:rFonts w:ascii="Arial Narrow" w:hAnsi="Arial Narrow"/>
                    <w:color w:val="auto"/>
                    <w:sz w:val="22"/>
                    <w:szCs w:val="22"/>
                    <w:lang w:eastAsia="en-US"/>
                  </w:rPr>
                  <w:t>Cowan</w:t>
                </w:r>
              </w:smartTag>
              <w:r w:rsidRPr="00F565AF">
                <w:rPr>
                  <w:rFonts w:ascii="Arial Narrow" w:hAnsi="Arial Narrow"/>
                  <w:color w:val="auto"/>
                  <w:sz w:val="22"/>
                  <w:szCs w:val="22"/>
                  <w:lang w:eastAsia="en-US"/>
                </w:rPr>
                <w:t xml:space="preserve"> </w:t>
              </w:r>
              <w:smartTag w:uri="urn:schemas-microsoft-com:office:smarttags" w:element="country-region">
                <w:r w:rsidRPr="00F565AF">
                  <w:rPr>
                    <w:rFonts w:ascii="Arial Narrow" w:hAnsi="Arial Narrow"/>
                    <w:color w:val="auto"/>
                    <w:sz w:val="22"/>
                    <w:szCs w:val="22"/>
                    <w:lang w:eastAsia="en-US"/>
                  </w:rPr>
                  <w:t>University</w:t>
                </w:r>
              </w:smartTag>
            </w:smartTag>
            <w:r w:rsidRPr="00F565AF">
              <w:rPr>
                <w:rFonts w:ascii="Arial Narrow" w:hAnsi="Arial Narrow"/>
                <w:color w:val="auto"/>
                <w:sz w:val="22"/>
                <w:szCs w:val="22"/>
                <w:lang w:eastAsia="en-US"/>
              </w:rPr>
              <w:t xml:space="preserve"> for a training schools of excellence program was established.</w:t>
            </w:r>
          </w:p>
          <w:p w:rsidR="00877168" w:rsidRPr="00F565AF" w:rsidRDefault="00877168" w:rsidP="009548A0">
            <w:pPr>
              <w:pStyle w:val="Default"/>
              <w:numPr>
                <w:ilvl w:val="0"/>
                <w:numId w:val="62"/>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The selection of 35 Teacher Assistants for an up skilling program for alternate pathways into teaching was completed.</w:t>
            </w:r>
          </w:p>
          <w:p w:rsidR="00877168" w:rsidRPr="00F565AF" w:rsidRDefault="00877168" w:rsidP="009548A0">
            <w:pPr>
              <w:pStyle w:val="Default"/>
              <w:numPr>
                <w:ilvl w:val="0"/>
                <w:numId w:val="62"/>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The appointment of two school-based Assistant Principals to manage a teacher mentor project for teachers in their first two years of teaching was completed.</w:t>
            </w:r>
          </w:p>
          <w:p w:rsidR="00877168" w:rsidRPr="00F565AF" w:rsidRDefault="009548A0" w:rsidP="009548A0">
            <w:pPr>
              <w:pStyle w:val="Default"/>
              <w:numPr>
                <w:ilvl w:val="0"/>
                <w:numId w:val="62"/>
              </w:numPr>
              <w:spacing w:before="120" w:after="120"/>
              <w:rPr>
                <w:rFonts w:ascii="Arial Narrow" w:hAnsi="Arial Narrow"/>
                <w:color w:val="auto"/>
                <w:sz w:val="22"/>
                <w:szCs w:val="22"/>
                <w:lang w:eastAsia="en-US"/>
              </w:rPr>
            </w:pPr>
            <w:r>
              <w:rPr>
                <w:rFonts w:ascii="Arial Narrow" w:hAnsi="Arial Narrow"/>
                <w:color w:val="auto"/>
                <w:sz w:val="22"/>
                <w:szCs w:val="22"/>
                <w:lang w:eastAsia="en-US"/>
              </w:rPr>
              <w:t>T</w:t>
            </w:r>
            <w:r w:rsidR="00877168" w:rsidRPr="00F565AF">
              <w:rPr>
                <w:rFonts w:ascii="Arial Narrow" w:hAnsi="Arial Narrow"/>
                <w:color w:val="auto"/>
                <w:sz w:val="22"/>
                <w:szCs w:val="22"/>
                <w:lang w:eastAsia="en-US"/>
              </w:rPr>
              <w:t>he development of a large scale school improvement framework for all Catholic schools; and development of a leadership framework and program for Aboriginal teachers and leaders were progressed.</w:t>
            </w:r>
          </w:p>
          <w:p w:rsidR="00877168" w:rsidRPr="0064736A" w:rsidRDefault="00877168" w:rsidP="00F565AF">
            <w:pPr>
              <w:pStyle w:val="Default"/>
              <w:spacing w:before="120"/>
              <w:rPr>
                <w:rFonts w:ascii="Arial Narrow" w:hAnsi="Arial Narrow"/>
                <w:color w:val="auto"/>
                <w:sz w:val="16"/>
                <w:szCs w:val="16"/>
                <w:lang w:eastAsia="en-US"/>
              </w:rPr>
            </w:pPr>
          </w:p>
          <w:p w:rsidR="00877168" w:rsidRPr="00F565AF" w:rsidRDefault="00877168" w:rsidP="00F565AF">
            <w:pPr>
              <w:pStyle w:val="Default"/>
              <w:spacing w:before="120"/>
              <w:rPr>
                <w:rFonts w:ascii="Arial Narrow" w:hAnsi="Arial Narrow"/>
                <w:b/>
                <w:color w:val="auto"/>
                <w:lang w:eastAsia="en-US"/>
              </w:rPr>
            </w:pPr>
            <w:r w:rsidRPr="00F565AF">
              <w:rPr>
                <w:rFonts w:ascii="Arial Narrow" w:hAnsi="Arial Narrow"/>
                <w:b/>
                <w:color w:val="auto"/>
                <w:lang w:eastAsia="en-US"/>
              </w:rPr>
              <w:t>Independent Sector (AISWA)</w:t>
            </w:r>
          </w:p>
          <w:p w:rsidR="00877168" w:rsidRPr="00F565AF" w:rsidRDefault="00877168" w:rsidP="00F565AF">
            <w:pPr>
              <w:pStyle w:val="Default"/>
              <w:spacing w:before="120" w:after="120"/>
              <w:rPr>
                <w:rFonts w:ascii="Arial Narrow" w:hAnsi="Arial Narrow"/>
                <w:i/>
                <w:color w:val="auto"/>
                <w:sz w:val="22"/>
                <w:szCs w:val="22"/>
                <w:u w:val="single"/>
                <w:lang w:eastAsia="en-US"/>
              </w:rPr>
            </w:pPr>
            <w:smartTag w:uri="urn:schemas-microsoft-com:office:smarttags" w:element="place">
              <w:smartTag w:uri="urn:schemas-microsoft-com:office:smarttags" w:element="PlaceName">
                <w:r w:rsidRPr="00F565AF">
                  <w:rPr>
                    <w:rFonts w:ascii="Arial Narrow" w:hAnsi="Arial Narrow"/>
                    <w:i/>
                    <w:color w:val="auto"/>
                    <w:sz w:val="22"/>
                    <w:szCs w:val="22"/>
                    <w:u w:val="single"/>
                    <w:lang w:eastAsia="en-US"/>
                  </w:rPr>
                  <w:t>Low</w:t>
                </w:r>
              </w:smartTag>
              <w:r w:rsidRPr="00F565AF">
                <w:rPr>
                  <w:rFonts w:ascii="Arial Narrow" w:hAnsi="Arial Narrow"/>
                  <w:i/>
                  <w:color w:val="auto"/>
                  <w:sz w:val="22"/>
                  <w:szCs w:val="22"/>
                  <w:u w:val="single"/>
                  <w:lang w:eastAsia="en-US"/>
                </w:rPr>
                <w:t xml:space="preserve"> </w:t>
              </w:r>
              <w:smartTag w:uri="urn:schemas-microsoft-com:office:smarttags" w:element="PlaceName">
                <w:r w:rsidRPr="00F565AF">
                  <w:rPr>
                    <w:rFonts w:ascii="Arial Narrow" w:hAnsi="Arial Narrow"/>
                    <w:i/>
                    <w:color w:val="auto"/>
                    <w:sz w:val="22"/>
                    <w:szCs w:val="22"/>
                    <w:u w:val="single"/>
                    <w:lang w:eastAsia="en-US"/>
                  </w:rPr>
                  <w:t>SES</w:t>
                </w:r>
              </w:smartTag>
              <w:r w:rsidRPr="00F565AF">
                <w:rPr>
                  <w:rFonts w:ascii="Arial Narrow" w:hAnsi="Arial Narrow"/>
                  <w:i/>
                  <w:color w:val="auto"/>
                  <w:sz w:val="22"/>
                  <w:szCs w:val="22"/>
                  <w:u w:val="single"/>
                  <w:lang w:eastAsia="en-US"/>
                </w:rPr>
                <w:t xml:space="preserve"> </w:t>
              </w:r>
              <w:smartTag w:uri="urn:schemas-microsoft-com:office:smarttags" w:element="country-region">
                <w:r w:rsidRPr="00F565AF">
                  <w:rPr>
                    <w:rFonts w:ascii="Arial Narrow" w:hAnsi="Arial Narrow"/>
                    <w:i/>
                    <w:color w:val="auto"/>
                    <w:sz w:val="22"/>
                    <w:szCs w:val="22"/>
                    <w:u w:val="single"/>
                    <w:lang w:eastAsia="en-US"/>
                  </w:rPr>
                  <w:t>School</w:t>
                </w:r>
              </w:smartTag>
            </w:smartTag>
            <w:r w:rsidRPr="00F565AF">
              <w:rPr>
                <w:rFonts w:ascii="Arial Narrow" w:hAnsi="Arial Narrow"/>
                <w:i/>
                <w:color w:val="auto"/>
                <w:sz w:val="22"/>
                <w:szCs w:val="22"/>
                <w:u w:val="single"/>
                <w:lang w:eastAsia="en-US"/>
              </w:rPr>
              <w:t xml:space="preserve"> Communities National Partnership</w:t>
            </w:r>
          </w:p>
          <w:p w:rsidR="00877168" w:rsidRPr="00F565AF" w:rsidRDefault="009548A0" w:rsidP="009548A0">
            <w:pPr>
              <w:pStyle w:val="ListParagraph"/>
              <w:numPr>
                <w:ilvl w:val="0"/>
                <w:numId w:val="63"/>
              </w:numPr>
              <w:rPr>
                <w:szCs w:val="24"/>
                <w:lang w:val="en-GB" w:eastAsia="en-GB"/>
              </w:rPr>
            </w:pPr>
            <w:r>
              <w:rPr>
                <w:rFonts w:ascii="Arial Narrow" w:hAnsi="Arial Narrow"/>
              </w:rPr>
              <w:t>T</w:t>
            </w:r>
            <w:r w:rsidR="00877168" w:rsidRPr="00F565AF">
              <w:rPr>
                <w:rFonts w:ascii="Arial Narrow" w:hAnsi="Arial Narrow"/>
              </w:rPr>
              <w:t xml:space="preserve">wo National Partnership Consultants (Low SES) have been appointed.  One consultant is based in </w:t>
            </w:r>
            <w:smartTag w:uri="urn:schemas-microsoft-com:office:smarttags" w:element="place">
              <w:smartTag w:uri="urn:schemas-microsoft-com:office:smarttags" w:element="City">
                <w:r w:rsidR="00877168" w:rsidRPr="00F565AF">
                  <w:rPr>
                    <w:rFonts w:ascii="Arial Narrow" w:hAnsi="Arial Narrow"/>
                  </w:rPr>
                  <w:t>Perth</w:t>
                </w:r>
              </w:smartTag>
            </w:smartTag>
            <w:r w:rsidR="00877168" w:rsidRPr="00F565AF">
              <w:rPr>
                <w:rFonts w:ascii="Arial Narrow" w:hAnsi="Arial Narrow"/>
              </w:rPr>
              <w:t xml:space="preserve"> and the other in Broome.  </w:t>
            </w:r>
          </w:p>
          <w:p w:rsidR="00877168" w:rsidRPr="00F565AF" w:rsidRDefault="00877168" w:rsidP="009548A0">
            <w:pPr>
              <w:pStyle w:val="ListParagraph"/>
              <w:numPr>
                <w:ilvl w:val="0"/>
                <w:numId w:val="63"/>
              </w:numPr>
              <w:rPr>
                <w:szCs w:val="24"/>
                <w:lang w:val="en-GB" w:eastAsia="en-GB"/>
              </w:rPr>
            </w:pPr>
            <w:r w:rsidRPr="00F565AF">
              <w:rPr>
                <w:rFonts w:ascii="Arial Narrow" w:hAnsi="Arial Narrow"/>
              </w:rPr>
              <w:t xml:space="preserve">Many of the schools already have programs in place to increase school attendance, student engagement and student achievement.  </w:t>
            </w:r>
          </w:p>
          <w:p w:rsidR="00877168" w:rsidRPr="00F565AF" w:rsidRDefault="00877168" w:rsidP="009548A0">
            <w:pPr>
              <w:numPr>
                <w:ilvl w:val="0"/>
                <w:numId w:val="63"/>
              </w:numPr>
              <w:rPr>
                <w:rFonts w:ascii="Arial Narrow" w:hAnsi="Arial Narrow"/>
                <w:sz w:val="22"/>
                <w:szCs w:val="22"/>
              </w:rPr>
            </w:pPr>
            <w:r w:rsidRPr="00F565AF">
              <w:rPr>
                <w:rFonts w:ascii="Arial Narrow" w:hAnsi="Arial Narrow"/>
                <w:sz w:val="22"/>
                <w:szCs w:val="22"/>
              </w:rPr>
              <w:t>AISWA is instituting a small grant scheme through the Low SES NP for these schools.  The NP consultants will be central in helping schools draft grant applications that support the school plan and in ensuring that schools obtain the maximum impact from these grants, i.e. the grants lead to improved student engagement and achievement.</w:t>
            </w:r>
          </w:p>
          <w:p w:rsidR="00877168" w:rsidRPr="00F565AF" w:rsidRDefault="00877168" w:rsidP="00F565AF">
            <w:pPr>
              <w:pStyle w:val="Default"/>
              <w:spacing w:before="120" w:after="120"/>
              <w:rPr>
                <w:rFonts w:ascii="Arial Narrow" w:hAnsi="Arial Narrow"/>
                <w:i/>
                <w:color w:val="auto"/>
                <w:sz w:val="10"/>
                <w:szCs w:val="10"/>
                <w:u w:val="single"/>
                <w:lang w:eastAsia="en-US"/>
              </w:rPr>
            </w:pPr>
          </w:p>
          <w:p w:rsidR="00877168" w:rsidRPr="00F565AF" w:rsidRDefault="00877168" w:rsidP="00F565AF">
            <w:pPr>
              <w:pStyle w:val="Default"/>
              <w:spacing w:before="120" w:after="120"/>
              <w:rPr>
                <w:rFonts w:ascii="Arial Narrow" w:hAnsi="Arial Narrow"/>
                <w:i/>
                <w:color w:val="auto"/>
                <w:sz w:val="22"/>
                <w:szCs w:val="22"/>
                <w:u w:val="single"/>
                <w:lang w:eastAsia="en-US"/>
              </w:rPr>
            </w:pPr>
            <w:r w:rsidRPr="00F565AF">
              <w:rPr>
                <w:rFonts w:ascii="Arial Narrow" w:hAnsi="Arial Narrow"/>
                <w:i/>
                <w:color w:val="auto"/>
                <w:sz w:val="22"/>
                <w:szCs w:val="22"/>
                <w:u w:val="single"/>
                <w:lang w:eastAsia="en-US"/>
              </w:rPr>
              <w:t>Literacy and Numeracy National Partnership</w:t>
            </w:r>
          </w:p>
          <w:p w:rsidR="00877168" w:rsidRPr="00F565AF" w:rsidRDefault="00877168" w:rsidP="009548A0">
            <w:pPr>
              <w:pStyle w:val="ListParagraph"/>
              <w:numPr>
                <w:ilvl w:val="0"/>
                <w:numId w:val="64"/>
              </w:numPr>
              <w:rPr>
                <w:rFonts w:ascii="Arial Narrow" w:hAnsi="Arial Narrow"/>
              </w:rPr>
            </w:pPr>
            <w:r w:rsidRPr="00F565AF">
              <w:rPr>
                <w:rFonts w:ascii="Arial Narrow" w:hAnsi="Arial Narrow"/>
              </w:rPr>
              <w:t xml:space="preserve">Four National Partnership consultants were appointed in September 2009 and allocated to the 17 National Partnership schools.  </w:t>
            </w:r>
          </w:p>
          <w:p w:rsidR="00877168" w:rsidRDefault="00877168" w:rsidP="009548A0">
            <w:pPr>
              <w:pStyle w:val="ListParagraph"/>
              <w:numPr>
                <w:ilvl w:val="0"/>
                <w:numId w:val="64"/>
              </w:numPr>
              <w:rPr>
                <w:rFonts w:ascii="Arial Narrow" w:hAnsi="Arial Narrow"/>
              </w:rPr>
            </w:pPr>
            <w:r w:rsidRPr="00F565AF">
              <w:rPr>
                <w:rFonts w:ascii="Arial Narrow" w:hAnsi="Arial Narrow"/>
              </w:rPr>
              <w:t>As expert teachers, the consultants have worked closely with school principals to identify areas of need. They have begun coaching teachers and offering on-going professional development</w:t>
            </w:r>
            <w:r w:rsidR="009548A0">
              <w:rPr>
                <w:rFonts w:ascii="Arial Narrow" w:hAnsi="Arial Narrow"/>
              </w:rPr>
              <w:t>.</w:t>
            </w:r>
          </w:p>
          <w:p w:rsidR="00877168" w:rsidRPr="00F565AF" w:rsidRDefault="00877168" w:rsidP="009548A0">
            <w:pPr>
              <w:pStyle w:val="ListParagraph"/>
              <w:numPr>
                <w:ilvl w:val="0"/>
                <w:numId w:val="65"/>
              </w:numPr>
              <w:rPr>
                <w:rFonts w:ascii="Arial Narrow" w:hAnsi="Arial Narrow" w:cs="Arial"/>
              </w:rPr>
            </w:pPr>
            <w:r w:rsidRPr="00F565AF">
              <w:rPr>
                <w:rFonts w:ascii="Arial Narrow" w:hAnsi="Arial Narrow" w:cs="Arial"/>
              </w:rPr>
              <w:lastRenderedPageBreak/>
              <w:t>The National Partnership consultants have identified the following areas of work.</w:t>
            </w:r>
          </w:p>
          <w:p w:rsidR="00877168" w:rsidRPr="00F565AF" w:rsidRDefault="00877168" w:rsidP="009548A0">
            <w:pPr>
              <w:pStyle w:val="ListParagraph"/>
              <w:numPr>
                <w:ilvl w:val="0"/>
                <w:numId w:val="66"/>
              </w:numPr>
              <w:spacing w:before="80" w:after="80"/>
              <w:rPr>
                <w:rFonts w:ascii="Arial Narrow" w:hAnsi="Arial Narrow" w:cs="Arial"/>
                <w:sz w:val="20"/>
              </w:rPr>
            </w:pPr>
            <w:r w:rsidRPr="00F565AF">
              <w:rPr>
                <w:rFonts w:ascii="Arial Narrow" w:hAnsi="Arial Narrow" w:cs="Arial"/>
                <w:sz w:val="20"/>
              </w:rPr>
              <w:t xml:space="preserve">Assist teachers to refine their teaching in a way that challenges students and provides learning that leads to deep representation of concepts.  </w:t>
            </w:r>
          </w:p>
          <w:p w:rsidR="00877168" w:rsidRPr="00F565AF" w:rsidRDefault="00877168" w:rsidP="009548A0">
            <w:pPr>
              <w:pStyle w:val="ListParagraph"/>
              <w:numPr>
                <w:ilvl w:val="0"/>
                <w:numId w:val="66"/>
              </w:numPr>
              <w:spacing w:before="80" w:after="80"/>
              <w:rPr>
                <w:rFonts w:ascii="Arial Narrow" w:hAnsi="Arial Narrow" w:cs="Arial"/>
                <w:sz w:val="20"/>
              </w:rPr>
            </w:pPr>
            <w:r w:rsidRPr="00F565AF">
              <w:rPr>
                <w:rFonts w:ascii="Arial Narrow" w:hAnsi="Arial Narrow" w:cs="Arial"/>
                <w:sz w:val="20"/>
              </w:rPr>
              <w:t>Assist National Partnership schools in developing whole school literacy and numeracy plans that result in integrated and more coherent learning across the school.</w:t>
            </w:r>
          </w:p>
          <w:p w:rsidR="00877168" w:rsidRPr="00F565AF" w:rsidRDefault="00877168" w:rsidP="009548A0">
            <w:pPr>
              <w:pStyle w:val="ListParagraph"/>
              <w:numPr>
                <w:ilvl w:val="0"/>
                <w:numId w:val="66"/>
              </w:numPr>
              <w:spacing w:before="80" w:after="80"/>
              <w:rPr>
                <w:rFonts w:ascii="Arial Narrow" w:hAnsi="Arial Narrow"/>
              </w:rPr>
            </w:pPr>
            <w:r w:rsidRPr="00F565AF">
              <w:rPr>
                <w:rFonts w:ascii="Arial Narrow" w:hAnsi="Arial Narrow" w:cs="Arial"/>
                <w:sz w:val="20"/>
              </w:rPr>
              <w:t xml:space="preserve">Support schools in preparing for NAPLAN assessments. The consultants are working with teachers to explain the concepts and learning assessed through NAPLAN and to demonstrate explicit teaching of these concepts. </w:t>
            </w:r>
          </w:p>
          <w:p w:rsidR="000B0299" w:rsidRPr="000B0299" w:rsidRDefault="000B0299" w:rsidP="00F565AF">
            <w:pPr>
              <w:tabs>
                <w:tab w:val="num" w:pos="720"/>
              </w:tabs>
              <w:spacing w:before="120" w:after="120"/>
              <w:rPr>
                <w:rFonts w:ascii="Arial Narrow" w:hAnsi="Arial Narrow"/>
                <w:sz w:val="10"/>
                <w:szCs w:val="10"/>
              </w:rPr>
            </w:pPr>
          </w:p>
          <w:p w:rsidR="00877168" w:rsidRPr="00F565AF" w:rsidRDefault="00877168" w:rsidP="00F565AF">
            <w:pPr>
              <w:tabs>
                <w:tab w:val="num" w:pos="720"/>
              </w:tabs>
              <w:spacing w:before="120" w:after="120"/>
              <w:rPr>
                <w:rFonts w:ascii="Arial Narrow" w:hAnsi="Arial Narrow"/>
                <w:i/>
                <w:sz w:val="22"/>
                <w:szCs w:val="22"/>
                <w:u w:val="single"/>
              </w:rPr>
            </w:pPr>
            <w:r w:rsidRPr="00F565AF">
              <w:rPr>
                <w:rFonts w:ascii="Arial Narrow" w:hAnsi="Arial Narrow"/>
                <w:sz w:val="22"/>
                <w:szCs w:val="22"/>
              </w:rPr>
              <w:t xml:space="preserve"> </w:t>
            </w:r>
            <w:r w:rsidRPr="00F565AF">
              <w:rPr>
                <w:rFonts w:ascii="Arial Narrow" w:hAnsi="Arial Narrow"/>
                <w:i/>
                <w:sz w:val="22"/>
                <w:szCs w:val="22"/>
                <w:u w:val="single"/>
              </w:rPr>
              <w:t xml:space="preserve">Teacher Quality National Partnership </w:t>
            </w:r>
          </w:p>
          <w:p w:rsidR="00877168" w:rsidRPr="00F565AF" w:rsidRDefault="00877168" w:rsidP="00F565AF">
            <w:pPr>
              <w:tabs>
                <w:tab w:val="num" w:pos="720"/>
              </w:tabs>
              <w:spacing w:before="120" w:after="120"/>
              <w:rPr>
                <w:rFonts w:ascii="Arial Narrow" w:hAnsi="Arial Narrow" w:cs="Arial"/>
                <w:sz w:val="22"/>
                <w:szCs w:val="22"/>
              </w:rPr>
            </w:pPr>
            <w:r w:rsidRPr="00F565AF">
              <w:rPr>
                <w:rFonts w:ascii="Arial Narrow" w:hAnsi="Arial Narrow" w:cs="Arial"/>
                <w:sz w:val="22"/>
                <w:szCs w:val="22"/>
              </w:rPr>
              <w:t>AISWA initiated professional learning opportunities, including:</w:t>
            </w:r>
          </w:p>
          <w:p w:rsidR="00877168" w:rsidRPr="00F565AF" w:rsidRDefault="00877168" w:rsidP="009548A0">
            <w:pPr>
              <w:pStyle w:val="ListParagraph"/>
              <w:numPr>
                <w:ilvl w:val="0"/>
                <w:numId w:val="65"/>
              </w:numPr>
              <w:rPr>
                <w:rFonts w:ascii="Arial Narrow" w:hAnsi="Arial Narrow" w:cs="Arial"/>
                <w:sz w:val="20"/>
                <w:szCs w:val="20"/>
              </w:rPr>
            </w:pPr>
            <w:r w:rsidRPr="00F565AF">
              <w:rPr>
                <w:rFonts w:ascii="Arial Narrow" w:hAnsi="Arial Narrow"/>
              </w:rPr>
              <w:t xml:space="preserve">A subsidised Graduate Diploma of Education (potentially leading to a Masters), in partnership with the </w:t>
            </w:r>
            <w:smartTag w:uri="urn:schemas-microsoft-com:office:smarttags" w:element="place">
              <w:smartTag w:uri="urn:schemas-microsoft-com:office:smarttags" w:element="country-region">
                <w:r w:rsidRPr="00F565AF">
                  <w:rPr>
                    <w:rFonts w:ascii="Arial Narrow" w:hAnsi="Arial Narrow"/>
                  </w:rPr>
                  <w:t>University</w:t>
                </w:r>
              </w:smartTag>
              <w:r w:rsidRPr="00F565AF">
                <w:rPr>
                  <w:rFonts w:ascii="Arial Narrow" w:hAnsi="Arial Narrow"/>
                </w:rPr>
                <w:t xml:space="preserve"> of </w:t>
              </w:r>
              <w:smartTag w:uri="urn:schemas-microsoft-com:office:smarttags" w:element="PlaceName">
                <w:r w:rsidRPr="00F565AF">
                  <w:rPr>
                    <w:rFonts w:ascii="Arial Narrow" w:hAnsi="Arial Narrow"/>
                  </w:rPr>
                  <w:t>Western Australia</w:t>
                </w:r>
              </w:smartTag>
            </w:smartTag>
            <w:r w:rsidRPr="00F565AF">
              <w:rPr>
                <w:rFonts w:ascii="Arial Narrow" w:hAnsi="Arial Narrow"/>
              </w:rPr>
              <w:t xml:space="preserve"> for leaders and aspiring leaders</w:t>
            </w:r>
            <w:r w:rsidR="00C851D3">
              <w:rPr>
                <w:rFonts w:ascii="Arial Narrow" w:hAnsi="Arial Narrow"/>
              </w:rPr>
              <w:t>.</w:t>
            </w:r>
          </w:p>
          <w:p w:rsidR="00877168" w:rsidRPr="00F565AF" w:rsidRDefault="00877168" w:rsidP="009548A0">
            <w:pPr>
              <w:pStyle w:val="ListParagraph"/>
              <w:numPr>
                <w:ilvl w:val="0"/>
                <w:numId w:val="65"/>
              </w:numPr>
              <w:rPr>
                <w:rFonts w:ascii="Arial Narrow" w:hAnsi="Arial Narrow" w:cs="Arial"/>
                <w:sz w:val="20"/>
                <w:szCs w:val="20"/>
              </w:rPr>
            </w:pPr>
            <w:r w:rsidRPr="00F565AF">
              <w:rPr>
                <w:rFonts w:ascii="Arial Narrow" w:hAnsi="Arial Narrow"/>
                <w:bCs/>
              </w:rPr>
              <w:t>Professional learning for leaders and aspirant leaders</w:t>
            </w:r>
            <w:r w:rsidRPr="00F565AF">
              <w:rPr>
                <w:rFonts w:ascii="Arial Narrow" w:hAnsi="Arial Narrow"/>
              </w:rPr>
              <w:t xml:space="preserve"> in the South-West Region of </w:t>
            </w:r>
            <w:smartTag w:uri="urn:schemas-microsoft-com:office:smarttags" w:element="State">
              <w:smartTag w:uri="urn:schemas-microsoft-com:office:smarttags" w:element="place">
                <w:r w:rsidRPr="00F565AF">
                  <w:rPr>
                    <w:rFonts w:ascii="Arial Narrow" w:hAnsi="Arial Narrow"/>
                  </w:rPr>
                  <w:t>Western Australia</w:t>
                </w:r>
              </w:smartTag>
            </w:smartTag>
            <w:r w:rsidRPr="00F565AF">
              <w:rPr>
                <w:rFonts w:ascii="Arial Narrow" w:hAnsi="Arial Narrow"/>
              </w:rPr>
              <w:t xml:space="preserve">. </w:t>
            </w:r>
          </w:p>
          <w:p w:rsidR="00877168" w:rsidRPr="00F565AF" w:rsidRDefault="00877168" w:rsidP="009548A0">
            <w:pPr>
              <w:numPr>
                <w:ilvl w:val="0"/>
                <w:numId w:val="65"/>
              </w:numPr>
              <w:spacing w:before="120" w:after="120"/>
              <w:rPr>
                <w:rFonts w:ascii="Arial Narrow" w:hAnsi="Arial Narrow"/>
                <w:sz w:val="22"/>
                <w:szCs w:val="22"/>
              </w:rPr>
            </w:pPr>
            <w:r w:rsidRPr="00F565AF">
              <w:rPr>
                <w:rFonts w:ascii="Arial Narrow" w:hAnsi="Arial Narrow"/>
                <w:sz w:val="22"/>
                <w:szCs w:val="22"/>
              </w:rPr>
              <w:t>ICT professional learning for classroom teachers addressed ICT skills and the pedagogy of ICT, to ensure implementation enhances student outcomes.</w:t>
            </w:r>
          </w:p>
          <w:p w:rsidR="00877168" w:rsidRPr="00F565AF" w:rsidRDefault="00877168" w:rsidP="009548A0">
            <w:pPr>
              <w:pStyle w:val="ListParagraph"/>
              <w:numPr>
                <w:ilvl w:val="0"/>
                <w:numId w:val="65"/>
              </w:numPr>
              <w:rPr>
                <w:rFonts w:ascii="Arial Narrow" w:hAnsi="Arial Narrow"/>
              </w:rPr>
            </w:pPr>
            <w:r w:rsidRPr="00F565AF">
              <w:rPr>
                <w:rFonts w:ascii="Arial Narrow" w:hAnsi="Arial Narrow"/>
              </w:rPr>
              <w:t xml:space="preserve">AISWA continues to work with remote schools to encourage Aboriginal Education Workers to participate in further training either through TAFE or </w:t>
            </w:r>
            <w:smartTag w:uri="urn:schemas-microsoft-com:office:smarttags" w:element="place">
              <w:smartTag w:uri="urn:schemas-microsoft-com:office:smarttags" w:element="PlaceName">
                <w:r w:rsidRPr="00F565AF">
                  <w:rPr>
                    <w:rFonts w:ascii="Arial Narrow" w:hAnsi="Arial Narrow"/>
                  </w:rPr>
                  <w:t>Murdoch</w:t>
                </w:r>
              </w:smartTag>
              <w:r w:rsidRPr="00F565AF">
                <w:rPr>
                  <w:rFonts w:ascii="Arial Narrow" w:hAnsi="Arial Narrow"/>
                </w:rPr>
                <w:t xml:space="preserve"> </w:t>
              </w:r>
              <w:smartTag w:uri="urn:schemas-microsoft-com:office:smarttags" w:element="country-region">
                <w:r w:rsidRPr="00F565AF">
                  <w:rPr>
                    <w:rFonts w:ascii="Arial Narrow" w:hAnsi="Arial Narrow"/>
                  </w:rPr>
                  <w:t>University</w:t>
                </w:r>
              </w:smartTag>
            </w:smartTag>
            <w:r w:rsidRPr="00F565AF">
              <w:rPr>
                <w:rFonts w:ascii="Arial Narrow" w:hAnsi="Arial Narrow"/>
              </w:rPr>
              <w:t xml:space="preserve">. </w:t>
            </w:r>
          </w:p>
          <w:bookmarkEnd w:id="7"/>
          <w:bookmarkEnd w:id="8"/>
          <w:p w:rsidR="00877168" w:rsidRPr="00F565AF" w:rsidRDefault="00877168" w:rsidP="00F565AF">
            <w:pPr>
              <w:pStyle w:val="Default"/>
              <w:spacing w:before="120"/>
              <w:rPr>
                <w:rFonts w:ascii="Arial Narrow" w:hAnsi="Arial Narrow"/>
                <w:color w:val="0000FF"/>
                <w:spacing w:val="30"/>
                <w:lang w:eastAsia="en-US"/>
              </w:rPr>
            </w:pPr>
          </w:p>
        </w:tc>
      </w:tr>
      <w:tr w:rsidR="00877168" w:rsidRPr="0084132F" w:rsidTr="00804D3B">
        <w:trPr>
          <w:trHeight w:val="3109"/>
        </w:trPr>
        <w:tc>
          <w:tcPr>
            <w:tcW w:w="9900" w:type="dxa"/>
          </w:tcPr>
          <w:p w:rsidR="00877168" w:rsidRPr="00F565AF" w:rsidRDefault="00877168" w:rsidP="00F565AF">
            <w:pPr>
              <w:pStyle w:val="Default"/>
              <w:shd w:val="clear" w:color="auto" w:fill="000000"/>
              <w:spacing w:before="120"/>
              <w:rPr>
                <w:rFonts w:ascii="Arial Narrow" w:hAnsi="Arial Narrow"/>
                <w:b/>
                <w:color w:val="FFFFFF"/>
                <w:lang w:eastAsia="en-US"/>
              </w:rPr>
            </w:pPr>
            <w:r w:rsidRPr="00F565AF">
              <w:rPr>
                <w:rFonts w:ascii="Arial Narrow" w:hAnsi="Arial Narrow"/>
                <w:b/>
                <w:color w:val="FFFFFF"/>
                <w:lang w:eastAsia="en-US"/>
              </w:rPr>
              <w:lastRenderedPageBreak/>
              <w:t>CROSS SECTOR COLLABORATION</w:t>
            </w:r>
          </w:p>
          <w:p w:rsidR="00877168" w:rsidRPr="00F565AF" w:rsidRDefault="00877168" w:rsidP="00F565AF">
            <w:pPr>
              <w:pStyle w:val="Default"/>
              <w:spacing w:before="120"/>
              <w:rPr>
                <w:rFonts w:ascii="Arial Narrow" w:hAnsi="Arial Narrow"/>
                <w:color w:val="auto"/>
                <w:sz w:val="22"/>
                <w:szCs w:val="22"/>
                <w:lang w:eastAsia="en-US"/>
              </w:rPr>
            </w:pPr>
            <w:bookmarkStart w:id="9" w:name="OLE_LINK15"/>
            <w:bookmarkStart w:id="10" w:name="OLE_LINK16"/>
            <w:r w:rsidRPr="00F565AF">
              <w:rPr>
                <w:rFonts w:ascii="Arial Narrow" w:hAnsi="Arial Narrow"/>
                <w:color w:val="auto"/>
                <w:sz w:val="22"/>
                <w:szCs w:val="22"/>
                <w:lang w:eastAsia="en-US"/>
              </w:rPr>
              <w:t xml:space="preserve">Collaboration between the Department of Education, Catholic Education Office WA (CEOWA) and </w:t>
            </w:r>
            <w:bookmarkStart w:id="11" w:name="OLE_LINK17"/>
            <w:bookmarkStart w:id="12" w:name="OLE_LINK18"/>
            <w:r w:rsidRPr="00F565AF">
              <w:rPr>
                <w:rFonts w:ascii="Arial Narrow" w:hAnsi="Arial Narrow"/>
                <w:color w:val="auto"/>
                <w:sz w:val="22"/>
                <w:szCs w:val="22"/>
                <w:lang w:eastAsia="en-US"/>
              </w:rPr>
              <w:t xml:space="preserve">the Association of Independent Schools Western Australia </w:t>
            </w:r>
            <w:bookmarkEnd w:id="11"/>
            <w:bookmarkEnd w:id="12"/>
            <w:r w:rsidRPr="00F565AF">
              <w:rPr>
                <w:rFonts w:ascii="Arial Narrow" w:hAnsi="Arial Narrow"/>
                <w:color w:val="auto"/>
                <w:sz w:val="22"/>
                <w:szCs w:val="22"/>
                <w:lang w:eastAsia="en-US"/>
              </w:rPr>
              <w:t xml:space="preserve">(AISWA), has continued on at least two major levels.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A Cross Sectoral Governance Group was established in early 2009.  This consists of heads of systems/sector and other key personnel.  It is responsible for higher level policy decisions, finalisation and approval of the Bilateral Agreements and ongoing implementation matters.  </w:t>
            </w:r>
          </w:p>
          <w:p w:rsidR="00877168" w:rsidRPr="00F565AF" w:rsidRDefault="00877168" w:rsidP="00F565AF">
            <w:pPr>
              <w:pStyle w:val="Default"/>
              <w:spacing w:before="120"/>
              <w:rPr>
                <w:rFonts w:ascii="Arial Narrow" w:hAnsi="Arial Narrow"/>
                <w:color w:val="auto"/>
                <w:lang w:eastAsia="en-US"/>
              </w:rPr>
            </w:pPr>
            <w:r w:rsidRPr="00F565AF">
              <w:rPr>
                <w:rFonts w:ascii="Arial Narrow" w:hAnsi="Arial Narrow"/>
                <w:color w:val="auto"/>
                <w:sz w:val="22"/>
                <w:szCs w:val="22"/>
                <w:lang w:eastAsia="en-US"/>
              </w:rPr>
              <w:t xml:space="preserve">Collaboration has occurred regularly on a manager/key consultant basis.  This has focussed on sharing of projects, identification of opportunities for collaboration, discussion of reporting and policy issues, negotiation of key targets and other management issues.  Collaboration, particularly where economies can be secured in areas like the </w:t>
            </w:r>
            <w:smartTag w:uri="urn:schemas-microsoft-com:office:smarttags" w:element="place">
              <w:smartTag w:uri="urn:schemas-microsoft-com:office:smarttags" w:element="City">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region, has also been undertaken.</w:t>
            </w:r>
            <w:bookmarkEnd w:id="9"/>
            <w:bookmarkEnd w:id="10"/>
          </w:p>
        </w:tc>
      </w:tr>
      <w:tr w:rsidR="00877168" w:rsidRPr="0084132F" w:rsidTr="00804D3B">
        <w:tc>
          <w:tcPr>
            <w:tcW w:w="9900" w:type="dxa"/>
          </w:tcPr>
          <w:p w:rsidR="00877168" w:rsidRPr="00F565AF" w:rsidRDefault="00877168" w:rsidP="00F565AF">
            <w:pPr>
              <w:pStyle w:val="Default"/>
              <w:shd w:val="clear" w:color="auto" w:fill="000000"/>
              <w:spacing w:before="120"/>
              <w:rPr>
                <w:rFonts w:ascii="Arial Narrow" w:hAnsi="Arial Narrow"/>
                <w:b/>
                <w:color w:val="FFFFFF"/>
                <w:lang w:eastAsia="en-US"/>
              </w:rPr>
            </w:pPr>
            <w:r w:rsidRPr="00F565AF">
              <w:rPr>
                <w:rFonts w:ascii="Arial Narrow" w:hAnsi="Arial Narrow"/>
                <w:b/>
                <w:color w:val="FFFFFF"/>
                <w:lang w:eastAsia="en-US"/>
              </w:rPr>
              <w:t>STAKEHOLDER CONSULTATION/ENGAGEMENT</w:t>
            </w:r>
          </w:p>
          <w:p w:rsidR="00877168" w:rsidRPr="00F565AF" w:rsidRDefault="00877168" w:rsidP="00252CB5">
            <w:pPr>
              <w:rPr>
                <w:rFonts w:ascii="Arial Narrow" w:hAnsi="Arial Narrow" w:cs="Arial"/>
                <w:sz w:val="22"/>
                <w:szCs w:val="22"/>
                <w:lang w:eastAsia="en-AU"/>
              </w:rPr>
            </w:pPr>
            <w:r w:rsidRPr="00F565AF">
              <w:rPr>
                <w:rFonts w:ascii="Arial Narrow" w:hAnsi="Arial Narrow" w:cs="Arial"/>
                <w:sz w:val="22"/>
                <w:szCs w:val="22"/>
                <w:lang w:eastAsia="en-AU"/>
              </w:rPr>
              <w:t xml:space="preserve">School improvement will be undertaken collaboratively by the Department of Education and the non-government sector, the Department of Education, Employment and Workplace Relations, each school and school community.  </w:t>
            </w:r>
          </w:p>
          <w:p w:rsidR="00877168" w:rsidRPr="00F565AF" w:rsidRDefault="00877168" w:rsidP="00F565AF">
            <w:pPr>
              <w:autoSpaceDE w:val="0"/>
              <w:autoSpaceDN w:val="0"/>
              <w:adjustRightInd w:val="0"/>
              <w:spacing w:before="120"/>
              <w:rPr>
                <w:rFonts w:ascii="Arial Narrow" w:hAnsi="Arial Narrow" w:cs="Arial"/>
                <w:b/>
                <w:szCs w:val="24"/>
                <w:u w:val="single"/>
              </w:rPr>
            </w:pPr>
            <w:r w:rsidRPr="00F565AF">
              <w:rPr>
                <w:rFonts w:ascii="Arial Narrow" w:hAnsi="Arial Narrow" w:cs="Arial"/>
                <w:b/>
                <w:szCs w:val="24"/>
                <w:u w:val="single"/>
              </w:rPr>
              <w:t>Government Sector</w:t>
            </w:r>
          </w:p>
          <w:p w:rsidR="00877168" w:rsidRPr="00F565AF" w:rsidRDefault="00877168" w:rsidP="00F565AF">
            <w:pPr>
              <w:spacing w:before="120" w:after="120"/>
              <w:rPr>
                <w:rFonts w:ascii="Arial Narrow" w:hAnsi="Arial Narrow"/>
                <w:sz w:val="22"/>
                <w:szCs w:val="22"/>
              </w:rPr>
            </w:pPr>
            <w:r w:rsidRPr="00F565AF">
              <w:rPr>
                <w:rFonts w:ascii="Arial Narrow" w:hAnsi="Arial Narrow" w:cs="Arial"/>
                <w:sz w:val="22"/>
                <w:szCs w:val="22"/>
                <w:lang w:eastAsia="en-AU"/>
              </w:rPr>
              <w:t xml:space="preserve">The implementation approach aligns and integrates packages of reforms tailored for individual school/s to improve their capacity to optimise the learning outcomes achieved by students. School performance will be monitored regularly so that interventions can be modified and contextualised and support and resources deployed effectively. This has included consultation with </w:t>
            </w:r>
            <w:smartTag w:uri="urn:schemas-microsoft-com:office:smarttags" w:element="place">
              <w:smartTag w:uri="urn:schemas-microsoft-com:office:smarttags" w:element="PlaceName">
                <w:r w:rsidRPr="00F565AF">
                  <w:rPr>
                    <w:rFonts w:ascii="Arial Narrow" w:hAnsi="Arial Narrow" w:cs="Arial"/>
                    <w:sz w:val="22"/>
                    <w:szCs w:val="22"/>
                    <w:lang w:eastAsia="en-AU"/>
                  </w:rPr>
                  <w:t>D</w:t>
                </w:r>
                <w:r w:rsidRPr="00F565AF">
                  <w:rPr>
                    <w:rFonts w:ascii="Arial Narrow" w:hAnsi="Arial Narrow"/>
                    <w:sz w:val="22"/>
                    <w:szCs w:val="22"/>
                  </w:rPr>
                  <w:t>irectors</w:t>
                </w:r>
              </w:smartTag>
              <w:r w:rsidRPr="00F565AF">
                <w:rPr>
                  <w:rFonts w:ascii="Arial Narrow" w:hAnsi="Arial Narrow"/>
                  <w:sz w:val="22"/>
                  <w:szCs w:val="22"/>
                </w:rPr>
                <w:t xml:space="preserve"> </w:t>
              </w:r>
              <w:smartTag w:uri="urn:schemas-microsoft-com:office:smarttags" w:element="country-region">
                <w:r w:rsidRPr="00A273D2">
                  <w:rPr>
                    <w:rFonts w:ascii="Arial Narrow" w:hAnsi="Arial Narrow"/>
                    <w:sz w:val="22"/>
                    <w:szCs w:val="22"/>
                  </w:rPr>
                  <w:t>S</w:t>
                </w:r>
                <w:r w:rsidRPr="00F565AF">
                  <w:rPr>
                    <w:rFonts w:ascii="Arial Narrow" w:hAnsi="Arial Narrow"/>
                    <w:sz w:val="22"/>
                    <w:szCs w:val="22"/>
                  </w:rPr>
                  <w:t>chools</w:t>
                </w:r>
              </w:smartTag>
            </w:smartTag>
            <w:r w:rsidRPr="00F565AF">
              <w:rPr>
                <w:rFonts w:ascii="Arial Narrow" w:hAnsi="Arial Narrow"/>
                <w:sz w:val="22"/>
                <w:szCs w:val="22"/>
              </w:rPr>
              <w:t xml:space="preserve">, school leaders, teachers and the school community regarding their participation in the national partnerships. </w:t>
            </w:r>
          </w:p>
          <w:p w:rsidR="00877168" w:rsidRPr="00F565AF" w:rsidRDefault="00877168" w:rsidP="009548A0">
            <w:pPr>
              <w:pStyle w:val="Default"/>
              <w:spacing w:before="120" w:after="120"/>
              <w:rPr>
                <w:rFonts w:ascii="Arial Narrow" w:hAnsi="Arial Narrow"/>
                <w:sz w:val="22"/>
                <w:szCs w:val="22"/>
              </w:rPr>
            </w:pPr>
            <w:r w:rsidRPr="00F565AF">
              <w:rPr>
                <w:rFonts w:ascii="Arial Narrow" w:hAnsi="Arial Narrow"/>
                <w:color w:val="auto"/>
                <w:sz w:val="22"/>
                <w:szCs w:val="22"/>
                <w:lang w:eastAsia="en-US"/>
              </w:rPr>
              <w:t>A Program Board has been established to oversee the coordination, planning and monitoring of the implementation of initiatives for the National Partnerships in Department schools, and where applicable, in non-government schools.  It also has responsibility for monitoring of progress in reform areas requiring accountability</w:t>
            </w:r>
            <w:r w:rsidRPr="00F565AF">
              <w:rPr>
                <w:rFonts w:ascii="Arial Narrow" w:hAnsi="Arial Narrow"/>
                <w:sz w:val="22"/>
                <w:szCs w:val="22"/>
              </w:rPr>
              <w:t xml:space="preserve"> and performance management information.</w:t>
            </w:r>
          </w:p>
          <w:p w:rsidR="00877168" w:rsidRPr="00F565AF" w:rsidRDefault="00877168" w:rsidP="009548A0">
            <w:pPr>
              <w:pStyle w:val="Default"/>
              <w:spacing w:before="120" w:after="120"/>
              <w:rPr>
                <w:rFonts w:ascii="Arial Narrow" w:hAnsi="Arial Narrow"/>
                <w:b/>
                <w:color w:val="auto"/>
                <w:u w:val="single"/>
                <w:lang w:eastAsia="en-US"/>
              </w:rPr>
            </w:pPr>
            <w:r w:rsidRPr="00F565AF">
              <w:rPr>
                <w:rFonts w:ascii="Arial Narrow" w:hAnsi="Arial Narrow"/>
                <w:b/>
                <w:color w:val="auto"/>
                <w:u w:val="single"/>
                <w:lang w:eastAsia="en-US"/>
              </w:rPr>
              <w:t>Catholic Sector</w:t>
            </w:r>
          </w:p>
          <w:p w:rsidR="00877168" w:rsidRPr="00F565AF" w:rsidRDefault="00877168" w:rsidP="00F95EC3">
            <w:pPr>
              <w:rPr>
                <w:rFonts w:ascii="Arial Narrow" w:hAnsi="Arial Narrow" w:cs="Arial"/>
                <w:sz w:val="22"/>
                <w:szCs w:val="22"/>
              </w:rPr>
            </w:pPr>
            <w:r w:rsidRPr="00F565AF">
              <w:rPr>
                <w:rFonts w:ascii="Arial Narrow" w:hAnsi="Arial Narrow" w:cs="Arial"/>
                <w:sz w:val="22"/>
                <w:szCs w:val="22"/>
              </w:rPr>
              <w:t>CEOWA has undertaken a number of key consultation processes, including:</w:t>
            </w:r>
          </w:p>
          <w:p w:rsidR="00877168" w:rsidRPr="00F565AF" w:rsidRDefault="00877168" w:rsidP="009548A0">
            <w:pPr>
              <w:pStyle w:val="Default"/>
              <w:numPr>
                <w:ilvl w:val="0"/>
                <w:numId w:val="67"/>
              </w:numPr>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A representative management structure has been established with key personnel identified and engaged within the Office and in regions.  The role of these personnel is not only to assist in the management of projects, but also to seek feedback from all stakeholders to assist in the ongoing refinement of projects. </w:t>
            </w:r>
          </w:p>
          <w:p w:rsidR="00877168" w:rsidRPr="00F565AF" w:rsidRDefault="00877168" w:rsidP="009548A0">
            <w:pPr>
              <w:pStyle w:val="Default"/>
              <w:numPr>
                <w:ilvl w:val="0"/>
                <w:numId w:val="67"/>
              </w:numPr>
              <w:spacing w:before="120"/>
              <w:rPr>
                <w:rFonts w:ascii="Arial Narrow" w:hAnsi="Arial Narrow"/>
                <w:sz w:val="22"/>
                <w:szCs w:val="22"/>
              </w:rPr>
            </w:pPr>
            <w:r w:rsidRPr="00F565AF">
              <w:rPr>
                <w:rFonts w:ascii="Arial Narrow" w:hAnsi="Arial Narrow"/>
                <w:color w:val="auto"/>
                <w:sz w:val="22"/>
                <w:szCs w:val="22"/>
                <w:lang w:eastAsia="en-US"/>
              </w:rPr>
              <w:t>Director Forums</w:t>
            </w:r>
            <w:r w:rsidRPr="00F565AF">
              <w:rPr>
                <w:rFonts w:ascii="Arial Narrow" w:hAnsi="Arial Narrow"/>
                <w:sz w:val="22"/>
                <w:szCs w:val="22"/>
              </w:rPr>
              <w:t xml:space="preserve"> have been undertaken with all primary and secondary principals. </w:t>
            </w:r>
          </w:p>
          <w:p w:rsidR="00877168"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lastRenderedPageBreak/>
              <w:t>Principal School Advisors have undertaken widespread consultation in metropolitan schools and regional schools.</w:t>
            </w:r>
          </w:p>
          <w:p w:rsidR="00877168" w:rsidRPr="00F565AF"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t>Standing committees of the Catholic Education Commission of WA (CECWA) including the School Resources Committee (SRC); Religious Education and Curriculum Committee (RECC); Parent Advisory Committee (PAC); and the Catholic Education Aboriginal Committee (CEAC, have provided feedback to the proposed projects</w:t>
            </w:r>
            <w:r w:rsidR="00C851D3">
              <w:rPr>
                <w:rFonts w:ascii="Arial Narrow" w:hAnsi="Arial Narrow"/>
                <w:sz w:val="22"/>
                <w:szCs w:val="22"/>
              </w:rPr>
              <w:t>).</w:t>
            </w:r>
          </w:p>
          <w:p w:rsidR="00877168" w:rsidRPr="00F565AF"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t xml:space="preserve">A consultative forum, consisting of school-based personnel, representatives from students with disabilities, Aboriginal education and rural schools,  met twice in early 2009 to establish priorities, map out appropriate projects and to provide advice about the implementation of these projects. </w:t>
            </w:r>
          </w:p>
          <w:p w:rsidR="00877168" w:rsidRPr="00F565AF"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t>Further consultation has occurred regularly with peak principal groups such as the Catholic Secondary Principals Association (CSPA) and the Catholic Primary Principals Association (CPPA).  Deputy and Assistant Principal associations have also been consulted.</w:t>
            </w:r>
          </w:p>
          <w:p w:rsidR="00877168" w:rsidRPr="00F565AF"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t>The Broome Regional Office and the Aboriginal K – 12 Team consulted widely with Aboriginal Teaching Assistants about their needs and the possible structure of support programs.</w:t>
            </w:r>
          </w:p>
          <w:p w:rsidR="00877168" w:rsidRPr="00F565AF" w:rsidRDefault="00877168" w:rsidP="009548A0">
            <w:pPr>
              <w:pStyle w:val="Default"/>
              <w:numPr>
                <w:ilvl w:val="0"/>
                <w:numId w:val="68"/>
              </w:numPr>
              <w:spacing w:before="120"/>
              <w:rPr>
                <w:rFonts w:ascii="Arial Narrow" w:hAnsi="Arial Narrow"/>
                <w:sz w:val="22"/>
                <w:szCs w:val="22"/>
              </w:rPr>
            </w:pPr>
            <w:r w:rsidRPr="00F565AF">
              <w:rPr>
                <w:rFonts w:ascii="Arial Narrow" w:hAnsi="Arial Narrow"/>
                <w:sz w:val="22"/>
                <w:szCs w:val="22"/>
              </w:rPr>
              <w:t>Engagement has also occurred in many projects with outside organisations including three universities, the Bluearth Foundation, Principals Australia (Dare to Lead program) and the Central Institute of Technology.</w:t>
            </w:r>
          </w:p>
          <w:p w:rsidR="00877168" w:rsidRPr="00F565AF" w:rsidRDefault="00877168" w:rsidP="009548A0">
            <w:pPr>
              <w:pStyle w:val="Default"/>
              <w:numPr>
                <w:ilvl w:val="0"/>
                <w:numId w:val="68"/>
              </w:numPr>
              <w:spacing w:before="120" w:after="120"/>
              <w:rPr>
                <w:rFonts w:ascii="Arial Narrow" w:hAnsi="Arial Narrow"/>
                <w:sz w:val="22"/>
                <w:szCs w:val="22"/>
              </w:rPr>
            </w:pPr>
            <w:r w:rsidRPr="00F565AF">
              <w:rPr>
                <w:rFonts w:ascii="Arial Narrow" w:hAnsi="Arial Narrow"/>
                <w:sz w:val="22"/>
                <w:szCs w:val="22"/>
              </w:rPr>
              <w:t>Processes for ongoing consultation and feedback exist and this will contribute to ongoing refinements in various projects.</w:t>
            </w:r>
          </w:p>
          <w:p w:rsidR="00877168" w:rsidRPr="00F565AF" w:rsidRDefault="00877168" w:rsidP="00F565AF">
            <w:pPr>
              <w:pStyle w:val="Default"/>
              <w:spacing w:before="120" w:after="120"/>
              <w:rPr>
                <w:rFonts w:ascii="Arial Narrow" w:hAnsi="Arial Narrow"/>
                <w:b/>
                <w:u w:val="single"/>
              </w:rPr>
            </w:pPr>
            <w:r w:rsidRPr="003B0424">
              <w:rPr>
                <w:rFonts w:ascii="Arial Narrow" w:hAnsi="Arial Narrow"/>
                <w:b/>
                <w:u w:val="single"/>
              </w:rPr>
              <w:t>Independent Sector</w:t>
            </w:r>
            <w:r w:rsidRPr="00F565AF">
              <w:rPr>
                <w:rFonts w:ascii="Arial Narrow" w:hAnsi="Arial Narrow"/>
                <w:b/>
                <w:u w:val="single"/>
              </w:rPr>
              <w:t xml:space="preserve"> </w:t>
            </w:r>
          </w:p>
          <w:p w:rsidR="003B0424" w:rsidRPr="00342F73" w:rsidRDefault="003B0424" w:rsidP="003B0424">
            <w:pPr>
              <w:pStyle w:val="Default"/>
              <w:spacing w:before="120" w:after="120"/>
              <w:rPr>
                <w:rFonts w:ascii="Arial Narrow" w:hAnsi="Arial Narrow"/>
                <w:sz w:val="22"/>
                <w:szCs w:val="22"/>
              </w:rPr>
            </w:pPr>
            <w:r w:rsidRPr="00342F73">
              <w:rPr>
                <w:rFonts w:ascii="Arial Narrow" w:hAnsi="Arial Narrow"/>
                <w:sz w:val="22"/>
                <w:szCs w:val="22"/>
              </w:rPr>
              <w:t>All National Partnership schools were consulted at the outset and Principals will convene in April to review progress to date and to determine future directions.</w:t>
            </w:r>
          </w:p>
          <w:p w:rsidR="003B0424" w:rsidRPr="00342F73" w:rsidRDefault="003B0424" w:rsidP="003B0424">
            <w:pPr>
              <w:pStyle w:val="Default"/>
              <w:spacing w:before="120" w:after="120"/>
              <w:rPr>
                <w:rFonts w:ascii="Arial Narrow" w:hAnsi="Arial Narrow"/>
                <w:sz w:val="22"/>
                <w:szCs w:val="22"/>
              </w:rPr>
            </w:pPr>
            <w:r w:rsidRPr="00342F73">
              <w:rPr>
                <w:rFonts w:ascii="Arial Narrow" w:hAnsi="Arial Narrow"/>
                <w:sz w:val="22"/>
                <w:szCs w:val="22"/>
              </w:rPr>
              <w:t xml:space="preserve">National Partnership consultants regularly meet with school leadership teams to monitor and evaluate progress and to refine their work with schools. </w:t>
            </w:r>
          </w:p>
          <w:p w:rsidR="00877168" w:rsidRPr="003B0424" w:rsidRDefault="00877168" w:rsidP="00F565AF">
            <w:pPr>
              <w:pStyle w:val="Default"/>
              <w:spacing w:before="120"/>
              <w:rPr>
                <w:rFonts w:ascii="Arial Narrow" w:hAnsi="Arial Narrow"/>
                <w:sz w:val="16"/>
                <w:szCs w:val="16"/>
              </w:rPr>
            </w:pPr>
          </w:p>
        </w:tc>
      </w:tr>
      <w:tr w:rsidR="00877168" w:rsidRPr="0084132F" w:rsidTr="00804D3B">
        <w:tc>
          <w:tcPr>
            <w:tcW w:w="9900" w:type="dxa"/>
          </w:tcPr>
          <w:p w:rsidR="00877168" w:rsidRPr="00F565AF" w:rsidRDefault="00877168" w:rsidP="00F565AF">
            <w:pPr>
              <w:pStyle w:val="Default"/>
              <w:shd w:val="clear" w:color="auto" w:fill="000000"/>
              <w:spacing w:before="120"/>
              <w:rPr>
                <w:rFonts w:ascii="Arial Narrow" w:hAnsi="Arial Narrow"/>
                <w:b/>
                <w:color w:val="FFFFFF"/>
                <w:lang w:eastAsia="en-US"/>
              </w:rPr>
            </w:pPr>
            <w:r w:rsidRPr="00F565AF">
              <w:rPr>
                <w:rFonts w:ascii="Arial Narrow" w:hAnsi="Arial Narrow"/>
                <w:b/>
                <w:color w:val="FFFFFF"/>
                <w:lang w:eastAsia="en-US"/>
              </w:rPr>
              <w:lastRenderedPageBreak/>
              <w:t>SCHOOL LEVEL PLANS</w:t>
            </w:r>
          </w:p>
          <w:p w:rsidR="00877168" w:rsidRPr="00F565AF" w:rsidRDefault="00877168" w:rsidP="00F565AF">
            <w:pPr>
              <w:jc w:val="both"/>
              <w:rPr>
                <w:rFonts w:ascii="Arial Narrow" w:hAnsi="Arial Narrow"/>
                <w:sz w:val="16"/>
                <w:szCs w:val="16"/>
              </w:rPr>
            </w:pPr>
          </w:p>
          <w:p w:rsidR="00877168" w:rsidRPr="00F565AF" w:rsidRDefault="00877168" w:rsidP="006D653E">
            <w:pPr>
              <w:rPr>
                <w:rFonts w:ascii="Arial Narrow" w:hAnsi="Arial Narrow"/>
                <w:sz w:val="22"/>
                <w:szCs w:val="22"/>
              </w:rPr>
            </w:pPr>
            <w:r w:rsidRPr="00F565AF">
              <w:rPr>
                <w:rFonts w:ascii="Arial Narrow" w:hAnsi="Arial Narrow"/>
                <w:sz w:val="22"/>
                <w:szCs w:val="22"/>
              </w:rPr>
              <w:t xml:space="preserve">Schools participating in the National Partnerships will post the relevant sections of their school-level plans on the Internet. </w:t>
            </w:r>
          </w:p>
          <w:p w:rsidR="00877168" w:rsidRPr="00F565AF" w:rsidRDefault="00877168" w:rsidP="006D653E">
            <w:pPr>
              <w:rPr>
                <w:rFonts w:ascii="Arial Narrow" w:hAnsi="Arial Narrow"/>
                <w:sz w:val="10"/>
                <w:szCs w:val="10"/>
              </w:rPr>
            </w:pPr>
          </w:p>
          <w:p w:rsidR="00877168" w:rsidRPr="00F565AF" w:rsidRDefault="00877168" w:rsidP="006D653E">
            <w:pPr>
              <w:rPr>
                <w:rFonts w:ascii="Arial Narrow" w:hAnsi="Arial Narrow"/>
                <w:sz w:val="22"/>
                <w:szCs w:val="22"/>
              </w:rPr>
            </w:pPr>
            <w:r w:rsidRPr="00F565AF">
              <w:rPr>
                <w:rFonts w:ascii="Arial Narrow" w:hAnsi="Arial Narrow"/>
                <w:sz w:val="22"/>
                <w:szCs w:val="22"/>
              </w:rPr>
              <w:t>This information will include the amount of National Partnership funding provided to each school, the reforms to be addressed and strategies implemented at the school and ultimately, the improved educational outcomes.</w:t>
            </w:r>
          </w:p>
          <w:p w:rsidR="00877168" w:rsidRPr="00F565AF" w:rsidRDefault="00877168" w:rsidP="006D653E">
            <w:pPr>
              <w:rPr>
                <w:rFonts w:ascii="Arial Narrow" w:hAnsi="Arial Narrow"/>
                <w:sz w:val="10"/>
                <w:szCs w:val="10"/>
              </w:rPr>
            </w:pPr>
          </w:p>
          <w:p w:rsidR="00877168" w:rsidRPr="00F565AF" w:rsidRDefault="00877168" w:rsidP="006D653E">
            <w:pPr>
              <w:rPr>
                <w:rFonts w:ascii="Arial Narrow" w:hAnsi="Arial Narrow"/>
                <w:sz w:val="22"/>
                <w:szCs w:val="22"/>
              </w:rPr>
            </w:pPr>
            <w:r w:rsidRPr="00F565AF">
              <w:rPr>
                <w:rFonts w:ascii="Arial Narrow" w:hAnsi="Arial Narrow"/>
                <w:sz w:val="22"/>
                <w:szCs w:val="22"/>
              </w:rPr>
              <w:t>The template for the school level plan has been developed.  Following the finalisation of the school operation plans the school level plan will be developed for the first 30 schools.  It is anticipated that this information will be posted on the Internet by March 2010.</w:t>
            </w:r>
          </w:p>
          <w:p w:rsidR="00877168" w:rsidRPr="00F565AF" w:rsidRDefault="00877168" w:rsidP="00F565AF">
            <w:pPr>
              <w:pStyle w:val="Default"/>
              <w:spacing w:before="120"/>
              <w:rPr>
                <w:rFonts w:ascii="Arial Narrow" w:hAnsi="Arial Narrow"/>
                <w:b/>
                <w:color w:val="auto"/>
                <w:spacing w:val="30"/>
                <w:sz w:val="10"/>
                <w:szCs w:val="10"/>
                <w:lang w:eastAsia="en-US"/>
              </w:rPr>
            </w:pPr>
          </w:p>
        </w:tc>
      </w:tr>
    </w:tbl>
    <w:p w:rsidR="000B0299" w:rsidRDefault="000B0299">
      <w:pPr>
        <w:rPr>
          <w:rFonts w:ascii="Arial Narrow" w:hAnsi="Arial Narrow"/>
          <w:szCs w:val="24"/>
        </w:rPr>
      </w:pPr>
    </w:p>
    <w:p w:rsidR="00877168" w:rsidRDefault="000B0299">
      <w:pPr>
        <w:rPr>
          <w:rFonts w:ascii="Arial Narrow" w:hAnsi="Arial Narrow"/>
          <w:szCs w:val="24"/>
        </w:rPr>
      </w:pPr>
      <w:r>
        <w:rPr>
          <w:rFonts w:ascii="Arial Narrow" w:hAnsi="Arial Narrow"/>
          <w:szCs w:val="24"/>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77168" w:rsidRPr="0084132F" w:rsidTr="008B4A31">
        <w:tc>
          <w:tcPr>
            <w:tcW w:w="9828" w:type="dxa"/>
            <w:shd w:val="clear" w:color="auto" w:fill="99CCFF"/>
          </w:tcPr>
          <w:p w:rsidR="00877168" w:rsidRPr="00F565AF" w:rsidRDefault="000B0299" w:rsidP="00F565AF">
            <w:pPr>
              <w:pStyle w:val="Heading1"/>
              <w:jc w:val="center"/>
              <w:rPr>
                <w:rFonts w:ascii="Arial Narrow" w:hAnsi="Arial Narrow"/>
                <w:sz w:val="24"/>
                <w:szCs w:val="24"/>
              </w:rPr>
            </w:pPr>
            <w:r>
              <w:rPr>
                <w:rFonts w:ascii="Arial Narrow" w:hAnsi="Arial Narrow"/>
                <w:szCs w:val="24"/>
              </w:rPr>
              <w:br w:type="page"/>
            </w:r>
            <w:r w:rsidR="00877168" w:rsidRPr="00F565AF">
              <w:rPr>
                <w:rFonts w:ascii="Arial Narrow" w:hAnsi="Arial Narrow"/>
                <w:color w:val="3366FF"/>
                <w:sz w:val="24"/>
                <w:szCs w:val="24"/>
              </w:rPr>
              <w:br w:type="page"/>
            </w:r>
            <w:r w:rsidR="00877168" w:rsidRPr="00F565AF">
              <w:rPr>
                <w:rFonts w:ascii="Arial Narrow" w:hAnsi="Arial Narrow"/>
                <w:sz w:val="24"/>
                <w:szCs w:val="24"/>
              </w:rPr>
              <w:t xml:space="preserve">Section 2 – Improving Teacher Quality </w:t>
            </w:r>
          </w:p>
        </w:tc>
      </w:tr>
    </w:tbl>
    <w:p w:rsidR="00877168" w:rsidRPr="003F556A" w:rsidRDefault="00877168">
      <w:pPr>
        <w:rPr>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77168" w:rsidRPr="0084132F" w:rsidTr="008B4A31">
        <w:trPr>
          <w:trHeight w:val="350"/>
        </w:trPr>
        <w:tc>
          <w:tcPr>
            <w:tcW w:w="9828" w:type="dxa"/>
          </w:tcPr>
          <w:p w:rsidR="00877168" w:rsidRPr="00F565AF" w:rsidRDefault="00877168" w:rsidP="00F565AF">
            <w:pPr>
              <w:pStyle w:val="Default"/>
              <w:shd w:val="clear" w:color="auto" w:fill="000000"/>
              <w:rPr>
                <w:rFonts w:ascii="Arial Narrow" w:hAnsi="Arial Narrow"/>
                <w:u w:val="single"/>
              </w:rPr>
            </w:pPr>
            <w:bookmarkStart w:id="13" w:name="OLE_LINK11"/>
            <w:bookmarkStart w:id="14" w:name="OLE_LINK12"/>
            <w:r w:rsidRPr="00D85C66">
              <w:rPr>
                <w:rFonts w:ascii="Arial Narrow" w:hAnsi="Arial Narrow"/>
                <w:b/>
                <w:color w:val="FFFFFF"/>
              </w:rPr>
              <w:t>PROGRESS</w:t>
            </w:r>
            <w:r w:rsidRPr="00D85C66">
              <w:rPr>
                <w:rFonts w:ascii="Arial Narrow" w:hAnsi="Arial Narrow"/>
                <w:b/>
              </w:rPr>
              <w:t xml:space="preserve"> </w:t>
            </w:r>
            <w:r w:rsidRPr="00D85C66">
              <w:rPr>
                <w:rFonts w:ascii="Arial Narrow" w:hAnsi="Arial Narrow"/>
                <w:b/>
                <w:color w:val="FFFFFF"/>
              </w:rPr>
              <w:t>STATEMENT</w:t>
            </w:r>
            <w:r w:rsidRPr="00F565AF">
              <w:rPr>
                <w:b/>
                <w:color w:val="FFFFFF"/>
              </w:rPr>
              <w:t xml:space="preserve"> </w:t>
            </w:r>
            <w:r w:rsidRPr="00F565AF">
              <w:rPr>
                <w:rFonts w:ascii="Arial Narrow" w:hAnsi="Arial Narrow"/>
                <w:b/>
                <w:u w:val="single"/>
              </w:rPr>
              <w:t>Government</w:t>
            </w:r>
            <w:r w:rsidRPr="00F565AF">
              <w:rPr>
                <w:rFonts w:ascii="Arial Narrow" w:hAnsi="Arial Narrow"/>
                <w:u w:val="single"/>
              </w:rPr>
              <w:t xml:space="preserve"> Sector</w:t>
            </w:r>
          </w:p>
          <w:bookmarkEnd w:id="13"/>
          <w:bookmarkEnd w:id="14"/>
          <w:p w:rsidR="001D75B7" w:rsidRPr="00D85C66" w:rsidRDefault="001D75B7" w:rsidP="001D75B7">
            <w:pPr>
              <w:autoSpaceDE w:val="0"/>
              <w:autoSpaceDN w:val="0"/>
              <w:adjustRightInd w:val="0"/>
              <w:spacing w:before="80" w:after="80"/>
              <w:rPr>
                <w:rFonts w:ascii="Arial Narrow" w:hAnsi="Arial Narrow" w:cs="Arial"/>
                <w:b/>
                <w:color w:val="000000"/>
                <w:szCs w:val="24"/>
                <w:u w:val="single"/>
              </w:rPr>
            </w:pPr>
            <w:r w:rsidRPr="00D85C66">
              <w:rPr>
                <w:rFonts w:ascii="Arial Narrow" w:hAnsi="Arial Narrow" w:cs="Arial"/>
                <w:b/>
                <w:color w:val="000000"/>
                <w:szCs w:val="24"/>
                <w:u w:val="single"/>
              </w:rPr>
              <w:t>Government Sector</w:t>
            </w:r>
          </w:p>
          <w:p w:rsidR="001D75B7" w:rsidRPr="00F565AF" w:rsidRDefault="001D75B7" w:rsidP="00664A16">
            <w:pPr>
              <w:numPr>
                <w:ilvl w:val="0"/>
                <w:numId w:val="16"/>
              </w:numPr>
              <w:autoSpaceDE w:val="0"/>
              <w:autoSpaceDN w:val="0"/>
              <w:adjustRightInd w:val="0"/>
              <w:spacing w:before="120" w:after="120"/>
              <w:ind w:left="357"/>
              <w:rPr>
                <w:rFonts w:ascii="Arial Narrow" w:hAnsi="Arial Narrow" w:cs="Arial"/>
                <w:color w:val="000000"/>
                <w:sz w:val="22"/>
                <w:szCs w:val="22"/>
              </w:rPr>
            </w:pPr>
            <w:smartTag w:uri="urn:schemas-microsoft-com:office:smarttags" w:element="State">
              <w:smartTag w:uri="urn:schemas-microsoft-com:office:smarttags" w:element="place">
                <w:r w:rsidRPr="00F565AF">
                  <w:rPr>
                    <w:rFonts w:ascii="Arial Narrow" w:hAnsi="Arial Narrow" w:cs="Arial"/>
                    <w:color w:val="000000"/>
                    <w:sz w:val="22"/>
                    <w:szCs w:val="22"/>
                  </w:rPr>
                  <w:t>Western Australia</w:t>
                </w:r>
              </w:smartTag>
            </w:smartTag>
            <w:r w:rsidRPr="00F565AF">
              <w:rPr>
                <w:rFonts w:ascii="Arial Narrow" w:hAnsi="Arial Narrow" w:cs="Arial"/>
                <w:color w:val="000000"/>
                <w:sz w:val="22"/>
                <w:szCs w:val="22"/>
              </w:rPr>
              <w:t xml:space="preserve"> has initiated the </w:t>
            </w:r>
            <w:r w:rsidRPr="00F565AF">
              <w:rPr>
                <w:rFonts w:ascii="Arial Narrow" w:hAnsi="Arial Narrow" w:cs="Arial"/>
                <w:b/>
                <w:color w:val="000000"/>
                <w:sz w:val="22"/>
                <w:szCs w:val="22"/>
              </w:rPr>
              <w:t>Training Schools Residency Program</w:t>
            </w:r>
            <w:r w:rsidRPr="00F565AF">
              <w:rPr>
                <w:rFonts w:ascii="Arial Narrow" w:hAnsi="Arial Narrow" w:cs="Arial"/>
                <w:color w:val="000000"/>
                <w:sz w:val="22"/>
                <w:szCs w:val="22"/>
              </w:rPr>
              <w:t xml:space="preserve"> that facilitates pre-service student teachers, to transition into a teaching career.  The program is being conducted through the New Pathways into Teaching initiative.</w:t>
            </w:r>
          </w:p>
          <w:p w:rsidR="001D75B7" w:rsidRPr="00F565AF" w:rsidRDefault="001D75B7" w:rsidP="001D75B7">
            <w:pPr>
              <w:pStyle w:val="Default"/>
              <w:spacing w:before="200" w:after="200"/>
              <w:ind w:left="357"/>
              <w:rPr>
                <w:rFonts w:ascii="Arial Narrow" w:hAnsi="Arial Narrow"/>
                <w:sz w:val="22"/>
                <w:szCs w:val="22"/>
                <w:lang w:eastAsia="en-US"/>
              </w:rPr>
            </w:pPr>
            <w:r w:rsidRPr="00F565AF">
              <w:rPr>
                <w:rFonts w:ascii="Arial Narrow" w:hAnsi="Arial Narrow"/>
                <w:sz w:val="22"/>
                <w:szCs w:val="22"/>
                <w:lang w:eastAsia="en-US"/>
              </w:rPr>
              <w:t xml:space="preserve">As at December 2009, a Service Agreement was executed between the Department of Education and </w:t>
            </w:r>
            <w:smartTag w:uri="urn:schemas-microsoft-com:office:smarttags" w:element="PlaceName">
              <w:smartTag w:uri="urn:schemas-microsoft-com:office:smarttags" w:element="place">
                <w:r w:rsidRPr="00F565AF">
                  <w:rPr>
                    <w:rFonts w:ascii="Arial Narrow" w:hAnsi="Arial Narrow"/>
                    <w:sz w:val="22"/>
                    <w:szCs w:val="22"/>
                    <w:lang w:eastAsia="en-US"/>
                  </w:rPr>
                  <w:t>Edith</w:t>
                </w:r>
              </w:smartTag>
              <w:r w:rsidRPr="00F565AF">
                <w:rPr>
                  <w:rFonts w:ascii="Arial Narrow" w:hAnsi="Arial Narrow"/>
                  <w:sz w:val="22"/>
                  <w:szCs w:val="22"/>
                  <w:lang w:eastAsia="en-US"/>
                </w:rPr>
                <w:t xml:space="preserve"> </w:t>
              </w:r>
              <w:smartTag w:uri="urn:schemas-microsoft-com:office:smarttags" w:element="PlaceName">
                <w:r w:rsidRPr="00F565AF">
                  <w:rPr>
                    <w:rFonts w:ascii="Arial Narrow" w:hAnsi="Arial Narrow"/>
                    <w:sz w:val="22"/>
                    <w:szCs w:val="22"/>
                    <w:lang w:eastAsia="en-US"/>
                  </w:rPr>
                  <w:t>Cowan</w:t>
                </w:r>
              </w:smartTag>
              <w:r w:rsidRPr="00F565AF">
                <w:rPr>
                  <w:rFonts w:ascii="Arial Narrow" w:hAnsi="Arial Narrow"/>
                  <w:sz w:val="22"/>
                  <w:szCs w:val="22"/>
                  <w:lang w:eastAsia="en-US"/>
                </w:rPr>
                <w:t xml:space="preserve"> </w:t>
              </w:r>
              <w:smartTag w:uri="urn:schemas-microsoft-com:office:smarttags" w:element="country-region">
                <w:r w:rsidRPr="00F565AF">
                  <w:rPr>
                    <w:rFonts w:ascii="Arial Narrow" w:hAnsi="Arial Narrow"/>
                    <w:sz w:val="22"/>
                    <w:szCs w:val="22"/>
                    <w:lang w:eastAsia="en-US"/>
                  </w:rPr>
                  <w:t>University</w:t>
                </w:r>
              </w:smartTag>
            </w:smartTag>
            <w:r w:rsidRPr="00F565AF">
              <w:rPr>
                <w:rFonts w:ascii="Arial Narrow" w:hAnsi="Arial Narrow"/>
                <w:sz w:val="22"/>
                <w:szCs w:val="22"/>
                <w:lang w:eastAsia="en-US"/>
              </w:rPr>
              <w:t xml:space="preserve"> to commence the Training Schools Residency program.  The program targets pre-service teachers enrolling in the Graduate Diploma of Education who achieve their teaching qualification by being placed in a school under the supervision and tutelage of an experienced and accomplished mentor teacher.  The Residency program requires pre-service Intern teachers to spend substantially more time in the classroom.  The program integrates theoretical learning with practical application in the classroom. </w:t>
            </w:r>
            <w:smartTag w:uri="urn:schemas-microsoft-com:office:smarttags" w:element="PlaceName">
              <w:smartTag w:uri="urn:schemas-microsoft-com:office:smarttags" w:element="place">
                <w:r w:rsidRPr="00F565AF">
                  <w:rPr>
                    <w:rFonts w:ascii="Arial Narrow" w:hAnsi="Arial Narrow"/>
                    <w:sz w:val="22"/>
                    <w:szCs w:val="22"/>
                    <w:lang w:eastAsia="en-US"/>
                  </w:rPr>
                  <w:t>Edith</w:t>
                </w:r>
              </w:smartTag>
              <w:r w:rsidRPr="00F565AF">
                <w:rPr>
                  <w:rFonts w:ascii="Arial Narrow" w:hAnsi="Arial Narrow"/>
                  <w:sz w:val="22"/>
                  <w:szCs w:val="22"/>
                  <w:lang w:eastAsia="en-US"/>
                </w:rPr>
                <w:t xml:space="preserve"> </w:t>
              </w:r>
              <w:smartTag w:uri="urn:schemas-microsoft-com:office:smarttags" w:element="PlaceName">
                <w:r w:rsidRPr="00F565AF">
                  <w:rPr>
                    <w:rFonts w:ascii="Arial Narrow" w:hAnsi="Arial Narrow"/>
                    <w:sz w:val="22"/>
                    <w:szCs w:val="22"/>
                    <w:lang w:eastAsia="en-US"/>
                  </w:rPr>
                  <w:t>Cowan</w:t>
                </w:r>
              </w:smartTag>
              <w:r w:rsidRPr="00F565AF">
                <w:rPr>
                  <w:rFonts w:ascii="Arial Narrow" w:hAnsi="Arial Narrow"/>
                  <w:sz w:val="22"/>
                  <w:szCs w:val="22"/>
                  <w:lang w:eastAsia="en-US"/>
                </w:rPr>
                <w:t xml:space="preserve"> </w:t>
              </w:r>
              <w:smartTag w:uri="urn:schemas-microsoft-com:office:smarttags" w:element="country-region">
                <w:r w:rsidRPr="00F565AF">
                  <w:rPr>
                    <w:rFonts w:ascii="Arial Narrow" w:hAnsi="Arial Narrow"/>
                    <w:sz w:val="22"/>
                    <w:szCs w:val="22"/>
                    <w:lang w:eastAsia="en-US"/>
                  </w:rPr>
                  <w:t>University</w:t>
                </w:r>
              </w:smartTag>
            </w:smartTag>
            <w:r w:rsidRPr="00F565AF">
              <w:rPr>
                <w:rFonts w:ascii="Arial Narrow" w:hAnsi="Arial Narrow"/>
                <w:sz w:val="22"/>
                <w:szCs w:val="22"/>
                <w:lang w:eastAsia="en-US"/>
              </w:rPr>
              <w:t xml:space="preserve"> facilitates the program in partnership with the Department of Education.</w:t>
            </w:r>
          </w:p>
          <w:p w:rsidR="001D75B7" w:rsidRDefault="001D75B7" w:rsidP="001D75B7">
            <w:pPr>
              <w:pStyle w:val="Default"/>
              <w:numPr>
                <w:ilvl w:val="0"/>
                <w:numId w:val="17"/>
              </w:numPr>
              <w:spacing w:before="200" w:after="200"/>
              <w:rPr>
                <w:rFonts w:ascii="Arial Narrow" w:hAnsi="Arial Narrow"/>
                <w:sz w:val="22"/>
                <w:szCs w:val="22"/>
              </w:rPr>
            </w:pPr>
            <w:r w:rsidRPr="00F565AF">
              <w:rPr>
                <w:rFonts w:ascii="Arial Narrow" w:hAnsi="Arial Narrow"/>
                <w:sz w:val="22"/>
                <w:szCs w:val="22"/>
              </w:rPr>
              <w:t>Under the Better Pathways into Teaching program, the Department of Education has commence</w:t>
            </w:r>
            <w:r>
              <w:rPr>
                <w:rFonts w:ascii="Arial Narrow" w:hAnsi="Arial Narrow"/>
                <w:sz w:val="22"/>
                <w:szCs w:val="22"/>
              </w:rPr>
              <w:t>d</w:t>
            </w:r>
            <w:r w:rsidRPr="00F565AF">
              <w:rPr>
                <w:rFonts w:ascii="Arial Narrow" w:hAnsi="Arial Narrow"/>
                <w:sz w:val="22"/>
                <w:szCs w:val="22"/>
              </w:rPr>
              <w:t xml:space="preserve"> the </w:t>
            </w:r>
            <w:r w:rsidRPr="00F565AF">
              <w:rPr>
                <w:rFonts w:ascii="Arial Narrow" w:hAnsi="Arial Narrow"/>
                <w:b/>
                <w:sz w:val="22"/>
                <w:szCs w:val="22"/>
              </w:rPr>
              <w:t>Upskilling Program for School Support Staff</w:t>
            </w:r>
            <w:r w:rsidRPr="00F565AF">
              <w:rPr>
                <w:rFonts w:ascii="Arial Narrow" w:hAnsi="Arial Narrow"/>
                <w:sz w:val="22"/>
                <w:szCs w:val="22"/>
              </w:rPr>
              <w:t xml:space="preserve">.  </w:t>
            </w:r>
            <w:r>
              <w:rPr>
                <w:rFonts w:ascii="Arial Narrow" w:hAnsi="Arial Narrow"/>
                <w:sz w:val="22"/>
                <w:szCs w:val="22"/>
              </w:rPr>
              <w:t>Planning in 2009 focussed on ensuring that the</w:t>
            </w:r>
            <w:r w:rsidRPr="00F565AF">
              <w:rPr>
                <w:rFonts w:ascii="Arial Narrow" w:hAnsi="Arial Narrow"/>
                <w:sz w:val="22"/>
                <w:szCs w:val="22"/>
              </w:rPr>
              <w:t xml:space="preserve"> program </w:t>
            </w:r>
            <w:r>
              <w:rPr>
                <w:rFonts w:ascii="Arial Narrow" w:hAnsi="Arial Narrow"/>
                <w:sz w:val="22"/>
                <w:szCs w:val="22"/>
              </w:rPr>
              <w:t xml:space="preserve">will provide </w:t>
            </w:r>
            <w:r w:rsidRPr="00F565AF">
              <w:rPr>
                <w:rFonts w:ascii="Arial Narrow" w:hAnsi="Arial Narrow"/>
                <w:sz w:val="22"/>
                <w:szCs w:val="22"/>
              </w:rPr>
              <w:t>supported opportunities to enhance the skill</w:t>
            </w:r>
            <w:r>
              <w:rPr>
                <w:rFonts w:ascii="Arial Narrow" w:hAnsi="Arial Narrow"/>
                <w:sz w:val="22"/>
                <w:szCs w:val="22"/>
              </w:rPr>
              <w:t>s and competencies of teaching s</w:t>
            </w:r>
            <w:r w:rsidRPr="00F565AF">
              <w:rPr>
                <w:rFonts w:ascii="Arial Narrow" w:hAnsi="Arial Narrow"/>
                <w:sz w:val="22"/>
                <w:szCs w:val="22"/>
              </w:rPr>
              <w:t xml:space="preserve">upport staff with a view to influencing some to enrol in teacher training courses. </w:t>
            </w:r>
            <w:r>
              <w:rPr>
                <w:rFonts w:ascii="Arial Narrow" w:hAnsi="Arial Narrow"/>
                <w:sz w:val="22"/>
                <w:szCs w:val="22"/>
              </w:rPr>
              <w:t xml:space="preserve"> Set to commence in Semester 2, 2010, t</w:t>
            </w:r>
            <w:r w:rsidRPr="00F565AF">
              <w:rPr>
                <w:rFonts w:ascii="Arial Narrow" w:hAnsi="Arial Narrow"/>
                <w:sz w:val="22"/>
                <w:szCs w:val="22"/>
              </w:rPr>
              <w:t xml:space="preserve">his program will be run in </w:t>
            </w:r>
            <w:smartTag w:uri="urn:schemas-microsoft-com:office:smarttags" w:element="place">
              <w:smartTag w:uri="urn:schemas-microsoft-com:office:smarttags" w:element="State">
                <w:r w:rsidRPr="00F565AF">
                  <w:rPr>
                    <w:rFonts w:ascii="Arial Narrow" w:hAnsi="Arial Narrow"/>
                    <w:sz w:val="22"/>
                    <w:szCs w:val="22"/>
                  </w:rPr>
                  <w:t>Western Australia</w:t>
                </w:r>
              </w:smartTag>
            </w:smartTag>
            <w:r w:rsidRPr="00F565AF">
              <w:rPr>
                <w:rFonts w:ascii="Arial Narrow" w:hAnsi="Arial Narrow"/>
                <w:sz w:val="22"/>
                <w:szCs w:val="22"/>
              </w:rPr>
              <w:t xml:space="preserve"> as a cross-sectoral initiative involving Government, Catholic schools and Independent schools</w:t>
            </w:r>
            <w:r>
              <w:rPr>
                <w:rFonts w:ascii="Arial Narrow" w:hAnsi="Arial Narrow"/>
                <w:sz w:val="22"/>
                <w:szCs w:val="22"/>
              </w:rPr>
              <w:t>.</w:t>
            </w:r>
            <w:r w:rsidRPr="00F565AF">
              <w:rPr>
                <w:rFonts w:ascii="Arial Narrow" w:hAnsi="Arial Narrow"/>
                <w:sz w:val="22"/>
                <w:szCs w:val="22"/>
              </w:rPr>
              <w:t xml:space="preserve"> </w:t>
            </w:r>
          </w:p>
          <w:p w:rsidR="001D75B7" w:rsidRPr="00F565AF" w:rsidRDefault="001D75B7" w:rsidP="001D75B7">
            <w:pPr>
              <w:pStyle w:val="Default"/>
              <w:numPr>
                <w:ilvl w:val="0"/>
                <w:numId w:val="17"/>
              </w:numPr>
              <w:spacing w:before="200" w:after="200"/>
              <w:rPr>
                <w:rFonts w:ascii="Arial Narrow" w:hAnsi="Arial Narrow"/>
                <w:sz w:val="22"/>
                <w:szCs w:val="22"/>
              </w:rPr>
            </w:pPr>
            <w:r w:rsidRPr="00F565AF">
              <w:rPr>
                <w:rFonts w:ascii="Arial Narrow" w:hAnsi="Arial Narrow"/>
                <w:sz w:val="22"/>
                <w:szCs w:val="22"/>
              </w:rPr>
              <w:t>W</w:t>
            </w:r>
            <w:r>
              <w:rPr>
                <w:rFonts w:ascii="Arial Narrow" w:hAnsi="Arial Narrow"/>
                <w:sz w:val="22"/>
                <w:szCs w:val="22"/>
              </w:rPr>
              <w:t xml:space="preserve">ith the aim of supporting </w:t>
            </w:r>
            <w:r w:rsidRPr="00F565AF">
              <w:rPr>
                <w:rFonts w:ascii="Arial Narrow" w:hAnsi="Arial Narrow"/>
                <w:sz w:val="22"/>
                <w:szCs w:val="22"/>
              </w:rPr>
              <w:t>graduate teachers and provid</w:t>
            </w:r>
            <w:r w:rsidR="007508BA">
              <w:rPr>
                <w:rFonts w:ascii="Arial Narrow" w:hAnsi="Arial Narrow"/>
                <w:sz w:val="22"/>
                <w:szCs w:val="22"/>
              </w:rPr>
              <w:t>ing</w:t>
            </w:r>
            <w:r w:rsidRPr="00F565AF">
              <w:rPr>
                <w:rFonts w:ascii="Arial Narrow" w:hAnsi="Arial Narrow"/>
                <w:sz w:val="22"/>
                <w:szCs w:val="22"/>
              </w:rPr>
              <w:t xml:space="preserve"> in-class coaching for graduates from alternative, new pathway pre-service courses</w:t>
            </w:r>
            <w:r>
              <w:rPr>
                <w:rFonts w:ascii="Arial Narrow" w:hAnsi="Arial Narrow"/>
                <w:sz w:val="22"/>
                <w:szCs w:val="22"/>
              </w:rPr>
              <w:t xml:space="preserve">, </w:t>
            </w:r>
            <w:smartTag w:uri="urn:schemas-microsoft-com:office:smarttags" w:element="place">
              <w:smartTag w:uri="urn:schemas-microsoft-com:office:smarttags" w:element="State">
                <w:r>
                  <w:rPr>
                    <w:rFonts w:ascii="Arial Narrow" w:hAnsi="Arial Narrow"/>
                    <w:sz w:val="22"/>
                    <w:szCs w:val="22"/>
                  </w:rPr>
                  <w:t>W</w:t>
                </w:r>
                <w:r w:rsidRPr="00F565AF">
                  <w:rPr>
                    <w:rFonts w:ascii="Arial Narrow" w:hAnsi="Arial Narrow"/>
                    <w:sz w:val="22"/>
                    <w:szCs w:val="22"/>
                  </w:rPr>
                  <w:t>estern Australia</w:t>
                </w:r>
              </w:smartTag>
            </w:smartTag>
            <w:r w:rsidRPr="00F565AF">
              <w:rPr>
                <w:rFonts w:ascii="Arial Narrow" w:hAnsi="Arial Narrow"/>
                <w:sz w:val="22"/>
                <w:szCs w:val="22"/>
              </w:rPr>
              <w:t xml:space="preserve"> </w:t>
            </w:r>
            <w:r>
              <w:rPr>
                <w:rFonts w:ascii="Arial Narrow" w:hAnsi="Arial Narrow"/>
                <w:sz w:val="22"/>
                <w:szCs w:val="22"/>
              </w:rPr>
              <w:t xml:space="preserve">worked throughout 2009 </w:t>
            </w:r>
            <w:r w:rsidR="007508BA">
              <w:rPr>
                <w:rFonts w:ascii="Arial Narrow" w:hAnsi="Arial Narrow"/>
                <w:sz w:val="22"/>
                <w:szCs w:val="22"/>
              </w:rPr>
              <w:t xml:space="preserve">developing </w:t>
            </w:r>
            <w:r w:rsidR="007508BA" w:rsidRPr="00F565AF">
              <w:rPr>
                <w:rFonts w:ascii="Arial Narrow" w:hAnsi="Arial Narrow"/>
                <w:sz w:val="22"/>
                <w:szCs w:val="22"/>
              </w:rPr>
              <w:t>a</w:t>
            </w:r>
            <w:r w:rsidRPr="00F565AF">
              <w:rPr>
                <w:rFonts w:ascii="Arial Narrow" w:hAnsi="Arial Narrow"/>
                <w:sz w:val="22"/>
                <w:szCs w:val="22"/>
              </w:rPr>
              <w:t xml:space="preserve"> </w:t>
            </w:r>
            <w:r w:rsidRPr="00F565AF">
              <w:rPr>
                <w:rFonts w:ascii="Arial Narrow" w:hAnsi="Arial Narrow"/>
                <w:b/>
                <w:sz w:val="22"/>
                <w:szCs w:val="22"/>
              </w:rPr>
              <w:t>Specialist Coaches Program</w:t>
            </w:r>
            <w:r>
              <w:rPr>
                <w:rFonts w:ascii="Arial Narrow" w:hAnsi="Arial Narrow"/>
                <w:b/>
                <w:sz w:val="22"/>
                <w:szCs w:val="22"/>
              </w:rPr>
              <w:t>.</w:t>
            </w:r>
            <w:r w:rsidRPr="00F565AF">
              <w:rPr>
                <w:rFonts w:ascii="Arial Narrow" w:hAnsi="Arial Narrow"/>
                <w:sz w:val="22"/>
                <w:szCs w:val="22"/>
              </w:rPr>
              <w:t xml:space="preserve"> .  Aspects of the Specialist Coaches Program are also in the ambit of the </w:t>
            </w:r>
            <w:r>
              <w:rPr>
                <w:rFonts w:ascii="Arial Narrow" w:hAnsi="Arial Narrow"/>
                <w:sz w:val="22"/>
                <w:szCs w:val="22"/>
              </w:rPr>
              <w:t xml:space="preserve">other </w:t>
            </w:r>
            <w:r w:rsidRPr="00F565AF">
              <w:rPr>
                <w:rFonts w:ascii="Arial Narrow" w:hAnsi="Arial Narrow"/>
                <w:sz w:val="22"/>
                <w:szCs w:val="22"/>
              </w:rPr>
              <w:t>two Smarter Schools National Partnerships – Low Socio-Economic School Communities and Literacy and Numeracy, notably in connection with providing support to graduates teaching in hard-to-staff schools or in challenging roles.</w:t>
            </w:r>
          </w:p>
          <w:p w:rsidR="001D75B7" w:rsidRPr="00F565AF" w:rsidRDefault="001D75B7" w:rsidP="001D75B7">
            <w:pPr>
              <w:pStyle w:val="Default"/>
              <w:ind w:left="360"/>
              <w:rPr>
                <w:rFonts w:ascii="Arial Narrow" w:hAnsi="Arial Narrow"/>
                <w:sz w:val="22"/>
                <w:szCs w:val="22"/>
              </w:rPr>
            </w:pPr>
            <w:r w:rsidRPr="00F565AF">
              <w:rPr>
                <w:rFonts w:ascii="Arial Narrow" w:hAnsi="Arial Narrow"/>
                <w:sz w:val="22"/>
                <w:szCs w:val="22"/>
              </w:rPr>
              <w:t xml:space="preserve">Specialist coaches will be trained by the Department’s Professional Learning Institute to provide a network of support to graduates and to enrich their capacity in planning, assessment, classroom management, literacy and numeracy through demonstrating effective teaching practice and providing feedback to each graduate on their progress.  </w:t>
            </w:r>
            <w:r>
              <w:rPr>
                <w:rFonts w:ascii="Arial Narrow" w:hAnsi="Arial Narrow"/>
                <w:sz w:val="22"/>
                <w:szCs w:val="22"/>
              </w:rPr>
              <w:t xml:space="preserve"> Planning to date has focussed on a </w:t>
            </w:r>
            <w:r w:rsidRPr="00F565AF">
              <w:rPr>
                <w:rFonts w:ascii="Arial Narrow" w:hAnsi="Arial Narrow"/>
                <w:sz w:val="22"/>
                <w:szCs w:val="22"/>
              </w:rPr>
              <w:t>targeted cohort</w:t>
            </w:r>
            <w:r>
              <w:rPr>
                <w:rFonts w:ascii="Arial Narrow" w:hAnsi="Arial Narrow"/>
                <w:sz w:val="22"/>
                <w:szCs w:val="22"/>
              </w:rPr>
              <w:t xml:space="preserve"> that</w:t>
            </w:r>
            <w:r w:rsidRPr="00F565AF">
              <w:rPr>
                <w:rFonts w:ascii="Arial Narrow" w:hAnsi="Arial Narrow"/>
                <w:sz w:val="22"/>
                <w:szCs w:val="22"/>
              </w:rPr>
              <w:t xml:space="preserve"> includes graduate teachers comprising Education Assistants and Aboriginal and Islander Education Officers who have undertaken a Bachelor of Education Conversion Course, Bachelor of Education for early childhood education and graduates identified by principals as benefiting from specialist coaching support. </w:t>
            </w:r>
            <w:r>
              <w:rPr>
                <w:rFonts w:ascii="Arial Narrow" w:hAnsi="Arial Narrow"/>
                <w:sz w:val="22"/>
                <w:szCs w:val="22"/>
              </w:rPr>
              <w:t xml:space="preserve"> </w:t>
            </w:r>
            <w:r w:rsidRPr="00F565AF">
              <w:rPr>
                <w:rFonts w:ascii="Arial Narrow" w:hAnsi="Arial Narrow"/>
                <w:sz w:val="22"/>
                <w:szCs w:val="22"/>
              </w:rPr>
              <w:t>Specific elements, such as training of coaches, have been finalised.</w:t>
            </w:r>
          </w:p>
          <w:p w:rsidR="001D75B7" w:rsidRPr="00F565AF" w:rsidRDefault="001D75B7" w:rsidP="001D75B7">
            <w:pPr>
              <w:pStyle w:val="Default"/>
              <w:ind w:left="360"/>
              <w:rPr>
                <w:rFonts w:ascii="Arial Narrow" w:hAnsi="Arial Narrow"/>
                <w:sz w:val="16"/>
                <w:szCs w:val="16"/>
              </w:rPr>
            </w:pPr>
          </w:p>
          <w:p w:rsidR="001D75B7" w:rsidRPr="00F565AF" w:rsidRDefault="001D75B7" w:rsidP="001D75B7">
            <w:pPr>
              <w:pStyle w:val="Default"/>
              <w:numPr>
                <w:ilvl w:val="0"/>
                <w:numId w:val="18"/>
              </w:numPr>
              <w:rPr>
                <w:rFonts w:ascii="Arial Narrow" w:hAnsi="Arial Narrow"/>
                <w:sz w:val="22"/>
                <w:szCs w:val="22"/>
              </w:rPr>
            </w:pPr>
            <w:r w:rsidRPr="00F565AF">
              <w:rPr>
                <w:rFonts w:ascii="Arial Narrow" w:hAnsi="Arial Narrow"/>
                <w:sz w:val="22"/>
                <w:szCs w:val="22"/>
              </w:rPr>
              <w:t xml:space="preserve">In </w:t>
            </w:r>
            <w:smartTag w:uri="urn:schemas-microsoft-com:office:smarttags" w:element="State">
              <w:smartTag w:uri="urn:schemas-microsoft-com:office:smarttags" w:element="place">
                <w:r w:rsidRPr="00F565AF">
                  <w:rPr>
                    <w:rFonts w:ascii="Arial Narrow" w:hAnsi="Arial Narrow"/>
                    <w:sz w:val="22"/>
                    <w:szCs w:val="22"/>
                  </w:rPr>
                  <w:t>Western Australia</w:t>
                </w:r>
              </w:smartTag>
            </w:smartTag>
            <w:r w:rsidRPr="00F565AF">
              <w:rPr>
                <w:rFonts w:ascii="Arial Narrow" w:hAnsi="Arial Narrow"/>
                <w:sz w:val="22"/>
                <w:szCs w:val="22"/>
              </w:rPr>
              <w:t xml:space="preserve">, the </w:t>
            </w:r>
            <w:r w:rsidRPr="00F565AF">
              <w:rPr>
                <w:rFonts w:ascii="Arial Narrow" w:hAnsi="Arial Narrow"/>
                <w:b/>
                <w:sz w:val="22"/>
                <w:szCs w:val="22"/>
              </w:rPr>
              <w:t>Level 3 Classroom Teacher program</w:t>
            </w:r>
            <w:r w:rsidRPr="00F565AF">
              <w:rPr>
                <w:rFonts w:ascii="Arial Narrow" w:hAnsi="Arial Narrow"/>
                <w:sz w:val="22"/>
                <w:szCs w:val="22"/>
              </w:rPr>
              <w:t xml:space="preserve"> was established in 1998 to provide recognition, reward and career pathways to keep exemplary teachers in the classroom.  Assessment methodology has remained the same since the program’s inception. </w:t>
            </w:r>
            <w:r>
              <w:rPr>
                <w:rFonts w:ascii="Arial Narrow" w:hAnsi="Arial Narrow"/>
                <w:sz w:val="22"/>
                <w:szCs w:val="22"/>
              </w:rPr>
              <w:t xml:space="preserve"> During 2009, t</w:t>
            </w:r>
            <w:r w:rsidRPr="00F565AF">
              <w:rPr>
                <w:rFonts w:ascii="Arial Narrow" w:hAnsi="Arial Narrow"/>
                <w:sz w:val="22"/>
                <w:szCs w:val="22"/>
              </w:rPr>
              <w:t xml:space="preserve">he Department of Education </w:t>
            </w:r>
            <w:r>
              <w:rPr>
                <w:rFonts w:ascii="Arial Narrow" w:hAnsi="Arial Narrow"/>
                <w:sz w:val="22"/>
                <w:szCs w:val="22"/>
              </w:rPr>
              <w:t xml:space="preserve">explored </w:t>
            </w:r>
            <w:r w:rsidRPr="00F565AF">
              <w:rPr>
                <w:rFonts w:ascii="Arial Narrow" w:hAnsi="Arial Narrow"/>
                <w:sz w:val="22"/>
                <w:szCs w:val="22"/>
              </w:rPr>
              <w:t xml:space="preserve">options of other assessment methodologies and ways to encourage Level 3 Classroom Teachers to work in low SES areas and difficult-to-staff schools.  </w:t>
            </w:r>
            <w:r>
              <w:rPr>
                <w:rFonts w:ascii="Arial Narrow" w:hAnsi="Arial Narrow"/>
                <w:sz w:val="22"/>
                <w:szCs w:val="22"/>
              </w:rPr>
              <w:t>For example, during 2009, detailed policy options were developed for progressing alternative assessments, including on-site assessment, and their implications for the system and current industrial ag</w:t>
            </w:r>
            <w:r w:rsidR="0064736A">
              <w:rPr>
                <w:rFonts w:ascii="Arial Narrow" w:hAnsi="Arial Narrow"/>
                <w:sz w:val="22"/>
                <w:szCs w:val="22"/>
              </w:rPr>
              <w:t>r</w:t>
            </w:r>
            <w:r>
              <w:rPr>
                <w:rFonts w:ascii="Arial Narrow" w:hAnsi="Arial Narrow"/>
                <w:sz w:val="22"/>
                <w:szCs w:val="22"/>
              </w:rPr>
              <w:t xml:space="preserve">eements.   Sabbatical leave and remuneration incentives have also been considerations within planning to date. </w:t>
            </w:r>
          </w:p>
          <w:p w:rsidR="001D75B7" w:rsidRPr="00F565AF" w:rsidRDefault="001D75B7" w:rsidP="001D75B7">
            <w:pPr>
              <w:autoSpaceDE w:val="0"/>
              <w:autoSpaceDN w:val="0"/>
              <w:adjustRightInd w:val="0"/>
              <w:spacing w:before="120"/>
              <w:rPr>
                <w:rFonts w:ascii="Arial Narrow" w:hAnsi="Arial Narrow" w:cs="Arial"/>
                <w:b/>
                <w:color w:val="000000"/>
                <w:szCs w:val="24"/>
                <w:u w:val="single"/>
              </w:rPr>
            </w:pPr>
            <w:r w:rsidRPr="00F565AF">
              <w:rPr>
                <w:rFonts w:ascii="Arial Narrow" w:hAnsi="Arial Narrow" w:cs="Arial"/>
                <w:b/>
                <w:color w:val="000000"/>
                <w:szCs w:val="24"/>
                <w:u w:val="single"/>
              </w:rPr>
              <w:t>Catholic Sector (CEOWA)</w:t>
            </w:r>
          </w:p>
          <w:p w:rsidR="001D75B7" w:rsidRPr="00F565AF" w:rsidRDefault="001D75B7" w:rsidP="001D75B7">
            <w:pPr>
              <w:rPr>
                <w:rFonts w:ascii="Arial Narrow" w:hAnsi="Arial Narrow" w:cs="Arial"/>
                <w:color w:val="000000"/>
                <w:sz w:val="22"/>
                <w:szCs w:val="22"/>
              </w:rPr>
            </w:pPr>
            <w:r w:rsidRPr="00F565AF">
              <w:rPr>
                <w:rFonts w:ascii="Arial Narrow" w:hAnsi="Arial Narrow" w:cs="Arial"/>
                <w:color w:val="000000"/>
                <w:sz w:val="22"/>
                <w:szCs w:val="22"/>
              </w:rPr>
              <w:t xml:space="preserve">Seven discrete, yet related projects have been finalised with key personnel given responsibility for managing these projects, several of which have commenced implementation.  Progress to date in relation to the seven projects is provided below: </w:t>
            </w:r>
          </w:p>
          <w:p w:rsidR="001D75B7" w:rsidRPr="00F565AF" w:rsidRDefault="001D75B7" w:rsidP="001D75B7">
            <w:pPr>
              <w:rPr>
                <w:rFonts w:ascii="Arial Narrow" w:hAnsi="Arial Narrow" w:cs="Arial"/>
                <w:color w:val="000000"/>
                <w:sz w:val="10"/>
                <w:szCs w:val="10"/>
              </w:rPr>
            </w:pPr>
          </w:p>
          <w:p w:rsidR="001D75B7" w:rsidRPr="00F565AF" w:rsidRDefault="001D75B7" w:rsidP="00664A16">
            <w:pPr>
              <w:numPr>
                <w:ilvl w:val="0"/>
                <w:numId w:val="19"/>
              </w:numPr>
              <w:tabs>
                <w:tab w:val="clear" w:pos="700"/>
                <w:tab w:val="num" w:pos="360"/>
              </w:tabs>
              <w:ind w:left="360"/>
              <w:rPr>
                <w:rFonts w:ascii="Arial Narrow" w:hAnsi="Arial Narrow" w:cs="Arial"/>
                <w:color w:val="000000"/>
                <w:sz w:val="22"/>
                <w:szCs w:val="22"/>
              </w:rPr>
            </w:pPr>
            <w:r w:rsidRPr="00F565AF">
              <w:rPr>
                <w:rFonts w:ascii="Arial Narrow" w:hAnsi="Arial Narrow" w:cs="Arial"/>
                <w:color w:val="000000"/>
                <w:sz w:val="22"/>
                <w:szCs w:val="22"/>
              </w:rPr>
              <w:t xml:space="preserve">The </w:t>
            </w:r>
            <w:r w:rsidRPr="00F565AF">
              <w:rPr>
                <w:rFonts w:ascii="Arial Narrow" w:hAnsi="Arial Narrow" w:cs="Arial"/>
                <w:b/>
                <w:color w:val="000000"/>
                <w:sz w:val="22"/>
                <w:szCs w:val="22"/>
              </w:rPr>
              <w:t>Quality Catholic Schooling – Whole School Improvement Framework</w:t>
            </w:r>
            <w:r w:rsidRPr="00F565AF">
              <w:rPr>
                <w:rFonts w:ascii="Arial Narrow" w:hAnsi="Arial Narrow" w:cs="Arial"/>
                <w:color w:val="000000"/>
                <w:sz w:val="22"/>
                <w:szCs w:val="22"/>
              </w:rPr>
              <w:t xml:space="preserve"> builds on an initiative being developed by the CEOWA.  A project manager has been appointed, an international expert, Professor Ian Gamble engaged, a broad framework agreed upon and component and elemental writing across </w:t>
            </w:r>
            <w:r>
              <w:rPr>
                <w:rFonts w:ascii="Arial Narrow" w:hAnsi="Arial Narrow" w:cs="Arial"/>
                <w:color w:val="000000"/>
                <w:sz w:val="22"/>
                <w:szCs w:val="22"/>
              </w:rPr>
              <w:t>seven</w:t>
            </w:r>
            <w:r w:rsidRPr="00F565AF">
              <w:rPr>
                <w:rFonts w:ascii="Arial Narrow" w:hAnsi="Arial Narrow" w:cs="Arial"/>
                <w:color w:val="000000"/>
                <w:sz w:val="22"/>
                <w:szCs w:val="22"/>
              </w:rPr>
              <w:t xml:space="preserve"> broad levels is continuing.</w:t>
            </w:r>
            <w:r>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 It is anticipated that the framework will be finalised by October 2010 and schools will be implementing at least one component.</w:t>
            </w:r>
          </w:p>
          <w:p w:rsidR="001D75B7" w:rsidRPr="00F565AF" w:rsidRDefault="001D75B7" w:rsidP="001D75B7">
            <w:pPr>
              <w:tabs>
                <w:tab w:val="num" w:pos="360"/>
              </w:tabs>
              <w:ind w:left="360" w:hanging="360"/>
              <w:rPr>
                <w:rFonts w:ascii="Arial Narrow" w:hAnsi="Arial Narrow" w:cs="Arial"/>
                <w:color w:val="000000"/>
                <w:sz w:val="10"/>
                <w:szCs w:val="10"/>
              </w:rPr>
            </w:pPr>
          </w:p>
          <w:p w:rsidR="001D75B7" w:rsidRPr="00F565AF" w:rsidRDefault="001D75B7" w:rsidP="00664A16">
            <w:pPr>
              <w:numPr>
                <w:ilvl w:val="0"/>
                <w:numId w:val="19"/>
              </w:numPr>
              <w:tabs>
                <w:tab w:val="clear" w:pos="700"/>
                <w:tab w:val="num" w:pos="360"/>
              </w:tabs>
              <w:ind w:left="360"/>
              <w:rPr>
                <w:rFonts w:ascii="Arial Narrow" w:hAnsi="Arial Narrow" w:cs="Arial"/>
                <w:color w:val="000000"/>
                <w:sz w:val="22"/>
                <w:szCs w:val="22"/>
              </w:rPr>
            </w:pPr>
            <w:r>
              <w:rPr>
                <w:rFonts w:ascii="Arial Narrow" w:hAnsi="Arial Narrow" w:cs="Arial"/>
                <w:color w:val="000000"/>
                <w:sz w:val="22"/>
                <w:szCs w:val="22"/>
              </w:rPr>
              <w:t xml:space="preserve">Planning to support the </w:t>
            </w:r>
            <w:r>
              <w:rPr>
                <w:rFonts w:ascii="Arial Narrow" w:hAnsi="Arial Narrow" w:cs="Arial"/>
                <w:b/>
                <w:color w:val="000000"/>
                <w:sz w:val="22"/>
                <w:szCs w:val="22"/>
              </w:rPr>
              <w:t>E</w:t>
            </w:r>
            <w:r w:rsidRPr="00F565AF">
              <w:rPr>
                <w:rFonts w:ascii="Arial Narrow" w:hAnsi="Arial Narrow" w:cs="Arial"/>
                <w:b/>
                <w:color w:val="000000"/>
                <w:sz w:val="22"/>
                <w:szCs w:val="22"/>
              </w:rPr>
              <w:t>xecutive Principal Project</w:t>
            </w:r>
            <w:r>
              <w:rPr>
                <w:rFonts w:ascii="Arial Narrow" w:hAnsi="Arial Narrow" w:cs="Arial"/>
                <w:color w:val="000000"/>
                <w:sz w:val="22"/>
                <w:szCs w:val="22"/>
              </w:rPr>
              <w:t xml:space="preserve"> in 2009 identified the need for </w:t>
            </w:r>
            <w:r w:rsidRPr="00F565AF">
              <w:rPr>
                <w:rFonts w:ascii="Arial Narrow" w:hAnsi="Arial Narrow" w:cs="Arial"/>
                <w:color w:val="000000"/>
                <w:sz w:val="22"/>
                <w:szCs w:val="22"/>
              </w:rPr>
              <w:t xml:space="preserve">an additional </w:t>
            </w:r>
            <w:r>
              <w:rPr>
                <w:rFonts w:ascii="Arial Narrow" w:hAnsi="Arial Narrow" w:cs="Arial"/>
                <w:color w:val="000000"/>
                <w:sz w:val="22"/>
                <w:szCs w:val="22"/>
              </w:rPr>
              <w:t>officer</w:t>
            </w:r>
            <w:r w:rsidRPr="00F565AF">
              <w:rPr>
                <w:rFonts w:ascii="Arial Narrow" w:hAnsi="Arial Narrow" w:cs="Arial"/>
                <w:color w:val="000000"/>
                <w:sz w:val="22"/>
                <w:szCs w:val="22"/>
              </w:rPr>
              <w:t xml:space="preserve"> specifically to assist principals in lower SES and/or rural schools</w:t>
            </w:r>
            <w:r w:rsidRPr="00F565AF">
              <w:rPr>
                <w:rFonts w:ascii="Arial Narrow" w:hAnsi="Arial Narrow"/>
                <w:color w:val="000000"/>
                <w:sz w:val="22"/>
                <w:szCs w:val="22"/>
              </w:rPr>
              <w:t>.</w:t>
            </w:r>
            <w:r>
              <w:rPr>
                <w:rFonts w:ascii="Arial Narrow" w:hAnsi="Arial Narrow" w:cs="Arial"/>
                <w:color w:val="000000"/>
                <w:sz w:val="22"/>
                <w:szCs w:val="22"/>
              </w:rPr>
              <w:t xml:space="preserve">  This position </w:t>
            </w:r>
            <w:r w:rsidRPr="00F565AF">
              <w:rPr>
                <w:rFonts w:ascii="Arial Narrow" w:hAnsi="Arial Narrow" w:cs="Arial"/>
                <w:color w:val="000000"/>
                <w:sz w:val="22"/>
                <w:szCs w:val="22"/>
              </w:rPr>
              <w:t xml:space="preserve">will be </w:t>
            </w:r>
            <w:r>
              <w:rPr>
                <w:rFonts w:ascii="Arial Narrow" w:hAnsi="Arial Narrow" w:cs="Arial"/>
                <w:color w:val="000000"/>
                <w:sz w:val="22"/>
                <w:szCs w:val="22"/>
              </w:rPr>
              <w:t>filled</w:t>
            </w:r>
            <w:r w:rsidRPr="00F565AF">
              <w:rPr>
                <w:rFonts w:ascii="Arial Narrow" w:hAnsi="Arial Narrow" w:cs="Arial"/>
                <w:color w:val="000000"/>
                <w:sz w:val="22"/>
                <w:szCs w:val="22"/>
              </w:rPr>
              <w:t xml:space="preserve"> during 2010</w:t>
            </w:r>
            <w:r>
              <w:rPr>
                <w:rFonts w:ascii="Arial Narrow" w:hAnsi="Arial Narrow" w:cs="Arial"/>
                <w:color w:val="000000"/>
                <w:sz w:val="22"/>
                <w:szCs w:val="22"/>
              </w:rPr>
              <w:t>.</w:t>
            </w:r>
            <w:r w:rsidRPr="00F565AF">
              <w:rPr>
                <w:rFonts w:ascii="Arial Narrow" w:hAnsi="Arial Narrow" w:cs="Arial"/>
                <w:color w:val="000000"/>
                <w:sz w:val="22"/>
                <w:szCs w:val="22"/>
              </w:rPr>
              <w:t xml:space="preserve"> </w:t>
            </w:r>
          </w:p>
          <w:p w:rsidR="001D75B7" w:rsidRDefault="001D75B7" w:rsidP="001D75B7">
            <w:pPr>
              <w:tabs>
                <w:tab w:val="num" w:pos="360"/>
              </w:tabs>
              <w:ind w:left="360" w:hanging="360"/>
              <w:rPr>
                <w:rFonts w:ascii="Arial Narrow" w:hAnsi="Arial Narrow" w:cs="Arial"/>
                <w:color w:val="000000"/>
                <w:sz w:val="10"/>
                <w:szCs w:val="10"/>
              </w:rPr>
            </w:pPr>
          </w:p>
          <w:p w:rsidR="00C6223A" w:rsidRDefault="00C6223A" w:rsidP="001D75B7">
            <w:pPr>
              <w:tabs>
                <w:tab w:val="num" w:pos="360"/>
              </w:tabs>
              <w:ind w:left="360" w:hanging="360"/>
              <w:rPr>
                <w:rFonts w:ascii="Arial Narrow" w:hAnsi="Arial Narrow" w:cs="Arial"/>
                <w:color w:val="000000"/>
                <w:sz w:val="10"/>
                <w:szCs w:val="10"/>
              </w:rPr>
            </w:pPr>
          </w:p>
          <w:p w:rsidR="00C6223A" w:rsidRDefault="00C6223A" w:rsidP="001D75B7">
            <w:pPr>
              <w:tabs>
                <w:tab w:val="num" w:pos="360"/>
              </w:tabs>
              <w:ind w:left="360" w:hanging="360"/>
              <w:rPr>
                <w:rFonts w:ascii="Arial Narrow" w:hAnsi="Arial Narrow" w:cs="Arial"/>
                <w:color w:val="000000"/>
                <w:sz w:val="10"/>
                <w:szCs w:val="10"/>
              </w:rPr>
            </w:pPr>
          </w:p>
          <w:p w:rsidR="00C6223A" w:rsidRDefault="00C6223A" w:rsidP="001D75B7">
            <w:pPr>
              <w:tabs>
                <w:tab w:val="num" w:pos="360"/>
              </w:tabs>
              <w:ind w:left="360" w:hanging="360"/>
              <w:rPr>
                <w:rFonts w:ascii="Arial Narrow" w:hAnsi="Arial Narrow" w:cs="Arial"/>
                <w:color w:val="000000"/>
                <w:sz w:val="10"/>
                <w:szCs w:val="10"/>
              </w:rPr>
            </w:pP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F565AF">
              <w:rPr>
                <w:rFonts w:ascii="Arial Narrow" w:hAnsi="Arial Narrow" w:cs="Arial"/>
                <w:color w:val="000000"/>
                <w:sz w:val="22"/>
                <w:szCs w:val="22"/>
              </w:rPr>
              <w:t xml:space="preserve">The </w:t>
            </w:r>
            <w:r w:rsidRPr="00F565AF">
              <w:rPr>
                <w:rFonts w:ascii="Arial Narrow" w:hAnsi="Arial Narrow" w:cs="Arial"/>
                <w:b/>
                <w:color w:val="000000"/>
                <w:sz w:val="22"/>
                <w:szCs w:val="22"/>
              </w:rPr>
              <w:t>Aboriginal Leadership Project</w:t>
            </w:r>
            <w:r w:rsidRPr="00F565AF">
              <w:rPr>
                <w:rFonts w:ascii="Arial Narrow" w:hAnsi="Arial Narrow" w:cs="Arial"/>
                <w:color w:val="000000"/>
                <w:sz w:val="22"/>
                <w:szCs w:val="22"/>
              </w:rPr>
              <w:t xml:space="preserve"> has been scoped and blends with the existing leadership framework developed for the CEOWA. </w:t>
            </w:r>
            <w:r>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An enhancement </w:t>
            </w:r>
            <w:r>
              <w:rPr>
                <w:rFonts w:ascii="Arial Narrow" w:hAnsi="Arial Narrow" w:cs="Arial"/>
                <w:color w:val="000000"/>
                <w:sz w:val="22"/>
                <w:szCs w:val="22"/>
              </w:rPr>
              <w:t>to</w:t>
            </w:r>
            <w:r w:rsidRPr="00F565AF">
              <w:rPr>
                <w:rFonts w:ascii="Arial Narrow" w:hAnsi="Arial Narrow" w:cs="Arial"/>
                <w:color w:val="000000"/>
                <w:sz w:val="22"/>
                <w:szCs w:val="22"/>
              </w:rPr>
              <w:t xml:space="preserve"> the </w:t>
            </w:r>
            <w:r>
              <w:rPr>
                <w:rFonts w:ascii="Arial Narrow" w:hAnsi="Arial Narrow" w:cs="Arial"/>
                <w:color w:val="000000"/>
                <w:sz w:val="22"/>
                <w:szCs w:val="22"/>
              </w:rPr>
              <w:t xml:space="preserve">Project </w:t>
            </w:r>
            <w:r w:rsidRPr="00F565AF">
              <w:rPr>
                <w:rFonts w:ascii="Arial Narrow" w:hAnsi="Arial Narrow" w:cs="Arial"/>
                <w:color w:val="000000"/>
                <w:sz w:val="22"/>
                <w:szCs w:val="22"/>
              </w:rPr>
              <w:t>is the introduction of the ‘Dare to Lead’ program</w:t>
            </w:r>
            <w:r>
              <w:rPr>
                <w:rFonts w:ascii="Arial Narrow" w:hAnsi="Arial Narrow" w:cs="Arial"/>
                <w:color w:val="000000"/>
                <w:sz w:val="22"/>
                <w:szCs w:val="22"/>
              </w:rPr>
              <w:t xml:space="preserve">.  Implementation of this Project will commence in 2010 with the first  </w:t>
            </w:r>
            <w:r w:rsidRPr="00F565AF">
              <w:rPr>
                <w:rFonts w:ascii="Arial Narrow" w:hAnsi="Arial Narrow" w:cs="Arial"/>
                <w:color w:val="000000"/>
                <w:sz w:val="22"/>
                <w:szCs w:val="22"/>
              </w:rPr>
              <w:t>15 participants</w:t>
            </w:r>
            <w:r>
              <w:rPr>
                <w:rFonts w:ascii="Arial Narrow" w:hAnsi="Arial Narrow" w:cs="Arial"/>
                <w:color w:val="000000"/>
                <w:sz w:val="22"/>
                <w:szCs w:val="22"/>
              </w:rPr>
              <w:t xml:space="preserve"> undertaking professional learning</w:t>
            </w:r>
            <w:r w:rsidRPr="00F565AF">
              <w:rPr>
                <w:rFonts w:ascii="Arial Narrow" w:hAnsi="Arial Narrow" w:cs="Arial"/>
                <w:color w:val="000000"/>
                <w:sz w:val="22"/>
                <w:szCs w:val="22"/>
              </w:rPr>
              <w:t xml:space="preserve">. </w:t>
            </w:r>
          </w:p>
          <w:p w:rsidR="001D75B7" w:rsidRPr="00F565AF" w:rsidRDefault="001D75B7" w:rsidP="001D75B7">
            <w:pPr>
              <w:tabs>
                <w:tab w:val="num" w:pos="360"/>
              </w:tabs>
              <w:ind w:left="360" w:hanging="360"/>
              <w:rPr>
                <w:rFonts w:ascii="Arial Narrow" w:hAnsi="Arial Narrow" w:cs="Arial"/>
                <w:color w:val="000000"/>
                <w:sz w:val="10"/>
                <w:szCs w:val="10"/>
              </w:rPr>
            </w:pP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8A06E3">
              <w:rPr>
                <w:rFonts w:ascii="Arial Narrow" w:hAnsi="Arial Narrow" w:cs="Arial"/>
                <w:color w:val="000000"/>
                <w:sz w:val="22"/>
                <w:szCs w:val="22"/>
              </w:rPr>
              <w:t>The</w:t>
            </w:r>
            <w:r w:rsidRPr="00F565AF">
              <w:rPr>
                <w:rFonts w:ascii="Arial Narrow" w:hAnsi="Arial Narrow" w:cs="Arial"/>
                <w:b/>
                <w:color w:val="000000"/>
                <w:sz w:val="22"/>
                <w:szCs w:val="22"/>
              </w:rPr>
              <w:t xml:space="preserve"> Mentor Teacher Project</w:t>
            </w:r>
            <w:r w:rsidRPr="00F565AF">
              <w:rPr>
                <w:rFonts w:ascii="Arial Narrow" w:hAnsi="Arial Narrow" w:cs="Arial"/>
                <w:color w:val="000000"/>
                <w:sz w:val="22"/>
                <w:szCs w:val="22"/>
              </w:rPr>
              <w:t xml:space="preserve"> has commenced</w:t>
            </w:r>
            <w:r>
              <w:rPr>
                <w:rFonts w:ascii="Arial Narrow" w:hAnsi="Arial Narrow" w:cs="Arial"/>
                <w:color w:val="000000"/>
                <w:sz w:val="22"/>
                <w:szCs w:val="22"/>
              </w:rPr>
              <w:t xml:space="preserve"> and t</w:t>
            </w:r>
            <w:r w:rsidRPr="00F565AF">
              <w:rPr>
                <w:rFonts w:ascii="Arial Narrow" w:hAnsi="Arial Narrow" w:cs="Arial"/>
                <w:color w:val="000000"/>
                <w:sz w:val="22"/>
                <w:szCs w:val="22"/>
              </w:rPr>
              <w:t>wo Assistant Principals have been engaged to support primary and secondary teachers in their first two years of teaching.</w:t>
            </w:r>
            <w:r>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 Two seminars were held in late 2009 and a full program has been scoped out for 2010, including additional support for rural teachers. </w:t>
            </w:r>
          </w:p>
          <w:p w:rsidR="001D75B7" w:rsidRPr="00F565AF" w:rsidRDefault="001D75B7" w:rsidP="001D75B7">
            <w:pPr>
              <w:tabs>
                <w:tab w:val="num" w:pos="360"/>
              </w:tabs>
              <w:ind w:left="360" w:hanging="360"/>
              <w:rPr>
                <w:rFonts w:ascii="Arial Narrow" w:hAnsi="Arial Narrow" w:cs="Arial"/>
                <w:color w:val="000000"/>
                <w:sz w:val="10"/>
                <w:szCs w:val="10"/>
              </w:rPr>
            </w:pPr>
          </w:p>
          <w:p w:rsidR="001D75B7" w:rsidRPr="00F565AF" w:rsidRDefault="001D75B7" w:rsidP="00664A16">
            <w:pPr>
              <w:numPr>
                <w:ilvl w:val="0"/>
                <w:numId w:val="19"/>
              </w:numPr>
              <w:tabs>
                <w:tab w:val="clear" w:pos="700"/>
                <w:tab w:val="num" w:pos="360"/>
              </w:tabs>
              <w:ind w:left="360"/>
              <w:rPr>
                <w:rFonts w:ascii="Arial Narrow" w:hAnsi="Arial Narrow" w:cs="Arial"/>
                <w:color w:val="000000"/>
                <w:sz w:val="22"/>
                <w:szCs w:val="22"/>
              </w:rPr>
            </w:pPr>
            <w:r>
              <w:rPr>
                <w:rFonts w:ascii="Arial Narrow" w:hAnsi="Arial Narrow" w:cs="Arial"/>
                <w:color w:val="000000"/>
                <w:sz w:val="22"/>
                <w:szCs w:val="22"/>
              </w:rPr>
              <w:t>All planning in relation to the</w:t>
            </w:r>
            <w:r w:rsidRPr="00F565AF">
              <w:rPr>
                <w:rFonts w:ascii="Arial Narrow" w:hAnsi="Arial Narrow" w:cs="Arial"/>
                <w:color w:val="000000"/>
                <w:sz w:val="22"/>
                <w:szCs w:val="22"/>
              </w:rPr>
              <w:t xml:space="preserve"> </w:t>
            </w:r>
            <w:r w:rsidRPr="00F565AF">
              <w:rPr>
                <w:rFonts w:ascii="Arial Narrow" w:hAnsi="Arial Narrow" w:cs="Arial"/>
                <w:b/>
                <w:color w:val="000000"/>
                <w:sz w:val="22"/>
                <w:szCs w:val="22"/>
              </w:rPr>
              <w:t>Training Schools Project</w:t>
            </w:r>
            <w:r w:rsidRPr="00F565AF">
              <w:rPr>
                <w:rFonts w:ascii="Arial Narrow" w:hAnsi="Arial Narrow" w:cs="Arial"/>
                <w:color w:val="000000"/>
                <w:sz w:val="22"/>
                <w:szCs w:val="22"/>
              </w:rPr>
              <w:t xml:space="preserve"> was finalised in 2009</w:t>
            </w:r>
            <w:r>
              <w:rPr>
                <w:rFonts w:ascii="Arial Narrow" w:hAnsi="Arial Narrow" w:cs="Arial"/>
                <w:color w:val="000000"/>
                <w:sz w:val="22"/>
                <w:szCs w:val="22"/>
              </w:rPr>
              <w:t>.  This work included the finalisation of</w:t>
            </w:r>
            <w:r w:rsidRPr="00F565AF">
              <w:rPr>
                <w:rFonts w:ascii="Arial Narrow" w:hAnsi="Arial Narrow" w:cs="Arial"/>
                <w:color w:val="000000"/>
                <w:sz w:val="22"/>
                <w:szCs w:val="22"/>
              </w:rPr>
              <w:t xml:space="preserve"> an agreement with </w:t>
            </w:r>
            <w:smartTag w:uri="urn:schemas-microsoft-com:office:smarttags" w:element="PlaceName">
              <w:smartTag w:uri="urn:schemas-microsoft-com:office:smarttags" w:element="place">
                <w:r w:rsidRPr="00F565AF">
                  <w:rPr>
                    <w:rFonts w:ascii="Arial Narrow" w:hAnsi="Arial Narrow" w:cs="Arial"/>
                    <w:color w:val="000000"/>
                    <w:sz w:val="22"/>
                    <w:szCs w:val="22"/>
                  </w:rPr>
                  <w:t>Edith</w:t>
                </w:r>
              </w:smartTag>
              <w:r w:rsidRPr="00F565AF">
                <w:rPr>
                  <w:rFonts w:ascii="Arial Narrow" w:hAnsi="Arial Narrow" w:cs="Arial"/>
                  <w:color w:val="000000"/>
                  <w:sz w:val="22"/>
                  <w:szCs w:val="22"/>
                </w:rPr>
                <w:t xml:space="preserve"> </w:t>
              </w:r>
              <w:smartTag w:uri="urn:schemas-microsoft-com:office:smarttags" w:element="PlaceName">
                <w:r w:rsidRPr="00F565AF">
                  <w:rPr>
                    <w:rFonts w:ascii="Arial Narrow" w:hAnsi="Arial Narrow" w:cs="Arial"/>
                    <w:color w:val="000000"/>
                    <w:sz w:val="22"/>
                    <w:szCs w:val="22"/>
                  </w:rPr>
                  <w:t>Cowan</w:t>
                </w:r>
              </w:smartTag>
              <w:r w:rsidRPr="00F565AF">
                <w:rPr>
                  <w:rFonts w:ascii="Arial Narrow" w:hAnsi="Arial Narrow" w:cs="Arial"/>
                  <w:color w:val="000000"/>
                  <w:sz w:val="22"/>
                  <w:szCs w:val="22"/>
                </w:rPr>
                <w:t xml:space="preserve"> </w:t>
              </w:r>
              <w:smartTag w:uri="urn:schemas-microsoft-com:office:smarttags" w:element="country-region">
                <w:r w:rsidRPr="00F565AF">
                  <w:rPr>
                    <w:rFonts w:ascii="Arial Narrow" w:hAnsi="Arial Narrow" w:cs="Arial"/>
                    <w:color w:val="000000"/>
                    <w:sz w:val="22"/>
                    <w:szCs w:val="22"/>
                  </w:rPr>
                  <w:t>University</w:t>
                </w:r>
              </w:smartTag>
            </w:smartTag>
            <w:r w:rsidRPr="00F565AF">
              <w:rPr>
                <w:rFonts w:ascii="Arial Narrow" w:hAnsi="Arial Narrow" w:cs="Arial"/>
                <w:color w:val="000000"/>
                <w:sz w:val="22"/>
                <w:szCs w:val="22"/>
              </w:rPr>
              <w:t>, identification of four participating Catholic schools, appointment of site directors in each school and interview and selection of participating final year pre-service students.</w:t>
            </w:r>
            <w:r w:rsidRPr="00F565AF">
              <w:rPr>
                <w:rFonts w:ascii="Arial Narrow" w:hAnsi="Arial Narrow"/>
                <w:color w:val="000000"/>
                <w:sz w:val="22"/>
                <w:szCs w:val="22"/>
              </w:rPr>
              <w:t xml:space="preserve"> </w:t>
            </w:r>
            <w:r>
              <w:rPr>
                <w:rFonts w:ascii="Arial Narrow" w:hAnsi="Arial Narrow"/>
                <w:color w:val="000000"/>
                <w:sz w:val="22"/>
                <w:szCs w:val="22"/>
              </w:rPr>
              <w:t xml:space="preserve"> </w:t>
            </w:r>
            <w:r w:rsidRPr="00F565AF">
              <w:rPr>
                <w:rFonts w:ascii="Arial Narrow" w:hAnsi="Arial Narrow" w:cs="Arial"/>
                <w:color w:val="000000"/>
                <w:sz w:val="22"/>
                <w:szCs w:val="22"/>
              </w:rPr>
              <w:t xml:space="preserve">Training was also delivered to teachers and site directors from each of the schools.  Approximately 20 students will be trained in the Catholic schools involved. </w:t>
            </w:r>
          </w:p>
          <w:p w:rsidR="001D75B7" w:rsidRPr="00F565AF" w:rsidRDefault="001D75B7" w:rsidP="001D75B7">
            <w:pPr>
              <w:tabs>
                <w:tab w:val="num" w:pos="360"/>
              </w:tabs>
              <w:ind w:left="360" w:hanging="360"/>
              <w:rPr>
                <w:rFonts w:ascii="Arial Narrow" w:hAnsi="Arial Narrow" w:cs="Arial"/>
                <w:color w:val="000000"/>
                <w:sz w:val="10"/>
                <w:szCs w:val="10"/>
              </w:rPr>
            </w:pPr>
          </w:p>
          <w:p w:rsidR="001D75B7" w:rsidRPr="00F565AF" w:rsidRDefault="001D75B7" w:rsidP="00664A16">
            <w:pPr>
              <w:numPr>
                <w:ilvl w:val="0"/>
                <w:numId w:val="19"/>
              </w:numPr>
              <w:tabs>
                <w:tab w:val="clear" w:pos="700"/>
                <w:tab w:val="num" w:pos="360"/>
              </w:tabs>
              <w:ind w:left="360"/>
              <w:rPr>
                <w:rFonts w:ascii="Arial Narrow" w:hAnsi="Arial Narrow" w:cs="Arial"/>
                <w:color w:val="000000"/>
                <w:sz w:val="22"/>
                <w:szCs w:val="22"/>
              </w:rPr>
            </w:pPr>
            <w:r w:rsidRPr="00F565AF">
              <w:rPr>
                <w:rFonts w:ascii="Arial Narrow" w:hAnsi="Arial Narrow" w:cs="Arial"/>
                <w:color w:val="000000"/>
                <w:sz w:val="22"/>
                <w:szCs w:val="22"/>
              </w:rPr>
              <w:t xml:space="preserve">The </w:t>
            </w:r>
            <w:r w:rsidRPr="00F565AF">
              <w:rPr>
                <w:rFonts w:ascii="Arial Narrow" w:hAnsi="Arial Narrow" w:cs="Arial"/>
                <w:b/>
                <w:color w:val="000000"/>
                <w:sz w:val="22"/>
                <w:szCs w:val="22"/>
              </w:rPr>
              <w:t>Upskilling Teacher Assistant (TA)</w:t>
            </w:r>
            <w:r w:rsidRPr="00F565AF">
              <w:rPr>
                <w:rFonts w:ascii="Arial Narrow" w:hAnsi="Arial Narrow" w:cs="Arial"/>
                <w:color w:val="000000"/>
                <w:sz w:val="22"/>
                <w:szCs w:val="22"/>
              </w:rPr>
              <w:t xml:space="preserve"> </w:t>
            </w:r>
            <w:r w:rsidRPr="00F565AF">
              <w:rPr>
                <w:rFonts w:ascii="Arial Narrow" w:hAnsi="Arial Narrow" w:cs="Arial"/>
                <w:b/>
                <w:color w:val="000000"/>
                <w:sz w:val="22"/>
                <w:szCs w:val="22"/>
              </w:rPr>
              <w:t>Project</w:t>
            </w:r>
            <w:r w:rsidRPr="00F565AF">
              <w:rPr>
                <w:rFonts w:ascii="Arial Narrow" w:hAnsi="Arial Narrow" w:cs="Arial"/>
                <w:color w:val="000000"/>
                <w:sz w:val="22"/>
                <w:szCs w:val="22"/>
              </w:rPr>
              <w:t xml:space="preserve"> was designed to provide a higher level of competence to TA</w:t>
            </w:r>
            <w:r w:rsidR="007508BA">
              <w:rPr>
                <w:rFonts w:ascii="Arial Narrow" w:hAnsi="Arial Narrow" w:cs="Arial"/>
                <w:color w:val="000000"/>
                <w:sz w:val="22"/>
                <w:szCs w:val="22"/>
              </w:rPr>
              <w:t>’</w:t>
            </w:r>
            <w:r w:rsidRPr="00F565AF">
              <w:rPr>
                <w:rFonts w:ascii="Arial Narrow" w:hAnsi="Arial Narrow" w:cs="Arial"/>
                <w:color w:val="000000"/>
                <w:sz w:val="22"/>
                <w:szCs w:val="22"/>
              </w:rPr>
              <w:t>s as well as providing those who undertake the Diploma qualification</w:t>
            </w:r>
            <w:r w:rsidR="007508BA">
              <w:rPr>
                <w:rFonts w:ascii="Arial Narrow" w:hAnsi="Arial Narrow" w:cs="Arial"/>
                <w:color w:val="000000"/>
                <w:sz w:val="22"/>
                <w:szCs w:val="22"/>
              </w:rPr>
              <w:t xml:space="preserve"> with</w:t>
            </w:r>
            <w:r w:rsidRPr="00F565AF">
              <w:rPr>
                <w:rFonts w:ascii="Arial Narrow" w:hAnsi="Arial Narrow" w:cs="Arial"/>
                <w:color w:val="000000"/>
                <w:sz w:val="22"/>
                <w:szCs w:val="22"/>
              </w:rPr>
              <w:t xml:space="preserve"> the possibility of a new pathway into early childhood teaching degrees.  A </w:t>
            </w:r>
            <w:r>
              <w:rPr>
                <w:rFonts w:ascii="Arial Narrow" w:hAnsi="Arial Narrow" w:cs="Arial"/>
                <w:color w:val="000000"/>
                <w:sz w:val="22"/>
                <w:szCs w:val="22"/>
              </w:rPr>
              <w:t>M</w:t>
            </w:r>
            <w:r w:rsidRPr="00F565AF">
              <w:rPr>
                <w:rFonts w:ascii="Arial Narrow" w:hAnsi="Arial Narrow" w:cs="Arial"/>
                <w:color w:val="000000"/>
                <w:sz w:val="22"/>
                <w:szCs w:val="22"/>
              </w:rPr>
              <w:t xml:space="preserve">emorandum of </w:t>
            </w:r>
            <w:r>
              <w:rPr>
                <w:rFonts w:ascii="Arial Narrow" w:hAnsi="Arial Narrow" w:cs="Arial"/>
                <w:color w:val="000000"/>
                <w:sz w:val="22"/>
                <w:szCs w:val="22"/>
              </w:rPr>
              <w:t>U</w:t>
            </w:r>
            <w:r w:rsidRPr="00F565AF">
              <w:rPr>
                <w:rFonts w:ascii="Arial Narrow" w:hAnsi="Arial Narrow" w:cs="Arial"/>
                <w:color w:val="000000"/>
                <w:sz w:val="22"/>
                <w:szCs w:val="22"/>
              </w:rPr>
              <w:t>nderstanding has been signed with Central Metropolitan Institute of Technology and the program advertised.  Applications indicate</w:t>
            </w:r>
            <w:r w:rsidR="006D517D">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30 TAs have been elected to enter the innovative program which conducts most of the training in an on-the-job context. </w:t>
            </w:r>
          </w:p>
          <w:p w:rsidR="001D75B7" w:rsidRPr="00F565AF" w:rsidRDefault="001D75B7" w:rsidP="001D75B7">
            <w:pPr>
              <w:tabs>
                <w:tab w:val="num" w:pos="360"/>
              </w:tabs>
              <w:ind w:left="360" w:hanging="360"/>
              <w:rPr>
                <w:rFonts w:ascii="Arial Narrow" w:hAnsi="Arial Narrow" w:cs="Arial"/>
                <w:color w:val="000000"/>
                <w:sz w:val="10"/>
                <w:szCs w:val="10"/>
              </w:rPr>
            </w:pPr>
          </w:p>
          <w:p w:rsidR="001D75B7" w:rsidRPr="00F565AF" w:rsidRDefault="001D75B7" w:rsidP="00664A16">
            <w:pPr>
              <w:numPr>
                <w:ilvl w:val="0"/>
                <w:numId w:val="19"/>
              </w:numPr>
              <w:tabs>
                <w:tab w:val="clear" w:pos="700"/>
                <w:tab w:val="num" w:pos="360"/>
              </w:tabs>
              <w:ind w:left="360"/>
              <w:rPr>
                <w:rFonts w:ascii="Arial Narrow" w:hAnsi="Arial Narrow" w:cs="Arial"/>
                <w:color w:val="000000"/>
                <w:sz w:val="22"/>
                <w:szCs w:val="22"/>
              </w:rPr>
            </w:pPr>
            <w:r w:rsidRPr="00F565AF">
              <w:rPr>
                <w:rFonts w:ascii="Arial Narrow" w:hAnsi="Arial Narrow" w:cs="Arial"/>
                <w:color w:val="000000"/>
                <w:sz w:val="22"/>
                <w:szCs w:val="22"/>
              </w:rPr>
              <w:t xml:space="preserve">The </w:t>
            </w:r>
            <w:r w:rsidRPr="00F565AF">
              <w:rPr>
                <w:rFonts w:ascii="Arial Narrow" w:hAnsi="Arial Narrow" w:cs="Arial"/>
                <w:b/>
                <w:color w:val="000000"/>
                <w:sz w:val="22"/>
                <w:szCs w:val="22"/>
              </w:rPr>
              <w:t>Science and Mathematics Upskilling Project</w:t>
            </w:r>
            <w:r w:rsidRPr="00F565AF">
              <w:rPr>
                <w:rFonts w:ascii="Arial Narrow" w:hAnsi="Arial Narrow" w:cs="Arial"/>
                <w:color w:val="000000"/>
                <w:sz w:val="22"/>
                <w:szCs w:val="22"/>
              </w:rPr>
              <w:t xml:space="preserve"> ran a number of training sessions in 2009. </w:t>
            </w:r>
            <w:r>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A total of 8 sessions were held involving 60 teachers.  Six sessions were held in regional centres. Overall, approximately 40 per cent of those attending came from other systems/sectors which illustrates the cross-system collaboration involved. </w:t>
            </w:r>
            <w:r>
              <w:rPr>
                <w:rFonts w:ascii="Arial Narrow" w:hAnsi="Arial Narrow" w:cs="Arial"/>
                <w:color w:val="000000"/>
                <w:sz w:val="22"/>
                <w:szCs w:val="22"/>
              </w:rPr>
              <w:t xml:space="preserve"> </w:t>
            </w:r>
            <w:r w:rsidRPr="00F565AF">
              <w:rPr>
                <w:rFonts w:ascii="Arial Narrow" w:hAnsi="Arial Narrow" w:cs="Arial"/>
                <w:color w:val="000000"/>
                <w:sz w:val="22"/>
                <w:szCs w:val="22"/>
              </w:rPr>
              <w:t>The program was deemed to be highly successful in addressing obvious skills and competence shortage in these areas, especially at a senior secondary level.</w:t>
            </w:r>
            <w:r>
              <w:rPr>
                <w:rFonts w:ascii="Arial Narrow" w:hAnsi="Arial Narrow" w:cs="Arial"/>
                <w:color w:val="000000"/>
                <w:sz w:val="22"/>
                <w:szCs w:val="22"/>
              </w:rPr>
              <w:t xml:space="preserve"> </w:t>
            </w:r>
            <w:r w:rsidRPr="00F565AF">
              <w:rPr>
                <w:rFonts w:ascii="Arial Narrow" w:hAnsi="Arial Narrow" w:cs="Arial"/>
                <w:color w:val="000000"/>
                <w:sz w:val="22"/>
                <w:szCs w:val="22"/>
              </w:rPr>
              <w:t xml:space="preserve"> A program for 2010 has been mapped out to enhance the program and continue to offer opportunities in non-metropolitan schools.</w:t>
            </w:r>
          </w:p>
          <w:p w:rsidR="001D75B7" w:rsidRPr="00F565AF" w:rsidRDefault="001D75B7" w:rsidP="001D75B7">
            <w:pPr>
              <w:pStyle w:val="Default"/>
              <w:rPr>
                <w:rFonts w:ascii="Arial Narrow" w:hAnsi="Arial Narrow"/>
                <w:b/>
                <w:sz w:val="12"/>
                <w:szCs w:val="12"/>
                <w:u w:val="single"/>
                <w:lang w:eastAsia="en-US"/>
              </w:rPr>
            </w:pPr>
          </w:p>
          <w:p w:rsidR="001D75B7" w:rsidRDefault="001D75B7" w:rsidP="00532E01">
            <w:pPr>
              <w:autoSpaceDE w:val="0"/>
              <w:autoSpaceDN w:val="0"/>
              <w:adjustRightInd w:val="0"/>
              <w:spacing w:before="80" w:after="80"/>
              <w:rPr>
                <w:rFonts w:ascii="Arial Narrow" w:hAnsi="Arial Narrow" w:cs="Arial"/>
                <w:b/>
                <w:bCs/>
                <w:color w:val="000000"/>
                <w:szCs w:val="24"/>
                <w:u w:val="single"/>
                <w:lang w:eastAsia="en-AU"/>
              </w:rPr>
            </w:pPr>
            <w:r w:rsidRPr="0059065B">
              <w:rPr>
                <w:rFonts w:ascii="Arial Narrow" w:hAnsi="Arial Narrow" w:cs="Arial"/>
                <w:b/>
                <w:bCs/>
                <w:color w:val="000000"/>
                <w:szCs w:val="24"/>
                <w:u w:val="single"/>
                <w:lang w:eastAsia="en-AU"/>
              </w:rPr>
              <w:t>Independent Sector (AISWA)</w:t>
            </w:r>
          </w:p>
          <w:p w:rsidR="00532E01" w:rsidRPr="00532E01" w:rsidRDefault="00532E01" w:rsidP="00532E01">
            <w:pPr>
              <w:autoSpaceDE w:val="0"/>
              <w:autoSpaceDN w:val="0"/>
              <w:adjustRightInd w:val="0"/>
              <w:spacing w:before="80" w:after="80"/>
              <w:rPr>
                <w:rFonts w:ascii="Arial" w:hAnsi="Arial" w:cs="Arial"/>
                <w:color w:val="000000"/>
                <w:sz w:val="10"/>
                <w:szCs w:val="10"/>
                <w:lang w:eastAsia="en-AU"/>
              </w:rPr>
            </w:pPr>
          </w:p>
          <w:p w:rsidR="001D75B7" w:rsidRPr="0059065B" w:rsidRDefault="001D75B7" w:rsidP="001D75B7">
            <w:pPr>
              <w:spacing w:after="120"/>
              <w:rPr>
                <w:rFonts w:ascii="Arial" w:hAnsi="Arial" w:cs="Arial"/>
                <w:color w:val="000000"/>
                <w:szCs w:val="24"/>
                <w:lang w:eastAsia="en-AU"/>
              </w:rPr>
            </w:pPr>
            <w:r w:rsidRPr="0059065B">
              <w:rPr>
                <w:rFonts w:ascii="Arial Narrow" w:hAnsi="Arial Narrow" w:cs="Arial"/>
                <w:color w:val="000000"/>
                <w:sz w:val="22"/>
                <w:szCs w:val="22"/>
                <w:lang w:eastAsia="en-AU"/>
              </w:rPr>
              <w:t>AISWA has commenced professional learning opportunities:</w:t>
            </w: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59065B">
              <w:rPr>
                <w:rFonts w:ascii="Arial Narrow" w:hAnsi="Arial Narrow" w:cs="Arial"/>
                <w:color w:val="000000"/>
                <w:sz w:val="22"/>
                <w:szCs w:val="22"/>
              </w:rPr>
              <w:t xml:space="preserve">A subsidised </w:t>
            </w:r>
            <w:r w:rsidRPr="0059065B">
              <w:rPr>
                <w:rFonts w:ascii="Arial Narrow" w:hAnsi="Arial Narrow" w:cs="Arial"/>
                <w:b/>
                <w:color w:val="000000"/>
                <w:sz w:val="22"/>
                <w:szCs w:val="22"/>
              </w:rPr>
              <w:t>Graduate Diploma of Education</w:t>
            </w:r>
            <w:r w:rsidRPr="0059065B">
              <w:rPr>
                <w:rFonts w:ascii="Arial Narrow" w:hAnsi="Arial Narrow" w:cs="Arial"/>
                <w:color w:val="000000"/>
                <w:sz w:val="22"/>
                <w:szCs w:val="22"/>
              </w:rPr>
              <w:t xml:space="preserve"> (potentially leading to a Masters), in partnership with the </w:t>
            </w:r>
            <w:smartTag w:uri="urn:schemas-microsoft-com:office:smarttags" w:element="country-region">
              <w:smartTag w:uri="urn:schemas-microsoft-com:office:smarttags" w:element="place">
                <w:r w:rsidRPr="0059065B">
                  <w:rPr>
                    <w:rFonts w:ascii="Arial Narrow" w:hAnsi="Arial Narrow" w:cs="Arial"/>
                    <w:color w:val="000000"/>
                    <w:sz w:val="22"/>
                    <w:szCs w:val="22"/>
                  </w:rPr>
                  <w:t>University</w:t>
                </w:r>
              </w:smartTag>
              <w:r w:rsidRPr="0059065B">
                <w:rPr>
                  <w:rFonts w:ascii="Arial Narrow" w:hAnsi="Arial Narrow" w:cs="Arial"/>
                  <w:color w:val="000000"/>
                  <w:sz w:val="22"/>
                  <w:szCs w:val="22"/>
                </w:rPr>
                <w:t xml:space="preserve"> of </w:t>
              </w:r>
              <w:smartTag w:uri="urn:schemas-microsoft-com:office:smarttags" w:element="PlaceName">
                <w:r w:rsidRPr="0059065B">
                  <w:rPr>
                    <w:rFonts w:ascii="Arial Narrow" w:hAnsi="Arial Narrow" w:cs="Arial"/>
                    <w:color w:val="000000"/>
                    <w:sz w:val="22"/>
                    <w:szCs w:val="22"/>
                  </w:rPr>
                  <w:t>Western Australia</w:t>
                </w:r>
              </w:smartTag>
            </w:smartTag>
            <w:r w:rsidRPr="0059065B">
              <w:rPr>
                <w:rFonts w:ascii="Arial Narrow" w:hAnsi="Arial Narrow" w:cs="Arial"/>
                <w:color w:val="000000"/>
                <w:sz w:val="22"/>
                <w:szCs w:val="22"/>
              </w:rPr>
              <w:t xml:space="preserve"> for leaders and aspiring leaders. AISWA is offering to partly fund participants and is also delivering a unit that deals with Administrative Leadership. This course was advertised and information provided to metropolitan schools.   To date 18 teachers have expressed an interest in applying for the course.  Further applications expected.</w:t>
            </w:r>
          </w:p>
          <w:p w:rsidR="001D75B7" w:rsidRPr="00E43ACB" w:rsidRDefault="001D75B7" w:rsidP="001D75B7">
            <w:pPr>
              <w:tabs>
                <w:tab w:val="num" w:pos="360"/>
              </w:tabs>
              <w:ind w:left="360" w:hanging="360"/>
              <w:rPr>
                <w:rFonts w:ascii="Arial Narrow" w:hAnsi="Arial Narrow" w:cs="Arial"/>
                <w:color w:val="000000"/>
                <w:sz w:val="12"/>
                <w:szCs w:val="12"/>
              </w:rPr>
            </w:pP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59065B">
              <w:rPr>
                <w:rFonts w:ascii="Arial Narrow" w:hAnsi="Arial Narrow" w:cs="Arial"/>
                <w:color w:val="000000"/>
                <w:sz w:val="22"/>
                <w:szCs w:val="22"/>
              </w:rPr>
              <w:t xml:space="preserve">AISWA has identified within the work of National Partnerships, Literacy and Numeracy and Low SES, that there is a need to further develop principals’ </w:t>
            </w:r>
            <w:r w:rsidRPr="0059065B">
              <w:rPr>
                <w:rFonts w:ascii="Arial Narrow" w:hAnsi="Arial Narrow" w:cs="Arial"/>
                <w:b/>
                <w:color w:val="000000"/>
                <w:sz w:val="22"/>
                <w:szCs w:val="22"/>
              </w:rPr>
              <w:t>strategic and curriculum leadership skills</w:t>
            </w:r>
            <w:r w:rsidRPr="0059065B">
              <w:rPr>
                <w:rFonts w:ascii="Arial Narrow" w:hAnsi="Arial Narrow" w:cs="Arial"/>
                <w:color w:val="000000"/>
                <w:sz w:val="22"/>
                <w:szCs w:val="22"/>
              </w:rPr>
              <w:t>.  The  </w:t>
            </w:r>
            <w:smartTag w:uri="urn:schemas-microsoft-com:office:smarttags" w:element="country-region">
              <w:smartTag w:uri="urn:schemas-microsoft-com:office:smarttags" w:element="PlaceType">
                <w:smartTag w:uri="urn:schemas-microsoft-com:office:smarttags" w:element="place">
                  <w:r w:rsidRPr="0059065B">
                    <w:rPr>
                      <w:rFonts w:ascii="Arial Narrow" w:hAnsi="Arial Narrow" w:cs="Arial"/>
                      <w:color w:val="000000"/>
                      <w:sz w:val="22"/>
                      <w:szCs w:val="22"/>
                    </w:rPr>
                    <w:t>University</w:t>
                  </w:r>
                </w:smartTag>
              </w:smartTag>
              <w:r w:rsidRPr="0059065B">
                <w:rPr>
                  <w:rFonts w:ascii="Arial Narrow" w:hAnsi="Arial Narrow" w:cs="Arial"/>
                  <w:color w:val="000000"/>
                  <w:sz w:val="22"/>
                  <w:szCs w:val="22"/>
                </w:rPr>
                <w:t xml:space="preserve"> of </w:t>
              </w:r>
              <w:smartTag w:uri="urn:schemas-microsoft-com:office:smarttags" w:element="PlaceName">
                <w:r w:rsidRPr="0059065B">
                  <w:rPr>
                    <w:rFonts w:ascii="Arial Narrow" w:hAnsi="Arial Narrow" w:cs="Arial"/>
                    <w:color w:val="000000"/>
                    <w:sz w:val="22"/>
                    <w:szCs w:val="22"/>
                  </w:rPr>
                  <w:t>Western Australia Business</w:t>
                </w:r>
              </w:smartTag>
            </w:smartTag>
            <w:r w:rsidRPr="0059065B">
              <w:rPr>
                <w:rFonts w:ascii="Arial Narrow" w:hAnsi="Arial Narrow" w:cs="Arial"/>
                <w:color w:val="000000"/>
                <w:sz w:val="22"/>
                <w:szCs w:val="22"/>
              </w:rPr>
              <w:t xml:space="preserve"> School has been contracted to provide  school leaders in these schools with professional learning in strategic leadership. AISWA’s planning has been focussed on targeted Literacy and Numeracy and Low SES schools to ensure maximum impact of those Partnerships. </w:t>
            </w:r>
          </w:p>
          <w:p w:rsidR="001D75B7" w:rsidRPr="006B66F7" w:rsidRDefault="001D75B7" w:rsidP="001D75B7">
            <w:pPr>
              <w:tabs>
                <w:tab w:val="num" w:pos="360"/>
              </w:tabs>
              <w:ind w:left="360" w:hanging="360"/>
              <w:rPr>
                <w:rFonts w:ascii="Arial Narrow" w:hAnsi="Arial Narrow" w:cs="Arial"/>
                <w:color w:val="000000"/>
                <w:sz w:val="12"/>
                <w:szCs w:val="12"/>
              </w:rPr>
            </w:pP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59065B">
              <w:rPr>
                <w:rFonts w:ascii="Arial Narrow" w:hAnsi="Arial Narrow" w:cs="Arial"/>
                <w:b/>
                <w:color w:val="000000"/>
                <w:sz w:val="22"/>
                <w:szCs w:val="22"/>
              </w:rPr>
              <w:t>Professional learning for leaders and aspirant leaders</w:t>
            </w:r>
            <w:r w:rsidRPr="0059065B">
              <w:rPr>
                <w:rFonts w:ascii="Arial Narrow" w:hAnsi="Arial Narrow" w:cs="Arial"/>
                <w:color w:val="000000"/>
                <w:sz w:val="22"/>
                <w:szCs w:val="22"/>
              </w:rPr>
              <w:t xml:space="preserve"> in the South-West Region of </w:t>
            </w:r>
            <w:smartTag w:uri="urn:schemas-microsoft-com:office:smarttags" w:element="State">
              <w:r w:rsidRPr="0059065B">
                <w:rPr>
                  <w:rFonts w:ascii="Arial Narrow" w:hAnsi="Arial Narrow" w:cs="Arial"/>
                  <w:color w:val="000000"/>
                  <w:sz w:val="22"/>
                  <w:szCs w:val="22"/>
                </w:rPr>
                <w:t>Western Australia</w:t>
              </w:r>
            </w:smartTag>
            <w:r w:rsidRPr="0059065B">
              <w:rPr>
                <w:rFonts w:ascii="Arial Narrow" w:hAnsi="Arial Narrow" w:cs="Arial"/>
                <w:color w:val="000000"/>
                <w:sz w:val="22"/>
                <w:szCs w:val="22"/>
              </w:rPr>
              <w:t xml:space="preserve"> has been developed and AISWA has entered into a partnership with </w:t>
            </w:r>
            <w:smartTag w:uri="urn:schemas-microsoft-com:office:smarttags" w:element="place">
              <w:smartTag w:uri="urn:schemas-microsoft-com:office:smarttags" w:element="PlaceName">
                <w:r w:rsidRPr="0059065B">
                  <w:rPr>
                    <w:rFonts w:ascii="Arial Narrow" w:hAnsi="Arial Narrow" w:cs="Arial"/>
                    <w:color w:val="000000"/>
                    <w:sz w:val="22"/>
                    <w:szCs w:val="22"/>
                  </w:rPr>
                  <w:t>Edith</w:t>
                </w:r>
              </w:smartTag>
              <w:r w:rsidRPr="0059065B">
                <w:rPr>
                  <w:rFonts w:ascii="Arial Narrow" w:hAnsi="Arial Narrow" w:cs="Arial"/>
                  <w:color w:val="000000"/>
                  <w:sz w:val="22"/>
                  <w:szCs w:val="22"/>
                </w:rPr>
                <w:t xml:space="preserve"> </w:t>
              </w:r>
              <w:smartTag w:uri="urn:schemas-microsoft-com:office:smarttags" w:element="PlaceName">
                <w:r w:rsidRPr="0059065B">
                  <w:rPr>
                    <w:rFonts w:ascii="Arial Narrow" w:hAnsi="Arial Narrow" w:cs="Arial"/>
                    <w:color w:val="000000"/>
                    <w:sz w:val="22"/>
                    <w:szCs w:val="22"/>
                  </w:rPr>
                  <w:t>Cowan</w:t>
                </w:r>
              </w:smartTag>
              <w:r w:rsidRPr="0059065B">
                <w:rPr>
                  <w:rFonts w:ascii="Arial Narrow" w:hAnsi="Arial Narrow" w:cs="Arial"/>
                  <w:color w:val="000000"/>
                  <w:sz w:val="22"/>
                  <w:szCs w:val="22"/>
                </w:rPr>
                <w:t xml:space="preserve"> </w:t>
              </w:r>
              <w:smartTag w:uri="urn:schemas-microsoft-com:office:smarttags" w:element="PlaceType">
                <w:r w:rsidRPr="0059065B">
                  <w:rPr>
                    <w:rFonts w:ascii="Arial Narrow" w:hAnsi="Arial Narrow" w:cs="Arial"/>
                    <w:color w:val="000000"/>
                    <w:sz w:val="22"/>
                    <w:szCs w:val="22"/>
                  </w:rPr>
                  <w:t>University</w:t>
                </w:r>
              </w:smartTag>
            </w:smartTag>
            <w:r w:rsidRPr="0059065B">
              <w:rPr>
                <w:rFonts w:ascii="Arial Narrow" w:hAnsi="Arial Narrow" w:cs="Arial"/>
                <w:color w:val="000000"/>
                <w:sz w:val="22"/>
                <w:szCs w:val="22"/>
              </w:rPr>
              <w:t xml:space="preserve"> to provide a course that examines Instructional Leadership and Change Management.</w:t>
            </w:r>
          </w:p>
          <w:p w:rsidR="001D75B7" w:rsidRPr="006B66F7" w:rsidRDefault="001D75B7" w:rsidP="001D75B7">
            <w:pPr>
              <w:rPr>
                <w:rFonts w:ascii="Arial Narrow" w:hAnsi="Arial Narrow" w:cs="Arial"/>
                <w:color w:val="000000"/>
                <w:sz w:val="12"/>
                <w:szCs w:val="12"/>
              </w:rPr>
            </w:pPr>
          </w:p>
          <w:p w:rsidR="001D75B7" w:rsidRDefault="001D75B7" w:rsidP="00664A16">
            <w:pPr>
              <w:numPr>
                <w:ilvl w:val="0"/>
                <w:numId w:val="19"/>
              </w:numPr>
              <w:tabs>
                <w:tab w:val="clear" w:pos="700"/>
                <w:tab w:val="num" w:pos="360"/>
              </w:tabs>
              <w:ind w:left="360"/>
              <w:rPr>
                <w:rFonts w:ascii="Arial Narrow" w:hAnsi="Arial Narrow" w:cs="Arial"/>
                <w:color w:val="000000"/>
                <w:sz w:val="22"/>
                <w:szCs w:val="22"/>
              </w:rPr>
            </w:pPr>
            <w:r w:rsidRPr="0059065B">
              <w:rPr>
                <w:rFonts w:ascii="Arial Narrow" w:hAnsi="Arial Narrow" w:cs="Arial"/>
                <w:b/>
                <w:color w:val="000000"/>
                <w:sz w:val="22"/>
                <w:szCs w:val="22"/>
              </w:rPr>
              <w:t>ICT professional learning</w:t>
            </w:r>
            <w:r w:rsidRPr="0059065B">
              <w:rPr>
                <w:rFonts w:ascii="Arial Narrow" w:hAnsi="Arial Narrow" w:cs="Arial"/>
                <w:color w:val="000000"/>
                <w:sz w:val="22"/>
                <w:szCs w:val="22"/>
              </w:rPr>
              <w:t xml:space="preserve"> has been established for classroom teachers to address ICT skills and the pedagogy of ICT.  This project will train school facilitators to become Mentor/Experts to train clusters of school staff in the integration of ICT into all curriculum areas and to enhance student outcomes.</w:t>
            </w:r>
          </w:p>
          <w:p w:rsidR="001D75B7" w:rsidRPr="006B66F7" w:rsidRDefault="001D75B7" w:rsidP="001D75B7">
            <w:pPr>
              <w:rPr>
                <w:rFonts w:ascii="Arial Narrow" w:hAnsi="Arial Narrow" w:cs="Arial"/>
                <w:color w:val="000000"/>
                <w:sz w:val="12"/>
                <w:szCs w:val="12"/>
              </w:rPr>
            </w:pPr>
          </w:p>
          <w:p w:rsidR="001D75B7" w:rsidRPr="0059065B" w:rsidRDefault="001D75B7" w:rsidP="00664A16">
            <w:pPr>
              <w:numPr>
                <w:ilvl w:val="0"/>
                <w:numId w:val="19"/>
              </w:numPr>
              <w:tabs>
                <w:tab w:val="clear" w:pos="700"/>
                <w:tab w:val="num" w:pos="360"/>
              </w:tabs>
              <w:ind w:left="360"/>
              <w:rPr>
                <w:rFonts w:ascii="Arial Narrow" w:hAnsi="Arial Narrow" w:cs="Arial"/>
                <w:color w:val="000000"/>
                <w:sz w:val="22"/>
                <w:szCs w:val="22"/>
              </w:rPr>
            </w:pPr>
            <w:r w:rsidRPr="0059065B">
              <w:rPr>
                <w:rFonts w:ascii="Arial Narrow" w:hAnsi="Arial Narrow" w:cs="Arial"/>
                <w:color w:val="000000"/>
                <w:sz w:val="22"/>
                <w:szCs w:val="22"/>
              </w:rPr>
              <w:t xml:space="preserve">During 2009, AISWA has worked closely with remote schools to encourage </w:t>
            </w:r>
            <w:r w:rsidRPr="0059065B">
              <w:rPr>
                <w:rFonts w:ascii="Arial Narrow" w:hAnsi="Arial Narrow" w:cs="Arial"/>
                <w:b/>
                <w:color w:val="000000"/>
                <w:sz w:val="22"/>
                <w:szCs w:val="22"/>
              </w:rPr>
              <w:t>Aboriginal Education Workers</w:t>
            </w:r>
            <w:r w:rsidRPr="0059065B">
              <w:rPr>
                <w:rFonts w:ascii="Arial Narrow" w:hAnsi="Arial Narrow" w:cs="Arial"/>
                <w:color w:val="000000"/>
                <w:sz w:val="22"/>
                <w:szCs w:val="22"/>
              </w:rPr>
              <w:t xml:space="preserve"> to participate in further training, either through TAFE or </w:t>
            </w:r>
            <w:smartTag w:uri="urn:schemas-microsoft-com:office:smarttags" w:element="PlaceName">
              <w:smartTag w:uri="urn:schemas-microsoft-com:office:smarttags" w:element="place">
                <w:r w:rsidRPr="0059065B">
                  <w:rPr>
                    <w:rFonts w:ascii="Arial Narrow" w:hAnsi="Arial Narrow" w:cs="Arial"/>
                    <w:color w:val="000000"/>
                    <w:sz w:val="22"/>
                    <w:szCs w:val="22"/>
                  </w:rPr>
                  <w:t>Murdoch</w:t>
                </w:r>
              </w:smartTag>
              <w:r w:rsidRPr="0059065B">
                <w:rPr>
                  <w:rFonts w:ascii="Arial Narrow" w:hAnsi="Arial Narrow" w:cs="Arial"/>
                  <w:color w:val="000000"/>
                  <w:sz w:val="22"/>
                  <w:szCs w:val="22"/>
                </w:rPr>
                <w:t xml:space="preserve"> </w:t>
              </w:r>
              <w:smartTag w:uri="urn:schemas-microsoft-com:office:smarttags" w:element="country-region">
                <w:r w:rsidRPr="0059065B">
                  <w:rPr>
                    <w:rFonts w:ascii="Arial Narrow" w:hAnsi="Arial Narrow" w:cs="Arial"/>
                    <w:color w:val="000000"/>
                    <w:sz w:val="22"/>
                    <w:szCs w:val="22"/>
                  </w:rPr>
                  <w:t>University</w:t>
                </w:r>
              </w:smartTag>
            </w:smartTag>
            <w:r w:rsidRPr="0059065B">
              <w:rPr>
                <w:rFonts w:ascii="Arial Narrow" w:hAnsi="Arial Narrow" w:cs="Arial"/>
                <w:color w:val="000000"/>
                <w:sz w:val="22"/>
                <w:szCs w:val="22"/>
              </w:rPr>
              <w:t>.  The NP (Low SES) consultant located in the Broome Office is working closely with schools to encourage them to take advantage of this opportunity.</w:t>
            </w:r>
          </w:p>
          <w:p w:rsidR="00877168" w:rsidRDefault="00877168" w:rsidP="001D75B7">
            <w:pPr>
              <w:pStyle w:val="Default"/>
              <w:spacing w:before="120" w:after="120"/>
              <w:rPr>
                <w:rFonts w:ascii="Arial Narrow" w:hAnsi="Arial Narrow"/>
                <w:sz w:val="10"/>
                <w:szCs w:val="10"/>
              </w:rPr>
            </w:pPr>
          </w:p>
          <w:p w:rsidR="00C6223A" w:rsidRDefault="00C6223A" w:rsidP="001D75B7">
            <w:pPr>
              <w:pStyle w:val="Default"/>
              <w:spacing w:before="120" w:after="120"/>
              <w:rPr>
                <w:rFonts w:ascii="Arial Narrow" w:hAnsi="Arial Narrow"/>
                <w:sz w:val="10"/>
                <w:szCs w:val="10"/>
              </w:rPr>
            </w:pPr>
          </w:p>
          <w:p w:rsidR="00C6223A" w:rsidRDefault="00C6223A" w:rsidP="001D75B7">
            <w:pPr>
              <w:pStyle w:val="Default"/>
              <w:spacing w:before="120" w:after="120"/>
              <w:rPr>
                <w:rFonts w:ascii="Arial Narrow" w:hAnsi="Arial Narrow"/>
                <w:sz w:val="10"/>
                <w:szCs w:val="10"/>
              </w:rPr>
            </w:pPr>
          </w:p>
          <w:p w:rsidR="00C6223A" w:rsidRDefault="00C6223A" w:rsidP="001D75B7">
            <w:pPr>
              <w:pStyle w:val="Default"/>
              <w:spacing w:before="120" w:after="120"/>
              <w:rPr>
                <w:rFonts w:ascii="Arial Narrow" w:hAnsi="Arial Narrow"/>
                <w:sz w:val="10"/>
                <w:szCs w:val="10"/>
              </w:rPr>
            </w:pPr>
          </w:p>
          <w:p w:rsidR="006E3A40" w:rsidRDefault="006E3A40" w:rsidP="001D75B7">
            <w:pPr>
              <w:pStyle w:val="Default"/>
              <w:spacing w:before="120" w:after="120"/>
              <w:rPr>
                <w:rFonts w:ascii="Arial Narrow" w:hAnsi="Arial Narrow"/>
                <w:sz w:val="10"/>
                <w:szCs w:val="10"/>
              </w:rPr>
            </w:pPr>
          </w:p>
          <w:p w:rsidR="00C6223A" w:rsidRPr="00F565AF" w:rsidRDefault="00C6223A" w:rsidP="001D75B7">
            <w:pPr>
              <w:pStyle w:val="Default"/>
              <w:spacing w:before="120" w:after="120"/>
              <w:rPr>
                <w:rFonts w:ascii="Arial Narrow" w:hAnsi="Arial Narrow"/>
                <w:sz w:val="10"/>
                <w:szCs w:val="10"/>
              </w:rPr>
            </w:pPr>
          </w:p>
        </w:tc>
      </w:tr>
      <w:tr w:rsidR="00877168" w:rsidRPr="0084132F" w:rsidTr="008B4A31">
        <w:trPr>
          <w:trHeight w:val="350"/>
        </w:trPr>
        <w:tc>
          <w:tcPr>
            <w:tcW w:w="9828" w:type="dxa"/>
          </w:tcPr>
          <w:p w:rsidR="00877168" w:rsidRPr="00F565AF" w:rsidRDefault="00877168" w:rsidP="00F565AF">
            <w:pPr>
              <w:shd w:val="clear" w:color="auto" w:fill="000000"/>
              <w:autoSpaceDE w:val="0"/>
              <w:autoSpaceDN w:val="0"/>
              <w:adjustRightInd w:val="0"/>
              <w:rPr>
                <w:rFonts w:ascii="Arial Narrow" w:hAnsi="Arial Narrow" w:cs="Arial"/>
                <w:b/>
                <w:szCs w:val="24"/>
              </w:rPr>
            </w:pPr>
            <w:r w:rsidRPr="00F565AF">
              <w:rPr>
                <w:rFonts w:ascii="Arial Narrow" w:hAnsi="Arial Narrow" w:cs="Arial"/>
                <w:b/>
                <w:szCs w:val="24"/>
              </w:rPr>
              <w:lastRenderedPageBreak/>
              <w:t xml:space="preserve">MILESTONES AND PERFORMANCE INDICATORS </w:t>
            </w:r>
          </w:p>
          <w:p w:rsidR="00532E01" w:rsidRPr="00C6223A" w:rsidRDefault="00532E01" w:rsidP="00532E01">
            <w:pPr>
              <w:autoSpaceDE w:val="0"/>
              <w:autoSpaceDN w:val="0"/>
              <w:adjustRightInd w:val="0"/>
              <w:rPr>
                <w:rFonts w:ascii="Arial Narrow" w:hAnsi="Arial Narrow" w:cs="Arial"/>
                <w:sz w:val="10"/>
                <w:szCs w:val="10"/>
              </w:rPr>
            </w:pPr>
          </w:p>
          <w:p w:rsidR="00F1690F" w:rsidRPr="00F565AF" w:rsidRDefault="00F1690F" w:rsidP="00532E01">
            <w:pPr>
              <w:numPr>
                <w:ilvl w:val="0"/>
                <w:numId w:val="53"/>
              </w:numPr>
              <w:autoSpaceDE w:val="0"/>
              <w:autoSpaceDN w:val="0"/>
              <w:adjustRightInd w:val="0"/>
              <w:rPr>
                <w:rFonts w:ascii="Arial Narrow" w:hAnsi="Arial Narrow" w:cs="Arial"/>
                <w:sz w:val="22"/>
                <w:szCs w:val="22"/>
              </w:rPr>
            </w:pPr>
            <w:r w:rsidRPr="00F565AF">
              <w:rPr>
                <w:rFonts w:ascii="Arial Narrow" w:hAnsi="Arial Narrow" w:cs="Arial"/>
                <w:sz w:val="22"/>
                <w:szCs w:val="22"/>
              </w:rPr>
              <w:t xml:space="preserve">Milestones and performance indicators presented in the agreed Final Implementation Plan and Bilateral Agreement for period to December 2009 have been reached.  Across the State, a focus has been on leadership. </w:t>
            </w:r>
          </w:p>
          <w:p w:rsidR="00C6223A" w:rsidRDefault="00C6223A" w:rsidP="00C6223A">
            <w:pPr>
              <w:rPr>
                <w:rFonts w:ascii="Arial Narrow" w:hAnsi="Arial Narrow" w:cs="Arial"/>
                <w:sz w:val="22"/>
                <w:szCs w:val="22"/>
              </w:rPr>
            </w:pPr>
          </w:p>
          <w:p w:rsidR="00F1690F" w:rsidRPr="00F565AF" w:rsidRDefault="00F1690F" w:rsidP="00572662">
            <w:pPr>
              <w:numPr>
                <w:ilvl w:val="0"/>
                <w:numId w:val="54"/>
              </w:numPr>
              <w:rPr>
                <w:rFonts w:ascii="Arial Narrow" w:hAnsi="Arial Narrow" w:cs="Arial"/>
                <w:sz w:val="22"/>
                <w:szCs w:val="22"/>
              </w:rPr>
            </w:pPr>
            <w:r w:rsidRPr="00F565AF">
              <w:rPr>
                <w:rFonts w:ascii="Arial Narrow" w:hAnsi="Arial Narrow" w:cs="Arial"/>
                <w:sz w:val="22"/>
                <w:szCs w:val="22"/>
              </w:rPr>
              <w:t>Through the Department of Education, by December 2009, 34 Independent Public Schools (IPS) were established.   Principals of IPS will receive comprehensive induction courses, additional administration resources, ongoing central system support and access to leadership development programs.</w:t>
            </w:r>
          </w:p>
          <w:p w:rsidR="00F1690F" w:rsidRPr="00F565AF" w:rsidRDefault="00F1690F" w:rsidP="00F1690F">
            <w:pPr>
              <w:rPr>
                <w:rFonts w:ascii="Arial Narrow" w:hAnsi="Arial Narrow" w:cs="Arial"/>
                <w:sz w:val="22"/>
                <w:szCs w:val="22"/>
              </w:rPr>
            </w:pPr>
          </w:p>
          <w:p w:rsidR="002D6A7D" w:rsidRPr="002D6A7D" w:rsidRDefault="00F1690F" w:rsidP="00572662">
            <w:pPr>
              <w:numPr>
                <w:ilvl w:val="0"/>
                <w:numId w:val="55"/>
              </w:numPr>
              <w:rPr>
                <w:rFonts w:ascii="Arial Narrow" w:hAnsi="Arial Narrow" w:cs="Arial"/>
                <w:color w:val="000000"/>
                <w:sz w:val="22"/>
                <w:szCs w:val="22"/>
              </w:rPr>
            </w:pPr>
            <w:r w:rsidRPr="00F565AF">
              <w:rPr>
                <w:rFonts w:ascii="Arial Narrow" w:hAnsi="Arial Narrow" w:cs="Arial"/>
                <w:sz w:val="22"/>
                <w:szCs w:val="22"/>
              </w:rPr>
              <w:t xml:space="preserve">In 2009, the Department progressed work to establish the </w:t>
            </w:r>
            <w:smartTag w:uri="urn:schemas-microsoft-com:office:smarttags" w:element="country-region">
              <w:r w:rsidRPr="00F565AF">
                <w:rPr>
                  <w:rFonts w:ascii="Arial Narrow" w:hAnsi="Arial Narrow" w:cs="Arial"/>
                  <w:sz w:val="22"/>
                  <w:szCs w:val="22"/>
                </w:rPr>
                <w:t>Institute</w:t>
              </w:r>
            </w:smartTag>
            <w:r w:rsidRPr="00F565AF">
              <w:rPr>
                <w:rFonts w:ascii="Arial Narrow" w:hAnsi="Arial Narrow" w:cs="Arial"/>
                <w:sz w:val="22"/>
                <w:szCs w:val="22"/>
              </w:rPr>
              <w:t xml:space="preserve"> of </w:t>
            </w:r>
            <w:smartTag w:uri="urn:schemas-microsoft-com:office:smarttags" w:element="PlaceName">
              <w:r w:rsidRPr="00F565AF">
                <w:rPr>
                  <w:rFonts w:ascii="Arial Narrow" w:hAnsi="Arial Narrow" w:cs="Arial"/>
                  <w:sz w:val="22"/>
                  <w:szCs w:val="22"/>
                </w:rPr>
                <w:t>Educational Learning</w:t>
              </w:r>
            </w:smartTag>
            <w:r w:rsidRPr="00F565AF">
              <w:rPr>
                <w:rFonts w:ascii="Arial Narrow" w:hAnsi="Arial Narrow" w:cs="Arial"/>
                <w:sz w:val="22"/>
                <w:szCs w:val="22"/>
              </w:rPr>
              <w:t xml:space="preserve"> and Leadership, which includes </w:t>
            </w:r>
            <w:r w:rsidRPr="00F565AF">
              <w:rPr>
                <w:rFonts w:ascii="Arial Narrow" w:hAnsi="Arial Narrow" w:cs="Arial"/>
                <w:color w:val="000000"/>
                <w:sz w:val="22"/>
                <w:szCs w:val="22"/>
              </w:rPr>
              <w:t xml:space="preserve">the </w:t>
            </w:r>
            <w:smartTag w:uri="urn:schemas-microsoft-com:office:smarttags" w:element="PlaceName">
              <w:r w:rsidRPr="00F565AF">
                <w:rPr>
                  <w:rFonts w:ascii="Arial Narrow" w:hAnsi="Arial Narrow" w:cs="Arial"/>
                  <w:color w:val="000000"/>
                  <w:sz w:val="22"/>
                  <w:szCs w:val="22"/>
                </w:rPr>
                <w:t>Western</w:t>
              </w:r>
            </w:smartTag>
            <w:r w:rsidRPr="00F565AF">
              <w:rPr>
                <w:rFonts w:ascii="Arial Narrow" w:hAnsi="Arial Narrow" w:cs="Arial"/>
                <w:color w:val="000000"/>
                <w:sz w:val="22"/>
                <w:szCs w:val="22"/>
              </w:rPr>
              <w:t xml:space="preserve"> </w:t>
            </w:r>
            <w:smartTag w:uri="urn:schemas-microsoft-com:office:smarttags" w:element="PlaceName">
              <w:r w:rsidRPr="00F565AF">
                <w:rPr>
                  <w:rFonts w:ascii="Arial Narrow" w:hAnsi="Arial Narrow" w:cs="Arial"/>
                  <w:color w:val="000000"/>
                  <w:sz w:val="22"/>
                  <w:szCs w:val="22"/>
                </w:rPr>
                <w:t>Australian</w:t>
              </w:r>
            </w:smartTag>
            <w:r w:rsidRPr="00F565AF">
              <w:rPr>
                <w:rFonts w:ascii="Arial Narrow" w:hAnsi="Arial Narrow" w:cs="Arial"/>
                <w:color w:val="000000"/>
                <w:sz w:val="22"/>
                <w:szCs w:val="22"/>
              </w:rPr>
              <w:t xml:space="preserve"> </w:t>
            </w:r>
            <w:smartTag w:uri="urn:schemas-microsoft-com:office:smarttags" w:element="country-region">
              <w:r w:rsidRPr="00F565AF">
                <w:rPr>
                  <w:rFonts w:ascii="Arial Narrow" w:hAnsi="Arial Narrow" w:cs="Arial"/>
                  <w:color w:val="000000"/>
                  <w:sz w:val="22"/>
                  <w:szCs w:val="22"/>
                </w:rPr>
                <w:t>Academy</w:t>
              </w:r>
            </w:smartTag>
            <w:r w:rsidRPr="00F565AF">
              <w:rPr>
                <w:rFonts w:ascii="Arial Narrow" w:hAnsi="Arial Narrow" w:cs="Arial"/>
                <w:color w:val="000000"/>
                <w:sz w:val="22"/>
                <w:szCs w:val="22"/>
              </w:rPr>
              <w:t xml:space="preserve"> of Government School Leadership (the </w:t>
            </w:r>
            <w:smartTag w:uri="urn:schemas-microsoft-com:office:smarttags" w:element="place">
              <w:smartTag w:uri="urn:schemas-microsoft-com:office:smarttags" w:element="PlaceName">
                <w:r w:rsidRPr="00F565AF">
                  <w:rPr>
                    <w:rFonts w:ascii="Arial Narrow" w:hAnsi="Arial Narrow" w:cs="Arial"/>
                    <w:color w:val="000000"/>
                    <w:sz w:val="22"/>
                    <w:szCs w:val="22"/>
                  </w:rPr>
                  <w:t>Leadership</w:t>
                </w:r>
              </w:smartTag>
              <w:r w:rsidRPr="00F565AF">
                <w:rPr>
                  <w:rFonts w:ascii="Arial Narrow" w:hAnsi="Arial Narrow" w:cs="Arial"/>
                  <w:color w:val="000000"/>
                  <w:sz w:val="22"/>
                  <w:szCs w:val="22"/>
                </w:rPr>
                <w:t xml:space="preserve"> </w:t>
              </w:r>
              <w:smartTag w:uri="urn:schemas-microsoft-com:office:smarttags" w:element="country-region">
                <w:r w:rsidRPr="00F565AF">
                  <w:rPr>
                    <w:rFonts w:ascii="Arial Narrow" w:hAnsi="Arial Narrow" w:cs="Arial"/>
                    <w:color w:val="000000"/>
                    <w:sz w:val="22"/>
                    <w:szCs w:val="22"/>
                  </w:rPr>
                  <w:t>Academy</w:t>
                </w:r>
              </w:smartTag>
            </w:smartTag>
            <w:r w:rsidRPr="00F565AF">
              <w:rPr>
                <w:rFonts w:ascii="Arial Narrow" w:hAnsi="Arial Narrow" w:cs="Arial"/>
                <w:color w:val="000000"/>
                <w:sz w:val="22"/>
                <w:szCs w:val="22"/>
              </w:rPr>
              <w:t xml:space="preserve">).   </w:t>
            </w:r>
            <w:r w:rsidRPr="00F565AF">
              <w:rPr>
                <w:rFonts w:ascii="Arial Narrow" w:hAnsi="Arial Narrow"/>
                <w:bCs/>
                <w:sz w:val="22"/>
                <w:szCs w:val="22"/>
              </w:rPr>
              <w:t xml:space="preserve">The Academy’s programs will complement and articulate with activities of the new Australian Institute of Teaching and School Leadership.  Programs will be accredited and interface with post-graduate qualifications.  </w:t>
            </w:r>
          </w:p>
          <w:p w:rsidR="002D6A7D" w:rsidRPr="00CC1F53" w:rsidRDefault="002D6A7D" w:rsidP="00CC1F53">
            <w:pPr>
              <w:rPr>
                <w:rFonts w:ascii="Arial Narrow" w:hAnsi="Arial Narrow" w:cs="Arial"/>
                <w:sz w:val="22"/>
                <w:szCs w:val="22"/>
              </w:rPr>
            </w:pPr>
          </w:p>
          <w:p w:rsidR="00F1690F" w:rsidRPr="00CC1F53" w:rsidRDefault="006A2C71" w:rsidP="00CC1F53">
            <w:pPr>
              <w:numPr>
                <w:ilvl w:val="0"/>
                <w:numId w:val="55"/>
              </w:numPr>
              <w:rPr>
                <w:rFonts w:ascii="Arial Narrow" w:hAnsi="Arial Narrow" w:cs="Arial"/>
                <w:sz w:val="22"/>
                <w:szCs w:val="22"/>
              </w:rPr>
            </w:pPr>
            <w:r w:rsidRPr="00CC1F53">
              <w:rPr>
                <w:rFonts w:ascii="Arial Narrow" w:hAnsi="Arial Narrow" w:cs="Arial"/>
                <w:sz w:val="22"/>
                <w:szCs w:val="22"/>
              </w:rPr>
              <w:t>T</w:t>
            </w:r>
            <w:r w:rsidR="00F1690F" w:rsidRPr="00CC1F53">
              <w:rPr>
                <w:rFonts w:ascii="Arial Narrow" w:hAnsi="Arial Narrow" w:cs="Arial"/>
                <w:sz w:val="22"/>
                <w:szCs w:val="22"/>
              </w:rPr>
              <w:t xml:space="preserve">he Department will provide professional development of aspirant principals with priority given to developing the capacities of potential and existing leaders in challenging circumstances.  The Department will continue to provide leadership programs focusing on supporting existing and aspirant leaders, with targeted programs for women in leadership and Indigenous leaders.  These programs will fall under the Institute. </w:t>
            </w:r>
          </w:p>
          <w:p w:rsidR="00F1690F" w:rsidRPr="00F565AF" w:rsidRDefault="00F1690F" w:rsidP="00F1690F">
            <w:pPr>
              <w:pStyle w:val="Default"/>
              <w:rPr>
                <w:rFonts w:ascii="Arial Narrow" w:hAnsi="Arial Narrow"/>
                <w:sz w:val="22"/>
                <w:szCs w:val="22"/>
              </w:rPr>
            </w:pPr>
          </w:p>
          <w:p w:rsidR="00F1690F" w:rsidRPr="00F565AF" w:rsidRDefault="00F1690F" w:rsidP="00572662">
            <w:pPr>
              <w:pStyle w:val="Default"/>
              <w:numPr>
                <w:ilvl w:val="0"/>
                <w:numId w:val="56"/>
              </w:numPr>
              <w:rPr>
                <w:rFonts w:ascii="Arial Narrow" w:hAnsi="Arial Narrow"/>
                <w:sz w:val="22"/>
                <w:szCs w:val="22"/>
              </w:rPr>
            </w:pPr>
            <w:r w:rsidRPr="00F565AF">
              <w:rPr>
                <w:rFonts w:ascii="Arial Narrow" w:hAnsi="Arial Narrow"/>
                <w:sz w:val="22"/>
                <w:szCs w:val="22"/>
              </w:rPr>
              <w:t>CEOWA expand</w:t>
            </w:r>
            <w:r>
              <w:rPr>
                <w:rFonts w:ascii="Arial Narrow" w:hAnsi="Arial Narrow"/>
                <w:sz w:val="22"/>
                <w:szCs w:val="22"/>
              </w:rPr>
              <w:t>ed</w:t>
            </w:r>
            <w:r w:rsidRPr="00F565AF">
              <w:rPr>
                <w:rFonts w:ascii="Arial Narrow" w:hAnsi="Arial Narrow"/>
                <w:sz w:val="22"/>
                <w:szCs w:val="22"/>
              </w:rPr>
              <w:t xml:space="preserve"> the Executive level mentoring (Executive Principal) Program with a focus on country and remote areas.  This program provides in situ mentoring support to principals to assist in the whole school improvement process and the responsibilities of the four Executive Principals have been expanded to include NP responsibilities.  </w:t>
            </w:r>
            <w:r w:rsidRPr="00F565AF">
              <w:rPr>
                <w:rFonts w:ascii="Arial Narrow" w:hAnsi="Arial Narrow"/>
                <w:sz w:val="22"/>
                <w:szCs w:val="22"/>
                <w:highlight w:val="yellow"/>
              </w:rPr>
              <w:t xml:space="preserve"> </w:t>
            </w:r>
          </w:p>
          <w:p w:rsidR="00F1690F" w:rsidRDefault="00F1690F" w:rsidP="00F1690F">
            <w:pPr>
              <w:pStyle w:val="Default"/>
              <w:rPr>
                <w:rFonts w:ascii="Arial Narrow" w:hAnsi="Arial Narrow"/>
                <w:sz w:val="22"/>
                <w:szCs w:val="22"/>
              </w:rPr>
            </w:pPr>
          </w:p>
          <w:p w:rsidR="00F1690F" w:rsidRPr="00F565AF" w:rsidRDefault="00F1690F" w:rsidP="00572662">
            <w:pPr>
              <w:pStyle w:val="Default"/>
              <w:numPr>
                <w:ilvl w:val="0"/>
                <w:numId w:val="57"/>
              </w:numPr>
              <w:rPr>
                <w:rFonts w:ascii="Arial Narrow" w:hAnsi="Arial Narrow"/>
                <w:sz w:val="22"/>
                <w:szCs w:val="22"/>
              </w:rPr>
            </w:pPr>
            <w:r w:rsidRPr="00F565AF">
              <w:rPr>
                <w:rFonts w:ascii="Arial Narrow" w:hAnsi="Arial Narrow"/>
                <w:sz w:val="22"/>
                <w:szCs w:val="22"/>
              </w:rPr>
              <w:t xml:space="preserve">The expansion of the Leadership Framework for Catholic Schools - ‘Quality Catholic Schools’ commenced in 2009 and will continue in 2010 through a series of professional workshops and professional development activities.  </w:t>
            </w:r>
          </w:p>
          <w:p w:rsidR="00F1690F" w:rsidRPr="00F565AF" w:rsidRDefault="00F1690F" w:rsidP="00F1690F">
            <w:pPr>
              <w:pStyle w:val="Default"/>
              <w:rPr>
                <w:rFonts w:ascii="Arial Narrow" w:hAnsi="Arial Narrow"/>
                <w:sz w:val="22"/>
                <w:szCs w:val="22"/>
              </w:rPr>
            </w:pPr>
          </w:p>
          <w:p w:rsidR="00F1690F" w:rsidRPr="00F565AF" w:rsidRDefault="00F1690F" w:rsidP="00572662">
            <w:pPr>
              <w:pStyle w:val="msolistparagraph0"/>
              <w:numPr>
                <w:ilvl w:val="0"/>
                <w:numId w:val="58"/>
              </w:numPr>
              <w:rPr>
                <w:rFonts w:ascii="Arial Narrow" w:hAnsi="Arial Narrow"/>
                <w:sz w:val="22"/>
                <w:szCs w:val="22"/>
                <w:lang w:val="en-US"/>
              </w:rPr>
            </w:pPr>
            <w:r w:rsidRPr="00F565AF">
              <w:rPr>
                <w:rFonts w:ascii="Arial Narrow" w:hAnsi="Arial Narrow"/>
                <w:sz w:val="22"/>
                <w:szCs w:val="22"/>
              </w:rPr>
              <w:t>Trialled in 2009, AISWA extend</w:t>
            </w:r>
            <w:r>
              <w:rPr>
                <w:rFonts w:ascii="Arial Narrow" w:hAnsi="Arial Narrow"/>
                <w:sz w:val="22"/>
                <w:szCs w:val="22"/>
              </w:rPr>
              <w:t>ed</w:t>
            </w:r>
            <w:r w:rsidRPr="00F565AF">
              <w:rPr>
                <w:rFonts w:ascii="Arial Narrow" w:hAnsi="Arial Narrow"/>
                <w:sz w:val="22"/>
                <w:szCs w:val="22"/>
              </w:rPr>
              <w:t xml:space="preserve"> and refine</w:t>
            </w:r>
            <w:r>
              <w:rPr>
                <w:rFonts w:ascii="Arial Narrow" w:hAnsi="Arial Narrow"/>
                <w:sz w:val="22"/>
                <w:szCs w:val="22"/>
              </w:rPr>
              <w:t>d</w:t>
            </w:r>
            <w:r w:rsidRPr="00F565AF">
              <w:rPr>
                <w:rFonts w:ascii="Arial Narrow" w:hAnsi="Arial Narrow"/>
                <w:sz w:val="22"/>
                <w:szCs w:val="22"/>
              </w:rPr>
              <w:t xml:space="preserve"> the School Leadership series of workshops.  The workshops support school leaders and aspiring leaders and a focus in 2010 will be to take these</w:t>
            </w:r>
            <w:r w:rsidR="00572662">
              <w:rPr>
                <w:rFonts w:ascii="Arial Narrow" w:hAnsi="Arial Narrow"/>
                <w:sz w:val="22"/>
                <w:szCs w:val="22"/>
              </w:rPr>
              <w:t xml:space="preserve"> to rural and regional areas.  </w:t>
            </w:r>
            <w:r w:rsidR="002421A0">
              <w:rPr>
                <w:rFonts w:ascii="Arial Narrow" w:hAnsi="Arial Narrow"/>
                <w:sz w:val="22"/>
                <w:szCs w:val="22"/>
              </w:rPr>
              <w:t>N</w:t>
            </w:r>
            <w:r w:rsidR="00572662" w:rsidRPr="00F565AF">
              <w:rPr>
                <w:rFonts w:ascii="Arial Narrow" w:hAnsi="Arial Narrow"/>
                <w:sz w:val="22"/>
                <w:szCs w:val="22"/>
                <w:lang w:val="en-US"/>
              </w:rPr>
              <w:t>egotiations</w:t>
            </w:r>
            <w:r w:rsidRPr="00F565AF">
              <w:rPr>
                <w:rFonts w:ascii="Arial Narrow" w:hAnsi="Arial Narrow"/>
                <w:sz w:val="22"/>
                <w:szCs w:val="22"/>
                <w:lang w:val="en-US"/>
              </w:rPr>
              <w:t xml:space="preserve"> were undertaken with the </w:t>
            </w:r>
            <w:smartTag w:uri="urn:schemas-microsoft-com:office:smarttags" w:element="country-region">
              <w:r w:rsidRPr="00F565AF">
                <w:rPr>
                  <w:rFonts w:ascii="Arial Narrow" w:hAnsi="Arial Narrow"/>
                  <w:sz w:val="22"/>
                  <w:szCs w:val="22"/>
                  <w:lang w:val="en-US"/>
                </w:rPr>
                <w:t>University</w:t>
              </w:r>
            </w:smartTag>
            <w:r w:rsidRPr="00F565AF">
              <w:rPr>
                <w:rFonts w:ascii="Arial Narrow" w:hAnsi="Arial Narrow"/>
                <w:sz w:val="22"/>
                <w:szCs w:val="22"/>
                <w:lang w:val="en-US"/>
              </w:rPr>
              <w:t xml:space="preserve"> of </w:t>
            </w:r>
            <w:smartTag w:uri="urn:schemas-microsoft-com:office:smarttags" w:element="PlaceName">
              <w:r w:rsidRPr="00F565AF">
                <w:rPr>
                  <w:rFonts w:ascii="Arial Narrow" w:hAnsi="Arial Narrow"/>
                  <w:sz w:val="22"/>
                  <w:szCs w:val="22"/>
                  <w:lang w:val="en-US"/>
                </w:rPr>
                <w:t>Western Australia</w:t>
              </w:r>
            </w:smartTag>
            <w:r w:rsidRPr="00F565AF">
              <w:rPr>
                <w:rFonts w:ascii="Arial Narrow" w:hAnsi="Arial Narrow"/>
                <w:sz w:val="22"/>
                <w:szCs w:val="22"/>
                <w:lang w:val="en-US"/>
              </w:rPr>
              <w:t xml:space="preserve"> and </w:t>
            </w:r>
            <w:smartTag w:uri="urn:schemas-microsoft-com:office:smarttags" w:element="place">
              <w:smartTag w:uri="urn:schemas-microsoft-com:office:smarttags" w:element="PlaceName">
                <w:r w:rsidRPr="00F565AF">
                  <w:rPr>
                    <w:rFonts w:ascii="Arial Narrow" w:hAnsi="Arial Narrow"/>
                    <w:sz w:val="22"/>
                    <w:szCs w:val="22"/>
                    <w:lang w:val="en-US"/>
                  </w:rPr>
                  <w:t>Edith</w:t>
                </w:r>
              </w:smartTag>
              <w:r w:rsidRPr="00F565AF">
                <w:rPr>
                  <w:rFonts w:ascii="Arial Narrow" w:hAnsi="Arial Narrow"/>
                  <w:sz w:val="22"/>
                  <w:szCs w:val="22"/>
                  <w:lang w:val="en-US"/>
                </w:rPr>
                <w:t xml:space="preserve"> </w:t>
              </w:r>
              <w:smartTag w:uri="urn:schemas-microsoft-com:office:smarttags" w:element="PlaceName">
                <w:r w:rsidRPr="00F565AF">
                  <w:rPr>
                    <w:rFonts w:ascii="Arial Narrow" w:hAnsi="Arial Narrow"/>
                    <w:sz w:val="22"/>
                    <w:szCs w:val="22"/>
                    <w:lang w:val="en-US"/>
                  </w:rPr>
                  <w:t>Cowan</w:t>
                </w:r>
              </w:smartTag>
              <w:r w:rsidRPr="00F565AF">
                <w:rPr>
                  <w:rFonts w:ascii="Arial Narrow" w:hAnsi="Arial Narrow"/>
                  <w:sz w:val="22"/>
                  <w:szCs w:val="22"/>
                  <w:lang w:val="en-US"/>
                </w:rPr>
                <w:t xml:space="preserve"> </w:t>
              </w:r>
              <w:smartTag w:uri="urn:schemas-microsoft-com:office:smarttags" w:element="country-region">
                <w:r w:rsidRPr="00F565AF">
                  <w:rPr>
                    <w:rFonts w:ascii="Arial Narrow" w:hAnsi="Arial Narrow"/>
                    <w:sz w:val="22"/>
                    <w:szCs w:val="22"/>
                    <w:lang w:val="en-US"/>
                  </w:rPr>
                  <w:t>University</w:t>
                </w:r>
              </w:smartTag>
            </w:smartTag>
            <w:r w:rsidRPr="00F565AF">
              <w:rPr>
                <w:rFonts w:ascii="Arial Narrow" w:hAnsi="Arial Narrow"/>
                <w:sz w:val="22"/>
                <w:szCs w:val="22"/>
                <w:lang w:val="en-US"/>
              </w:rPr>
              <w:t xml:space="preserve"> to develop a program of school leadership workshops that would articulate with post graduate and masters courses and thus provide credit towards higher degrees.  Negotiations with UWA and ECU were also undertaken to devise an independent school Graduate Diploma and Masters Program that is tailored to the needs of leaders in the non Government sector.  An Expression of Interest was sent to schools inviting school leaders or aspiring leaders to participate in either of the University Link programs which will commence during the 2010 school year.</w:t>
            </w:r>
          </w:p>
          <w:p w:rsidR="00877168" w:rsidRPr="00F1690F" w:rsidRDefault="00877168" w:rsidP="005D1797">
            <w:pPr>
              <w:pStyle w:val="msolistparagraph0"/>
              <w:ind w:left="0"/>
              <w:rPr>
                <w:rFonts w:ascii="Arial Narrow" w:hAnsi="Arial Narrow" w:cs="Arial"/>
                <w:lang w:val="en-US"/>
              </w:rPr>
            </w:pPr>
          </w:p>
        </w:tc>
      </w:tr>
      <w:tr w:rsidR="00877168" w:rsidRPr="0084132F" w:rsidTr="008B4A31">
        <w:tc>
          <w:tcPr>
            <w:tcW w:w="982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 xml:space="preserve">IMPLEMENTATION OR IMPACT ISSUES  </w:t>
            </w:r>
          </w:p>
          <w:p w:rsidR="00877168" w:rsidRDefault="00877168" w:rsidP="005D1797">
            <w:pPr>
              <w:ind w:left="360"/>
              <w:rPr>
                <w:rFonts w:ascii="Arial Narrow" w:hAnsi="Arial Narrow" w:cs="Arial"/>
                <w:sz w:val="10"/>
                <w:szCs w:val="10"/>
              </w:rPr>
            </w:pPr>
          </w:p>
          <w:p w:rsidR="00572662" w:rsidRPr="00F565AF" w:rsidRDefault="00572662" w:rsidP="00572662">
            <w:pPr>
              <w:numPr>
                <w:ilvl w:val="0"/>
                <w:numId w:val="14"/>
              </w:numPr>
              <w:rPr>
                <w:rFonts w:ascii="Arial Narrow" w:hAnsi="Arial Narrow" w:cs="Arial"/>
                <w:b/>
                <w:szCs w:val="24"/>
              </w:rPr>
            </w:pPr>
            <w:r w:rsidRPr="00F565AF">
              <w:rPr>
                <w:rFonts w:ascii="Arial Narrow" w:hAnsi="Arial Narrow" w:cs="Arial"/>
                <w:b/>
                <w:szCs w:val="24"/>
              </w:rPr>
              <w:t>Industrial relations</w:t>
            </w:r>
            <w:r w:rsidR="00103909">
              <w:rPr>
                <w:rFonts w:ascii="Arial Narrow" w:hAnsi="Arial Narrow" w:cs="Arial"/>
                <w:b/>
                <w:szCs w:val="24"/>
              </w:rPr>
              <w:t xml:space="preserve"> – Government sector</w:t>
            </w:r>
          </w:p>
          <w:p w:rsidR="007508BA" w:rsidRDefault="00572662" w:rsidP="00572662">
            <w:pPr>
              <w:ind w:left="357"/>
              <w:rPr>
                <w:rFonts w:ascii="Arial Narrow" w:hAnsi="Arial Narrow" w:cs="Arial"/>
                <w:sz w:val="22"/>
                <w:szCs w:val="22"/>
              </w:rPr>
            </w:pPr>
            <w:r w:rsidRPr="00F565AF">
              <w:rPr>
                <w:rFonts w:ascii="Arial Narrow" w:hAnsi="Arial Narrow" w:cs="Arial"/>
                <w:sz w:val="22"/>
                <w:szCs w:val="22"/>
              </w:rPr>
              <w:t xml:space="preserve">In relation to public schools, current workforce policies and practices need to be refined/amended to align to the reform initiatives, including those relating to transfers, incentives to attract and retain high quality leaders and teachers to difficult-to-staff schools, additional teacher classifications, permanency, Principal contracts, </w:t>
            </w:r>
          </w:p>
          <w:p w:rsidR="00572662" w:rsidRDefault="00572662" w:rsidP="00572662">
            <w:pPr>
              <w:ind w:left="357"/>
              <w:rPr>
                <w:rFonts w:ascii="Arial Narrow" w:hAnsi="Arial Narrow" w:cs="Arial"/>
                <w:sz w:val="22"/>
                <w:szCs w:val="22"/>
              </w:rPr>
            </w:pPr>
            <w:r w:rsidRPr="00F565AF">
              <w:rPr>
                <w:rFonts w:ascii="Arial Narrow" w:hAnsi="Arial Narrow" w:cs="Arial"/>
                <w:sz w:val="22"/>
                <w:szCs w:val="22"/>
              </w:rPr>
              <w:t>re-deployees, performance management and school support staff.  An industrial relations strategy is being developed to address these challenges.</w:t>
            </w:r>
            <w:r>
              <w:rPr>
                <w:rFonts w:ascii="Arial Narrow" w:hAnsi="Arial Narrow" w:cs="Arial"/>
                <w:sz w:val="22"/>
                <w:szCs w:val="22"/>
              </w:rPr>
              <w:t xml:space="preserve">   </w:t>
            </w:r>
          </w:p>
          <w:p w:rsidR="009548A0" w:rsidRPr="00F565AF" w:rsidRDefault="009548A0" w:rsidP="00572662">
            <w:pPr>
              <w:ind w:left="357"/>
              <w:rPr>
                <w:rFonts w:ascii="Arial Narrow" w:hAnsi="Arial Narrow" w:cs="Arial"/>
                <w:sz w:val="10"/>
                <w:szCs w:val="10"/>
              </w:rPr>
            </w:pPr>
          </w:p>
          <w:p w:rsidR="00572662" w:rsidRPr="00F565AF" w:rsidRDefault="00572662" w:rsidP="00664A16">
            <w:pPr>
              <w:numPr>
                <w:ilvl w:val="0"/>
                <w:numId w:val="14"/>
              </w:numPr>
              <w:ind w:left="357"/>
              <w:rPr>
                <w:rFonts w:ascii="Arial Narrow" w:hAnsi="Arial Narrow" w:cs="Arial"/>
                <w:b/>
                <w:szCs w:val="24"/>
              </w:rPr>
            </w:pPr>
            <w:r w:rsidRPr="00F565AF">
              <w:rPr>
                <w:rFonts w:ascii="Arial Narrow" w:hAnsi="Arial Narrow" w:cs="Arial"/>
                <w:b/>
                <w:szCs w:val="24"/>
              </w:rPr>
              <w:t>Planning timelines</w:t>
            </w:r>
          </w:p>
          <w:p w:rsidR="00572662" w:rsidRPr="00F565AF" w:rsidRDefault="00572662" w:rsidP="00572662">
            <w:pPr>
              <w:ind w:left="360"/>
              <w:rPr>
                <w:rFonts w:ascii="Arial Narrow" w:hAnsi="Arial Narrow" w:cs="Arial"/>
                <w:sz w:val="22"/>
                <w:szCs w:val="22"/>
              </w:rPr>
            </w:pPr>
            <w:r w:rsidRPr="00F565AF">
              <w:rPr>
                <w:rFonts w:ascii="Arial Narrow" w:hAnsi="Arial Narrow" w:cs="Arial"/>
                <w:sz w:val="22"/>
                <w:szCs w:val="22"/>
              </w:rPr>
              <w:t>Planning in general was hampered by the seven week school closure over December/January which made it difficult to finalise some of the agreements with schools and other training providers.  The holiday period meant that in some cases, full training of site directors and teachers in the Training School project were delayed.</w:t>
            </w:r>
          </w:p>
          <w:p w:rsidR="00572662" w:rsidRPr="00F565AF" w:rsidRDefault="00572662" w:rsidP="00572662">
            <w:pPr>
              <w:rPr>
                <w:rFonts w:ascii="Arial Narrow" w:hAnsi="Arial Narrow" w:cs="Arial"/>
                <w:sz w:val="10"/>
                <w:szCs w:val="10"/>
              </w:rPr>
            </w:pPr>
          </w:p>
          <w:p w:rsidR="00572662" w:rsidRPr="00F565AF" w:rsidRDefault="00572662" w:rsidP="00572662">
            <w:pPr>
              <w:numPr>
                <w:ilvl w:val="0"/>
                <w:numId w:val="14"/>
              </w:numPr>
              <w:rPr>
                <w:rFonts w:ascii="Arial Narrow" w:hAnsi="Arial Narrow" w:cs="Arial"/>
                <w:b/>
                <w:szCs w:val="24"/>
              </w:rPr>
            </w:pPr>
            <w:r w:rsidRPr="00F565AF">
              <w:rPr>
                <w:rFonts w:ascii="Arial Narrow" w:hAnsi="Arial Narrow" w:cs="Arial"/>
                <w:b/>
                <w:szCs w:val="24"/>
              </w:rPr>
              <w:t>Project synergies</w:t>
            </w:r>
          </w:p>
          <w:p w:rsidR="00572662" w:rsidRPr="00F565AF" w:rsidRDefault="00572662" w:rsidP="00572662">
            <w:pPr>
              <w:ind w:left="360"/>
              <w:rPr>
                <w:rFonts w:ascii="Arial Narrow" w:hAnsi="Arial Narrow" w:cs="Arial"/>
                <w:sz w:val="22"/>
                <w:szCs w:val="22"/>
              </w:rPr>
            </w:pPr>
            <w:r w:rsidRPr="00F565AF">
              <w:rPr>
                <w:rFonts w:ascii="Arial Narrow" w:hAnsi="Arial Narrow" w:cs="Arial"/>
                <w:sz w:val="22"/>
                <w:szCs w:val="22"/>
              </w:rPr>
              <w:t xml:space="preserve">An ongoing challenge has been to develop projects that not only address school needs, but </w:t>
            </w:r>
            <w:r>
              <w:rPr>
                <w:rFonts w:ascii="Arial Narrow" w:hAnsi="Arial Narrow" w:cs="Arial"/>
                <w:sz w:val="22"/>
                <w:szCs w:val="22"/>
              </w:rPr>
              <w:t>compliments existing</w:t>
            </w:r>
            <w:r w:rsidRPr="00F565AF">
              <w:rPr>
                <w:rFonts w:ascii="Arial Narrow" w:hAnsi="Arial Narrow" w:cs="Arial"/>
                <w:sz w:val="22"/>
                <w:szCs w:val="22"/>
              </w:rPr>
              <w:t xml:space="preserve"> school initiatives and do not lead to tensions or overlap.  This is an ongoing problem, particularly in </w:t>
            </w:r>
            <w:smartTag w:uri="urn:schemas-microsoft-com:office:smarttags" w:element="City">
              <w:smartTag w:uri="urn:schemas-microsoft-com:office:smarttags" w:element="place">
                <w:r w:rsidRPr="00F565AF">
                  <w:rPr>
                    <w:rFonts w:ascii="Arial Narrow" w:hAnsi="Arial Narrow" w:cs="Arial"/>
                    <w:sz w:val="22"/>
                    <w:szCs w:val="22"/>
                  </w:rPr>
                  <w:t>Kimberley</w:t>
                </w:r>
              </w:smartTag>
            </w:smartTag>
            <w:r w:rsidRPr="00F565AF">
              <w:rPr>
                <w:rFonts w:ascii="Arial Narrow" w:hAnsi="Arial Narrow" w:cs="Arial"/>
                <w:sz w:val="22"/>
                <w:szCs w:val="22"/>
              </w:rPr>
              <w:t xml:space="preserve"> schools where many of the separate NP projects exist and where there are many other State, Commonwealth and system led imperatives in action.</w:t>
            </w:r>
          </w:p>
          <w:p w:rsidR="00572662" w:rsidRPr="00F565AF" w:rsidRDefault="00572662" w:rsidP="00572662">
            <w:pPr>
              <w:rPr>
                <w:rFonts w:ascii="Arial Narrow" w:hAnsi="Arial Narrow" w:cs="Arial"/>
                <w:sz w:val="10"/>
                <w:szCs w:val="10"/>
              </w:rPr>
            </w:pPr>
          </w:p>
          <w:p w:rsidR="00572662" w:rsidRPr="00F565AF" w:rsidRDefault="00572662" w:rsidP="00572662">
            <w:pPr>
              <w:numPr>
                <w:ilvl w:val="0"/>
                <w:numId w:val="14"/>
              </w:numPr>
              <w:rPr>
                <w:rFonts w:ascii="Arial Narrow" w:hAnsi="Arial Narrow" w:cs="Arial"/>
                <w:b/>
                <w:szCs w:val="24"/>
              </w:rPr>
            </w:pPr>
            <w:r w:rsidRPr="00F565AF">
              <w:rPr>
                <w:rFonts w:ascii="Arial Narrow" w:hAnsi="Arial Narrow" w:cs="Arial"/>
                <w:b/>
                <w:szCs w:val="24"/>
              </w:rPr>
              <w:t xml:space="preserve">Professional learning </w:t>
            </w:r>
          </w:p>
          <w:p w:rsidR="00572662" w:rsidRDefault="00572662" w:rsidP="00572662">
            <w:pPr>
              <w:ind w:left="360"/>
              <w:rPr>
                <w:rFonts w:ascii="Arial Narrow" w:hAnsi="Arial Narrow" w:cs="Arial"/>
                <w:sz w:val="22"/>
                <w:szCs w:val="22"/>
              </w:rPr>
            </w:pPr>
            <w:r w:rsidRPr="00F565AF">
              <w:rPr>
                <w:rFonts w:ascii="Arial Narrow" w:hAnsi="Arial Narrow" w:cs="Arial"/>
                <w:sz w:val="22"/>
                <w:szCs w:val="22"/>
              </w:rPr>
              <w:t>Providing professional learning to non-metropolitan schools is a challenge.  In particular the remoteness of some schools makes it difficult to ensure sustained learning.  This issue is being addressed by arranging localised professional learning.</w:t>
            </w:r>
          </w:p>
          <w:p w:rsidR="00C6223A" w:rsidRPr="00F565AF" w:rsidRDefault="00C6223A" w:rsidP="00572662">
            <w:pPr>
              <w:ind w:left="360"/>
              <w:rPr>
                <w:rFonts w:ascii="Arial Narrow" w:hAnsi="Arial Narrow" w:cs="Arial"/>
                <w:sz w:val="10"/>
                <w:szCs w:val="10"/>
              </w:rPr>
            </w:pPr>
          </w:p>
        </w:tc>
      </w:tr>
      <w:tr w:rsidR="00877168" w:rsidRPr="0084132F" w:rsidTr="008B4A31">
        <w:trPr>
          <w:trHeight w:val="709"/>
        </w:trPr>
        <w:tc>
          <w:tcPr>
            <w:tcW w:w="982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lastRenderedPageBreak/>
              <w:t>ACTIVITIES SUPPORTING INDIGENOUS STUDENTS AND/OR TEACHERS</w:t>
            </w:r>
          </w:p>
          <w:p w:rsidR="006136A3" w:rsidRPr="006136A3" w:rsidRDefault="006136A3" w:rsidP="006136A3">
            <w:pPr>
              <w:spacing w:after="200"/>
              <w:rPr>
                <w:rFonts w:ascii="Arial" w:hAnsi="Arial" w:cs="Arial"/>
                <w:sz w:val="16"/>
                <w:szCs w:val="16"/>
              </w:rPr>
            </w:pPr>
          </w:p>
          <w:p w:rsidR="006136A3" w:rsidRPr="00D2688F" w:rsidRDefault="006136A3" w:rsidP="006136A3">
            <w:pPr>
              <w:spacing w:after="200"/>
              <w:rPr>
                <w:rFonts w:ascii="Arial Narrow" w:hAnsi="Arial Narrow" w:cs="Arial"/>
                <w:sz w:val="22"/>
                <w:szCs w:val="22"/>
              </w:rPr>
            </w:pPr>
            <w:smartTag w:uri="urn:schemas-microsoft-com:office:smarttags" w:element="place">
              <w:smartTag w:uri="urn:schemas-microsoft-com:office:smarttags" w:element="State">
                <w:r w:rsidRPr="00D2688F">
                  <w:rPr>
                    <w:rFonts w:ascii="Arial Narrow" w:hAnsi="Arial Narrow" w:cs="Arial"/>
                    <w:sz w:val="22"/>
                    <w:szCs w:val="22"/>
                  </w:rPr>
                  <w:t>Western Australia</w:t>
                </w:r>
              </w:smartTag>
            </w:smartTag>
            <w:r w:rsidRPr="00D2688F">
              <w:rPr>
                <w:rFonts w:ascii="Arial Narrow" w:hAnsi="Arial Narrow" w:cs="Arial"/>
                <w:sz w:val="22"/>
                <w:szCs w:val="22"/>
              </w:rPr>
              <w:t xml:space="preserve"> is addressing the educational outcomes of Aboriginal and Torres Strait Islander students using a coordinated and targeted approach across mainstream and specific programs and strategies. Western Australian implementation plans for national partnership agreements include a focus on Aboriginal and Torres Strait Islander students, disadvantaged schools, students not meeting minimum standards in literacy and numeracy, and students whose first language is not Standard Australian English. </w:t>
            </w:r>
          </w:p>
          <w:p w:rsidR="006136A3" w:rsidRPr="00D2688F" w:rsidRDefault="006136A3" w:rsidP="006136A3">
            <w:pPr>
              <w:spacing w:after="200"/>
              <w:rPr>
                <w:rFonts w:ascii="Arial Narrow" w:hAnsi="Arial Narrow" w:cs="Arial"/>
                <w:sz w:val="22"/>
                <w:szCs w:val="22"/>
              </w:rPr>
            </w:pPr>
            <w:smartTag w:uri="urn:schemas-microsoft-com:office:smarttags" w:element="place">
              <w:smartTag w:uri="urn:schemas-microsoft-com:office:smarttags" w:element="State">
                <w:r w:rsidRPr="00D2688F">
                  <w:rPr>
                    <w:rFonts w:ascii="Arial Narrow" w:hAnsi="Arial Narrow" w:cs="Arial"/>
                    <w:sz w:val="22"/>
                    <w:szCs w:val="22"/>
                  </w:rPr>
                  <w:t>Western Australia</w:t>
                </w:r>
              </w:smartTag>
            </w:smartTag>
            <w:r w:rsidRPr="00D2688F">
              <w:rPr>
                <w:rFonts w:ascii="Arial Narrow" w:hAnsi="Arial Narrow" w:cs="Arial"/>
                <w:sz w:val="22"/>
                <w:szCs w:val="22"/>
              </w:rPr>
              <w:t xml:space="preserve"> has established a Cross Sectoral Governance Group to facilitate the planning and implementation of </w:t>
            </w:r>
            <w:r w:rsidR="00C851D3">
              <w:rPr>
                <w:rFonts w:ascii="Arial Narrow" w:hAnsi="Arial Narrow" w:cs="Arial"/>
                <w:sz w:val="22"/>
                <w:szCs w:val="22"/>
              </w:rPr>
              <w:t>N</w:t>
            </w:r>
            <w:r w:rsidRPr="00D2688F">
              <w:rPr>
                <w:rFonts w:ascii="Arial Narrow" w:hAnsi="Arial Narrow" w:cs="Arial"/>
                <w:sz w:val="22"/>
                <w:szCs w:val="22"/>
              </w:rPr>
              <w:t xml:space="preserve">ational </w:t>
            </w:r>
            <w:r w:rsidR="00C851D3">
              <w:rPr>
                <w:rFonts w:ascii="Arial Narrow" w:hAnsi="Arial Narrow" w:cs="Arial"/>
                <w:sz w:val="22"/>
                <w:szCs w:val="22"/>
              </w:rPr>
              <w:t>P</w:t>
            </w:r>
            <w:r w:rsidRPr="00D2688F">
              <w:rPr>
                <w:rFonts w:ascii="Arial Narrow" w:hAnsi="Arial Narrow" w:cs="Arial"/>
                <w:sz w:val="22"/>
                <w:szCs w:val="22"/>
              </w:rPr>
              <w:t>artnerships. The Group will focus on strategies linking government and non-government school sectors to maintain a strategic approach and reduce duplication of effort.</w:t>
            </w:r>
          </w:p>
          <w:p w:rsidR="006136A3" w:rsidRPr="00D2688F" w:rsidRDefault="006136A3" w:rsidP="006136A3">
            <w:pPr>
              <w:spacing w:after="200"/>
              <w:rPr>
                <w:rStyle w:val="BodyText3Char"/>
                <w:rFonts w:ascii="Arial Narrow" w:hAnsi="Arial Narrow"/>
                <w:sz w:val="22"/>
                <w:szCs w:val="22"/>
              </w:rPr>
            </w:pPr>
            <w:r w:rsidRPr="00D2688F">
              <w:rPr>
                <w:rFonts w:ascii="Arial Narrow" w:hAnsi="Arial Narrow" w:cs="Arial"/>
                <w:sz w:val="22"/>
                <w:szCs w:val="22"/>
              </w:rPr>
              <w:t xml:space="preserve">A five year Aboriginal education strategy has been developed for government schools in </w:t>
            </w:r>
            <w:smartTag w:uri="urn:schemas-microsoft-com:office:smarttags" w:element="place">
              <w:smartTag w:uri="urn:schemas-microsoft-com:office:smarttags" w:element="State">
                <w:r w:rsidRPr="00D2688F">
                  <w:rPr>
                    <w:rFonts w:ascii="Arial Narrow" w:hAnsi="Arial Narrow" w:cs="Arial"/>
                    <w:sz w:val="22"/>
                    <w:szCs w:val="22"/>
                  </w:rPr>
                  <w:t>Western Australia</w:t>
                </w:r>
              </w:smartTag>
            </w:smartTag>
            <w:r w:rsidRPr="00D2688F">
              <w:rPr>
                <w:rFonts w:ascii="Arial Narrow" w:hAnsi="Arial Narrow" w:cs="Arial"/>
                <w:sz w:val="22"/>
                <w:szCs w:val="22"/>
              </w:rPr>
              <w:t>. This strategy is aligned with the Aboriginal and Torres Strait Islander Education Action Plan 2010–2014. The priority areas are</w:t>
            </w:r>
            <w:r w:rsidR="006A2C71">
              <w:rPr>
                <w:rFonts w:ascii="Arial Narrow" w:hAnsi="Arial Narrow" w:cs="Arial"/>
                <w:sz w:val="22"/>
                <w:szCs w:val="22"/>
              </w:rPr>
              <w:t>:</w:t>
            </w:r>
            <w:r w:rsidRPr="00D2688F">
              <w:rPr>
                <w:rFonts w:ascii="Arial Narrow" w:hAnsi="Arial Narrow" w:cs="Arial"/>
                <w:sz w:val="22"/>
                <w:szCs w:val="22"/>
              </w:rPr>
              <w:t xml:space="preserve"> readiness for formal schooling, attendance, literacy and numeracy, and attainment of a Year 12 certificate or Certificate II qualifications.  C</w:t>
            </w:r>
            <w:r w:rsidRPr="00D2688F">
              <w:rPr>
                <w:rStyle w:val="BodyText3Char"/>
                <w:rFonts w:ascii="Arial Narrow" w:hAnsi="Arial Narrow"/>
                <w:sz w:val="22"/>
                <w:szCs w:val="22"/>
              </w:rPr>
              <w:t>lear performance indicators and strategies have been developed across the priority areas.  T</w:t>
            </w:r>
            <w:r w:rsidRPr="00D2688F">
              <w:rPr>
                <w:rFonts w:ascii="Arial Narrow" w:hAnsi="Arial Narrow" w:cs="Arial"/>
                <w:sz w:val="22"/>
                <w:szCs w:val="22"/>
              </w:rPr>
              <w:t>he strategy is based on the premise that high expectations for improvement should be built into planning and program delivery.  W</w:t>
            </w:r>
            <w:r w:rsidRPr="00D2688F">
              <w:rPr>
                <w:rStyle w:val="BodyText3Char"/>
                <w:rFonts w:ascii="Arial Narrow" w:hAnsi="Arial Narrow"/>
                <w:sz w:val="22"/>
                <w:szCs w:val="22"/>
              </w:rPr>
              <w:t>orking in partnership with other agencies and industry will be essential in addressing the complex issues that can act as barriers to learning. I</w:t>
            </w:r>
            <w:r w:rsidRPr="00D2688F">
              <w:rPr>
                <w:rFonts w:ascii="Arial Narrow" w:hAnsi="Arial Narrow" w:cs="Arial"/>
                <w:sz w:val="22"/>
                <w:szCs w:val="22"/>
              </w:rPr>
              <w:t>mproved outcomes will be achieved through a better connection between families, caregivers, communities and schools, quality leaders and effective teaching</w:t>
            </w:r>
            <w:r w:rsidRPr="00D2688F">
              <w:rPr>
                <w:rStyle w:val="BodyText3Char"/>
                <w:rFonts w:ascii="Arial Narrow" w:hAnsi="Arial Narrow"/>
                <w:sz w:val="22"/>
                <w:szCs w:val="22"/>
              </w:rPr>
              <w:t xml:space="preserve">.  </w:t>
            </w:r>
          </w:p>
          <w:p w:rsidR="006136A3" w:rsidRDefault="006136A3" w:rsidP="00D2688F">
            <w:pPr>
              <w:rPr>
                <w:rFonts w:ascii="Arial Narrow" w:hAnsi="Arial Narrow" w:cs="Arial"/>
                <w:sz w:val="22"/>
                <w:szCs w:val="22"/>
              </w:rPr>
            </w:pPr>
            <w:r w:rsidRPr="00D2688F">
              <w:rPr>
                <w:rFonts w:ascii="Arial Narrow" w:hAnsi="Arial Narrow" w:cs="Arial"/>
                <w:sz w:val="22"/>
                <w:szCs w:val="22"/>
              </w:rPr>
              <w:t>Government, Independent and Catholic school sectors support the actions under each domain of the Aboriginal and Torres Strait Islander Education Action Plan 2010–2014 and, wherever possible, will encourage and support schools to incorporate key actions into their whole school planning processes.</w:t>
            </w:r>
          </w:p>
          <w:p w:rsidR="00572662" w:rsidRPr="00FF6FC0" w:rsidRDefault="00572662" w:rsidP="00572662">
            <w:pPr>
              <w:autoSpaceDE w:val="0"/>
              <w:autoSpaceDN w:val="0"/>
              <w:adjustRightInd w:val="0"/>
              <w:spacing w:before="120" w:after="120"/>
              <w:rPr>
                <w:rFonts w:ascii="Arial Narrow" w:hAnsi="Arial Narrow" w:cs="Arial"/>
                <w:sz w:val="22"/>
                <w:szCs w:val="22"/>
              </w:rPr>
            </w:pPr>
            <w:r w:rsidRPr="00FF6FC0">
              <w:rPr>
                <w:rFonts w:ascii="Arial Narrow" w:hAnsi="Arial Narrow" w:cs="Arial"/>
                <w:sz w:val="22"/>
                <w:szCs w:val="22"/>
              </w:rPr>
              <w:t>Through the Improving Teacher Quality National Partnership</w:t>
            </w:r>
            <w:r w:rsidR="00D2688F">
              <w:rPr>
                <w:rFonts w:ascii="Arial Narrow" w:hAnsi="Arial Narrow" w:cs="Arial"/>
                <w:sz w:val="22"/>
                <w:szCs w:val="22"/>
              </w:rPr>
              <w:t xml:space="preserve"> specifically</w:t>
            </w:r>
            <w:r w:rsidRPr="00FF6FC0">
              <w:rPr>
                <w:rFonts w:ascii="Arial Narrow" w:hAnsi="Arial Narrow" w:cs="Arial"/>
                <w:sz w:val="22"/>
                <w:szCs w:val="22"/>
              </w:rPr>
              <w:t xml:space="preserve">, </w:t>
            </w:r>
            <w:smartTag w:uri="urn:schemas-microsoft-com:office:smarttags" w:element="State">
              <w:smartTag w:uri="urn:schemas-microsoft-com:office:smarttags" w:element="place">
                <w:r w:rsidRPr="00FF6FC0">
                  <w:rPr>
                    <w:rFonts w:ascii="Arial Narrow" w:hAnsi="Arial Narrow" w:cs="Arial"/>
                    <w:sz w:val="22"/>
                    <w:szCs w:val="22"/>
                  </w:rPr>
                  <w:t>Western Australia</w:t>
                </w:r>
              </w:smartTag>
            </w:smartTag>
            <w:r w:rsidRPr="00FF6FC0">
              <w:rPr>
                <w:rFonts w:ascii="Arial Narrow" w:hAnsi="Arial Narrow" w:cs="Arial"/>
                <w:sz w:val="22"/>
                <w:szCs w:val="22"/>
              </w:rPr>
              <w:t xml:space="preserve"> has developed:</w:t>
            </w:r>
          </w:p>
          <w:p w:rsidR="00572662" w:rsidRPr="00FF6FC0" w:rsidRDefault="00572662" w:rsidP="00664A16">
            <w:pPr>
              <w:numPr>
                <w:ilvl w:val="0"/>
                <w:numId w:val="9"/>
              </w:numPr>
              <w:autoSpaceDE w:val="0"/>
              <w:autoSpaceDN w:val="0"/>
              <w:adjustRightInd w:val="0"/>
              <w:spacing w:before="80" w:after="80"/>
              <w:ind w:left="357" w:hanging="357"/>
              <w:rPr>
                <w:rFonts w:ascii="Arial Narrow" w:hAnsi="Arial Narrow" w:cs="Arial"/>
                <w:sz w:val="22"/>
                <w:szCs w:val="22"/>
              </w:rPr>
            </w:pPr>
            <w:r w:rsidRPr="00FF6FC0">
              <w:rPr>
                <w:rFonts w:ascii="Arial Narrow" w:hAnsi="Arial Narrow" w:cs="Arial"/>
                <w:sz w:val="22"/>
                <w:szCs w:val="22"/>
              </w:rPr>
              <w:t>improved in-school support for teachers through the allocation of Aboriginal and Torres Strait Islander Officers to schools with high Indigenous populations;</w:t>
            </w:r>
          </w:p>
          <w:p w:rsidR="00572662" w:rsidRPr="00FF6FC0" w:rsidRDefault="00572662" w:rsidP="00664A16">
            <w:pPr>
              <w:numPr>
                <w:ilvl w:val="0"/>
                <w:numId w:val="9"/>
              </w:numPr>
              <w:autoSpaceDE w:val="0"/>
              <w:autoSpaceDN w:val="0"/>
              <w:adjustRightInd w:val="0"/>
              <w:spacing w:before="80" w:after="80"/>
              <w:ind w:left="357" w:hanging="357"/>
              <w:rPr>
                <w:rFonts w:ascii="Arial Narrow" w:hAnsi="Arial Narrow" w:cs="Arial"/>
                <w:sz w:val="22"/>
                <w:szCs w:val="22"/>
              </w:rPr>
            </w:pPr>
            <w:r w:rsidRPr="00FF6FC0">
              <w:rPr>
                <w:rFonts w:ascii="Arial Narrow" w:hAnsi="Arial Narrow" w:cs="Arial"/>
                <w:sz w:val="22"/>
                <w:szCs w:val="22"/>
              </w:rPr>
              <w:t>leadership support and training programs for existing and aspirant Indigenous leaders and non-Indigenous teaching staff aspiring for promotion;</w:t>
            </w:r>
          </w:p>
          <w:p w:rsidR="00572662" w:rsidRPr="00FF6FC0" w:rsidRDefault="00572662" w:rsidP="00664A16">
            <w:pPr>
              <w:numPr>
                <w:ilvl w:val="0"/>
                <w:numId w:val="9"/>
              </w:numPr>
              <w:autoSpaceDE w:val="0"/>
              <w:autoSpaceDN w:val="0"/>
              <w:adjustRightInd w:val="0"/>
              <w:spacing w:before="80" w:after="80"/>
              <w:ind w:left="357" w:hanging="357"/>
              <w:rPr>
                <w:rFonts w:ascii="Arial Narrow" w:hAnsi="Arial Narrow" w:cs="Arial"/>
                <w:sz w:val="22"/>
                <w:szCs w:val="22"/>
              </w:rPr>
            </w:pPr>
            <w:r w:rsidRPr="00FF6FC0">
              <w:rPr>
                <w:rFonts w:ascii="Arial Narrow" w:hAnsi="Arial Narrow" w:cs="Arial"/>
                <w:sz w:val="22"/>
                <w:szCs w:val="22"/>
              </w:rPr>
              <w:t xml:space="preserve">the establishment of the </w:t>
            </w:r>
            <w:smartTag w:uri="urn:schemas-microsoft-com:office:smarttags" w:element="country-region">
              <w:smartTag w:uri="urn:schemas-microsoft-com:office:smarttags" w:element="place">
                <w:r w:rsidRPr="00FF6FC0">
                  <w:rPr>
                    <w:rFonts w:ascii="Arial Narrow" w:hAnsi="Arial Narrow" w:cs="Arial"/>
                    <w:sz w:val="22"/>
                    <w:szCs w:val="22"/>
                  </w:rPr>
                  <w:t>Institute</w:t>
                </w:r>
              </w:smartTag>
              <w:r w:rsidRPr="00FF6FC0">
                <w:rPr>
                  <w:rFonts w:ascii="Arial Narrow" w:hAnsi="Arial Narrow" w:cs="Arial"/>
                  <w:sz w:val="22"/>
                  <w:szCs w:val="22"/>
                </w:rPr>
                <w:t xml:space="preserve"> of </w:t>
              </w:r>
              <w:smartTag w:uri="urn:schemas-microsoft-com:office:smarttags" w:element="PlaceName">
                <w:r w:rsidRPr="00FF6FC0">
                  <w:rPr>
                    <w:rFonts w:ascii="Arial Narrow" w:hAnsi="Arial Narrow" w:cs="Arial"/>
                    <w:sz w:val="22"/>
                    <w:szCs w:val="22"/>
                  </w:rPr>
                  <w:t>Educational Learning</w:t>
                </w:r>
              </w:smartTag>
            </w:smartTag>
            <w:r w:rsidRPr="00FF6FC0">
              <w:rPr>
                <w:rFonts w:ascii="Arial Narrow" w:hAnsi="Arial Narrow" w:cs="Arial"/>
                <w:sz w:val="22"/>
                <w:szCs w:val="22"/>
              </w:rPr>
              <w:t xml:space="preserve"> and Leadership which will focus on leadership in Indigenous education;</w:t>
            </w:r>
          </w:p>
          <w:p w:rsidR="00877168" w:rsidRDefault="00572662" w:rsidP="00664A16">
            <w:pPr>
              <w:numPr>
                <w:ilvl w:val="0"/>
                <w:numId w:val="9"/>
              </w:numPr>
              <w:autoSpaceDE w:val="0"/>
              <w:autoSpaceDN w:val="0"/>
              <w:adjustRightInd w:val="0"/>
              <w:spacing w:before="80" w:after="80"/>
              <w:ind w:left="357" w:hanging="357"/>
              <w:rPr>
                <w:rFonts w:ascii="Arial Narrow" w:hAnsi="Arial Narrow" w:cs="Arial"/>
                <w:sz w:val="22"/>
                <w:szCs w:val="22"/>
              </w:rPr>
            </w:pPr>
            <w:r w:rsidRPr="00FF6FC0">
              <w:rPr>
                <w:rFonts w:ascii="Arial Narrow" w:hAnsi="Arial Narrow" w:cs="Arial"/>
                <w:sz w:val="22"/>
                <w:szCs w:val="22"/>
              </w:rPr>
              <w:t xml:space="preserve">mentoring support for new teaching graduates with a focus on Indigenous teachers; and up-skilling of Education Assistants and Aboriginal Education Assistants in schools in the </w:t>
            </w:r>
            <w:smartTag w:uri="urn:schemas-microsoft-com:office:smarttags" w:element="City">
              <w:smartTag w:uri="urn:schemas-microsoft-com:office:smarttags" w:element="place">
                <w:r w:rsidRPr="00FF6FC0">
                  <w:rPr>
                    <w:rFonts w:ascii="Arial Narrow" w:hAnsi="Arial Narrow" w:cs="Arial"/>
                    <w:sz w:val="22"/>
                    <w:szCs w:val="22"/>
                  </w:rPr>
                  <w:t>Kimberley</w:t>
                </w:r>
              </w:smartTag>
            </w:smartTag>
            <w:r w:rsidRPr="00FF6FC0">
              <w:rPr>
                <w:rFonts w:ascii="Arial Narrow" w:hAnsi="Arial Narrow" w:cs="Arial"/>
                <w:sz w:val="22"/>
                <w:szCs w:val="22"/>
              </w:rPr>
              <w:t xml:space="preserve"> region.</w:t>
            </w:r>
          </w:p>
          <w:p w:rsidR="00C6223A" w:rsidRPr="00F565AF" w:rsidRDefault="00C6223A" w:rsidP="00572662">
            <w:pPr>
              <w:spacing w:before="80" w:after="80"/>
              <w:rPr>
                <w:rFonts w:ascii="Arial Narrow" w:hAnsi="Arial Narrow"/>
              </w:rPr>
            </w:pPr>
          </w:p>
        </w:tc>
      </w:tr>
      <w:tr w:rsidR="00877168" w:rsidRPr="0084132F" w:rsidTr="008B4A31">
        <w:trPr>
          <w:trHeight w:val="1056"/>
        </w:trPr>
        <w:tc>
          <w:tcPr>
            <w:tcW w:w="982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 xml:space="preserve">GOOD PRACTICE </w:t>
            </w:r>
          </w:p>
          <w:p w:rsidR="00572662" w:rsidRDefault="00572662" w:rsidP="00664A16">
            <w:pPr>
              <w:numPr>
                <w:ilvl w:val="0"/>
                <w:numId w:val="9"/>
              </w:numPr>
              <w:autoSpaceDE w:val="0"/>
              <w:autoSpaceDN w:val="0"/>
              <w:adjustRightInd w:val="0"/>
              <w:spacing w:before="80" w:after="80"/>
              <w:ind w:left="357" w:hanging="357"/>
              <w:rPr>
                <w:rFonts w:ascii="Arial Narrow" w:hAnsi="Arial Narrow" w:cs="Arial"/>
                <w:sz w:val="22"/>
                <w:szCs w:val="22"/>
              </w:rPr>
            </w:pPr>
            <w:r w:rsidRPr="00AD20ED">
              <w:rPr>
                <w:rFonts w:ascii="Arial Narrow" w:hAnsi="Arial Narrow" w:cs="Arial"/>
                <w:sz w:val="22"/>
                <w:szCs w:val="22"/>
              </w:rPr>
              <w:t xml:space="preserve">The </w:t>
            </w:r>
            <w:r w:rsidRPr="00AD20ED">
              <w:rPr>
                <w:rFonts w:ascii="Arial Narrow" w:hAnsi="Arial Narrow" w:cs="Arial"/>
                <w:b/>
                <w:sz w:val="22"/>
                <w:szCs w:val="22"/>
              </w:rPr>
              <w:t>Training Schools</w:t>
            </w:r>
            <w:r w:rsidRPr="00AD20ED">
              <w:rPr>
                <w:rFonts w:ascii="Arial Narrow" w:hAnsi="Arial Narrow" w:cs="Arial"/>
                <w:sz w:val="22"/>
                <w:szCs w:val="22"/>
              </w:rPr>
              <w:t xml:space="preserve"> Project is innovative within </w:t>
            </w:r>
            <w:smartTag w:uri="urn:schemas-microsoft-com:office:smarttags" w:element="State">
              <w:smartTag w:uri="urn:schemas-microsoft-com:office:smarttags" w:element="place">
                <w:r w:rsidRPr="00AD20ED">
                  <w:rPr>
                    <w:rFonts w:ascii="Arial Narrow" w:hAnsi="Arial Narrow" w:cs="Arial"/>
                    <w:sz w:val="22"/>
                    <w:szCs w:val="22"/>
                  </w:rPr>
                  <w:t>Western Australia</w:t>
                </w:r>
              </w:smartTag>
            </w:smartTag>
            <w:r w:rsidRPr="00AD20ED">
              <w:rPr>
                <w:rFonts w:ascii="Arial Narrow" w:hAnsi="Arial Narrow" w:cs="Arial"/>
                <w:sz w:val="22"/>
                <w:szCs w:val="22"/>
              </w:rPr>
              <w:t xml:space="preserve"> and is being implemented across sectors.  The Department has been working with </w:t>
            </w:r>
            <w:smartTag w:uri="urn:schemas-microsoft-com:office:smarttags" w:element="PlaceName">
              <w:smartTag w:uri="urn:schemas-microsoft-com:office:smarttags" w:element="place">
                <w:r w:rsidRPr="00AD20ED">
                  <w:rPr>
                    <w:rFonts w:ascii="Arial Narrow" w:hAnsi="Arial Narrow" w:cs="Arial"/>
                    <w:sz w:val="22"/>
                    <w:szCs w:val="22"/>
                  </w:rPr>
                  <w:t>Edith</w:t>
                </w:r>
              </w:smartTag>
              <w:r w:rsidRPr="00AD20ED">
                <w:rPr>
                  <w:rFonts w:ascii="Arial Narrow" w:hAnsi="Arial Narrow" w:cs="Arial"/>
                  <w:sz w:val="22"/>
                  <w:szCs w:val="22"/>
                </w:rPr>
                <w:t xml:space="preserve"> </w:t>
              </w:r>
              <w:smartTag w:uri="urn:schemas-microsoft-com:office:smarttags" w:element="PlaceName">
                <w:r w:rsidRPr="00AD20ED">
                  <w:rPr>
                    <w:rFonts w:ascii="Arial Narrow" w:hAnsi="Arial Narrow" w:cs="Arial"/>
                    <w:sz w:val="22"/>
                    <w:szCs w:val="22"/>
                  </w:rPr>
                  <w:t>Cowan</w:t>
                </w:r>
              </w:smartTag>
              <w:r w:rsidRPr="00AD20ED">
                <w:rPr>
                  <w:rFonts w:ascii="Arial Narrow" w:hAnsi="Arial Narrow" w:cs="Arial"/>
                  <w:sz w:val="22"/>
                  <w:szCs w:val="22"/>
                </w:rPr>
                <w:t xml:space="preserve"> </w:t>
              </w:r>
              <w:smartTag w:uri="urn:schemas-microsoft-com:office:smarttags" w:element="country-region">
                <w:r w:rsidRPr="00AD20ED">
                  <w:rPr>
                    <w:rFonts w:ascii="Arial Narrow" w:hAnsi="Arial Narrow" w:cs="Arial"/>
                    <w:sz w:val="22"/>
                    <w:szCs w:val="22"/>
                  </w:rPr>
                  <w:t>University</w:t>
                </w:r>
              </w:smartTag>
            </w:smartTag>
            <w:r w:rsidRPr="00AD20ED">
              <w:rPr>
                <w:rFonts w:ascii="Arial Narrow" w:hAnsi="Arial Narrow" w:cs="Arial"/>
                <w:sz w:val="22"/>
                <w:szCs w:val="22"/>
              </w:rPr>
              <w:t xml:space="preserve"> to provide the Training Schools Residency Program that will target pre-service teachers enrolling in the Graduate Diploma of Education.  Drawing on the experience of a training school model underway at </w:t>
            </w:r>
            <w:smartTag w:uri="urn:schemas-microsoft-com:office:smarttags" w:element="PlaceName">
              <w:smartTag w:uri="urn:schemas-microsoft-com:office:smarttags" w:element="place">
                <w:r w:rsidRPr="00AD20ED">
                  <w:rPr>
                    <w:rFonts w:ascii="Arial Narrow" w:hAnsi="Arial Narrow" w:cs="Arial"/>
                    <w:sz w:val="22"/>
                    <w:szCs w:val="22"/>
                  </w:rPr>
                  <w:t>Kingston</w:t>
                </w:r>
              </w:smartTag>
              <w:r w:rsidRPr="00AD20ED">
                <w:rPr>
                  <w:rFonts w:ascii="Arial Narrow" w:hAnsi="Arial Narrow" w:cs="Arial"/>
                  <w:sz w:val="22"/>
                  <w:szCs w:val="22"/>
                </w:rPr>
                <w:t xml:space="preserve"> </w:t>
              </w:r>
              <w:smartTag w:uri="urn:schemas-microsoft-com:office:smarttags" w:element="country-region">
                <w:r w:rsidRPr="00AD20ED">
                  <w:rPr>
                    <w:rFonts w:ascii="Arial Narrow" w:hAnsi="Arial Narrow" w:cs="Arial"/>
                    <w:sz w:val="22"/>
                    <w:szCs w:val="22"/>
                  </w:rPr>
                  <w:t>Primary School</w:t>
                </w:r>
              </w:smartTag>
            </w:smartTag>
            <w:r w:rsidRPr="00AD20ED">
              <w:rPr>
                <w:rFonts w:ascii="Arial Narrow" w:hAnsi="Arial Narrow" w:cs="Arial"/>
                <w:sz w:val="22"/>
                <w:szCs w:val="22"/>
              </w:rPr>
              <w:t xml:space="preserve"> in the State’s south-west, pre-service teachers are being placed in schools under the supervision and tutelage of experienced and accomplished mentor teachers.  The Residency Program requires pre-service Intern teachers to spend substantially more time in the classroom.  The program integrates theoretical learning with practical application in the classroom.  </w:t>
            </w:r>
          </w:p>
          <w:p w:rsidR="00572662" w:rsidRDefault="00572662" w:rsidP="00572662">
            <w:pPr>
              <w:autoSpaceDE w:val="0"/>
              <w:autoSpaceDN w:val="0"/>
              <w:adjustRightInd w:val="0"/>
              <w:spacing w:before="80" w:after="80"/>
              <w:ind w:left="357"/>
              <w:rPr>
                <w:rFonts w:ascii="Arial Narrow" w:hAnsi="Arial Narrow" w:cs="Arial"/>
                <w:sz w:val="22"/>
                <w:szCs w:val="22"/>
              </w:rPr>
            </w:pPr>
            <w:r w:rsidRPr="00AD20ED">
              <w:rPr>
                <w:rFonts w:ascii="Arial Narrow" w:hAnsi="Arial Narrow" w:cs="Arial"/>
                <w:sz w:val="22"/>
                <w:szCs w:val="22"/>
              </w:rPr>
              <w:t xml:space="preserve">A particular good practice element is the benefit which accrues to both the trainees and the school </w:t>
            </w:r>
            <w:r>
              <w:rPr>
                <w:rFonts w:ascii="Arial Narrow" w:hAnsi="Arial Narrow" w:cs="Arial"/>
                <w:sz w:val="22"/>
                <w:szCs w:val="22"/>
              </w:rPr>
              <w:t>staff</w:t>
            </w:r>
            <w:r w:rsidRPr="00AD20ED">
              <w:rPr>
                <w:rFonts w:ascii="Arial Narrow" w:hAnsi="Arial Narrow" w:cs="Arial"/>
                <w:sz w:val="22"/>
                <w:szCs w:val="22"/>
              </w:rPr>
              <w:t xml:space="preserve">. </w:t>
            </w:r>
            <w:r>
              <w:rPr>
                <w:rFonts w:ascii="Arial Narrow" w:hAnsi="Arial Narrow" w:cs="Arial"/>
                <w:sz w:val="22"/>
                <w:szCs w:val="22"/>
              </w:rPr>
              <w:t xml:space="preserve"> </w:t>
            </w:r>
            <w:r w:rsidRPr="00AD20ED">
              <w:rPr>
                <w:rFonts w:ascii="Arial Narrow" w:hAnsi="Arial Narrow" w:cs="Arial"/>
                <w:sz w:val="22"/>
                <w:szCs w:val="22"/>
              </w:rPr>
              <w:t xml:space="preserve">Site directors and mentor teachers receive specialist training. </w:t>
            </w:r>
            <w:r>
              <w:rPr>
                <w:rFonts w:ascii="Arial Narrow" w:hAnsi="Arial Narrow" w:cs="Arial"/>
                <w:sz w:val="22"/>
                <w:szCs w:val="22"/>
              </w:rPr>
              <w:t xml:space="preserve"> </w:t>
            </w:r>
            <w:r w:rsidRPr="00AD20ED">
              <w:rPr>
                <w:rFonts w:ascii="Arial Narrow" w:hAnsi="Arial Narrow" w:cs="Arial"/>
                <w:sz w:val="22"/>
                <w:szCs w:val="22"/>
              </w:rPr>
              <w:t>Schools will also negotiate professional development support from the university such as behaviour management practices, assessment expertise, differentiated teaching etc. </w:t>
            </w:r>
          </w:p>
          <w:p w:rsidR="00572662" w:rsidRDefault="00572662" w:rsidP="002D6A7D">
            <w:pPr>
              <w:autoSpaceDE w:val="0"/>
              <w:autoSpaceDN w:val="0"/>
              <w:adjustRightInd w:val="0"/>
              <w:spacing w:before="120" w:after="120"/>
              <w:ind w:left="357"/>
              <w:rPr>
                <w:rFonts w:ascii="Arial Narrow" w:hAnsi="Arial Narrow" w:cs="Arial"/>
                <w:sz w:val="22"/>
                <w:szCs w:val="22"/>
              </w:rPr>
            </w:pPr>
            <w:r w:rsidRPr="00AD20ED">
              <w:rPr>
                <w:rFonts w:ascii="Arial Narrow" w:hAnsi="Arial Narrow" w:cs="Arial"/>
                <w:sz w:val="22"/>
                <w:szCs w:val="22"/>
              </w:rPr>
              <w:t xml:space="preserve">It is anticipated that this model will be expanded to include other universities and to develop schools of excellence where the partnership between the tertiary provider and the school is consolidated and exchange of expertise occurs. </w:t>
            </w:r>
            <w:r>
              <w:rPr>
                <w:rFonts w:ascii="Arial Narrow" w:hAnsi="Arial Narrow" w:cs="Arial"/>
                <w:sz w:val="22"/>
                <w:szCs w:val="22"/>
              </w:rPr>
              <w:t xml:space="preserve"> </w:t>
            </w:r>
            <w:r w:rsidRPr="00AD20ED">
              <w:rPr>
                <w:rFonts w:ascii="Arial Narrow" w:hAnsi="Arial Narrow" w:cs="Arial"/>
                <w:sz w:val="22"/>
                <w:szCs w:val="22"/>
              </w:rPr>
              <w:t xml:space="preserve">Further enhancements which may reflect best practice opportunities will include expansion to include rural and remote schools which will provide unique opportunities for trainees to be immersed in the teaching challenges in remote area schools – an area of particular challenge in </w:t>
            </w:r>
            <w:smartTag w:uri="urn:schemas-microsoft-com:office:smarttags" w:element="State">
              <w:smartTag w:uri="urn:schemas-microsoft-com:office:smarttags" w:element="place">
                <w:r w:rsidRPr="00AD20ED">
                  <w:rPr>
                    <w:rFonts w:ascii="Arial Narrow" w:hAnsi="Arial Narrow" w:cs="Arial"/>
                    <w:sz w:val="22"/>
                    <w:szCs w:val="22"/>
                  </w:rPr>
                  <w:t>Western Australia</w:t>
                </w:r>
              </w:smartTag>
            </w:smartTag>
            <w:r w:rsidRPr="00AD20ED">
              <w:rPr>
                <w:rFonts w:ascii="Arial Narrow" w:hAnsi="Arial Narrow" w:cs="Arial"/>
                <w:sz w:val="22"/>
                <w:szCs w:val="22"/>
              </w:rPr>
              <w:t xml:space="preserve">.  </w:t>
            </w:r>
          </w:p>
          <w:p w:rsidR="009548A0" w:rsidRPr="00AD20ED" w:rsidRDefault="009548A0" w:rsidP="002D6A7D">
            <w:pPr>
              <w:autoSpaceDE w:val="0"/>
              <w:autoSpaceDN w:val="0"/>
              <w:adjustRightInd w:val="0"/>
              <w:spacing w:before="120" w:after="120"/>
              <w:ind w:left="357"/>
              <w:rPr>
                <w:rFonts w:ascii="Arial Narrow" w:hAnsi="Arial Narrow" w:cs="Arial"/>
                <w:sz w:val="22"/>
                <w:szCs w:val="22"/>
              </w:rPr>
            </w:pPr>
          </w:p>
          <w:p w:rsidR="00572662" w:rsidRDefault="00572662" w:rsidP="00664A16">
            <w:pPr>
              <w:numPr>
                <w:ilvl w:val="0"/>
                <w:numId w:val="9"/>
              </w:numPr>
              <w:autoSpaceDE w:val="0"/>
              <w:autoSpaceDN w:val="0"/>
              <w:adjustRightInd w:val="0"/>
              <w:spacing w:before="120" w:after="120"/>
              <w:ind w:left="357" w:hanging="357"/>
              <w:rPr>
                <w:rFonts w:ascii="Arial Narrow" w:hAnsi="Arial Narrow" w:cs="Arial"/>
                <w:sz w:val="22"/>
                <w:szCs w:val="22"/>
              </w:rPr>
            </w:pPr>
            <w:r w:rsidRPr="00AD20ED">
              <w:rPr>
                <w:rFonts w:ascii="Arial Narrow" w:hAnsi="Arial Narrow" w:cs="Arial"/>
                <w:sz w:val="22"/>
                <w:szCs w:val="22"/>
              </w:rPr>
              <w:lastRenderedPageBreak/>
              <w:t xml:space="preserve">The </w:t>
            </w:r>
            <w:r w:rsidRPr="00AD20ED">
              <w:rPr>
                <w:rFonts w:ascii="Arial Narrow" w:hAnsi="Arial Narrow" w:cs="Arial"/>
                <w:b/>
                <w:sz w:val="22"/>
                <w:szCs w:val="22"/>
              </w:rPr>
              <w:t xml:space="preserve">Quality Catholic Schooling </w:t>
            </w:r>
            <w:r w:rsidR="00C851D3">
              <w:rPr>
                <w:rFonts w:ascii="Arial Narrow" w:hAnsi="Arial Narrow" w:cs="Arial"/>
                <w:b/>
                <w:sz w:val="22"/>
                <w:szCs w:val="22"/>
              </w:rPr>
              <w:t>– Whole S</w:t>
            </w:r>
            <w:r w:rsidRPr="00AD20ED">
              <w:rPr>
                <w:rFonts w:ascii="Arial Narrow" w:hAnsi="Arial Narrow" w:cs="Arial"/>
                <w:b/>
                <w:sz w:val="22"/>
                <w:szCs w:val="22"/>
              </w:rPr>
              <w:t xml:space="preserve">chool </w:t>
            </w:r>
            <w:r w:rsidR="00C851D3">
              <w:rPr>
                <w:rFonts w:ascii="Arial Narrow" w:hAnsi="Arial Narrow" w:cs="Arial"/>
                <w:b/>
                <w:sz w:val="22"/>
                <w:szCs w:val="22"/>
              </w:rPr>
              <w:t>I</w:t>
            </w:r>
            <w:r w:rsidRPr="00AD20ED">
              <w:rPr>
                <w:rFonts w:ascii="Arial Narrow" w:hAnsi="Arial Narrow" w:cs="Arial"/>
                <w:b/>
                <w:sz w:val="22"/>
                <w:szCs w:val="22"/>
              </w:rPr>
              <w:t xml:space="preserve">mprovement </w:t>
            </w:r>
            <w:r w:rsidR="00C851D3">
              <w:rPr>
                <w:rFonts w:ascii="Arial Narrow" w:hAnsi="Arial Narrow" w:cs="Arial"/>
                <w:b/>
                <w:sz w:val="22"/>
                <w:szCs w:val="22"/>
              </w:rPr>
              <w:t>F</w:t>
            </w:r>
            <w:r w:rsidRPr="00AD20ED">
              <w:rPr>
                <w:rFonts w:ascii="Arial Narrow" w:hAnsi="Arial Narrow" w:cs="Arial"/>
                <w:b/>
                <w:sz w:val="22"/>
                <w:szCs w:val="22"/>
              </w:rPr>
              <w:t xml:space="preserve">ramework </w:t>
            </w:r>
            <w:r w:rsidRPr="00AD20ED">
              <w:rPr>
                <w:rFonts w:ascii="Arial Narrow" w:hAnsi="Arial Narrow" w:cs="Arial"/>
                <w:sz w:val="22"/>
                <w:szCs w:val="22"/>
              </w:rPr>
              <w:t xml:space="preserve">has been developed from widespread local input and builds on models of best practice used internationally and elsewhere in </w:t>
            </w:r>
            <w:smartTag w:uri="urn:schemas-microsoft-com:office:smarttags" w:element="place">
              <w:smartTag w:uri="urn:schemas-microsoft-com:office:smarttags" w:element="country-region">
                <w:r w:rsidRPr="00AD20ED">
                  <w:rPr>
                    <w:rFonts w:ascii="Arial Narrow" w:hAnsi="Arial Narrow" w:cs="Arial"/>
                    <w:sz w:val="22"/>
                    <w:szCs w:val="22"/>
                  </w:rPr>
                  <w:t>Australia</w:t>
                </w:r>
              </w:smartTag>
            </w:smartTag>
            <w:r w:rsidRPr="00AD20ED">
              <w:rPr>
                <w:rFonts w:ascii="Arial Narrow" w:hAnsi="Arial Narrow" w:cs="Arial"/>
                <w:sz w:val="22"/>
                <w:szCs w:val="22"/>
              </w:rPr>
              <w:t xml:space="preserve">.  An internationally acclaimed consultant, Professor Ian Gamble has assisted in overseeing the project.   </w:t>
            </w:r>
          </w:p>
          <w:p w:rsidR="00572662" w:rsidRDefault="00572662" w:rsidP="00572662">
            <w:pPr>
              <w:autoSpaceDE w:val="0"/>
              <w:autoSpaceDN w:val="0"/>
              <w:adjustRightInd w:val="0"/>
              <w:spacing w:before="80" w:after="80"/>
              <w:ind w:left="357"/>
              <w:rPr>
                <w:rFonts w:ascii="Arial Narrow" w:hAnsi="Arial Narrow" w:cs="Arial"/>
                <w:sz w:val="22"/>
                <w:szCs w:val="22"/>
              </w:rPr>
            </w:pPr>
            <w:r w:rsidRPr="00AD20ED">
              <w:rPr>
                <w:rFonts w:ascii="Arial Narrow" w:hAnsi="Arial Narrow" w:cs="Arial"/>
                <w:sz w:val="22"/>
                <w:szCs w:val="22"/>
              </w:rPr>
              <w:t xml:space="preserve">The framework establishes 24 key components of school improvement with a seven point rating scale. It is not developed as an inspectorial model, rather an opportunity for schools to undertake critical conversations about their school, its current performance and an opportunity to map a process for school improvement. </w:t>
            </w:r>
            <w:r>
              <w:rPr>
                <w:rFonts w:ascii="Arial Narrow" w:hAnsi="Arial Narrow" w:cs="Arial"/>
                <w:sz w:val="22"/>
                <w:szCs w:val="22"/>
              </w:rPr>
              <w:t xml:space="preserve"> </w:t>
            </w:r>
            <w:r w:rsidRPr="00AD20ED">
              <w:rPr>
                <w:rFonts w:ascii="Arial Narrow" w:hAnsi="Arial Narrow" w:cs="Arial"/>
                <w:sz w:val="22"/>
                <w:szCs w:val="22"/>
              </w:rPr>
              <w:t xml:space="preserve">As such, it also provides a common basis for schools to conduct conversations with each other and share experiences. </w:t>
            </w:r>
            <w:r>
              <w:rPr>
                <w:rFonts w:ascii="Arial Narrow" w:hAnsi="Arial Narrow" w:cs="Arial"/>
                <w:sz w:val="22"/>
                <w:szCs w:val="22"/>
              </w:rPr>
              <w:t xml:space="preserve"> </w:t>
            </w:r>
          </w:p>
          <w:p w:rsidR="00572662" w:rsidRPr="00AD20ED" w:rsidRDefault="00572662" w:rsidP="002D6A7D">
            <w:pPr>
              <w:autoSpaceDE w:val="0"/>
              <w:autoSpaceDN w:val="0"/>
              <w:adjustRightInd w:val="0"/>
              <w:spacing w:before="120" w:after="120"/>
              <w:ind w:left="357"/>
              <w:rPr>
                <w:rFonts w:ascii="Arial Narrow" w:hAnsi="Arial Narrow" w:cs="Arial"/>
                <w:sz w:val="22"/>
                <w:szCs w:val="22"/>
              </w:rPr>
            </w:pPr>
            <w:r w:rsidRPr="00AD20ED">
              <w:rPr>
                <w:rFonts w:ascii="Arial Narrow" w:hAnsi="Arial Narrow" w:cs="Arial"/>
                <w:sz w:val="22"/>
                <w:szCs w:val="22"/>
              </w:rPr>
              <w:t>A further best practice element of the framework is that it has been developed through the collaborative discussions of over 150 teachers who bring practical criteria and descriptions to the components and the ratings.</w:t>
            </w:r>
            <w:r>
              <w:rPr>
                <w:rFonts w:ascii="Arial Narrow" w:hAnsi="Arial Narrow" w:cs="Arial"/>
                <w:sz w:val="22"/>
                <w:szCs w:val="22"/>
              </w:rPr>
              <w:t xml:space="preserve"> </w:t>
            </w:r>
            <w:r w:rsidRPr="00AD20ED">
              <w:rPr>
                <w:rFonts w:ascii="Arial Narrow" w:hAnsi="Arial Narrow" w:cs="Arial"/>
                <w:sz w:val="22"/>
                <w:szCs w:val="22"/>
              </w:rPr>
              <w:t xml:space="preserve"> Preliminary work has been shared with the Department of Educational Services and with the Department of Education in </w:t>
            </w:r>
            <w:smartTag w:uri="urn:schemas-microsoft-com:office:smarttags" w:element="State">
              <w:smartTag w:uri="urn:schemas-microsoft-com:office:smarttags" w:element="place">
                <w:r w:rsidRPr="00AD20ED">
                  <w:rPr>
                    <w:rFonts w:ascii="Arial Narrow" w:hAnsi="Arial Narrow" w:cs="Arial"/>
                    <w:sz w:val="22"/>
                    <w:szCs w:val="22"/>
                  </w:rPr>
                  <w:t>Western Australia</w:t>
                </w:r>
              </w:smartTag>
            </w:smartTag>
            <w:r w:rsidRPr="00AD20ED">
              <w:rPr>
                <w:rFonts w:ascii="Arial Narrow" w:hAnsi="Arial Narrow" w:cs="Arial"/>
                <w:sz w:val="22"/>
                <w:szCs w:val="22"/>
              </w:rPr>
              <w:t xml:space="preserve">. </w:t>
            </w:r>
            <w:r>
              <w:rPr>
                <w:rFonts w:ascii="Arial Narrow" w:hAnsi="Arial Narrow" w:cs="Arial"/>
                <w:sz w:val="22"/>
                <w:szCs w:val="22"/>
              </w:rPr>
              <w:t xml:space="preserve"> </w:t>
            </w:r>
            <w:r w:rsidRPr="00AD20ED">
              <w:rPr>
                <w:rFonts w:ascii="Arial Narrow" w:hAnsi="Arial Narrow" w:cs="Arial"/>
                <w:sz w:val="22"/>
                <w:szCs w:val="22"/>
              </w:rPr>
              <w:t>The opportunity for cross-system sector conversations and discussions is a particular strength of this project, and highly consistent with National Partnership strategic outcomes.</w:t>
            </w:r>
          </w:p>
          <w:p w:rsidR="00572662" w:rsidRPr="00936289" w:rsidRDefault="00572662" w:rsidP="00664A16">
            <w:pPr>
              <w:numPr>
                <w:ilvl w:val="0"/>
                <w:numId w:val="9"/>
              </w:numPr>
              <w:autoSpaceDE w:val="0"/>
              <w:autoSpaceDN w:val="0"/>
              <w:adjustRightInd w:val="0"/>
              <w:spacing w:before="120" w:after="120"/>
              <w:ind w:left="357" w:hanging="357"/>
            </w:pPr>
            <w:r w:rsidRPr="00C23D32">
              <w:rPr>
                <w:rFonts w:ascii="Arial Narrow" w:hAnsi="Arial Narrow" w:cs="Arial"/>
                <w:b/>
                <w:sz w:val="22"/>
                <w:szCs w:val="22"/>
              </w:rPr>
              <w:t>Teacher Assistant training</w:t>
            </w:r>
            <w:r w:rsidRPr="00AD20ED">
              <w:rPr>
                <w:rFonts w:ascii="Arial Narrow" w:hAnsi="Arial Narrow" w:cs="Arial"/>
                <w:sz w:val="22"/>
                <w:szCs w:val="22"/>
              </w:rPr>
              <w:t xml:space="preserve"> through the CEOWA</w:t>
            </w:r>
            <w:r>
              <w:rPr>
                <w:rFonts w:ascii="Arial Narrow" w:hAnsi="Arial Narrow" w:cs="Arial"/>
                <w:sz w:val="22"/>
                <w:szCs w:val="22"/>
              </w:rPr>
              <w:t>,</w:t>
            </w:r>
            <w:r w:rsidRPr="00AD20ED">
              <w:rPr>
                <w:rFonts w:ascii="Arial Narrow" w:hAnsi="Arial Narrow" w:cs="Arial"/>
                <w:sz w:val="22"/>
                <w:szCs w:val="22"/>
              </w:rPr>
              <w:t xml:space="preserve"> represents a highly innovative </w:t>
            </w:r>
            <w:r>
              <w:rPr>
                <w:rFonts w:ascii="Arial Narrow" w:hAnsi="Arial Narrow" w:cs="Arial"/>
                <w:sz w:val="22"/>
                <w:szCs w:val="22"/>
              </w:rPr>
              <w:t>model where each participating Teacher A</w:t>
            </w:r>
            <w:r w:rsidRPr="00AD20ED">
              <w:rPr>
                <w:rFonts w:ascii="Arial Narrow" w:hAnsi="Arial Narrow" w:cs="Arial"/>
                <w:sz w:val="22"/>
                <w:szCs w:val="22"/>
              </w:rPr>
              <w:t xml:space="preserve">ssistant is assessed by the partner Registered Training Organisation (RTO) and a personalised training program </w:t>
            </w:r>
            <w:r>
              <w:rPr>
                <w:rFonts w:ascii="Arial Narrow" w:hAnsi="Arial Narrow" w:cs="Arial"/>
                <w:sz w:val="22"/>
                <w:szCs w:val="22"/>
              </w:rPr>
              <w:t xml:space="preserve">is </w:t>
            </w:r>
            <w:r w:rsidRPr="00AD20ED">
              <w:rPr>
                <w:rFonts w:ascii="Arial Narrow" w:hAnsi="Arial Narrow" w:cs="Arial"/>
                <w:sz w:val="22"/>
                <w:szCs w:val="22"/>
              </w:rPr>
              <w:t xml:space="preserve">developed.  This </w:t>
            </w:r>
            <w:r>
              <w:rPr>
                <w:rFonts w:ascii="Arial Narrow" w:hAnsi="Arial Narrow" w:cs="Arial"/>
                <w:sz w:val="22"/>
                <w:szCs w:val="22"/>
              </w:rPr>
              <w:t xml:space="preserve">program </w:t>
            </w:r>
            <w:r w:rsidRPr="00AD20ED">
              <w:rPr>
                <w:rFonts w:ascii="Arial Narrow" w:hAnsi="Arial Narrow" w:cs="Arial"/>
                <w:sz w:val="22"/>
                <w:szCs w:val="22"/>
              </w:rPr>
              <w:t>will be dependent on the competencies and exist</w:t>
            </w:r>
            <w:r>
              <w:rPr>
                <w:rFonts w:ascii="Arial Narrow" w:hAnsi="Arial Narrow" w:cs="Arial"/>
                <w:sz w:val="22"/>
                <w:szCs w:val="22"/>
              </w:rPr>
              <w:t>ing qualifications held by the Teacher A</w:t>
            </w:r>
            <w:r w:rsidRPr="00AD20ED">
              <w:rPr>
                <w:rFonts w:ascii="Arial Narrow" w:hAnsi="Arial Narrow" w:cs="Arial"/>
                <w:sz w:val="22"/>
                <w:szCs w:val="22"/>
              </w:rPr>
              <w:t xml:space="preserve">ssistant.  </w:t>
            </w:r>
          </w:p>
          <w:p w:rsidR="00572662" w:rsidRDefault="00572662" w:rsidP="00572662">
            <w:pPr>
              <w:autoSpaceDE w:val="0"/>
              <w:autoSpaceDN w:val="0"/>
              <w:adjustRightInd w:val="0"/>
              <w:spacing w:before="80" w:after="80"/>
              <w:ind w:left="357"/>
              <w:rPr>
                <w:rFonts w:ascii="Arial Narrow" w:hAnsi="Arial Narrow" w:cs="Arial"/>
                <w:sz w:val="22"/>
                <w:szCs w:val="22"/>
              </w:rPr>
            </w:pPr>
            <w:r w:rsidRPr="00AD20ED">
              <w:rPr>
                <w:rFonts w:ascii="Arial Narrow" w:hAnsi="Arial Narrow" w:cs="Arial"/>
                <w:sz w:val="22"/>
                <w:szCs w:val="22"/>
              </w:rPr>
              <w:t>Assessment will occur largely in the workplace and the teacher within the school</w:t>
            </w:r>
            <w:r>
              <w:rPr>
                <w:rFonts w:ascii="Arial Narrow" w:hAnsi="Arial Narrow" w:cs="Arial"/>
                <w:sz w:val="22"/>
                <w:szCs w:val="22"/>
              </w:rPr>
              <w:t>,</w:t>
            </w:r>
            <w:r w:rsidRPr="00AD20ED">
              <w:rPr>
                <w:rFonts w:ascii="Arial Narrow" w:hAnsi="Arial Narrow" w:cs="Arial"/>
                <w:sz w:val="22"/>
                <w:szCs w:val="22"/>
              </w:rPr>
              <w:t xml:space="preserve"> plays an important role in gathering evidence for sign off by the RTO.  </w:t>
            </w:r>
            <w:r>
              <w:rPr>
                <w:rFonts w:ascii="Arial Narrow" w:hAnsi="Arial Narrow" w:cs="Arial"/>
                <w:sz w:val="22"/>
                <w:szCs w:val="22"/>
              </w:rPr>
              <w:t>P</w:t>
            </w:r>
            <w:r w:rsidRPr="00AD20ED">
              <w:rPr>
                <w:rFonts w:ascii="Arial Narrow" w:hAnsi="Arial Narrow" w:cs="Arial"/>
                <w:sz w:val="22"/>
                <w:szCs w:val="22"/>
              </w:rPr>
              <w:t xml:space="preserve">articular features of best practice </w:t>
            </w:r>
            <w:r>
              <w:rPr>
                <w:rFonts w:ascii="Arial Narrow" w:hAnsi="Arial Narrow" w:cs="Arial"/>
                <w:sz w:val="22"/>
                <w:szCs w:val="22"/>
              </w:rPr>
              <w:t>include, t</w:t>
            </w:r>
            <w:r w:rsidRPr="00AD20ED">
              <w:rPr>
                <w:rFonts w:ascii="Arial Narrow" w:hAnsi="Arial Narrow" w:cs="Arial"/>
                <w:sz w:val="22"/>
                <w:szCs w:val="22"/>
              </w:rPr>
              <w:t>he on-the-job approach to training; the development of personalised individual training programs; the involvement of the classroom teacher in a</w:t>
            </w:r>
            <w:r>
              <w:rPr>
                <w:rFonts w:ascii="Arial Narrow" w:hAnsi="Arial Narrow" w:cs="Arial"/>
                <w:sz w:val="22"/>
                <w:szCs w:val="22"/>
              </w:rPr>
              <w:t xml:space="preserve"> training partnership with the Teacher A</w:t>
            </w:r>
            <w:r w:rsidRPr="00AD20ED">
              <w:rPr>
                <w:rFonts w:ascii="Arial Narrow" w:hAnsi="Arial Narrow" w:cs="Arial"/>
                <w:sz w:val="22"/>
                <w:szCs w:val="22"/>
              </w:rPr>
              <w:t>ssis</w:t>
            </w:r>
            <w:r>
              <w:rPr>
                <w:rFonts w:ascii="Arial Narrow" w:hAnsi="Arial Narrow" w:cs="Arial"/>
                <w:sz w:val="22"/>
                <w:szCs w:val="22"/>
              </w:rPr>
              <w:t>tant; the existence of several Teacher A</w:t>
            </w:r>
            <w:r w:rsidRPr="00AD20ED">
              <w:rPr>
                <w:rFonts w:ascii="Arial Narrow" w:hAnsi="Arial Narrow" w:cs="Arial"/>
                <w:sz w:val="22"/>
                <w:szCs w:val="22"/>
              </w:rPr>
              <w:t>ssistants in each school (up</w:t>
            </w:r>
            <w:r w:rsidR="006A2C71">
              <w:rPr>
                <w:rFonts w:ascii="Arial Narrow" w:hAnsi="Arial Narrow" w:cs="Arial"/>
                <w:sz w:val="22"/>
                <w:szCs w:val="22"/>
              </w:rPr>
              <w:t> </w:t>
            </w:r>
            <w:r w:rsidRPr="00AD20ED">
              <w:rPr>
                <w:rFonts w:ascii="Arial Narrow" w:hAnsi="Arial Narrow" w:cs="Arial"/>
                <w:sz w:val="22"/>
                <w:szCs w:val="22"/>
              </w:rPr>
              <w:t>to</w:t>
            </w:r>
            <w:r w:rsidR="006A2C71">
              <w:rPr>
                <w:rFonts w:ascii="Arial Narrow" w:hAnsi="Arial Narrow" w:cs="Arial"/>
                <w:sz w:val="22"/>
                <w:szCs w:val="22"/>
              </w:rPr>
              <w:t> </w:t>
            </w:r>
            <w:r w:rsidRPr="00AD20ED">
              <w:rPr>
                <w:rFonts w:ascii="Arial Narrow" w:hAnsi="Arial Narrow" w:cs="Arial"/>
                <w:sz w:val="22"/>
                <w:szCs w:val="22"/>
              </w:rPr>
              <w:t xml:space="preserve">7) which provides an opportunity for </w:t>
            </w:r>
            <w:r>
              <w:rPr>
                <w:rFonts w:ascii="Arial Narrow" w:hAnsi="Arial Narrow" w:cs="Arial"/>
                <w:sz w:val="22"/>
                <w:szCs w:val="22"/>
              </w:rPr>
              <w:t>sharing ideas</w:t>
            </w:r>
            <w:r w:rsidRPr="00AD20ED">
              <w:rPr>
                <w:rFonts w:ascii="Arial Narrow" w:hAnsi="Arial Narrow" w:cs="Arial"/>
                <w:sz w:val="22"/>
                <w:szCs w:val="22"/>
              </w:rPr>
              <w:t xml:space="preserve">; and the scaffolding of learning to underpin ongoing training to the diploma level. </w:t>
            </w:r>
            <w:r>
              <w:rPr>
                <w:rFonts w:ascii="Arial Narrow" w:hAnsi="Arial Narrow" w:cs="Arial"/>
                <w:sz w:val="22"/>
                <w:szCs w:val="22"/>
              </w:rPr>
              <w:t xml:space="preserve"> </w:t>
            </w:r>
          </w:p>
          <w:p w:rsidR="00572662" w:rsidRDefault="00572662" w:rsidP="00572662">
            <w:pPr>
              <w:autoSpaceDE w:val="0"/>
              <w:autoSpaceDN w:val="0"/>
              <w:adjustRightInd w:val="0"/>
              <w:spacing w:before="80" w:after="80"/>
              <w:ind w:left="357"/>
            </w:pPr>
            <w:r>
              <w:rPr>
                <w:rFonts w:ascii="Arial Narrow" w:hAnsi="Arial Narrow" w:cs="Arial"/>
                <w:sz w:val="22"/>
                <w:szCs w:val="22"/>
              </w:rPr>
              <w:t>It is hoped that those Teacher A</w:t>
            </w:r>
            <w:r w:rsidRPr="00AD20ED">
              <w:rPr>
                <w:rFonts w:ascii="Arial Narrow" w:hAnsi="Arial Narrow" w:cs="Arial"/>
                <w:sz w:val="22"/>
                <w:szCs w:val="22"/>
              </w:rPr>
              <w:t>ssistants who complete the Diploma course, will be provided with accelerated entry prospects for a Degree course in ea</w:t>
            </w:r>
            <w:r>
              <w:rPr>
                <w:rFonts w:ascii="Arial Narrow" w:hAnsi="Arial Narrow"/>
                <w:sz w:val="22"/>
                <w:szCs w:val="22"/>
              </w:rPr>
              <w:t>rly childhood teaching.  Negotiations are occurring with universities to assure entry and advanced standing arrangements.</w:t>
            </w:r>
          </w:p>
          <w:p w:rsidR="00877168" w:rsidRPr="00F565AF" w:rsidRDefault="00877168" w:rsidP="00A166F2">
            <w:pPr>
              <w:rPr>
                <w:rFonts w:ascii="Arial Narrow" w:hAnsi="Arial Narrow" w:cs="Arial"/>
                <w:sz w:val="10"/>
                <w:szCs w:val="10"/>
              </w:rPr>
            </w:pPr>
          </w:p>
          <w:p w:rsidR="00877168" w:rsidRPr="00F565AF" w:rsidRDefault="00877168" w:rsidP="005D1797">
            <w:pPr>
              <w:rPr>
                <w:rFonts w:ascii="Arial Narrow" w:hAnsi="Arial Narrow" w:cs="Arial"/>
                <w:sz w:val="10"/>
                <w:szCs w:val="10"/>
              </w:rPr>
            </w:pPr>
          </w:p>
        </w:tc>
      </w:tr>
    </w:tbl>
    <w:p w:rsidR="00877168" w:rsidRDefault="00877168">
      <w:pPr>
        <w:rPr>
          <w:rFonts w:ascii="Arial Narrow" w:hAnsi="Arial Narrow"/>
          <w:sz w:val="8"/>
          <w:szCs w:val="8"/>
        </w:rPr>
      </w:pPr>
    </w:p>
    <w:p w:rsidR="00877168" w:rsidRDefault="00877168">
      <w:pPr>
        <w:rPr>
          <w:rFonts w:ascii="Arial Narrow" w:hAnsi="Arial Narrow"/>
          <w:sz w:val="8"/>
          <w:szCs w:val="8"/>
        </w:rPr>
      </w:pPr>
    </w:p>
    <w:p w:rsidR="00877168" w:rsidRDefault="00877168">
      <w:pPr>
        <w:rPr>
          <w:rFonts w:ascii="Arial Narrow" w:hAnsi="Arial Narrow"/>
          <w:sz w:val="8"/>
          <w:szCs w:val="8"/>
        </w:rPr>
      </w:pPr>
      <w:r>
        <w:rPr>
          <w:rFonts w:ascii="Arial Narrow" w:hAnsi="Arial Narrow"/>
          <w:sz w:val="8"/>
          <w:szCs w:val="8"/>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E3A40" w:rsidRPr="0084132F" w:rsidTr="00283A85">
        <w:tc>
          <w:tcPr>
            <w:tcW w:w="9828" w:type="dxa"/>
            <w:shd w:val="clear" w:color="auto" w:fill="99CCFF"/>
          </w:tcPr>
          <w:p w:rsidR="006E3A40" w:rsidRPr="00F565AF" w:rsidRDefault="006E3A40" w:rsidP="00283A85">
            <w:pPr>
              <w:pStyle w:val="Heading1"/>
              <w:jc w:val="center"/>
              <w:rPr>
                <w:rFonts w:ascii="Arial Narrow" w:hAnsi="Arial Narrow"/>
                <w:sz w:val="24"/>
                <w:szCs w:val="24"/>
              </w:rPr>
            </w:pPr>
            <w:r>
              <w:rPr>
                <w:rFonts w:ascii="Arial Narrow" w:hAnsi="Arial Narrow"/>
                <w:szCs w:val="24"/>
              </w:rPr>
              <w:br w:type="page"/>
            </w:r>
            <w:r w:rsidRPr="00F565AF">
              <w:rPr>
                <w:rFonts w:ascii="Arial Narrow" w:hAnsi="Arial Narrow"/>
                <w:color w:val="3366FF"/>
                <w:sz w:val="24"/>
                <w:szCs w:val="24"/>
              </w:rPr>
              <w:br w:type="page"/>
            </w:r>
            <w:r w:rsidRPr="00F565AF">
              <w:rPr>
                <w:rFonts w:ascii="Arial Narrow" w:hAnsi="Arial Narrow"/>
                <w:sz w:val="24"/>
                <w:szCs w:val="24"/>
              </w:rPr>
              <w:t xml:space="preserve">Section 3 – </w:t>
            </w:r>
            <w:smartTag w:uri="urn:schemas-microsoft-com:office:smarttags" w:element="place">
              <w:smartTag w:uri="urn:schemas-microsoft-com:office:smarttags" w:element="PlaceName">
                <w:r w:rsidRPr="00F565AF">
                  <w:rPr>
                    <w:rFonts w:ascii="Arial Narrow" w:hAnsi="Arial Narrow"/>
                    <w:sz w:val="24"/>
                    <w:szCs w:val="24"/>
                  </w:rPr>
                  <w:t>Low</w:t>
                </w:r>
              </w:smartTag>
              <w:r w:rsidRPr="00F565AF">
                <w:rPr>
                  <w:rFonts w:ascii="Arial Narrow" w:hAnsi="Arial Narrow"/>
                  <w:sz w:val="24"/>
                  <w:szCs w:val="24"/>
                </w:rPr>
                <w:t xml:space="preserve"> </w:t>
              </w:r>
              <w:smartTag w:uri="urn:schemas-microsoft-com:office:smarttags" w:element="PlaceName">
                <w:r w:rsidRPr="00F565AF">
                  <w:rPr>
                    <w:rFonts w:ascii="Arial Narrow" w:hAnsi="Arial Narrow"/>
                    <w:sz w:val="24"/>
                    <w:szCs w:val="24"/>
                  </w:rPr>
                  <w:t>SES</w:t>
                </w:r>
              </w:smartTag>
              <w:r w:rsidRPr="00F565AF">
                <w:rPr>
                  <w:rFonts w:ascii="Arial Narrow" w:hAnsi="Arial Narrow"/>
                  <w:sz w:val="24"/>
                  <w:szCs w:val="24"/>
                </w:rPr>
                <w:t xml:space="preserve"> </w:t>
              </w:r>
              <w:smartTag w:uri="urn:schemas-microsoft-com:office:smarttags" w:element="country-region">
                <w:r w:rsidRPr="00F565AF">
                  <w:rPr>
                    <w:rFonts w:ascii="Arial Narrow" w:hAnsi="Arial Narrow"/>
                    <w:sz w:val="24"/>
                    <w:szCs w:val="24"/>
                  </w:rPr>
                  <w:t>School</w:t>
                </w:r>
              </w:smartTag>
            </w:smartTag>
            <w:r w:rsidRPr="00F565AF">
              <w:rPr>
                <w:rFonts w:ascii="Arial Narrow" w:hAnsi="Arial Narrow"/>
                <w:sz w:val="24"/>
                <w:szCs w:val="24"/>
              </w:rPr>
              <w:t xml:space="preserve"> Communities</w:t>
            </w:r>
          </w:p>
        </w:tc>
      </w:tr>
    </w:tbl>
    <w:p w:rsidR="00877168" w:rsidRPr="005D062F" w:rsidRDefault="00877168">
      <w:pPr>
        <w:rPr>
          <w:rFonts w:ascii="Arial Narrow" w:hAnsi="Arial Narrow"/>
          <w:sz w:val="8"/>
          <w:szCs w:val="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168" w:rsidRPr="0084132F" w:rsidTr="008B4A31">
        <w:tc>
          <w:tcPr>
            <w:tcW w:w="9900" w:type="dxa"/>
          </w:tcPr>
          <w:p w:rsidR="006E3A40" w:rsidRPr="00F565AF" w:rsidRDefault="006E3A40" w:rsidP="006E3A40">
            <w:pPr>
              <w:pStyle w:val="Default"/>
              <w:shd w:val="clear" w:color="auto" w:fill="000000"/>
              <w:rPr>
                <w:rFonts w:ascii="Arial Narrow" w:hAnsi="Arial Narrow"/>
                <w:u w:val="single"/>
              </w:rPr>
            </w:pPr>
            <w:bookmarkStart w:id="15" w:name="OLE_LINK1"/>
            <w:bookmarkStart w:id="16" w:name="OLE_LINK2"/>
            <w:r w:rsidRPr="00D85C66">
              <w:rPr>
                <w:rFonts w:ascii="Arial Narrow" w:hAnsi="Arial Narrow"/>
                <w:b/>
                <w:color w:val="FFFFFF"/>
              </w:rPr>
              <w:t>PROGRESS</w:t>
            </w:r>
            <w:r w:rsidRPr="00D85C66">
              <w:rPr>
                <w:rFonts w:ascii="Arial Narrow" w:hAnsi="Arial Narrow"/>
                <w:b/>
              </w:rPr>
              <w:t xml:space="preserve"> </w:t>
            </w:r>
            <w:r w:rsidRPr="00D85C66">
              <w:rPr>
                <w:rFonts w:ascii="Arial Narrow" w:hAnsi="Arial Narrow"/>
                <w:b/>
                <w:color w:val="FFFFFF"/>
              </w:rPr>
              <w:t>STATEMENT</w:t>
            </w:r>
            <w:r w:rsidRPr="00F565AF">
              <w:rPr>
                <w:b/>
                <w:color w:val="FFFFFF"/>
              </w:rPr>
              <w:t xml:space="preserve"> </w:t>
            </w:r>
            <w:r w:rsidRPr="00F565AF">
              <w:rPr>
                <w:rFonts w:ascii="Arial Narrow" w:hAnsi="Arial Narrow"/>
                <w:b/>
                <w:u w:val="single"/>
              </w:rPr>
              <w:t>Government</w:t>
            </w:r>
            <w:r w:rsidRPr="00F565AF">
              <w:rPr>
                <w:rFonts w:ascii="Arial Narrow" w:hAnsi="Arial Narrow"/>
                <w:u w:val="single"/>
              </w:rPr>
              <w:t xml:space="preserve"> Sector</w:t>
            </w:r>
          </w:p>
          <w:bookmarkEnd w:id="15"/>
          <w:bookmarkEnd w:id="16"/>
          <w:p w:rsidR="000D28F8" w:rsidRPr="000D28F8" w:rsidRDefault="000D28F8" w:rsidP="000D28F8">
            <w:pPr>
              <w:rPr>
                <w:rFonts w:ascii="Arial Narrow" w:hAnsi="Arial Narrow" w:cs="Arial"/>
                <w:sz w:val="10"/>
                <w:szCs w:val="10"/>
              </w:rPr>
            </w:pPr>
          </w:p>
          <w:p w:rsidR="00877168" w:rsidRPr="00F565AF" w:rsidRDefault="00877168" w:rsidP="000D28F8">
            <w:pPr>
              <w:rPr>
                <w:rFonts w:ascii="Arial Narrow" w:hAnsi="Arial Narrow" w:cs="Arial"/>
                <w:sz w:val="22"/>
                <w:szCs w:val="22"/>
              </w:rPr>
            </w:pPr>
            <w:r w:rsidRPr="00F565AF">
              <w:rPr>
                <w:rFonts w:ascii="Arial Narrow" w:hAnsi="Arial Narrow" w:cs="Arial"/>
                <w:sz w:val="22"/>
                <w:szCs w:val="22"/>
              </w:rPr>
              <w:t>From 2010 to 2015, 99 Government, 27 Catholic and 25 Independent schools, will participate in the National Partnership; each for a four-year period.</w:t>
            </w:r>
          </w:p>
          <w:p w:rsidR="00311C47" w:rsidRPr="00311C47" w:rsidRDefault="00311C47" w:rsidP="000D28F8">
            <w:pPr>
              <w:pStyle w:val="Default"/>
              <w:rPr>
                <w:rFonts w:ascii="Arial Narrow" w:hAnsi="Arial Narrow"/>
                <w:b/>
                <w:color w:val="auto"/>
                <w:sz w:val="16"/>
                <w:szCs w:val="16"/>
                <w:u w:val="single"/>
                <w:lang w:eastAsia="en-US"/>
              </w:rPr>
            </w:pPr>
          </w:p>
          <w:p w:rsidR="00877168" w:rsidRPr="00F565AF" w:rsidRDefault="00877168" w:rsidP="000D28F8">
            <w:pPr>
              <w:pStyle w:val="Default"/>
              <w:rPr>
                <w:rFonts w:ascii="Arial Narrow" w:hAnsi="Arial Narrow"/>
                <w:b/>
                <w:color w:val="auto"/>
                <w:u w:val="single"/>
                <w:lang w:eastAsia="en-US"/>
              </w:rPr>
            </w:pPr>
            <w:r w:rsidRPr="00F565AF">
              <w:rPr>
                <w:rFonts w:ascii="Arial Narrow" w:hAnsi="Arial Narrow"/>
                <w:b/>
                <w:color w:val="auto"/>
                <w:u w:val="single"/>
                <w:lang w:eastAsia="en-US"/>
              </w:rPr>
              <w:t>Government Sector</w:t>
            </w:r>
          </w:p>
          <w:p w:rsidR="00877168" w:rsidRPr="000D28F8" w:rsidRDefault="00877168" w:rsidP="00677157">
            <w:pPr>
              <w:pStyle w:val="Default"/>
              <w:rPr>
                <w:rFonts w:ascii="Arial Narrow" w:hAnsi="Arial Narrow"/>
                <w:color w:val="auto"/>
                <w:sz w:val="10"/>
                <w:szCs w:val="10"/>
                <w:lang w:eastAsia="en-US"/>
              </w:rPr>
            </w:pPr>
          </w:p>
          <w:p w:rsidR="00311C47" w:rsidRPr="00311C47" w:rsidRDefault="00311C47" w:rsidP="00744E50">
            <w:pPr>
              <w:rPr>
                <w:rFonts w:ascii="Arial Narrow" w:hAnsi="Arial Narrow" w:cs="Arial"/>
                <w:i/>
                <w:sz w:val="22"/>
                <w:szCs w:val="22"/>
                <w:u w:val="single"/>
              </w:rPr>
            </w:pPr>
            <w:r w:rsidRPr="00311C47">
              <w:rPr>
                <w:rFonts w:ascii="Arial Narrow" w:hAnsi="Arial Narrow" w:cs="Arial"/>
                <w:i/>
                <w:sz w:val="22"/>
                <w:szCs w:val="22"/>
                <w:u w:val="single"/>
              </w:rPr>
              <w:t xml:space="preserve">Planning </w:t>
            </w:r>
          </w:p>
          <w:p w:rsidR="00877168" w:rsidRPr="00F565AF" w:rsidRDefault="00877168" w:rsidP="00744E50">
            <w:pPr>
              <w:rPr>
                <w:rFonts w:ascii="Arial Narrow" w:hAnsi="Arial Narrow" w:cs="Arial"/>
                <w:sz w:val="22"/>
                <w:szCs w:val="22"/>
              </w:rPr>
            </w:pPr>
            <w:r w:rsidRPr="00F565AF">
              <w:rPr>
                <w:rFonts w:ascii="Arial Narrow" w:hAnsi="Arial Narrow" w:cs="Arial"/>
                <w:sz w:val="22"/>
                <w:szCs w:val="22"/>
              </w:rPr>
              <w:t xml:space="preserve">During 2009, the Government Sector undertook research and analysis to develop the strategies within the key reform areas, appropriate planning processes for schools, consultation with stakeholders and consideration of all costs.  </w:t>
            </w:r>
          </w:p>
          <w:p w:rsidR="00877168" w:rsidRPr="000F627E" w:rsidRDefault="00877168" w:rsidP="003358FB">
            <w:pPr>
              <w:rPr>
                <w:rFonts w:ascii="Arial Narrow" w:hAnsi="Arial Narrow" w:cs="Arial"/>
                <w:sz w:val="18"/>
                <w:szCs w:val="18"/>
              </w:rPr>
            </w:pPr>
          </w:p>
          <w:p w:rsidR="000F627E" w:rsidRPr="00F565AF" w:rsidRDefault="000F627E" w:rsidP="000F627E">
            <w:pPr>
              <w:autoSpaceDE w:val="0"/>
              <w:autoSpaceDN w:val="0"/>
              <w:adjustRightInd w:val="0"/>
              <w:ind w:left="72"/>
              <w:rPr>
                <w:rFonts w:ascii="Arial Narrow" w:hAnsi="Arial Narrow" w:cs="Arial"/>
                <w:sz w:val="20"/>
              </w:rPr>
            </w:pPr>
            <w:r w:rsidRPr="00F565AF">
              <w:rPr>
                <w:rFonts w:ascii="Arial Narrow" w:hAnsi="Arial Narrow" w:cs="Arial"/>
                <w:sz w:val="22"/>
                <w:szCs w:val="22"/>
                <w:lang w:eastAsia="en-AU"/>
              </w:rPr>
              <w:t xml:space="preserve">Directors Schools were pivotal in supporting principals to develop National Partnership School </w:t>
            </w:r>
            <w:r>
              <w:rPr>
                <w:rFonts w:ascii="Arial Narrow" w:hAnsi="Arial Narrow" w:cs="Arial"/>
                <w:sz w:val="22"/>
                <w:szCs w:val="22"/>
                <w:lang w:eastAsia="en-AU"/>
              </w:rPr>
              <w:t xml:space="preserve">Operational </w:t>
            </w:r>
            <w:r w:rsidRPr="00F565AF">
              <w:rPr>
                <w:rFonts w:ascii="Arial Narrow" w:hAnsi="Arial Narrow" w:cs="Arial"/>
                <w:sz w:val="22"/>
                <w:szCs w:val="22"/>
                <w:lang w:eastAsia="en-AU"/>
              </w:rPr>
              <w:t xml:space="preserve">Plans.  As each Director had different numbers of schools involved in the </w:t>
            </w:r>
            <w:r>
              <w:rPr>
                <w:rFonts w:ascii="Arial Narrow" w:hAnsi="Arial Narrow" w:cs="Arial"/>
                <w:sz w:val="22"/>
                <w:szCs w:val="22"/>
                <w:lang w:eastAsia="en-AU"/>
              </w:rPr>
              <w:t>Low SES</w:t>
            </w:r>
            <w:r w:rsidRPr="00F565AF">
              <w:rPr>
                <w:rFonts w:ascii="Arial Narrow" w:hAnsi="Arial Narrow" w:cs="Arial"/>
                <w:sz w:val="22"/>
                <w:szCs w:val="22"/>
                <w:lang w:eastAsia="en-AU"/>
              </w:rPr>
              <w:t xml:space="preserve"> </w:t>
            </w:r>
            <w:r>
              <w:rPr>
                <w:rFonts w:ascii="Arial Narrow" w:hAnsi="Arial Narrow" w:cs="Arial"/>
                <w:sz w:val="22"/>
                <w:szCs w:val="22"/>
                <w:lang w:eastAsia="en-AU"/>
              </w:rPr>
              <w:t xml:space="preserve">Agreement </w:t>
            </w:r>
            <w:r w:rsidRPr="00F565AF">
              <w:rPr>
                <w:rFonts w:ascii="Arial Narrow" w:hAnsi="Arial Narrow" w:cs="Arial"/>
                <w:sz w:val="22"/>
                <w:szCs w:val="22"/>
                <w:lang w:eastAsia="en-AU"/>
              </w:rPr>
              <w:t xml:space="preserve">and the needs and contexts of each school </w:t>
            </w:r>
            <w:r w:rsidRPr="000F627E">
              <w:rPr>
                <w:rFonts w:ascii="Arial Narrow" w:hAnsi="Arial Narrow" w:cs="Arial"/>
                <w:sz w:val="22"/>
                <w:szCs w:val="22"/>
                <w:lang w:eastAsia="en-AU"/>
              </w:rPr>
              <w:t xml:space="preserve">area diverse, each Director’s level of engagement also differed.  As a guide, Directors Schools were involved by </w:t>
            </w:r>
            <w:r w:rsidRPr="000F627E">
              <w:rPr>
                <w:rFonts w:ascii="Arial Narrow" w:hAnsi="Arial Narrow" w:cs="Arial"/>
                <w:sz w:val="22"/>
                <w:szCs w:val="22"/>
              </w:rPr>
              <w:t xml:space="preserve">supporting principals with implementation of their self-assessment process prior to planning and supporting schools to review disaggregated school and student performance data and identifying targets that reflect high expectations for student learning. </w:t>
            </w:r>
          </w:p>
          <w:p w:rsidR="000F627E" w:rsidRPr="000F627E" w:rsidRDefault="000F627E" w:rsidP="003358FB">
            <w:pPr>
              <w:rPr>
                <w:rFonts w:ascii="Arial Narrow" w:hAnsi="Arial Narrow" w:cs="Arial"/>
                <w:sz w:val="18"/>
                <w:szCs w:val="18"/>
              </w:rPr>
            </w:pPr>
          </w:p>
          <w:p w:rsidR="00877168" w:rsidRPr="00F565AF" w:rsidRDefault="00877168" w:rsidP="003358FB">
            <w:pPr>
              <w:rPr>
                <w:rFonts w:ascii="Arial Narrow" w:hAnsi="Arial Narrow" w:cs="Arial"/>
                <w:sz w:val="22"/>
                <w:szCs w:val="22"/>
              </w:rPr>
            </w:pPr>
            <w:r w:rsidRPr="00F565AF">
              <w:rPr>
                <w:rFonts w:ascii="Arial Narrow" w:hAnsi="Arial Narrow" w:cs="Arial"/>
                <w:sz w:val="22"/>
                <w:szCs w:val="22"/>
              </w:rPr>
              <w:t>The implementation approach aligns and integrates packages of reforms tailored for individual school/s to improve their capacity to optimise the learning outcomes achieved by students. School performance will be monitored regularly so that interventions can be modified and contextualised</w:t>
            </w:r>
            <w:r w:rsidR="002511CF">
              <w:rPr>
                <w:rFonts w:ascii="Arial Narrow" w:hAnsi="Arial Narrow" w:cs="Arial"/>
                <w:sz w:val="22"/>
                <w:szCs w:val="22"/>
              </w:rPr>
              <w:t>,</w:t>
            </w:r>
            <w:r w:rsidRPr="00F565AF">
              <w:rPr>
                <w:rFonts w:ascii="Arial Narrow" w:hAnsi="Arial Narrow" w:cs="Arial"/>
                <w:sz w:val="22"/>
                <w:szCs w:val="22"/>
              </w:rPr>
              <w:t xml:space="preserve"> and support and resources deployed effectively. Th</w:t>
            </w:r>
            <w:r w:rsidR="002511CF">
              <w:rPr>
                <w:rFonts w:ascii="Arial Narrow" w:hAnsi="Arial Narrow" w:cs="Arial"/>
                <w:sz w:val="22"/>
                <w:szCs w:val="22"/>
              </w:rPr>
              <w:t xml:space="preserve">e following </w:t>
            </w:r>
            <w:r w:rsidR="005A5F21">
              <w:rPr>
                <w:rFonts w:ascii="Arial Narrow" w:hAnsi="Arial Narrow" w:cs="Arial"/>
                <w:sz w:val="22"/>
                <w:szCs w:val="22"/>
              </w:rPr>
              <w:t xml:space="preserve">planning </w:t>
            </w:r>
            <w:r w:rsidR="002511CF">
              <w:rPr>
                <w:rFonts w:ascii="Arial Narrow" w:hAnsi="Arial Narrow" w:cs="Arial"/>
                <w:sz w:val="22"/>
                <w:szCs w:val="22"/>
              </w:rPr>
              <w:t xml:space="preserve">approach was undertaken </w:t>
            </w:r>
            <w:r w:rsidR="005A5F21">
              <w:rPr>
                <w:rFonts w:ascii="Arial Narrow" w:hAnsi="Arial Narrow" w:cs="Arial"/>
                <w:sz w:val="22"/>
                <w:szCs w:val="22"/>
              </w:rPr>
              <w:t xml:space="preserve">for </w:t>
            </w:r>
            <w:r w:rsidR="002511CF">
              <w:rPr>
                <w:rFonts w:ascii="Arial Narrow" w:hAnsi="Arial Narrow" w:cs="Arial"/>
                <w:sz w:val="22"/>
                <w:szCs w:val="22"/>
              </w:rPr>
              <w:t>the first 30 schools</w:t>
            </w:r>
            <w:r w:rsidR="005A5F21">
              <w:rPr>
                <w:rFonts w:ascii="Arial Narrow" w:hAnsi="Arial Narrow" w:cs="Arial"/>
                <w:sz w:val="22"/>
                <w:szCs w:val="22"/>
              </w:rPr>
              <w:t xml:space="preserve"> to commence in Semester 1, 2010</w:t>
            </w:r>
            <w:r w:rsidRPr="00F565AF">
              <w:rPr>
                <w:rFonts w:ascii="Arial Narrow" w:hAnsi="Arial Narrow" w:cs="Arial"/>
                <w:sz w:val="22"/>
                <w:szCs w:val="22"/>
              </w:rPr>
              <w:t xml:space="preserve">: </w:t>
            </w:r>
          </w:p>
          <w:p w:rsidR="00877168" w:rsidRPr="00F565AF" w:rsidRDefault="002511CF" w:rsidP="00664A16">
            <w:pPr>
              <w:numPr>
                <w:ilvl w:val="0"/>
                <w:numId w:val="38"/>
              </w:numPr>
              <w:tabs>
                <w:tab w:val="clear" w:pos="720"/>
                <w:tab w:val="num" w:pos="360"/>
              </w:tabs>
              <w:spacing w:before="100" w:after="100"/>
              <w:ind w:left="360"/>
              <w:jc w:val="both"/>
              <w:rPr>
                <w:rFonts w:ascii="Arial Narrow" w:hAnsi="Arial Narrow" w:cs="Arial"/>
                <w:sz w:val="22"/>
                <w:szCs w:val="22"/>
                <w:u w:val="single"/>
              </w:rPr>
            </w:pPr>
            <w:r>
              <w:rPr>
                <w:rFonts w:ascii="Arial Narrow" w:hAnsi="Arial Narrow" w:cs="Arial"/>
                <w:sz w:val="22"/>
                <w:szCs w:val="22"/>
              </w:rPr>
              <w:t>n</w:t>
            </w:r>
            <w:r w:rsidR="00877168" w:rsidRPr="00F565AF">
              <w:rPr>
                <w:rFonts w:ascii="Arial Narrow" w:hAnsi="Arial Narrow" w:cs="Arial"/>
                <w:sz w:val="22"/>
                <w:szCs w:val="22"/>
              </w:rPr>
              <w:t>egotiate</w:t>
            </w:r>
            <w:r>
              <w:rPr>
                <w:rFonts w:ascii="Arial Narrow" w:hAnsi="Arial Narrow" w:cs="Arial"/>
                <w:sz w:val="22"/>
                <w:szCs w:val="22"/>
              </w:rPr>
              <w:t>d</w:t>
            </w:r>
            <w:r w:rsidR="00877168" w:rsidRPr="00F565AF">
              <w:rPr>
                <w:rFonts w:ascii="Arial Narrow" w:hAnsi="Arial Narrow" w:cs="Arial"/>
                <w:sz w:val="22"/>
                <w:szCs w:val="22"/>
              </w:rPr>
              <w:t xml:space="preserve"> an agreement with Directors Schools, school leaders, teachers and the school community regarding their participation in the project. </w:t>
            </w:r>
          </w:p>
          <w:p w:rsidR="00877168" w:rsidRPr="00103909" w:rsidRDefault="002511CF" w:rsidP="00664A16">
            <w:pPr>
              <w:numPr>
                <w:ilvl w:val="0"/>
                <w:numId w:val="38"/>
              </w:numPr>
              <w:tabs>
                <w:tab w:val="clear" w:pos="720"/>
                <w:tab w:val="num" w:pos="360"/>
              </w:tabs>
              <w:spacing w:before="100" w:after="100"/>
              <w:ind w:left="360"/>
              <w:jc w:val="both"/>
              <w:rPr>
                <w:rFonts w:ascii="Arial Narrow" w:hAnsi="Arial Narrow" w:cs="Arial"/>
                <w:sz w:val="22"/>
                <w:szCs w:val="22"/>
              </w:rPr>
            </w:pPr>
            <w:r>
              <w:rPr>
                <w:rFonts w:ascii="Arial Narrow" w:hAnsi="Arial Narrow" w:cs="Arial"/>
                <w:sz w:val="22"/>
                <w:szCs w:val="22"/>
              </w:rPr>
              <w:t>d</w:t>
            </w:r>
            <w:r w:rsidR="00877168" w:rsidRPr="00F565AF">
              <w:rPr>
                <w:rFonts w:ascii="Arial Narrow" w:hAnsi="Arial Narrow" w:cs="Arial"/>
                <w:sz w:val="22"/>
                <w:szCs w:val="22"/>
              </w:rPr>
              <w:t>evelop</w:t>
            </w:r>
            <w:r>
              <w:rPr>
                <w:rFonts w:ascii="Arial Narrow" w:hAnsi="Arial Narrow" w:cs="Arial"/>
                <w:sz w:val="22"/>
                <w:szCs w:val="22"/>
              </w:rPr>
              <w:t>ed</w:t>
            </w:r>
            <w:r w:rsidR="00877168" w:rsidRPr="00F565AF">
              <w:rPr>
                <w:rFonts w:ascii="Arial Narrow" w:hAnsi="Arial Narrow" w:cs="Arial"/>
                <w:sz w:val="22"/>
                <w:szCs w:val="22"/>
              </w:rPr>
              <w:t xml:space="preserve"> a </w:t>
            </w:r>
            <w:r w:rsidR="00B571E1">
              <w:rPr>
                <w:rFonts w:ascii="Arial Narrow" w:hAnsi="Arial Narrow" w:cs="Arial"/>
                <w:sz w:val="22"/>
                <w:szCs w:val="22"/>
              </w:rPr>
              <w:t>p</w:t>
            </w:r>
            <w:r w:rsidR="00877168" w:rsidRPr="00F565AF">
              <w:rPr>
                <w:rFonts w:ascii="Arial Narrow" w:hAnsi="Arial Narrow" w:cs="Arial"/>
                <w:sz w:val="22"/>
                <w:szCs w:val="22"/>
              </w:rPr>
              <w:t xml:space="preserve">lan </w:t>
            </w:r>
            <w:r w:rsidR="005A5F21">
              <w:rPr>
                <w:rFonts w:ascii="Arial Narrow" w:hAnsi="Arial Narrow" w:cs="Arial"/>
                <w:sz w:val="22"/>
                <w:szCs w:val="22"/>
              </w:rPr>
              <w:t>to specify how clusters of schools would work together</w:t>
            </w:r>
            <w:r w:rsidR="001D7CAB">
              <w:rPr>
                <w:rFonts w:ascii="Arial Narrow" w:hAnsi="Arial Narrow" w:cs="Arial"/>
                <w:sz w:val="22"/>
                <w:szCs w:val="22"/>
              </w:rPr>
              <w:t xml:space="preserve"> and</w:t>
            </w:r>
            <w:bookmarkStart w:id="17" w:name="OLE_LINK43"/>
            <w:bookmarkStart w:id="18" w:name="OLE_LINK44"/>
            <w:r w:rsidR="00F83485" w:rsidRPr="009D13AF">
              <w:rPr>
                <w:rFonts w:cs="Arial"/>
                <w:szCs w:val="22"/>
              </w:rPr>
              <w:t xml:space="preserve"> </w:t>
            </w:r>
            <w:bookmarkEnd w:id="17"/>
            <w:bookmarkEnd w:id="18"/>
            <w:r>
              <w:rPr>
                <w:rFonts w:ascii="Arial Narrow" w:hAnsi="Arial Narrow" w:cs="Arial"/>
                <w:sz w:val="22"/>
                <w:szCs w:val="22"/>
              </w:rPr>
              <w:t>i</w:t>
            </w:r>
            <w:r w:rsidR="00877168" w:rsidRPr="00F565AF">
              <w:rPr>
                <w:rFonts w:ascii="Arial Narrow" w:hAnsi="Arial Narrow" w:cs="Arial"/>
                <w:sz w:val="22"/>
                <w:szCs w:val="22"/>
              </w:rPr>
              <w:t>ntegrate</w:t>
            </w:r>
            <w:r>
              <w:rPr>
                <w:rFonts w:ascii="Arial Narrow" w:hAnsi="Arial Narrow" w:cs="Arial"/>
                <w:sz w:val="22"/>
                <w:szCs w:val="22"/>
              </w:rPr>
              <w:t>d</w:t>
            </w:r>
            <w:r w:rsidR="00877168" w:rsidRPr="00F565AF">
              <w:rPr>
                <w:rFonts w:ascii="Arial Narrow" w:hAnsi="Arial Narrow" w:cs="Arial"/>
                <w:sz w:val="22"/>
                <w:szCs w:val="22"/>
              </w:rPr>
              <w:t xml:space="preserve"> relevant information into the </w:t>
            </w:r>
            <w:r w:rsidR="005A5F21" w:rsidRPr="00103909">
              <w:rPr>
                <w:rFonts w:ascii="Arial Narrow" w:hAnsi="Arial Narrow" w:cs="Arial"/>
                <w:sz w:val="22"/>
                <w:szCs w:val="22"/>
              </w:rPr>
              <w:t xml:space="preserve">operational </w:t>
            </w:r>
            <w:r w:rsidR="00877168" w:rsidRPr="00103909">
              <w:rPr>
                <w:rFonts w:ascii="Arial Narrow" w:hAnsi="Arial Narrow" w:cs="Arial"/>
                <w:sz w:val="22"/>
                <w:szCs w:val="22"/>
              </w:rPr>
              <w:t>plan for each school, incorporating:</w:t>
            </w:r>
          </w:p>
          <w:p w:rsidR="005A5F21" w:rsidRPr="00103909" w:rsidRDefault="005A5F21" w:rsidP="00664A16">
            <w:pPr>
              <w:numPr>
                <w:ilvl w:val="0"/>
                <w:numId w:val="48"/>
              </w:numPr>
              <w:tabs>
                <w:tab w:val="clear" w:pos="1080"/>
                <w:tab w:val="num" w:pos="792"/>
              </w:tabs>
              <w:spacing w:before="80" w:after="80"/>
              <w:ind w:left="788" w:hanging="357"/>
              <w:jc w:val="both"/>
              <w:rPr>
                <w:rFonts w:ascii="Arial Narrow" w:hAnsi="Arial Narrow" w:cs="Arial"/>
                <w:sz w:val="22"/>
                <w:szCs w:val="22"/>
              </w:rPr>
            </w:pPr>
            <w:r w:rsidRPr="00103909">
              <w:rPr>
                <w:rFonts w:ascii="Arial Narrow" w:hAnsi="Arial Narrow" w:cs="Arial"/>
                <w:sz w:val="22"/>
                <w:szCs w:val="22"/>
              </w:rPr>
              <w:t xml:space="preserve">context; </w:t>
            </w:r>
          </w:p>
          <w:p w:rsidR="005A5F21" w:rsidRPr="00103909" w:rsidRDefault="005A5F21" w:rsidP="00664A16">
            <w:pPr>
              <w:numPr>
                <w:ilvl w:val="0"/>
                <w:numId w:val="48"/>
              </w:numPr>
              <w:tabs>
                <w:tab w:val="clear" w:pos="1080"/>
                <w:tab w:val="num" w:pos="792"/>
              </w:tabs>
              <w:spacing w:before="80" w:after="80"/>
              <w:ind w:left="788" w:hanging="357"/>
              <w:jc w:val="both"/>
              <w:rPr>
                <w:rFonts w:ascii="Arial Narrow" w:hAnsi="Arial Narrow" w:cs="Arial"/>
                <w:sz w:val="22"/>
                <w:szCs w:val="22"/>
              </w:rPr>
            </w:pPr>
            <w:r w:rsidRPr="00103909">
              <w:rPr>
                <w:rFonts w:ascii="Arial Narrow" w:hAnsi="Arial Narrow" w:cs="Arial"/>
                <w:sz w:val="22"/>
                <w:szCs w:val="22"/>
              </w:rPr>
              <w:t>achievement data;</w:t>
            </w:r>
          </w:p>
          <w:p w:rsidR="00877168" w:rsidRPr="00103909" w:rsidRDefault="00877168" w:rsidP="00664A16">
            <w:pPr>
              <w:numPr>
                <w:ilvl w:val="0"/>
                <w:numId w:val="48"/>
              </w:numPr>
              <w:tabs>
                <w:tab w:val="clear" w:pos="1080"/>
                <w:tab w:val="num" w:pos="792"/>
              </w:tabs>
              <w:spacing w:before="80" w:after="80"/>
              <w:ind w:left="788" w:hanging="357"/>
              <w:jc w:val="both"/>
              <w:rPr>
                <w:rFonts w:ascii="Arial Narrow" w:hAnsi="Arial Narrow" w:cs="Arial"/>
                <w:sz w:val="22"/>
                <w:szCs w:val="22"/>
              </w:rPr>
            </w:pPr>
            <w:r w:rsidRPr="00103909">
              <w:rPr>
                <w:rFonts w:ascii="Arial Narrow" w:hAnsi="Arial Narrow" w:cs="Arial"/>
                <w:sz w:val="22"/>
                <w:szCs w:val="22"/>
              </w:rPr>
              <w:t>the</w:t>
            </w:r>
            <w:r w:rsidR="005A5F21" w:rsidRPr="00103909">
              <w:rPr>
                <w:rFonts w:ascii="Arial Narrow" w:hAnsi="Arial Narrow" w:cs="Arial"/>
                <w:sz w:val="22"/>
                <w:szCs w:val="22"/>
              </w:rPr>
              <w:t xml:space="preserve"> new </w:t>
            </w:r>
            <w:r w:rsidRPr="00103909">
              <w:rPr>
                <w:rFonts w:ascii="Arial Narrow" w:hAnsi="Arial Narrow" w:cs="Arial"/>
                <w:sz w:val="22"/>
                <w:szCs w:val="22"/>
              </w:rPr>
              <w:t>strategies</w:t>
            </w:r>
            <w:r w:rsidR="005A5F21" w:rsidRPr="00103909">
              <w:rPr>
                <w:rFonts w:ascii="Arial Narrow" w:hAnsi="Arial Narrow" w:cs="Arial"/>
                <w:sz w:val="22"/>
                <w:szCs w:val="22"/>
              </w:rPr>
              <w:t xml:space="preserve"> to be implemented in 2010</w:t>
            </w:r>
            <w:r w:rsidRPr="00103909">
              <w:rPr>
                <w:rFonts w:ascii="Arial Narrow" w:hAnsi="Arial Narrow" w:cs="Arial"/>
                <w:sz w:val="22"/>
                <w:szCs w:val="22"/>
              </w:rPr>
              <w:t xml:space="preserve">; </w:t>
            </w:r>
          </w:p>
          <w:p w:rsidR="00B571E1" w:rsidRPr="00103909" w:rsidRDefault="00877168" w:rsidP="00664A16">
            <w:pPr>
              <w:pStyle w:val="Romannumeral0"/>
              <w:numPr>
                <w:ilvl w:val="0"/>
                <w:numId w:val="48"/>
              </w:numPr>
              <w:tabs>
                <w:tab w:val="clear" w:pos="1080"/>
                <w:tab w:val="num" w:pos="792"/>
              </w:tabs>
              <w:spacing w:before="80" w:after="80"/>
              <w:ind w:left="788" w:hanging="357"/>
              <w:rPr>
                <w:rFonts w:ascii="Arial Narrow" w:hAnsi="Arial Narrow" w:cs="Arial"/>
                <w:sz w:val="22"/>
                <w:szCs w:val="22"/>
              </w:rPr>
            </w:pPr>
            <w:r w:rsidRPr="00103909">
              <w:rPr>
                <w:rFonts w:ascii="Arial Narrow" w:hAnsi="Arial Narrow" w:cs="Arial"/>
                <w:sz w:val="22"/>
                <w:szCs w:val="22"/>
              </w:rPr>
              <w:t xml:space="preserve">improvement targets and </w:t>
            </w:r>
            <w:r w:rsidR="005A5F21" w:rsidRPr="00103909">
              <w:rPr>
                <w:rFonts w:ascii="Arial Narrow" w:hAnsi="Arial Narrow" w:cs="Arial"/>
                <w:sz w:val="22"/>
                <w:szCs w:val="22"/>
              </w:rPr>
              <w:t>milestone</w:t>
            </w:r>
            <w:r w:rsidRPr="00103909">
              <w:rPr>
                <w:rFonts w:ascii="Arial Narrow" w:hAnsi="Arial Narrow" w:cs="Arial"/>
                <w:sz w:val="22"/>
                <w:szCs w:val="22"/>
              </w:rPr>
              <w:t xml:space="preserve"> measures to monitor progress;</w:t>
            </w:r>
            <w:r w:rsidR="00B571E1" w:rsidRPr="00103909">
              <w:rPr>
                <w:rFonts w:ascii="Arial Narrow" w:hAnsi="Arial Narrow" w:cs="Arial"/>
                <w:sz w:val="22"/>
                <w:szCs w:val="22"/>
              </w:rPr>
              <w:t xml:space="preserve"> and </w:t>
            </w:r>
          </w:p>
          <w:p w:rsidR="00877168" w:rsidRPr="00103909" w:rsidRDefault="00B571E1" w:rsidP="00664A16">
            <w:pPr>
              <w:pStyle w:val="Romannumeral0"/>
              <w:numPr>
                <w:ilvl w:val="0"/>
                <w:numId w:val="48"/>
              </w:numPr>
              <w:tabs>
                <w:tab w:val="clear" w:pos="1080"/>
                <w:tab w:val="num" w:pos="792"/>
              </w:tabs>
              <w:spacing w:before="80" w:after="80"/>
              <w:ind w:left="788" w:hanging="357"/>
              <w:rPr>
                <w:rFonts w:ascii="Arial Narrow" w:hAnsi="Arial Narrow" w:cs="Arial"/>
                <w:sz w:val="22"/>
                <w:szCs w:val="22"/>
              </w:rPr>
            </w:pPr>
            <w:r w:rsidRPr="00103909">
              <w:rPr>
                <w:rFonts w:ascii="Arial Narrow" w:hAnsi="Arial Narrow" w:cs="Arial"/>
                <w:sz w:val="22"/>
                <w:szCs w:val="22"/>
              </w:rPr>
              <w:t xml:space="preserve">the budget, staff requirements and overall costings for </w:t>
            </w:r>
            <w:r w:rsidR="00877168" w:rsidRPr="00103909">
              <w:rPr>
                <w:rFonts w:ascii="Arial Narrow" w:hAnsi="Arial Narrow" w:cs="Arial"/>
                <w:sz w:val="22"/>
                <w:szCs w:val="22"/>
              </w:rPr>
              <w:t>the National Partnership allocation and school contribution towards the reforms.</w:t>
            </w:r>
          </w:p>
          <w:p w:rsidR="00877168" w:rsidRPr="00F565AF" w:rsidRDefault="00877168" w:rsidP="00F565AF">
            <w:pPr>
              <w:pStyle w:val="Romannumeral0"/>
              <w:numPr>
                <w:ilvl w:val="0"/>
                <w:numId w:val="0"/>
              </w:numPr>
              <w:spacing w:after="0" w:line="240" w:lineRule="auto"/>
              <w:ind w:left="720" w:hanging="360"/>
              <w:rPr>
                <w:rFonts w:ascii="Arial Narrow" w:hAnsi="Arial Narrow" w:cs="Arial"/>
                <w:sz w:val="12"/>
                <w:szCs w:val="12"/>
              </w:rPr>
            </w:pPr>
          </w:p>
          <w:p w:rsidR="00877168" w:rsidRDefault="00877168" w:rsidP="00EB5157">
            <w:pPr>
              <w:pStyle w:val="Default"/>
              <w:rPr>
                <w:rFonts w:ascii="Arial Narrow" w:hAnsi="Arial Narrow"/>
                <w:color w:val="auto"/>
                <w:sz w:val="22"/>
                <w:szCs w:val="22"/>
                <w:lang w:eastAsia="en-US"/>
              </w:rPr>
            </w:pPr>
            <w:r w:rsidRPr="00F565AF">
              <w:rPr>
                <w:rFonts w:ascii="Arial Narrow" w:hAnsi="Arial Narrow"/>
                <w:color w:val="auto"/>
                <w:sz w:val="22"/>
                <w:szCs w:val="22"/>
                <w:lang w:eastAsia="en-US"/>
              </w:rPr>
              <w:t xml:space="preserve">A suite of strategies from which participating schools can select </w:t>
            </w:r>
            <w:r w:rsidR="00E40E40">
              <w:rPr>
                <w:rFonts w:ascii="Arial Narrow" w:hAnsi="Arial Narrow"/>
                <w:color w:val="auto"/>
                <w:sz w:val="22"/>
                <w:szCs w:val="22"/>
                <w:lang w:eastAsia="en-US"/>
              </w:rPr>
              <w:t>was</w:t>
            </w:r>
            <w:r w:rsidRPr="00F565AF">
              <w:rPr>
                <w:rFonts w:ascii="Arial Narrow" w:hAnsi="Arial Narrow"/>
                <w:color w:val="auto"/>
                <w:sz w:val="22"/>
                <w:szCs w:val="22"/>
                <w:lang w:eastAsia="en-US"/>
              </w:rPr>
              <w:t xml:space="preserve"> developed.  Strategies are varied and include such things as</w:t>
            </w:r>
            <w:r w:rsidR="00CC1F53">
              <w:rPr>
                <w:rFonts w:ascii="Arial Narrow" w:hAnsi="Arial Narrow"/>
                <w:color w:val="auto"/>
                <w:sz w:val="22"/>
                <w:szCs w:val="22"/>
                <w:lang w:eastAsia="en-US"/>
              </w:rPr>
              <w:t>:</w:t>
            </w:r>
            <w:r w:rsidRPr="00F565AF">
              <w:rPr>
                <w:rFonts w:ascii="Arial Narrow" w:hAnsi="Arial Narrow"/>
                <w:color w:val="auto"/>
                <w:sz w:val="22"/>
                <w:szCs w:val="22"/>
                <w:lang w:eastAsia="en-US"/>
              </w:rPr>
              <w:t xml:space="preserve"> a focus on literacy and/or numeracy, extended service school models, smaller classes sizes, extended school hours and whole school planning.  They are contextually appropriate for the schools into which they will be implemented.</w:t>
            </w:r>
          </w:p>
          <w:p w:rsidR="00F83485" w:rsidRPr="00F83485" w:rsidRDefault="00F83485" w:rsidP="00F83485">
            <w:pPr>
              <w:spacing w:before="160" w:after="160"/>
              <w:jc w:val="both"/>
              <w:rPr>
                <w:rFonts w:ascii="Arial Narrow" w:hAnsi="Arial Narrow" w:cs="Arial"/>
                <w:sz w:val="22"/>
                <w:szCs w:val="22"/>
              </w:rPr>
            </w:pPr>
            <w:r w:rsidRPr="00F83485">
              <w:rPr>
                <w:rFonts w:ascii="Arial Narrow" w:hAnsi="Arial Narrow"/>
                <w:sz w:val="22"/>
                <w:szCs w:val="22"/>
              </w:rPr>
              <w:t>Some schools have taken the opportunity to work</w:t>
            </w:r>
            <w:r>
              <w:rPr>
                <w:rFonts w:ascii="Arial Narrow" w:hAnsi="Arial Narrow"/>
                <w:sz w:val="22"/>
                <w:szCs w:val="22"/>
              </w:rPr>
              <w:t xml:space="preserve"> collaboratively</w:t>
            </w:r>
            <w:r w:rsidRPr="00F83485">
              <w:rPr>
                <w:rFonts w:ascii="Arial Narrow" w:hAnsi="Arial Narrow"/>
                <w:sz w:val="22"/>
                <w:szCs w:val="22"/>
              </w:rPr>
              <w:t xml:space="preserve">. </w:t>
            </w:r>
            <w:smartTag w:uri="urn:schemas-microsoft-com:office:smarttags" w:element="PlaceName">
              <w:smartTag w:uri="urn:schemas-microsoft-com:office:smarttags" w:element="place">
                <w:r w:rsidRPr="00F83485">
                  <w:rPr>
                    <w:rFonts w:ascii="Arial Narrow" w:hAnsi="Arial Narrow" w:cs="Arial"/>
                    <w:sz w:val="22"/>
                    <w:szCs w:val="22"/>
                  </w:rPr>
                  <w:t>Gilmore</w:t>
                </w:r>
              </w:smartTag>
              <w:r w:rsidRPr="00F83485">
                <w:rPr>
                  <w:rFonts w:ascii="Arial Narrow" w:hAnsi="Arial Narrow" w:cs="Arial"/>
                  <w:sz w:val="22"/>
                  <w:szCs w:val="22"/>
                </w:rPr>
                <w:t xml:space="preserve"> </w:t>
              </w:r>
              <w:smartTag w:uri="urn:schemas-microsoft-com:office:smarttags" w:element="country-region">
                <w:r w:rsidRPr="00F83485">
                  <w:rPr>
                    <w:rFonts w:ascii="Arial Narrow" w:hAnsi="Arial Narrow" w:cs="Arial"/>
                    <w:sz w:val="22"/>
                    <w:szCs w:val="22"/>
                  </w:rPr>
                  <w:t>College</w:t>
                </w:r>
              </w:smartTag>
            </w:smartTag>
            <w:r w:rsidRPr="00F83485">
              <w:rPr>
                <w:rFonts w:ascii="Arial Narrow" w:hAnsi="Arial Narrow" w:cs="Arial"/>
                <w:sz w:val="22"/>
                <w:szCs w:val="22"/>
              </w:rPr>
              <w:t xml:space="preserve">, Medina Primary, Calista Primary and Orelia Primary are part of the Kwinana Federation </w:t>
            </w:r>
            <w:r>
              <w:rPr>
                <w:rFonts w:ascii="Arial Narrow" w:hAnsi="Arial Narrow" w:cs="Arial"/>
                <w:sz w:val="22"/>
                <w:szCs w:val="22"/>
              </w:rPr>
              <w:t xml:space="preserve">and have </w:t>
            </w:r>
            <w:r w:rsidRPr="00F83485">
              <w:rPr>
                <w:rFonts w:ascii="Arial Narrow" w:hAnsi="Arial Narrow" w:cs="Arial"/>
                <w:sz w:val="22"/>
                <w:szCs w:val="22"/>
              </w:rPr>
              <w:t>joined forces to implement strategies across the cluster which will deal with a number of complex challenges across the community</w:t>
            </w:r>
            <w:r w:rsidRPr="00F83485">
              <w:rPr>
                <w:rFonts w:cs="Arial"/>
                <w:sz w:val="22"/>
                <w:szCs w:val="22"/>
              </w:rPr>
              <w:t xml:space="preserve"> </w:t>
            </w:r>
            <w:r w:rsidRPr="00F83485">
              <w:rPr>
                <w:rFonts w:ascii="Arial Narrow" w:hAnsi="Arial Narrow" w:cs="Arial"/>
                <w:sz w:val="22"/>
                <w:szCs w:val="22"/>
              </w:rPr>
              <w:t>faced by disadvantaged students.</w:t>
            </w:r>
            <w:r>
              <w:rPr>
                <w:rFonts w:ascii="Arial Narrow" w:hAnsi="Arial Narrow" w:cs="Arial"/>
                <w:sz w:val="22"/>
                <w:szCs w:val="22"/>
              </w:rPr>
              <w:t xml:space="preserve"> </w:t>
            </w:r>
          </w:p>
          <w:p w:rsidR="00C31AC0" w:rsidRPr="00103909" w:rsidRDefault="00C31AC0" w:rsidP="00F83485">
            <w:pPr>
              <w:spacing w:before="160" w:after="160"/>
              <w:rPr>
                <w:rFonts w:ascii="Arial Narrow" w:hAnsi="Arial Narrow" w:cs="Arial"/>
                <w:sz w:val="22"/>
                <w:szCs w:val="22"/>
                <w:lang w:val="en-GB"/>
              </w:rPr>
            </w:pPr>
            <w:r w:rsidRPr="00C31AC0">
              <w:rPr>
                <w:rFonts w:ascii="Arial Narrow" w:hAnsi="Arial Narrow" w:cs="Arial"/>
                <w:sz w:val="22"/>
                <w:szCs w:val="22"/>
                <w:lang w:val="en-GB"/>
              </w:rPr>
              <w:t xml:space="preserve">Schools </w:t>
            </w:r>
            <w:r w:rsidR="00E40E40">
              <w:rPr>
                <w:rFonts w:ascii="Arial Narrow" w:hAnsi="Arial Narrow" w:cs="Arial"/>
                <w:sz w:val="22"/>
                <w:szCs w:val="22"/>
                <w:lang w:val="en-GB"/>
              </w:rPr>
              <w:t xml:space="preserve">have welcomed the opportunity to plan for extensive </w:t>
            </w:r>
            <w:r w:rsidRPr="00C31AC0">
              <w:rPr>
                <w:rFonts w:ascii="Arial Narrow" w:hAnsi="Arial Narrow" w:cs="Arial"/>
                <w:sz w:val="22"/>
                <w:szCs w:val="22"/>
                <w:lang w:val="en-GB"/>
              </w:rPr>
              <w:t xml:space="preserve">improvements through the National Partnerships and although implementation is in its early stages, the Department of Education is anticipating that positive outcomes will be </w:t>
            </w:r>
            <w:r w:rsidRPr="00103909">
              <w:rPr>
                <w:rFonts w:ascii="Arial Narrow" w:hAnsi="Arial Narrow" w:cs="Arial"/>
                <w:sz w:val="22"/>
                <w:szCs w:val="22"/>
                <w:lang w:val="en-GB"/>
              </w:rPr>
              <w:t>achieved by:</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Corbel"/>
                <w:sz w:val="22"/>
                <w:szCs w:val="22"/>
              </w:rPr>
              <w:t>developing incentives to attract talented principals and teachers to low SES communities;</w:t>
            </w:r>
            <w:r w:rsidRPr="00103909">
              <w:rPr>
                <w:rFonts w:ascii="Arial Narrow" w:hAnsi="Arial Narrow" w:cs="Arial"/>
                <w:sz w:val="22"/>
                <w:szCs w:val="22"/>
                <w:lang w:eastAsia="en-AU"/>
              </w:rPr>
              <w:t xml:space="preserve"> </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left="612"/>
              <w:rPr>
                <w:rFonts w:ascii="Arial Narrow" w:hAnsi="Arial Narrow" w:cs="Arial"/>
                <w:sz w:val="22"/>
                <w:szCs w:val="22"/>
                <w:lang w:eastAsia="en-AU"/>
              </w:rPr>
            </w:pPr>
            <w:r w:rsidRPr="00103909">
              <w:rPr>
                <w:rFonts w:ascii="Arial Narrow" w:hAnsi="Arial Narrow" w:cs="Arial"/>
                <w:sz w:val="22"/>
                <w:szCs w:val="22"/>
                <w:lang w:eastAsia="en-AU"/>
              </w:rPr>
              <w:t>developing innovative solutions to improve student achievement including hours of school operation and extended services;</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Arial"/>
                <w:sz w:val="22"/>
                <w:szCs w:val="22"/>
                <w:lang w:eastAsia="en-AU"/>
              </w:rPr>
              <w:t xml:space="preserve">extending partnerships with parents, business and the community; </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Arial"/>
                <w:sz w:val="22"/>
                <w:szCs w:val="22"/>
                <w:lang w:eastAsia="en-AU"/>
              </w:rPr>
              <w:t>implementing recognised literacy and numeracy teaching programs and supporting their teachers to deliver them;</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Arial"/>
                <w:sz w:val="22"/>
                <w:szCs w:val="22"/>
                <w:lang w:eastAsia="en-AU"/>
              </w:rPr>
              <w:t xml:space="preserve">narrowing the achievement gap for Aboriginal students; </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Arial"/>
                <w:sz w:val="22"/>
                <w:szCs w:val="22"/>
                <w:lang w:eastAsia="en-AU"/>
              </w:rPr>
              <w:t>monitoring the progress of their students and gather data on the effectiveness of their strategies; and</w:t>
            </w:r>
          </w:p>
          <w:p w:rsidR="00C31AC0" w:rsidRPr="00103909" w:rsidRDefault="00C31AC0" w:rsidP="00664A16">
            <w:pPr>
              <w:numPr>
                <w:ilvl w:val="0"/>
                <w:numId w:val="49"/>
              </w:numPr>
              <w:tabs>
                <w:tab w:val="clear" w:pos="1080"/>
                <w:tab w:val="num" w:pos="612"/>
              </w:tabs>
              <w:autoSpaceDE w:val="0"/>
              <w:autoSpaceDN w:val="0"/>
              <w:adjustRightInd w:val="0"/>
              <w:spacing w:before="80" w:after="80" w:line="240" w:lineRule="atLeast"/>
              <w:ind w:hanging="828"/>
              <w:rPr>
                <w:rFonts w:ascii="Arial Narrow" w:hAnsi="Arial Narrow" w:cs="Arial"/>
                <w:sz w:val="22"/>
                <w:szCs w:val="22"/>
                <w:lang w:eastAsia="en-AU"/>
              </w:rPr>
            </w:pPr>
            <w:r w:rsidRPr="00103909">
              <w:rPr>
                <w:rFonts w:ascii="Arial Narrow" w:hAnsi="Arial Narrow" w:cs="Arial"/>
                <w:sz w:val="22"/>
                <w:szCs w:val="22"/>
                <w:lang w:eastAsia="en-AU"/>
              </w:rPr>
              <w:t xml:space="preserve">participating in research and external evaluations of innovative practice. </w:t>
            </w:r>
          </w:p>
          <w:p w:rsidR="00C31AC0" w:rsidRPr="00EE5013" w:rsidRDefault="00C31AC0" w:rsidP="00C31AC0">
            <w:pPr>
              <w:rPr>
                <w:sz w:val="10"/>
                <w:szCs w:val="10"/>
              </w:rPr>
            </w:pPr>
          </w:p>
          <w:p w:rsidR="0092487B" w:rsidRDefault="00877168" w:rsidP="00477F01">
            <w:pPr>
              <w:rPr>
                <w:rFonts w:ascii="Arial Narrow" w:hAnsi="Arial Narrow" w:cs="Arial"/>
                <w:sz w:val="22"/>
                <w:szCs w:val="22"/>
              </w:rPr>
            </w:pPr>
            <w:r w:rsidRPr="00F565AF">
              <w:rPr>
                <w:rFonts w:ascii="Arial Narrow" w:hAnsi="Arial Narrow"/>
                <w:sz w:val="22"/>
                <w:szCs w:val="22"/>
              </w:rPr>
              <w:t xml:space="preserve">Schools have received individualised support and tailored planning support for implementation. A Low SES Team has been put in place to </w:t>
            </w:r>
            <w:r w:rsidRPr="00F565AF">
              <w:rPr>
                <w:rFonts w:ascii="Arial Narrow" w:hAnsi="Arial Narrow" w:cs="Arial"/>
                <w:sz w:val="22"/>
                <w:szCs w:val="22"/>
              </w:rPr>
              <w:t xml:space="preserve">undertake comprehensive planning guidance through central and district officer support.   </w:t>
            </w:r>
          </w:p>
          <w:p w:rsidR="0092487B" w:rsidRDefault="0092487B" w:rsidP="00477F01">
            <w:pPr>
              <w:rPr>
                <w:rFonts w:ascii="Arial Narrow" w:hAnsi="Arial Narrow" w:cs="Arial"/>
                <w:sz w:val="22"/>
                <w:szCs w:val="22"/>
              </w:rPr>
            </w:pPr>
          </w:p>
          <w:p w:rsidR="00877168" w:rsidRPr="00F565AF" w:rsidRDefault="00877168" w:rsidP="00477F01">
            <w:pPr>
              <w:rPr>
                <w:rFonts w:ascii="Arial Narrow" w:hAnsi="Arial Narrow" w:cs="Arial"/>
                <w:sz w:val="22"/>
                <w:szCs w:val="22"/>
              </w:rPr>
            </w:pPr>
            <w:r w:rsidRPr="00F565AF">
              <w:rPr>
                <w:rFonts w:ascii="Arial Narrow" w:hAnsi="Arial Narrow" w:cs="Arial"/>
                <w:sz w:val="22"/>
                <w:szCs w:val="22"/>
              </w:rPr>
              <w:t xml:space="preserve">Operation Plans were submitted in December 2009 and provide information indicating how they will use Partnership Schools’ resources and capitalise on these by co-investing existing school resources.  </w:t>
            </w:r>
          </w:p>
          <w:p w:rsidR="00EE5013" w:rsidRPr="00E4492A" w:rsidRDefault="00EE5013" w:rsidP="00EE5013">
            <w:pPr>
              <w:rPr>
                <w:rFonts w:ascii="Arial Narrow" w:hAnsi="Arial Narrow"/>
                <w:sz w:val="16"/>
                <w:szCs w:val="16"/>
              </w:rPr>
            </w:pPr>
          </w:p>
          <w:p w:rsidR="00EE5013" w:rsidRPr="00F565AF" w:rsidRDefault="00EE5013" w:rsidP="00EE5013">
            <w:pPr>
              <w:rPr>
                <w:rFonts w:ascii="Arial Narrow" w:hAnsi="Arial Narrow" w:cs="Arial"/>
                <w:sz w:val="22"/>
                <w:szCs w:val="22"/>
                <w:lang w:eastAsia="en-AU"/>
              </w:rPr>
            </w:pPr>
            <w:r w:rsidRPr="00F565AF">
              <w:rPr>
                <w:rFonts w:ascii="Arial Narrow" w:hAnsi="Arial Narrow"/>
                <w:sz w:val="22"/>
                <w:szCs w:val="22"/>
              </w:rPr>
              <w:t xml:space="preserve">Participating schools are being provided additional support and resources and are expected to </w:t>
            </w:r>
            <w:r w:rsidRPr="00F565AF">
              <w:rPr>
                <w:rFonts w:ascii="Arial Narrow" w:hAnsi="Arial Narrow" w:cs="Arial"/>
                <w:sz w:val="22"/>
                <w:szCs w:val="22"/>
                <w:lang w:eastAsia="en-AU"/>
              </w:rPr>
              <w:t xml:space="preserve">participate in research and external evaluations of innovative practice.  To further support schools, </w:t>
            </w:r>
            <w:r w:rsidRPr="00F565AF">
              <w:rPr>
                <w:rFonts w:ascii="Arial Narrow" w:hAnsi="Arial Narrow"/>
                <w:sz w:val="22"/>
                <w:szCs w:val="22"/>
              </w:rPr>
              <w:t>existing policies are being refined to provide enhanced flexibility.</w:t>
            </w:r>
            <w:r w:rsidRPr="00F565AF">
              <w:rPr>
                <w:rFonts w:ascii="Arial Narrow" w:hAnsi="Arial Narrow" w:cs="Arial"/>
                <w:sz w:val="22"/>
                <w:szCs w:val="22"/>
                <w:lang w:eastAsia="en-AU"/>
              </w:rPr>
              <w:t xml:space="preserve"> </w:t>
            </w:r>
          </w:p>
          <w:p w:rsidR="00311C47" w:rsidRDefault="00311C47" w:rsidP="008523FC">
            <w:pPr>
              <w:pStyle w:val="Default"/>
              <w:rPr>
                <w:rFonts w:ascii="Arial Narrow" w:hAnsi="Arial Narrow"/>
                <w:color w:val="auto"/>
                <w:sz w:val="16"/>
                <w:szCs w:val="16"/>
                <w:lang w:eastAsia="en-US"/>
              </w:rPr>
            </w:pPr>
          </w:p>
          <w:p w:rsidR="008523FC" w:rsidRPr="00311C47" w:rsidRDefault="00311C47" w:rsidP="008523FC">
            <w:pPr>
              <w:pStyle w:val="Default"/>
              <w:rPr>
                <w:rFonts w:ascii="Arial Narrow" w:hAnsi="Arial Narrow"/>
                <w:i/>
                <w:color w:val="auto"/>
                <w:sz w:val="22"/>
                <w:szCs w:val="22"/>
                <w:u w:val="single"/>
                <w:lang w:eastAsia="en-US"/>
              </w:rPr>
            </w:pPr>
            <w:r w:rsidRPr="00311C47">
              <w:rPr>
                <w:rFonts w:ascii="Arial Narrow" w:hAnsi="Arial Narrow"/>
                <w:i/>
                <w:color w:val="auto"/>
                <w:sz w:val="22"/>
                <w:szCs w:val="22"/>
                <w:u w:val="single"/>
                <w:lang w:eastAsia="en-US"/>
              </w:rPr>
              <w:t xml:space="preserve">Projects </w:t>
            </w:r>
          </w:p>
          <w:p w:rsidR="008523FC" w:rsidRDefault="008523FC" w:rsidP="00311C47">
            <w:pPr>
              <w:pStyle w:val="Default"/>
              <w:numPr>
                <w:ilvl w:val="0"/>
                <w:numId w:val="50"/>
              </w:numPr>
              <w:rPr>
                <w:rFonts w:ascii="Arial Narrow" w:hAnsi="Arial Narrow"/>
                <w:color w:val="auto"/>
                <w:sz w:val="22"/>
                <w:szCs w:val="22"/>
                <w:lang w:eastAsia="en-US"/>
              </w:rPr>
            </w:pPr>
            <w:r>
              <w:rPr>
                <w:rFonts w:ascii="Arial Narrow" w:hAnsi="Arial Narrow"/>
                <w:color w:val="auto"/>
                <w:sz w:val="22"/>
                <w:szCs w:val="22"/>
                <w:lang w:eastAsia="en-US"/>
              </w:rPr>
              <w:t xml:space="preserve">The Department has commenced scoping the extent to which greater differential remuneration could improve the </w:t>
            </w:r>
            <w:r w:rsidRPr="00B40742">
              <w:rPr>
                <w:rFonts w:ascii="Arial Narrow" w:hAnsi="Arial Narrow"/>
                <w:b/>
                <w:color w:val="auto"/>
                <w:sz w:val="22"/>
                <w:szCs w:val="22"/>
                <w:lang w:eastAsia="en-US"/>
              </w:rPr>
              <w:t>attraction, retention</w:t>
            </w:r>
            <w:r>
              <w:rPr>
                <w:rFonts w:ascii="Arial Narrow" w:hAnsi="Arial Narrow"/>
                <w:color w:val="auto"/>
                <w:sz w:val="22"/>
                <w:szCs w:val="22"/>
                <w:lang w:eastAsia="en-US"/>
              </w:rPr>
              <w:t xml:space="preserve"> and therefore the distribution of highly skilled principals and teachers amongst schools in low SES school communities. The proposal outlines:</w:t>
            </w:r>
          </w:p>
          <w:p w:rsidR="008523FC" w:rsidRPr="00B901FF" w:rsidRDefault="008523FC" w:rsidP="008523FC">
            <w:pPr>
              <w:pStyle w:val="Default"/>
              <w:numPr>
                <w:ilvl w:val="0"/>
                <w:numId w:val="47"/>
              </w:numPr>
              <w:rPr>
                <w:rFonts w:ascii="Arial Narrow" w:hAnsi="Arial Narrow"/>
                <w:color w:val="auto"/>
                <w:sz w:val="22"/>
                <w:szCs w:val="22"/>
                <w:lang w:eastAsia="en-US"/>
              </w:rPr>
            </w:pPr>
            <w:r w:rsidRPr="00B901FF">
              <w:rPr>
                <w:rFonts w:ascii="Arial Narrow" w:hAnsi="Arial Narrow"/>
                <w:color w:val="auto"/>
                <w:sz w:val="22"/>
                <w:szCs w:val="22"/>
                <w:lang w:eastAsia="en-US"/>
              </w:rPr>
              <w:t xml:space="preserve">an attraction payment upon signing a performance agreement; and </w:t>
            </w:r>
          </w:p>
          <w:p w:rsidR="008523FC" w:rsidRPr="00B901FF" w:rsidRDefault="008523FC" w:rsidP="008523FC">
            <w:pPr>
              <w:pStyle w:val="Default"/>
              <w:numPr>
                <w:ilvl w:val="0"/>
                <w:numId w:val="47"/>
              </w:numPr>
              <w:rPr>
                <w:rFonts w:ascii="Arial Narrow" w:hAnsi="Arial Narrow"/>
                <w:color w:val="auto"/>
                <w:sz w:val="22"/>
                <w:szCs w:val="22"/>
                <w:lang w:eastAsia="en-US"/>
              </w:rPr>
            </w:pPr>
            <w:r w:rsidRPr="00B901FF">
              <w:rPr>
                <w:rFonts w:ascii="Arial Narrow" w:hAnsi="Arial Narrow"/>
                <w:color w:val="auto"/>
                <w:sz w:val="22"/>
                <w:szCs w:val="22"/>
                <w:lang w:eastAsia="en-US"/>
              </w:rPr>
              <w:t>a retention payment, subject to satisfactorily meeting the terms of their performance agreement and completion of each 12 month period.</w:t>
            </w:r>
          </w:p>
          <w:p w:rsidR="00311C47" w:rsidRPr="00B40742" w:rsidRDefault="00311C47" w:rsidP="008523FC">
            <w:pPr>
              <w:pStyle w:val="Default"/>
              <w:rPr>
                <w:rFonts w:ascii="Arial Narrow" w:hAnsi="Arial Narrow"/>
                <w:color w:val="auto"/>
                <w:sz w:val="10"/>
                <w:szCs w:val="10"/>
                <w:lang w:eastAsia="en-US"/>
              </w:rPr>
            </w:pPr>
          </w:p>
          <w:p w:rsidR="008523FC" w:rsidRPr="005363F3" w:rsidRDefault="008523FC" w:rsidP="00311C47">
            <w:pPr>
              <w:pStyle w:val="Default"/>
              <w:ind w:left="360"/>
              <w:rPr>
                <w:rFonts w:ascii="Arial Narrow" w:hAnsi="Arial Narrow"/>
                <w:color w:val="auto"/>
                <w:sz w:val="22"/>
                <w:szCs w:val="22"/>
                <w:lang w:eastAsia="en-US"/>
              </w:rPr>
            </w:pPr>
            <w:r>
              <w:rPr>
                <w:rFonts w:ascii="Arial Narrow" w:hAnsi="Arial Narrow"/>
                <w:color w:val="auto"/>
                <w:sz w:val="22"/>
                <w:szCs w:val="22"/>
                <w:lang w:eastAsia="en-US"/>
              </w:rPr>
              <w:t xml:space="preserve">Negotiations are underway with state agencies to utilise provisions under existing legislation and regulations. </w:t>
            </w:r>
          </w:p>
          <w:p w:rsidR="00877168" w:rsidRDefault="00877168" w:rsidP="00215E3C">
            <w:pPr>
              <w:pStyle w:val="Default"/>
              <w:rPr>
                <w:rFonts w:ascii="Arial Narrow" w:hAnsi="Arial Narrow"/>
                <w:color w:val="auto"/>
                <w:sz w:val="16"/>
                <w:szCs w:val="16"/>
                <w:lang w:eastAsia="en-US"/>
              </w:rPr>
            </w:pPr>
          </w:p>
          <w:p w:rsidR="005729EC" w:rsidRPr="005729EC" w:rsidRDefault="005729EC" w:rsidP="00613041">
            <w:pPr>
              <w:numPr>
                <w:ilvl w:val="0"/>
                <w:numId w:val="50"/>
              </w:numPr>
              <w:autoSpaceDE w:val="0"/>
              <w:autoSpaceDN w:val="0"/>
              <w:adjustRightInd w:val="0"/>
              <w:spacing w:line="240" w:lineRule="atLeast"/>
              <w:rPr>
                <w:rFonts w:ascii="Arial Narrow" w:hAnsi="Arial Narrow" w:cs="Corbel"/>
                <w:sz w:val="22"/>
                <w:szCs w:val="22"/>
              </w:rPr>
            </w:pPr>
            <w:r w:rsidRPr="005729EC">
              <w:rPr>
                <w:rFonts w:ascii="Arial Narrow" w:hAnsi="Arial Narrow"/>
                <w:sz w:val="22"/>
                <w:szCs w:val="22"/>
              </w:rPr>
              <w:t xml:space="preserve">Planning and mapping of current </w:t>
            </w:r>
            <w:r w:rsidRPr="00B40742">
              <w:rPr>
                <w:rFonts w:ascii="Arial Narrow" w:hAnsi="Arial Narrow"/>
                <w:b/>
                <w:sz w:val="22"/>
                <w:szCs w:val="22"/>
              </w:rPr>
              <w:t>extended service school models</w:t>
            </w:r>
            <w:r w:rsidRPr="005729EC">
              <w:rPr>
                <w:rFonts w:ascii="Arial Narrow" w:hAnsi="Arial Narrow"/>
                <w:sz w:val="22"/>
                <w:szCs w:val="22"/>
              </w:rPr>
              <w:t xml:space="preserve"> is underway to highlight the types of services available and being utilised in government schools</w:t>
            </w:r>
            <w:r w:rsidR="00C80BDD">
              <w:rPr>
                <w:rFonts w:ascii="Arial Narrow" w:hAnsi="Arial Narrow"/>
                <w:sz w:val="22"/>
                <w:szCs w:val="22"/>
              </w:rPr>
              <w:t>, s</w:t>
            </w:r>
            <w:r w:rsidRPr="005729EC">
              <w:rPr>
                <w:rFonts w:ascii="Arial Narrow" w:hAnsi="Arial Narrow"/>
                <w:sz w:val="22"/>
                <w:szCs w:val="22"/>
              </w:rPr>
              <w:t xml:space="preserve">pecifically those services being offered by external agencies. </w:t>
            </w:r>
            <w:r w:rsidRPr="005729EC">
              <w:rPr>
                <w:rFonts w:ascii="Arial Narrow" w:hAnsi="Arial Narrow" w:cs="Corbel"/>
                <w:sz w:val="22"/>
                <w:szCs w:val="22"/>
              </w:rPr>
              <w:t>The project team will explore ways to complement and extend school level actions to approaches that can lift learning outcomes and improve student wellbeing. In particular</w:t>
            </w:r>
            <w:r w:rsidR="00B40742">
              <w:rPr>
                <w:rFonts w:ascii="Arial Narrow" w:hAnsi="Arial Narrow" w:cs="Corbel"/>
                <w:sz w:val="22"/>
                <w:szCs w:val="22"/>
              </w:rPr>
              <w:t xml:space="preserve"> b</w:t>
            </w:r>
            <w:r w:rsidRPr="005729EC">
              <w:rPr>
                <w:rFonts w:ascii="Arial Narrow" w:hAnsi="Arial Narrow" w:cs="Corbel"/>
                <w:sz w:val="22"/>
                <w:szCs w:val="22"/>
              </w:rPr>
              <w:t>rokering a range of services for students and families, including co-location of some services like early childhood facilities, linking employment services to schools and referring parents to parenting and family support programs to enable them to better engage with their children’s education.</w:t>
            </w:r>
          </w:p>
          <w:p w:rsidR="00311C47" w:rsidRDefault="00311C47" w:rsidP="00613041">
            <w:pPr>
              <w:pStyle w:val="Default"/>
              <w:rPr>
                <w:rFonts w:ascii="Arial Narrow" w:hAnsi="Arial Narrow"/>
                <w:color w:val="auto"/>
                <w:sz w:val="16"/>
                <w:szCs w:val="16"/>
                <w:lang w:eastAsia="en-US"/>
              </w:rPr>
            </w:pPr>
          </w:p>
          <w:p w:rsidR="00B40742" w:rsidRPr="006A7782" w:rsidRDefault="00EE5013" w:rsidP="00664A16">
            <w:pPr>
              <w:numPr>
                <w:ilvl w:val="0"/>
                <w:numId w:val="52"/>
              </w:numPr>
              <w:ind w:hanging="252"/>
              <w:rPr>
                <w:rFonts w:ascii="Arial Narrow" w:hAnsi="Arial Narrow"/>
                <w:sz w:val="22"/>
                <w:szCs w:val="22"/>
              </w:rPr>
            </w:pPr>
            <w:r>
              <w:rPr>
                <w:rFonts w:ascii="Arial Narrow" w:hAnsi="Arial Narrow"/>
                <w:sz w:val="22"/>
                <w:szCs w:val="22"/>
              </w:rPr>
              <w:t xml:space="preserve">  </w:t>
            </w:r>
            <w:r w:rsidR="00B40742" w:rsidRPr="006A7782">
              <w:rPr>
                <w:rFonts w:ascii="Arial Narrow" w:hAnsi="Arial Narrow"/>
                <w:sz w:val="22"/>
                <w:szCs w:val="22"/>
              </w:rPr>
              <w:t xml:space="preserve">The </w:t>
            </w:r>
            <w:r w:rsidR="00B40742" w:rsidRPr="00EE5013">
              <w:rPr>
                <w:rFonts w:ascii="Arial Narrow" w:hAnsi="Arial Narrow"/>
                <w:b/>
                <w:sz w:val="22"/>
                <w:szCs w:val="22"/>
              </w:rPr>
              <w:t>Kimberley District</w:t>
            </w:r>
            <w:r w:rsidR="00B40742" w:rsidRPr="006A7782">
              <w:rPr>
                <w:rFonts w:ascii="Arial Narrow" w:hAnsi="Arial Narrow"/>
                <w:sz w:val="22"/>
                <w:szCs w:val="22"/>
              </w:rPr>
              <w:t xml:space="preserve"> </w:t>
            </w:r>
            <w:r>
              <w:rPr>
                <w:rFonts w:ascii="Arial Narrow" w:hAnsi="Arial Narrow"/>
                <w:sz w:val="22"/>
                <w:szCs w:val="22"/>
              </w:rPr>
              <w:t>is</w:t>
            </w:r>
            <w:r w:rsidR="00B40742" w:rsidRPr="006A7782">
              <w:rPr>
                <w:rFonts w:ascii="Arial Narrow" w:hAnsi="Arial Narrow"/>
                <w:sz w:val="22"/>
                <w:szCs w:val="22"/>
              </w:rPr>
              <w:t xml:space="preserve"> implement</w:t>
            </w:r>
            <w:r>
              <w:rPr>
                <w:rFonts w:ascii="Arial Narrow" w:hAnsi="Arial Narrow"/>
                <w:sz w:val="22"/>
                <w:szCs w:val="22"/>
              </w:rPr>
              <w:t>ing</w:t>
            </w:r>
            <w:r w:rsidR="00B40742" w:rsidRPr="006A7782">
              <w:rPr>
                <w:rFonts w:ascii="Arial Narrow" w:hAnsi="Arial Narrow"/>
                <w:sz w:val="22"/>
                <w:szCs w:val="22"/>
              </w:rPr>
              <w:t xml:space="preserve"> a </w:t>
            </w:r>
            <w:r w:rsidR="00B40742" w:rsidRPr="00EE5013">
              <w:rPr>
                <w:rFonts w:ascii="Arial Narrow" w:hAnsi="Arial Narrow"/>
                <w:b/>
                <w:sz w:val="22"/>
                <w:szCs w:val="22"/>
              </w:rPr>
              <w:t>seven point plan</w:t>
            </w:r>
            <w:r w:rsidR="00B40742" w:rsidRPr="006A7782">
              <w:rPr>
                <w:rFonts w:ascii="Arial Narrow" w:hAnsi="Arial Narrow"/>
                <w:sz w:val="22"/>
                <w:szCs w:val="22"/>
              </w:rPr>
              <w:t xml:space="preserve"> to achieve the following:</w:t>
            </w:r>
          </w:p>
          <w:p w:rsidR="00B40742" w:rsidRPr="00B901FF" w:rsidRDefault="00B40742" w:rsidP="00664A16">
            <w:pPr>
              <w:numPr>
                <w:ilvl w:val="0"/>
                <w:numId w:val="51"/>
              </w:numPr>
              <w:tabs>
                <w:tab w:val="left" w:pos="792"/>
              </w:tabs>
              <w:ind w:left="612" w:hanging="180"/>
              <w:rPr>
                <w:rFonts w:ascii="Arial Narrow" w:hAnsi="Arial Narrow" w:cs="Arial"/>
                <w:sz w:val="22"/>
                <w:szCs w:val="22"/>
              </w:rPr>
            </w:pPr>
            <w:r w:rsidRPr="00B901FF">
              <w:rPr>
                <w:rFonts w:ascii="Arial Narrow" w:hAnsi="Arial Narrow" w:cs="Arial"/>
                <w:sz w:val="22"/>
                <w:szCs w:val="22"/>
              </w:rPr>
              <w:t xml:space="preserve">Every </w:t>
            </w:r>
            <w:smartTag w:uri="urn:schemas-microsoft-com:office:smarttags" w:element="place">
              <w:smartTag w:uri="urn:schemas-microsoft-com:office:smarttags" w:element="City">
                <w:r w:rsidRPr="00B901FF">
                  <w:rPr>
                    <w:rFonts w:ascii="Arial Narrow" w:hAnsi="Arial Narrow" w:cs="Arial"/>
                    <w:sz w:val="22"/>
                    <w:szCs w:val="22"/>
                  </w:rPr>
                  <w:t>Kimberley</w:t>
                </w:r>
              </w:smartTag>
            </w:smartTag>
            <w:r w:rsidRPr="00B901FF">
              <w:rPr>
                <w:rFonts w:ascii="Arial Narrow" w:hAnsi="Arial Narrow" w:cs="Arial"/>
                <w:sz w:val="22"/>
                <w:szCs w:val="22"/>
              </w:rPr>
              <w:t xml:space="preserve"> school has a 0-3 program accessible to all children.</w:t>
            </w:r>
          </w:p>
          <w:p w:rsidR="00B40742" w:rsidRPr="00B901FF" w:rsidRDefault="00B40742" w:rsidP="00664A16">
            <w:pPr>
              <w:numPr>
                <w:ilvl w:val="0"/>
                <w:numId w:val="51"/>
              </w:numPr>
              <w:tabs>
                <w:tab w:val="left" w:pos="792"/>
                <w:tab w:val="left" w:pos="1122"/>
              </w:tabs>
              <w:ind w:left="612" w:hanging="180"/>
              <w:rPr>
                <w:rFonts w:ascii="Arial Narrow" w:hAnsi="Arial Narrow" w:cs="Arial"/>
                <w:sz w:val="22"/>
                <w:szCs w:val="22"/>
              </w:rPr>
            </w:pPr>
            <w:r w:rsidRPr="00B901FF">
              <w:rPr>
                <w:rFonts w:ascii="Arial Narrow" w:hAnsi="Arial Narrow" w:cs="Arial"/>
                <w:sz w:val="22"/>
                <w:szCs w:val="22"/>
              </w:rPr>
              <w:t xml:space="preserve">All secondary schooling in the </w:t>
            </w:r>
            <w:smartTag w:uri="urn:schemas-microsoft-com:office:smarttags" w:element="place">
              <w:smartTag w:uri="urn:schemas-microsoft-com:office:smarttags" w:element="City">
                <w:r w:rsidRPr="00B901FF">
                  <w:rPr>
                    <w:rFonts w:ascii="Arial Narrow" w:hAnsi="Arial Narrow" w:cs="Arial"/>
                    <w:sz w:val="22"/>
                    <w:szCs w:val="22"/>
                  </w:rPr>
                  <w:t>Kimberley</w:t>
                </w:r>
              </w:smartTag>
            </w:smartTag>
            <w:r w:rsidRPr="00B901FF">
              <w:rPr>
                <w:rFonts w:ascii="Arial Narrow" w:hAnsi="Arial Narrow" w:cs="Arial"/>
                <w:sz w:val="22"/>
                <w:szCs w:val="22"/>
              </w:rPr>
              <w:t xml:space="preserve"> is delivered through the larger high school campuses.</w:t>
            </w:r>
          </w:p>
          <w:p w:rsidR="00B40742" w:rsidRPr="00B901FF" w:rsidRDefault="00B40742" w:rsidP="00664A16">
            <w:pPr>
              <w:numPr>
                <w:ilvl w:val="0"/>
                <w:numId w:val="51"/>
              </w:numPr>
              <w:tabs>
                <w:tab w:val="left" w:pos="792"/>
                <w:tab w:val="left" w:pos="1122"/>
              </w:tabs>
              <w:ind w:left="612" w:hanging="180"/>
              <w:rPr>
                <w:rFonts w:ascii="Arial Narrow" w:hAnsi="Arial Narrow" w:cs="Arial"/>
                <w:sz w:val="22"/>
                <w:szCs w:val="22"/>
              </w:rPr>
            </w:pPr>
            <w:r w:rsidRPr="00B901FF">
              <w:rPr>
                <w:rFonts w:ascii="Arial Narrow" w:hAnsi="Arial Narrow" w:cs="Arial"/>
                <w:sz w:val="22"/>
                <w:szCs w:val="22"/>
              </w:rPr>
              <w:t xml:space="preserve">The TAFE experience is embedded in every </w:t>
            </w:r>
            <w:smartTag w:uri="urn:schemas-microsoft-com:office:smarttags" w:element="place">
              <w:smartTag w:uri="urn:schemas-microsoft-com:office:smarttags" w:element="PlaceName">
                <w:r w:rsidRPr="00B901FF">
                  <w:rPr>
                    <w:rFonts w:ascii="Arial Narrow" w:hAnsi="Arial Narrow" w:cs="Arial"/>
                    <w:sz w:val="22"/>
                    <w:szCs w:val="22"/>
                  </w:rPr>
                  <w:t>Senior</w:t>
                </w:r>
              </w:smartTag>
              <w:r w:rsidRPr="00B901FF">
                <w:rPr>
                  <w:rFonts w:ascii="Arial Narrow" w:hAnsi="Arial Narrow" w:cs="Arial"/>
                  <w:sz w:val="22"/>
                  <w:szCs w:val="22"/>
                </w:rPr>
                <w:t xml:space="preserve"> </w:t>
              </w:r>
              <w:smartTag w:uri="urn:schemas-microsoft-com:office:smarttags" w:element="country-region">
                <w:r w:rsidRPr="00B901FF">
                  <w:rPr>
                    <w:rFonts w:ascii="Arial Narrow" w:hAnsi="Arial Narrow" w:cs="Arial"/>
                    <w:sz w:val="22"/>
                    <w:szCs w:val="22"/>
                  </w:rPr>
                  <w:t>Secondary School</w:t>
                </w:r>
              </w:smartTag>
            </w:smartTag>
            <w:r w:rsidRPr="00B901FF">
              <w:rPr>
                <w:rFonts w:ascii="Arial Narrow" w:hAnsi="Arial Narrow" w:cs="Arial"/>
                <w:sz w:val="22"/>
                <w:szCs w:val="22"/>
              </w:rPr>
              <w:t xml:space="preserve"> program.</w:t>
            </w:r>
          </w:p>
          <w:p w:rsidR="00B40742" w:rsidRPr="00B901FF" w:rsidRDefault="00B40742" w:rsidP="00664A16">
            <w:pPr>
              <w:numPr>
                <w:ilvl w:val="0"/>
                <w:numId w:val="51"/>
              </w:numPr>
              <w:tabs>
                <w:tab w:val="left" w:pos="792"/>
                <w:tab w:val="left" w:pos="1122"/>
              </w:tabs>
              <w:ind w:left="612" w:hanging="180"/>
              <w:rPr>
                <w:rFonts w:ascii="Arial Narrow" w:hAnsi="Arial Narrow" w:cs="Arial"/>
                <w:sz w:val="22"/>
                <w:szCs w:val="22"/>
              </w:rPr>
            </w:pPr>
            <w:r w:rsidRPr="00B901FF">
              <w:rPr>
                <w:rFonts w:ascii="Arial Narrow" w:hAnsi="Arial Narrow" w:cs="Arial"/>
                <w:sz w:val="22"/>
                <w:szCs w:val="22"/>
              </w:rPr>
              <w:t xml:space="preserve">There a strong focus on improving literacy and numeracy levels for all </w:t>
            </w:r>
            <w:smartTag w:uri="urn:schemas-microsoft-com:office:smarttags" w:element="place">
              <w:smartTag w:uri="urn:schemas-microsoft-com:office:smarttags" w:element="City">
                <w:r w:rsidRPr="00B901FF">
                  <w:rPr>
                    <w:rFonts w:ascii="Arial Narrow" w:hAnsi="Arial Narrow" w:cs="Arial"/>
                    <w:sz w:val="22"/>
                    <w:szCs w:val="22"/>
                  </w:rPr>
                  <w:t>Kimberley</w:t>
                </w:r>
              </w:smartTag>
            </w:smartTag>
            <w:r w:rsidRPr="00B901FF">
              <w:rPr>
                <w:rFonts w:ascii="Arial Narrow" w:hAnsi="Arial Narrow" w:cs="Arial"/>
                <w:sz w:val="22"/>
                <w:szCs w:val="22"/>
              </w:rPr>
              <w:t xml:space="preserve"> students.</w:t>
            </w:r>
          </w:p>
          <w:p w:rsidR="00B40742" w:rsidRPr="00B901FF" w:rsidRDefault="00B40742" w:rsidP="00664A16">
            <w:pPr>
              <w:numPr>
                <w:ilvl w:val="0"/>
                <w:numId w:val="51"/>
              </w:numPr>
              <w:tabs>
                <w:tab w:val="left" w:pos="792"/>
                <w:tab w:val="left" w:pos="1122"/>
              </w:tabs>
              <w:ind w:left="792" w:hanging="360"/>
              <w:rPr>
                <w:rFonts w:ascii="Arial Narrow" w:hAnsi="Arial Narrow" w:cs="Arial"/>
                <w:sz w:val="22"/>
                <w:szCs w:val="22"/>
              </w:rPr>
            </w:pPr>
            <w:r w:rsidRPr="00B901FF">
              <w:rPr>
                <w:rFonts w:ascii="Arial Narrow" w:hAnsi="Arial Narrow" w:cs="Arial"/>
                <w:sz w:val="22"/>
                <w:szCs w:val="22"/>
              </w:rPr>
              <w:t>School/Community partnerships that describe relevant and achievable goals are underpinned by explicit mutual obligations.</w:t>
            </w:r>
          </w:p>
          <w:p w:rsidR="00B40742" w:rsidRPr="00B901FF" w:rsidRDefault="00B40742" w:rsidP="00664A16">
            <w:pPr>
              <w:numPr>
                <w:ilvl w:val="0"/>
                <w:numId w:val="51"/>
              </w:numPr>
              <w:tabs>
                <w:tab w:val="left" w:pos="792"/>
                <w:tab w:val="left" w:pos="1122"/>
              </w:tabs>
              <w:ind w:left="612" w:hanging="180"/>
              <w:rPr>
                <w:rFonts w:ascii="Arial Narrow" w:hAnsi="Arial Narrow" w:cs="Arial"/>
                <w:sz w:val="22"/>
                <w:szCs w:val="22"/>
              </w:rPr>
            </w:pPr>
            <w:smartTag w:uri="urn:schemas-microsoft-com:office:smarttags" w:element="place">
              <w:smartTag w:uri="urn:schemas-microsoft-com:office:smarttags" w:element="City">
                <w:r w:rsidRPr="00B901FF">
                  <w:rPr>
                    <w:rFonts w:ascii="Arial Narrow" w:hAnsi="Arial Narrow" w:cs="Arial"/>
                    <w:sz w:val="22"/>
                    <w:szCs w:val="22"/>
                  </w:rPr>
                  <w:t>Kimberley</w:t>
                </w:r>
              </w:smartTag>
            </w:smartTag>
            <w:r w:rsidRPr="00B901FF">
              <w:rPr>
                <w:rFonts w:ascii="Arial Narrow" w:hAnsi="Arial Narrow" w:cs="Arial"/>
                <w:sz w:val="22"/>
                <w:szCs w:val="22"/>
              </w:rPr>
              <w:t xml:space="preserve"> schools are staffed by quality leadership, teaching and support staff.</w:t>
            </w:r>
          </w:p>
          <w:p w:rsidR="00B40742" w:rsidRPr="00B901FF" w:rsidRDefault="00B40742" w:rsidP="00664A16">
            <w:pPr>
              <w:numPr>
                <w:ilvl w:val="0"/>
                <w:numId w:val="51"/>
              </w:numPr>
              <w:tabs>
                <w:tab w:val="left" w:pos="792"/>
                <w:tab w:val="left" w:pos="1122"/>
              </w:tabs>
              <w:ind w:left="612" w:hanging="180"/>
              <w:rPr>
                <w:rFonts w:ascii="Arial Narrow" w:hAnsi="Arial Narrow" w:cs="Arial"/>
                <w:sz w:val="22"/>
                <w:szCs w:val="22"/>
              </w:rPr>
            </w:pPr>
            <w:r w:rsidRPr="00B901FF">
              <w:rPr>
                <w:rFonts w:ascii="Arial Narrow" w:hAnsi="Arial Narrow" w:cs="Arial"/>
                <w:sz w:val="22"/>
                <w:szCs w:val="22"/>
              </w:rPr>
              <w:t>There is a commitment to build strong interagency collaboration in sustainable ways.</w:t>
            </w:r>
          </w:p>
          <w:p w:rsidR="00B40742" w:rsidRPr="00EE5013" w:rsidRDefault="00B40742" w:rsidP="00B40742">
            <w:pPr>
              <w:rPr>
                <w:rFonts w:ascii="Arial Narrow" w:hAnsi="Arial Narrow"/>
                <w:sz w:val="16"/>
                <w:szCs w:val="16"/>
              </w:rPr>
            </w:pPr>
          </w:p>
          <w:p w:rsidR="00B40742" w:rsidRDefault="00B40742" w:rsidP="00EE5013">
            <w:pPr>
              <w:ind w:left="432"/>
              <w:rPr>
                <w:rFonts w:ascii="Arial Narrow" w:hAnsi="Arial Narrow"/>
                <w:b/>
              </w:rPr>
            </w:pPr>
            <w:r w:rsidRPr="006A7782">
              <w:rPr>
                <w:rFonts w:ascii="Arial Narrow" w:hAnsi="Arial Narrow"/>
                <w:sz w:val="22"/>
                <w:szCs w:val="22"/>
              </w:rPr>
              <w:t xml:space="preserve">Strategies to achieve the </w:t>
            </w:r>
            <w:r w:rsidR="00EE5013">
              <w:rPr>
                <w:rFonts w:ascii="Arial Narrow" w:hAnsi="Arial Narrow"/>
                <w:sz w:val="22"/>
                <w:szCs w:val="22"/>
              </w:rPr>
              <w:t xml:space="preserve">seven </w:t>
            </w:r>
            <w:r w:rsidRPr="006A7782">
              <w:rPr>
                <w:rFonts w:ascii="Arial Narrow" w:hAnsi="Arial Narrow"/>
                <w:sz w:val="22"/>
                <w:szCs w:val="22"/>
              </w:rPr>
              <w:t>point plan involve implementing a system of clustering schools to improve staffing and educational outcomes through sharing resources and developing common approaches that will be valuable for those students who are transient</w:t>
            </w:r>
            <w:r w:rsidRPr="006A7782">
              <w:rPr>
                <w:rFonts w:ascii="Arial Narrow" w:hAnsi="Arial Narrow"/>
                <w:b/>
              </w:rPr>
              <w:t>.</w:t>
            </w:r>
          </w:p>
          <w:p w:rsidR="00B40742" w:rsidRPr="00EE5013" w:rsidRDefault="00B40742" w:rsidP="00EE5013">
            <w:pPr>
              <w:ind w:left="432"/>
              <w:rPr>
                <w:rFonts w:ascii="Arial Narrow" w:hAnsi="Arial Narrow"/>
                <w:sz w:val="18"/>
                <w:szCs w:val="18"/>
              </w:rPr>
            </w:pPr>
          </w:p>
          <w:p w:rsidR="00A273D2" w:rsidRPr="00A273D2" w:rsidRDefault="00B40742" w:rsidP="00A273D2">
            <w:pPr>
              <w:ind w:left="432"/>
              <w:rPr>
                <w:rFonts w:ascii="Arial Narrow" w:hAnsi="Arial Narrow"/>
                <w:sz w:val="22"/>
                <w:szCs w:val="22"/>
              </w:rPr>
            </w:pPr>
            <w:r w:rsidRPr="00E72BC8">
              <w:rPr>
                <w:rFonts w:ascii="Arial Narrow" w:hAnsi="Arial Narrow"/>
                <w:sz w:val="22"/>
                <w:szCs w:val="22"/>
              </w:rPr>
              <w:t xml:space="preserve">For example the </w:t>
            </w:r>
            <w:smartTag w:uri="urn:schemas-microsoft-com:office:smarttags" w:element="PlaceName">
              <w:smartTag w:uri="urn:schemas-microsoft-com:office:smarttags" w:element="place">
                <w:r w:rsidRPr="00E72BC8">
                  <w:rPr>
                    <w:rFonts w:ascii="Arial Narrow" w:hAnsi="Arial Narrow"/>
                    <w:sz w:val="22"/>
                    <w:szCs w:val="22"/>
                  </w:rPr>
                  <w:t>Fitzroy</w:t>
                </w:r>
              </w:smartTag>
              <w:r w:rsidRPr="00E72BC8">
                <w:rPr>
                  <w:rFonts w:ascii="Arial Narrow" w:hAnsi="Arial Narrow"/>
                  <w:sz w:val="22"/>
                  <w:szCs w:val="22"/>
                </w:rPr>
                <w:t xml:space="preserve"> </w:t>
              </w:r>
              <w:smartTag w:uri="urn:schemas-microsoft-com:office:smarttags" w:element="country-region">
                <w:smartTag w:uri="urn:schemas-microsoft-com:office:smarttags" w:element="PlaceType">
                  <w:r w:rsidRPr="00E72BC8">
                    <w:rPr>
                      <w:rFonts w:ascii="Arial Narrow" w:hAnsi="Arial Narrow"/>
                      <w:sz w:val="22"/>
                      <w:szCs w:val="22"/>
                    </w:rPr>
                    <w:t>Valley</w:t>
                  </w:r>
                </w:smartTag>
              </w:smartTag>
            </w:smartTag>
            <w:r w:rsidRPr="00E72BC8">
              <w:rPr>
                <w:rFonts w:ascii="Arial Narrow" w:hAnsi="Arial Narrow"/>
                <w:sz w:val="22"/>
                <w:szCs w:val="22"/>
              </w:rPr>
              <w:t xml:space="preserve"> consists of a cluster of seven </w:t>
            </w:r>
            <w:r w:rsidR="00EE5013" w:rsidRPr="00E72BC8">
              <w:rPr>
                <w:rFonts w:ascii="Arial Narrow" w:hAnsi="Arial Narrow"/>
                <w:sz w:val="22"/>
                <w:szCs w:val="22"/>
              </w:rPr>
              <w:t xml:space="preserve">government </w:t>
            </w:r>
            <w:r w:rsidRPr="00E72BC8">
              <w:rPr>
                <w:rFonts w:ascii="Arial Narrow" w:hAnsi="Arial Narrow"/>
                <w:sz w:val="22"/>
                <w:szCs w:val="22"/>
              </w:rPr>
              <w:t xml:space="preserve">schools.  The transient nature of students has resulted in these schools working together to develop consistency and continuity in learning programs. </w:t>
            </w:r>
            <w:r w:rsidR="00A273D2" w:rsidRPr="00E72BC8">
              <w:rPr>
                <w:rFonts w:ascii="Arial Narrow" w:hAnsi="Arial Narrow"/>
                <w:sz w:val="22"/>
                <w:szCs w:val="22"/>
              </w:rPr>
              <w:t>These schools have a high population of Aboriginal students</w:t>
            </w:r>
            <w:r w:rsidR="00124935">
              <w:rPr>
                <w:rFonts w:ascii="Arial Narrow" w:hAnsi="Arial Narrow"/>
                <w:sz w:val="22"/>
                <w:szCs w:val="22"/>
              </w:rPr>
              <w:t xml:space="preserve"> </w:t>
            </w:r>
            <w:r w:rsidR="00A273D2" w:rsidRPr="00E72BC8">
              <w:rPr>
                <w:rFonts w:ascii="Arial Narrow" w:hAnsi="Arial Narrow"/>
                <w:sz w:val="22"/>
                <w:szCs w:val="22"/>
              </w:rPr>
              <w:t xml:space="preserve">, </w:t>
            </w:r>
            <w:r w:rsidR="00A273D2">
              <w:rPr>
                <w:rFonts w:ascii="Arial Narrow" w:hAnsi="Arial Narrow"/>
                <w:sz w:val="22"/>
                <w:szCs w:val="22"/>
              </w:rPr>
              <w:t xml:space="preserve">and / or </w:t>
            </w:r>
            <w:r w:rsidR="00A273D2" w:rsidRPr="00E72BC8">
              <w:rPr>
                <w:rFonts w:ascii="Arial Narrow" w:hAnsi="Arial Narrow"/>
                <w:sz w:val="22"/>
                <w:szCs w:val="22"/>
              </w:rPr>
              <w:t xml:space="preserve">children </w:t>
            </w:r>
            <w:r w:rsidR="00A273D2">
              <w:rPr>
                <w:rFonts w:ascii="Arial Narrow" w:hAnsi="Arial Narrow"/>
                <w:sz w:val="22"/>
                <w:szCs w:val="22"/>
              </w:rPr>
              <w:t>with</w:t>
            </w:r>
            <w:r w:rsidR="00A273D2" w:rsidRPr="00E72BC8">
              <w:rPr>
                <w:rFonts w:ascii="Arial Narrow" w:hAnsi="Arial Narrow"/>
                <w:sz w:val="22"/>
                <w:szCs w:val="22"/>
              </w:rPr>
              <w:t xml:space="preserve"> English as a second language</w:t>
            </w:r>
            <w:r w:rsidR="00A273D2">
              <w:rPr>
                <w:rFonts w:ascii="Arial Narrow" w:hAnsi="Arial Narrow"/>
                <w:sz w:val="22"/>
                <w:szCs w:val="22"/>
              </w:rPr>
              <w:t>’</w:t>
            </w:r>
          </w:p>
          <w:p w:rsidR="00B40742" w:rsidRPr="00E72BC8" w:rsidRDefault="00B40742" w:rsidP="00EE5013">
            <w:pPr>
              <w:ind w:left="432"/>
              <w:rPr>
                <w:rFonts w:ascii="Arial Narrow" w:hAnsi="Arial Narrow"/>
                <w:sz w:val="22"/>
                <w:szCs w:val="22"/>
              </w:rPr>
            </w:pPr>
            <w:r w:rsidRPr="00E72BC8">
              <w:rPr>
                <w:rFonts w:ascii="Arial Narrow" w:hAnsi="Arial Narrow"/>
                <w:sz w:val="22"/>
                <w:szCs w:val="22"/>
              </w:rPr>
              <w:t>and they consistently achieve below the nation minimum standard in numeracy.  The schools have an unrelenting approach to literacy and numeracy which aims to halve the gap between Aboriginal and non-Aboriginal students.</w:t>
            </w:r>
          </w:p>
          <w:p w:rsidR="00B40742" w:rsidRPr="00E72BC8" w:rsidRDefault="00B40742" w:rsidP="00EE5013">
            <w:pPr>
              <w:ind w:left="432"/>
              <w:rPr>
                <w:rFonts w:ascii="Arial Narrow" w:hAnsi="Arial Narrow"/>
                <w:sz w:val="22"/>
                <w:szCs w:val="22"/>
              </w:rPr>
            </w:pPr>
          </w:p>
          <w:p w:rsidR="00B40742" w:rsidRPr="00E72BC8" w:rsidRDefault="00B40742" w:rsidP="00EE5013">
            <w:pPr>
              <w:ind w:left="432"/>
              <w:rPr>
                <w:rFonts w:ascii="Arial Narrow" w:hAnsi="Arial Narrow"/>
                <w:sz w:val="22"/>
                <w:szCs w:val="22"/>
              </w:rPr>
            </w:pPr>
            <w:r w:rsidRPr="00E72BC8">
              <w:rPr>
                <w:rFonts w:ascii="Arial Narrow" w:hAnsi="Arial Narrow"/>
                <w:sz w:val="22"/>
                <w:szCs w:val="22"/>
              </w:rPr>
              <w:t>The Valley Literacy and Numeracy strategies will provide students and teachers with access to specialist teachers working across Fitzroy Valley Schools.  There is also the opportunity for teachers to utilise appropriate data collection to further develop their understanding of student needs.</w:t>
            </w:r>
          </w:p>
          <w:p w:rsidR="005729EC" w:rsidRDefault="005729EC" w:rsidP="00EE5013">
            <w:pPr>
              <w:pStyle w:val="Default"/>
              <w:rPr>
                <w:rFonts w:ascii="Arial Narrow" w:hAnsi="Arial Narrow"/>
                <w:color w:val="auto"/>
                <w:sz w:val="16"/>
                <w:szCs w:val="16"/>
                <w:lang w:eastAsia="en-US"/>
              </w:rPr>
            </w:pPr>
          </w:p>
          <w:p w:rsidR="00877168" w:rsidRPr="00F565AF" w:rsidRDefault="00877168" w:rsidP="00677157">
            <w:pPr>
              <w:pStyle w:val="Default"/>
              <w:rPr>
                <w:rFonts w:ascii="Arial Narrow" w:hAnsi="Arial Narrow"/>
                <w:b/>
                <w:color w:val="auto"/>
                <w:u w:val="single"/>
                <w:lang w:eastAsia="en-US"/>
              </w:rPr>
            </w:pPr>
            <w:r w:rsidRPr="00F565AF">
              <w:rPr>
                <w:rFonts w:ascii="Arial Narrow" w:hAnsi="Arial Narrow"/>
                <w:b/>
                <w:color w:val="auto"/>
                <w:u w:val="single"/>
                <w:lang w:eastAsia="en-US"/>
              </w:rPr>
              <w:t>Catholic Sector</w:t>
            </w:r>
          </w:p>
          <w:p w:rsidR="00877168" w:rsidRPr="00F565AF" w:rsidRDefault="00877168" w:rsidP="00DF79AD">
            <w:pPr>
              <w:pStyle w:val="Default"/>
              <w:rPr>
                <w:rFonts w:ascii="Arial Narrow" w:hAnsi="Arial Narrow"/>
                <w:color w:val="auto"/>
                <w:sz w:val="18"/>
                <w:szCs w:val="18"/>
                <w:lang w:eastAsia="en-US"/>
              </w:rPr>
            </w:pPr>
          </w:p>
          <w:p w:rsidR="00877168" w:rsidRPr="00F565AF" w:rsidRDefault="00877168" w:rsidP="00234BDD">
            <w:pPr>
              <w:pStyle w:val="Default"/>
              <w:rPr>
                <w:rFonts w:ascii="Arial Narrow" w:hAnsi="Arial Narrow"/>
                <w:color w:val="auto"/>
                <w:sz w:val="22"/>
                <w:szCs w:val="22"/>
                <w:lang w:eastAsia="en-US"/>
              </w:rPr>
            </w:pPr>
            <w:r w:rsidRPr="00F565AF">
              <w:rPr>
                <w:rFonts w:ascii="Arial Narrow" w:hAnsi="Arial Narrow"/>
                <w:color w:val="auto"/>
                <w:sz w:val="22"/>
                <w:szCs w:val="22"/>
                <w:lang w:eastAsia="en-US"/>
              </w:rPr>
              <w:t>Seven discrete, but related projects have been developed after extensive consultation with stakeholders. The focus during 2009 was on 13 Low SES Kimberley schools in terms of planning and proposed implementation for 2010.</w:t>
            </w:r>
          </w:p>
          <w:p w:rsidR="00877168" w:rsidRPr="00F565AF" w:rsidRDefault="00877168" w:rsidP="00234BDD">
            <w:pPr>
              <w:pStyle w:val="Default"/>
              <w:rPr>
                <w:rFonts w:ascii="Arial Narrow" w:hAnsi="Arial Narrow"/>
                <w:color w:val="auto"/>
                <w:sz w:val="16"/>
                <w:szCs w:val="16"/>
                <w:lang w:eastAsia="en-US"/>
              </w:rPr>
            </w:pPr>
          </w:p>
          <w:p w:rsidR="00877168" w:rsidRDefault="00877168" w:rsidP="00305C92">
            <w:pPr>
              <w:pStyle w:val="Default"/>
              <w:rPr>
                <w:rFonts w:ascii="Arial Narrow" w:hAnsi="Arial Narrow"/>
                <w:color w:val="auto"/>
                <w:sz w:val="22"/>
                <w:szCs w:val="22"/>
                <w:lang w:eastAsia="en-US"/>
              </w:rPr>
            </w:pPr>
            <w:r w:rsidRPr="00F565AF">
              <w:rPr>
                <w:rFonts w:ascii="Arial Narrow" w:hAnsi="Arial Narrow"/>
                <w:color w:val="auto"/>
                <w:sz w:val="22"/>
                <w:szCs w:val="22"/>
                <w:lang w:eastAsia="en-US"/>
              </w:rPr>
              <w:t>Most of the seven projects were scoped and planned during 2009 with limited implementation.  However, the following was achieved:</w:t>
            </w:r>
          </w:p>
          <w:p w:rsidR="00E72BC8" w:rsidRDefault="00E72BC8" w:rsidP="00E72BC8">
            <w:pPr>
              <w:pStyle w:val="Default"/>
              <w:rPr>
                <w:rFonts w:ascii="Arial Narrow" w:hAnsi="Arial Narrow"/>
                <w:color w:val="auto"/>
                <w:sz w:val="22"/>
                <w:szCs w:val="22"/>
                <w:lang w:eastAsia="en-US"/>
              </w:rPr>
            </w:pPr>
          </w:p>
          <w:p w:rsidR="0092487B" w:rsidRPr="00F565AF" w:rsidRDefault="00877168" w:rsidP="0092487B">
            <w:pPr>
              <w:pStyle w:val="Default"/>
              <w:numPr>
                <w:ilvl w:val="0"/>
                <w:numId w:val="3"/>
              </w:numPr>
              <w:rPr>
                <w:rFonts w:ascii="Arial Narrow" w:hAnsi="Arial Narrow"/>
                <w:color w:val="auto"/>
                <w:sz w:val="22"/>
                <w:szCs w:val="22"/>
                <w:lang w:eastAsia="en-US"/>
              </w:rPr>
            </w:pPr>
            <w:r w:rsidRPr="00F565AF">
              <w:rPr>
                <w:rFonts w:ascii="Arial Narrow" w:hAnsi="Arial Narrow"/>
                <w:color w:val="auto"/>
                <w:sz w:val="22"/>
                <w:szCs w:val="22"/>
                <w:lang w:eastAsia="en-US"/>
              </w:rPr>
              <w:lastRenderedPageBreak/>
              <w:t xml:space="preserve">Significant progress was made with the </w:t>
            </w:r>
            <w:r w:rsidRPr="00F565AF">
              <w:rPr>
                <w:rFonts w:ascii="Arial Narrow" w:hAnsi="Arial Narrow"/>
                <w:b/>
                <w:color w:val="auto"/>
                <w:sz w:val="22"/>
                <w:szCs w:val="22"/>
                <w:lang w:eastAsia="en-US"/>
              </w:rPr>
              <w:t>Senior Secondary Support Project</w:t>
            </w:r>
            <w:r w:rsidRPr="00F565AF">
              <w:rPr>
                <w:rFonts w:ascii="Arial Narrow" w:hAnsi="Arial Narrow"/>
                <w:color w:val="auto"/>
                <w:sz w:val="22"/>
                <w:szCs w:val="22"/>
                <w:lang w:eastAsia="en-US"/>
              </w:rPr>
              <w:t>.  In consultation with stakeholders, a file has been produced with a range of sample courses, programs and procedures required to enrol students in more formal senior secondary studies, primarily with the Curriculum Council of Western Australia. St Mary’s College in Broome has agreed to act as a mentor and point of contact for the six remote schools with secondary tops.  Most of the schools have commenced implementing a small range of senior secondary programs and have commenced enrolling students accordingly.</w:t>
            </w:r>
          </w:p>
          <w:p w:rsidR="00877168" w:rsidRPr="000D28F8" w:rsidRDefault="00877168" w:rsidP="00DF79AD">
            <w:pPr>
              <w:pStyle w:val="Default"/>
              <w:rPr>
                <w:rFonts w:ascii="Arial Narrow" w:hAnsi="Arial Narrow"/>
                <w:color w:val="auto"/>
                <w:sz w:val="10"/>
                <w:szCs w:val="10"/>
                <w:lang w:eastAsia="en-US"/>
              </w:rPr>
            </w:pP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In terms of the </w:t>
            </w:r>
            <w:r w:rsidRPr="00F565AF">
              <w:rPr>
                <w:rFonts w:ascii="Arial Narrow" w:hAnsi="Arial Narrow"/>
                <w:b/>
                <w:color w:val="auto"/>
                <w:sz w:val="22"/>
                <w:szCs w:val="22"/>
                <w:lang w:eastAsia="en-US"/>
              </w:rPr>
              <w:t>Tracking Students Project</w:t>
            </w:r>
            <w:r w:rsidRPr="00F565AF">
              <w:rPr>
                <w:rFonts w:ascii="Arial Narrow" w:hAnsi="Arial Narrow"/>
                <w:color w:val="auto"/>
                <w:sz w:val="22"/>
                <w:szCs w:val="22"/>
                <w:lang w:eastAsia="en-US"/>
              </w:rPr>
              <w:t xml:space="preserve">, negotiations have occurred with the Curriculum Council of WA to allocate a unique identifier to every student in the </w:t>
            </w:r>
            <w:smartTag w:uri="urn:schemas-microsoft-com:office:smarttags" w:element="City">
              <w:smartTag w:uri="urn:schemas-microsoft-com:office:smarttags" w:element="place">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region from Kindergarten.  Demographic details for students have been collected and verified</w:t>
            </w:r>
            <w:r w:rsidR="00822B8A">
              <w:rPr>
                <w:rFonts w:ascii="Arial Narrow" w:hAnsi="Arial Narrow"/>
                <w:color w:val="auto"/>
                <w:sz w:val="22"/>
                <w:szCs w:val="22"/>
                <w:lang w:eastAsia="en-US"/>
              </w:rPr>
              <w:t xml:space="preserve">. </w:t>
            </w:r>
            <w:r w:rsidR="00336C40">
              <w:rPr>
                <w:rFonts w:ascii="Arial Narrow" w:hAnsi="Arial Narrow"/>
              </w:rPr>
              <w:t xml:space="preserve">Before numbers are allocated, CEOWA are awaiting further news regarding the nature of the national unique identifier arrangements to be developed following COAG's agreement in principle in December </w:t>
            </w:r>
            <w:r w:rsidR="00336C40" w:rsidRPr="00336C40">
              <w:rPr>
                <w:rFonts w:ascii="Arial Narrow" w:hAnsi="Arial Narrow"/>
              </w:rPr>
              <w:t>2009</w:t>
            </w:r>
            <w:r w:rsidRPr="00336C40">
              <w:rPr>
                <w:rFonts w:ascii="Arial Narrow" w:hAnsi="Arial Narrow"/>
                <w:color w:val="auto"/>
                <w:sz w:val="22"/>
                <w:szCs w:val="22"/>
                <w:lang w:eastAsia="en-US"/>
              </w:rPr>
              <w:t>.</w:t>
            </w:r>
            <w:r w:rsidRPr="00F565AF">
              <w:rPr>
                <w:rFonts w:ascii="Arial Narrow" w:hAnsi="Arial Narrow"/>
                <w:color w:val="auto"/>
                <w:sz w:val="22"/>
                <w:szCs w:val="22"/>
                <w:lang w:eastAsia="en-US"/>
              </w:rPr>
              <w:t xml:space="preserve">  In this project, negotiations have occurred with the Department of Education where a similar project is being piloted. Eventually, it is intended to provide a consistent approach across the </w:t>
            </w:r>
            <w:smartTag w:uri="urn:schemas-microsoft-com:office:smarttags" w:element="City">
              <w:smartTag w:uri="urn:schemas-microsoft-com:office:smarttags" w:element="place">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region and across all schools.</w:t>
            </w: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w:t>
            </w:r>
            <w:r w:rsidRPr="00F565AF">
              <w:rPr>
                <w:rFonts w:ascii="Arial Narrow" w:hAnsi="Arial Narrow"/>
                <w:b/>
                <w:color w:val="auto"/>
                <w:sz w:val="22"/>
                <w:szCs w:val="22"/>
                <w:lang w:eastAsia="en-US"/>
              </w:rPr>
              <w:t>Up Skilling Aboriginal Teaching Assistant (ATA) Project</w:t>
            </w:r>
            <w:r w:rsidRPr="00F565AF">
              <w:rPr>
                <w:rFonts w:ascii="Arial Narrow" w:hAnsi="Arial Narrow"/>
                <w:color w:val="auto"/>
                <w:sz w:val="22"/>
                <w:szCs w:val="22"/>
                <w:lang w:eastAsia="en-US"/>
              </w:rPr>
              <w:t xml:space="preserve"> has been scoped out with an emphasis on classroom support in literacy and numeracy and professional training.  An Aboriginal consultant to work from the Broome Office has been appointed and the needs of ATAs identified.</w:t>
            </w: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w:t>
            </w:r>
            <w:r w:rsidRPr="00F565AF">
              <w:rPr>
                <w:rFonts w:ascii="Arial Narrow" w:hAnsi="Arial Narrow"/>
                <w:b/>
                <w:color w:val="auto"/>
                <w:sz w:val="22"/>
                <w:szCs w:val="22"/>
                <w:lang w:eastAsia="en-US"/>
              </w:rPr>
              <w:t>Extending the School Day Project</w:t>
            </w:r>
            <w:r w:rsidRPr="00F565AF">
              <w:rPr>
                <w:rFonts w:ascii="Arial Narrow" w:hAnsi="Arial Narrow"/>
                <w:color w:val="auto"/>
                <w:sz w:val="22"/>
                <w:szCs w:val="22"/>
                <w:lang w:eastAsia="en-US"/>
              </w:rPr>
              <w:t xml:space="preserve"> has been scoped and discussed with </w:t>
            </w:r>
            <w:smartTag w:uri="urn:schemas-microsoft-com:office:smarttags" w:element="place">
              <w:smartTag w:uri="urn:schemas-microsoft-com:office:smarttags" w:element="City">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school principals. This will focus on activities which are conducted either/both before and after school and where teachers, ATAs or outside community members are paid to deliver a program that links in some way to key aims and outcomes of the school. This will be fully implemented in May 2010. </w:t>
            </w: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w:t>
            </w:r>
            <w:r w:rsidRPr="00F565AF">
              <w:rPr>
                <w:rFonts w:ascii="Arial Narrow" w:hAnsi="Arial Narrow"/>
                <w:b/>
                <w:color w:val="auto"/>
                <w:sz w:val="22"/>
                <w:szCs w:val="22"/>
                <w:lang w:eastAsia="en-US"/>
              </w:rPr>
              <w:t>PATHS Project</w:t>
            </w:r>
            <w:r w:rsidRPr="00F565AF">
              <w:rPr>
                <w:rFonts w:ascii="Arial Narrow" w:hAnsi="Arial Narrow"/>
                <w:color w:val="auto"/>
                <w:sz w:val="22"/>
                <w:szCs w:val="22"/>
                <w:lang w:eastAsia="en-US"/>
              </w:rPr>
              <w:t xml:space="preserve"> has commenced.  All </w:t>
            </w:r>
            <w:smartTag w:uri="urn:schemas-microsoft-com:office:smarttags" w:element="City">
              <w:smartTag w:uri="urn:schemas-microsoft-com:office:smarttags" w:element="place">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schools have a PATHS kit and further mentor support and training will commence in 2010.  Negotiations commenced in 2009 regarding the appointment of a PATHS consultant to service the </w:t>
            </w:r>
            <w:smartTag w:uri="urn:schemas-microsoft-com:office:smarttags" w:element="place">
              <w:smartTag w:uri="urn:schemas-microsoft-com:office:smarttags" w:element="City">
                <w:r w:rsidRPr="00F565AF">
                  <w:rPr>
                    <w:rFonts w:ascii="Arial Narrow" w:hAnsi="Arial Narrow"/>
                    <w:color w:val="auto"/>
                    <w:sz w:val="22"/>
                    <w:szCs w:val="22"/>
                    <w:lang w:eastAsia="en-US"/>
                  </w:rPr>
                  <w:t>Kimberley</w:t>
                </w:r>
              </w:smartTag>
            </w:smartTag>
            <w:r w:rsidRPr="00F565AF">
              <w:rPr>
                <w:rFonts w:ascii="Arial Narrow" w:hAnsi="Arial Narrow"/>
                <w:color w:val="auto"/>
                <w:sz w:val="22"/>
                <w:szCs w:val="22"/>
                <w:lang w:eastAsia="en-US"/>
              </w:rPr>
              <w:t xml:space="preserve"> schools (this appointment was confirmed in early 2010)</w:t>
            </w:r>
            <w:r w:rsidR="001D7CAB">
              <w:rPr>
                <w:rFonts w:ascii="Arial Narrow" w:hAnsi="Arial Narrow"/>
                <w:color w:val="auto"/>
                <w:sz w:val="22"/>
                <w:szCs w:val="22"/>
                <w:lang w:eastAsia="en-US"/>
              </w:rPr>
              <w:t>.</w:t>
            </w: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w:t>
            </w:r>
            <w:r w:rsidRPr="00F565AF">
              <w:rPr>
                <w:rFonts w:ascii="Arial Narrow" w:hAnsi="Arial Narrow"/>
                <w:b/>
                <w:color w:val="auto"/>
                <w:sz w:val="22"/>
                <w:szCs w:val="22"/>
                <w:lang w:eastAsia="en-US"/>
              </w:rPr>
              <w:t>Extension of the Bluearth Project</w:t>
            </w:r>
            <w:r w:rsidRPr="00F565AF">
              <w:rPr>
                <w:rFonts w:ascii="Arial Narrow" w:hAnsi="Arial Narrow"/>
                <w:color w:val="auto"/>
                <w:sz w:val="22"/>
                <w:szCs w:val="22"/>
                <w:lang w:eastAsia="en-US"/>
              </w:rPr>
              <w:t xml:space="preserve"> has been scoped and negotiated with the Bluearth Foundation with an expansion to the four west Kimberley Schools as well as extended visits to all schools, especially the desert schools.  In addition, the program has been further extended to include 10 low SES schools in the </w:t>
            </w:r>
            <w:smartTag w:uri="urn:schemas-microsoft-com:office:smarttags" w:element="City">
              <w:smartTag w:uri="urn:schemas-microsoft-com:office:smarttags" w:element="place">
                <w:r w:rsidRPr="00F565AF">
                  <w:rPr>
                    <w:rFonts w:ascii="Arial Narrow" w:hAnsi="Arial Narrow"/>
                    <w:color w:val="auto"/>
                    <w:sz w:val="22"/>
                    <w:szCs w:val="22"/>
                    <w:lang w:eastAsia="en-US"/>
                  </w:rPr>
                  <w:t>Perth</w:t>
                </w:r>
              </w:smartTag>
            </w:smartTag>
            <w:r w:rsidRPr="00F565AF">
              <w:rPr>
                <w:rFonts w:ascii="Arial Narrow" w:hAnsi="Arial Narrow"/>
                <w:color w:val="auto"/>
                <w:sz w:val="22"/>
                <w:szCs w:val="22"/>
                <w:lang w:eastAsia="en-US"/>
              </w:rPr>
              <w:t xml:space="preserve"> and Bunbury dioceses.  Negotiations with schools and the trainers were finalised in 2009 in preparation for extension of the program in 2010. </w:t>
            </w:r>
          </w:p>
          <w:p w:rsidR="00877168" w:rsidRPr="00F565AF" w:rsidRDefault="00877168" w:rsidP="0092487B">
            <w:pPr>
              <w:pStyle w:val="Default"/>
              <w:numPr>
                <w:ilvl w:val="0"/>
                <w:numId w:val="3"/>
              </w:numPr>
              <w:spacing w:before="120" w:after="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w:t>
            </w:r>
            <w:r w:rsidRPr="00F565AF">
              <w:rPr>
                <w:rFonts w:ascii="Arial Narrow" w:hAnsi="Arial Narrow"/>
                <w:b/>
                <w:color w:val="auto"/>
                <w:sz w:val="22"/>
                <w:szCs w:val="22"/>
                <w:lang w:eastAsia="en-US"/>
              </w:rPr>
              <w:t>Literacy and Numeracy Project for Kimberley</w:t>
            </w:r>
            <w:r w:rsidRPr="00F565AF">
              <w:rPr>
                <w:rFonts w:ascii="Arial Narrow" w:hAnsi="Arial Narrow"/>
                <w:color w:val="auto"/>
                <w:sz w:val="22"/>
                <w:szCs w:val="22"/>
                <w:lang w:eastAsia="en-US"/>
              </w:rPr>
              <w:t xml:space="preserve"> </w:t>
            </w:r>
            <w:r w:rsidRPr="00F565AF">
              <w:rPr>
                <w:rFonts w:ascii="Arial Narrow" w:hAnsi="Arial Narrow"/>
                <w:b/>
                <w:color w:val="auto"/>
                <w:sz w:val="22"/>
                <w:szCs w:val="22"/>
                <w:lang w:eastAsia="en-US"/>
              </w:rPr>
              <w:t>Schools</w:t>
            </w:r>
            <w:r w:rsidRPr="00F565AF">
              <w:rPr>
                <w:rFonts w:ascii="Arial Narrow" w:hAnsi="Arial Narrow"/>
                <w:color w:val="auto"/>
                <w:sz w:val="22"/>
                <w:szCs w:val="22"/>
                <w:lang w:eastAsia="en-US"/>
              </w:rPr>
              <w:t xml:space="preserve"> has been scoped and existing regional consultants have been placed as ‘case managers’.  These consultants have been trained in data analysis and work with schools to develop and implement school based literacy and numeracy plans.  Intervention and support strategies commenced late in 2009.</w:t>
            </w:r>
          </w:p>
          <w:p w:rsidR="00877168" w:rsidRPr="008960C1" w:rsidRDefault="00877168" w:rsidP="00DF79AD">
            <w:pPr>
              <w:pStyle w:val="Default"/>
              <w:rPr>
                <w:rFonts w:ascii="Arial Narrow" w:hAnsi="Arial Narrow"/>
                <w:color w:val="auto"/>
                <w:sz w:val="10"/>
                <w:szCs w:val="10"/>
                <w:lang w:eastAsia="en-US"/>
              </w:rPr>
            </w:pPr>
          </w:p>
          <w:p w:rsidR="00877168" w:rsidRPr="00F565AF" w:rsidRDefault="00877168" w:rsidP="00DF79AD">
            <w:pPr>
              <w:pStyle w:val="Default"/>
              <w:rPr>
                <w:rFonts w:ascii="Arial Narrow" w:hAnsi="Arial Narrow"/>
                <w:b/>
                <w:color w:val="auto"/>
                <w:u w:val="single"/>
                <w:lang w:eastAsia="en-US"/>
              </w:rPr>
            </w:pPr>
            <w:r w:rsidRPr="00F565AF">
              <w:rPr>
                <w:rFonts w:ascii="Arial Narrow" w:hAnsi="Arial Narrow"/>
                <w:b/>
                <w:color w:val="auto"/>
                <w:u w:val="single"/>
                <w:lang w:eastAsia="en-US"/>
              </w:rPr>
              <w:t>Independent Sector</w:t>
            </w:r>
          </w:p>
          <w:p w:rsidR="00877168" w:rsidRPr="00F565AF" w:rsidRDefault="00877168" w:rsidP="00DF79AD">
            <w:pPr>
              <w:pStyle w:val="Default"/>
              <w:rPr>
                <w:rFonts w:ascii="Arial Narrow" w:hAnsi="Arial Narrow"/>
                <w:color w:val="auto"/>
                <w:sz w:val="18"/>
                <w:szCs w:val="18"/>
                <w:lang w:eastAsia="en-US"/>
              </w:rPr>
            </w:pPr>
          </w:p>
          <w:p w:rsidR="00877168" w:rsidRPr="00F565AF" w:rsidRDefault="00877168" w:rsidP="00F565AF">
            <w:pPr>
              <w:pStyle w:val="Default"/>
              <w:numPr>
                <w:ilvl w:val="0"/>
                <w:numId w:val="3"/>
              </w:numPr>
              <w:rPr>
                <w:rFonts w:ascii="Arial Narrow" w:hAnsi="Arial Narrow"/>
                <w:color w:val="auto"/>
                <w:sz w:val="22"/>
                <w:szCs w:val="22"/>
                <w:lang w:eastAsia="en-US"/>
              </w:rPr>
            </w:pPr>
            <w:bookmarkStart w:id="19" w:name="OLE_LINK9"/>
            <w:bookmarkStart w:id="20" w:name="OLE_LINK10"/>
            <w:r w:rsidRPr="00F565AF">
              <w:rPr>
                <w:rFonts w:ascii="Arial Narrow" w:hAnsi="Arial Narrow"/>
                <w:color w:val="auto"/>
                <w:sz w:val="22"/>
                <w:szCs w:val="22"/>
                <w:lang w:eastAsia="en-US"/>
              </w:rPr>
              <w:t xml:space="preserve">Two National Partnership Consultants (Low SES) have been appointed.  One consultant is based in </w:t>
            </w:r>
            <w:smartTag w:uri="urn:schemas-microsoft-com:office:smarttags" w:element="City">
              <w:smartTag w:uri="urn:schemas-microsoft-com:office:smarttags" w:element="place">
                <w:r w:rsidRPr="00F565AF">
                  <w:rPr>
                    <w:rFonts w:ascii="Arial Narrow" w:hAnsi="Arial Narrow"/>
                    <w:color w:val="auto"/>
                    <w:sz w:val="22"/>
                    <w:szCs w:val="22"/>
                    <w:lang w:eastAsia="en-US"/>
                  </w:rPr>
                  <w:t>Perth</w:t>
                </w:r>
              </w:smartTag>
            </w:smartTag>
            <w:r w:rsidRPr="00F565AF">
              <w:rPr>
                <w:rFonts w:ascii="Arial Narrow" w:hAnsi="Arial Narrow"/>
                <w:color w:val="auto"/>
                <w:sz w:val="22"/>
                <w:szCs w:val="22"/>
                <w:lang w:eastAsia="en-US"/>
              </w:rPr>
              <w:t xml:space="preserve"> and the other in Broome.  The consultants have worked closely with schools to identify areas of need, which are </w:t>
            </w:r>
            <w:r w:rsidRPr="00CC1F53">
              <w:rPr>
                <w:rFonts w:ascii="Arial Narrow" w:hAnsi="Arial Narrow"/>
                <w:color w:val="auto"/>
                <w:sz w:val="22"/>
                <w:szCs w:val="22"/>
                <w:lang w:eastAsia="en-US"/>
              </w:rPr>
              <w:t>broadly</w:t>
            </w:r>
            <w:r w:rsidRPr="00F565AF">
              <w:rPr>
                <w:rFonts w:ascii="Arial Narrow" w:hAnsi="Arial Narrow"/>
                <w:color w:val="auto"/>
                <w:sz w:val="22"/>
                <w:szCs w:val="22"/>
                <w:lang w:eastAsia="en-US"/>
              </w:rPr>
              <w:t>:</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assistance with understanding the skills assessed through NAPLAN and with helping students negotiate the tests;</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assistance with curriculum development and whole school planning;</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access to school psychology services;</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assistance with accessing community links</w:t>
            </w:r>
            <w:r w:rsidR="001D7CAB">
              <w:rPr>
                <w:rFonts w:ascii="Arial Narrow" w:hAnsi="Arial Narrow" w:cs="Arial"/>
              </w:rPr>
              <w:t>;</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provision of professional learning in teaching practices that lead to improved student learning; and</w:t>
            </w:r>
          </w:p>
          <w:p w:rsidR="00877168" w:rsidRPr="00103909" w:rsidRDefault="00877168" w:rsidP="00103909">
            <w:pPr>
              <w:pStyle w:val="ListParagraph"/>
              <w:widowControl/>
              <w:numPr>
                <w:ilvl w:val="0"/>
                <w:numId w:val="59"/>
              </w:numPr>
              <w:spacing w:before="0" w:after="0"/>
              <w:contextualSpacing w:val="0"/>
              <w:jc w:val="left"/>
              <w:rPr>
                <w:rFonts w:ascii="Arial Narrow" w:hAnsi="Arial Narrow" w:cs="Arial"/>
              </w:rPr>
            </w:pPr>
            <w:r w:rsidRPr="00103909">
              <w:rPr>
                <w:rFonts w:ascii="Arial Narrow" w:hAnsi="Arial Narrow" w:cs="Arial"/>
              </w:rPr>
              <w:t>support for those areas where there is an identified lack of resources and limited access to support.</w:t>
            </w:r>
          </w:p>
          <w:p w:rsidR="00877168" w:rsidRPr="008960C1" w:rsidRDefault="00877168" w:rsidP="00F565AF">
            <w:pPr>
              <w:pStyle w:val="ListParagraph"/>
              <w:widowControl/>
              <w:spacing w:before="0" w:after="0"/>
              <w:ind w:left="0"/>
              <w:contextualSpacing w:val="0"/>
              <w:jc w:val="left"/>
              <w:rPr>
                <w:rFonts w:ascii="Arial Narrow" w:hAnsi="Arial Narrow" w:cs="Arial"/>
                <w:sz w:val="12"/>
                <w:szCs w:val="12"/>
              </w:rPr>
            </w:pPr>
          </w:p>
          <w:p w:rsidR="00877168" w:rsidRPr="00F565AF" w:rsidRDefault="0042474B" w:rsidP="00F565AF">
            <w:pPr>
              <w:pStyle w:val="Default"/>
              <w:numPr>
                <w:ilvl w:val="0"/>
                <w:numId w:val="3"/>
              </w:numPr>
              <w:rPr>
                <w:rFonts w:ascii="Arial Narrow" w:hAnsi="Arial Narrow"/>
                <w:sz w:val="22"/>
                <w:szCs w:val="22"/>
              </w:rPr>
            </w:pPr>
            <w:r>
              <w:rPr>
                <w:rFonts w:ascii="Arial Narrow" w:hAnsi="Arial Narrow"/>
                <w:sz w:val="22"/>
                <w:szCs w:val="22"/>
              </w:rPr>
              <w:t xml:space="preserve">School attendance – schools reviewed their existing strategies and identified impediments </w:t>
            </w:r>
            <w:r w:rsidR="00877168" w:rsidRPr="00F565AF">
              <w:rPr>
                <w:rFonts w:ascii="Arial Narrow" w:hAnsi="Arial Narrow"/>
                <w:sz w:val="22"/>
                <w:szCs w:val="22"/>
              </w:rPr>
              <w:t>to achieving their goals</w:t>
            </w:r>
            <w:r>
              <w:rPr>
                <w:rFonts w:ascii="Arial Narrow" w:hAnsi="Arial Narrow"/>
                <w:sz w:val="22"/>
                <w:szCs w:val="22"/>
              </w:rPr>
              <w:t xml:space="preserve">. A </w:t>
            </w:r>
            <w:r w:rsidR="00877168" w:rsidRPr="00F565AF">
              <w:rPr>
                <w:rFonts w:ascii="Arial Narrow" w:hAnsi="Arial Narrow"/>
                <w:sz w:val="22"/>
                <w:szCs w:val="22"/>
              </w:rPr>
              <w:t>lack of resources and access to support</w:t>
            </w:r>
            <w:r>
              <w:rPr>
                <w:rFonts w:ascii="Arial Narrow" w:hAnsi="Arial Narrow"/>
                <w:sz w:val="22"/>
                <w:szCs w:val="22"/>
              </w:rPr>
              <w:t xml:space="preserve"> were the key issues.</w:t>
            </w:r>
            <w:r w:rsidR="00877168" w:rsidRPr="00F565AF">
              <w:rPr>
                <w:rFonts w:ascii="Arial Narrow" w:hAnsi="Arial Narrow"/>
                <w:sz w:val="22"/>
                <w:szCs w:val="22"/>
              </w:rPr>
              <w:t xml:space="preserve">  For example, they lack funds to access speech therapists, or to provide remedial teaching for individual students or to work with the school community to ensure regular school attendance.</w:t>
            </w:r>
            <w:r>
              <w:rPr>
                <w:rFonts w:ascii="Arial Narrow" w:hAnsi="Arial Narrow"/>
                <w:sz w:val="22"/>
                <w:szCs w:val="22"/>
              </w:rPr>
              <w:t xml:space="preserve"> Planning has commenced to overcome these. </w:t>
            </w:r>
          </w:p>
          <w:bookmarkEnd w:id="19"/>
          <w:bookmarkEnd w:id="20"/>
          <w:p w:rsidR="00877168" w:rsidRPr="008960C1" w:rsidRDefault="00877168" w:rsidP="00F565AF">
            <w:pPr>
              <w:pStyle w:val="ListParagraph"/>
              <w:widowControl/>
              <w:spacing w:before="0" w:after="0"/>
              <w:ind w:left="0"/>
              <w:contextualSpacing w:val="0"/>
              <w:jc w:val="left"/>
              <w:rPr>
                <w:rFonts w:ascii="Arial Narrow" w:hAnsi="Arial Narrow" w:cs="Arial"/>
                <w:sz w:val="12"/>
                <w:szCs w:val="12"/>
              </w:rPr>
            </w:pPr>
          </w:p>
          <w:p w:rsidR="006E3A40" w:rsidRPr="006E3A40" w:rsidRDefault="00877168" w:rsidP="000D28F8">
            <w:pPr>
              <w:pStyle w:val="Default"/>
              <w:numPr>
                <w:ilvl w:val="0"/>
                <w:numId w:val="44"/>
              </w:numPr>
              <w:rPr>
                <w:rFonts w:ascii="Arial Narrow" w:hAnsi="Arial Narrow"/>
                <w:color w:val="auto"/>
                <w:lang w:eastAsia="en-US"/>
              </w:rPr>
            </w:pPr>
            <w:r w:rsidRPr="00F565AF">
              <w:rPr>
                <w:rFonts w:ascii="Arial Narrow" w:hAnsi="Arial Narrow"/>
                <w:sz w:val="22"/>
                <w:szCs w:val="22"/>
              </w:rPr>
              <w:t xml:space="preserve">AISWA </w:t>
            </w:r>
            <w:r w:rsidR="003F186B">
              <w:rPr>
                <w:rFonts w:ascii="Arial Narrow" w:hAnsi="Arial Narrow"/>
                <w:sz w:val="22"/>
                <w:szCs w:val="22"/>
              </w:rPr>
              <w:t>will be</w:t>
            </w:r>
            <w:r w:rsidRPr="00F565AF">
              <w:rPr>
                <w:rFonts w:ascii="Arial Narrow" w:hAnsi="Arial Narrow"/>
                <w:sz w:val="22"/>
                <w:szCs w:val="22"/>
              </w:rPr>
              <w:t xml:space="preserve"> instituting a small grant scheme through the Low SES NP for th</w:t>
            </w:r>
            <w:r w:rsidR="003F186B">
              <w:rPr>
                <w:rFonts w:ascii="Arial Narrow" w:hAnsi="Arial Narrow"/>
                <w:sz w:val="22"/>
                <w:szCs w:val="22"/>
              </w:rPr>
              <w:t>eir</w:t>
            </w:r>
            <w:r w:rsidRPr="00F565AF">
              <w:rPr>
                <w:rFonts w:ascii="Arial Narrow" w:hAnsi="Arial Narrow"/>
                <w:sz w:val="22"/>
                <w:szCs w:val="22"/>
              </w:rPr>
              <w:t xml:space="preserve"> schools.  The NP consultants will </w:t>
            </w:r>
          </w:p>
          <w:p w:rsidR="00877168" w:rsidRPr="00F565AF" w:rsidRDefault="00877168" w:rsidP="006E3A40">
            <w:pPr>
              <w:pStyle w:val="Default"/>
              <w:ind w:left="360"/>
              <w:rPr>
                <w:rFonts w:ascii="Arial Narrow" w:hAnsi="Arial Narrow"/>
                <w:color w:val="auto"/>
                <w:lang w:eastAsia="en-US"/>
              </w:rPr>
            </w:pPr>
            <w:r w:rsidRPr="00F565AF">
              <w:rPr>
                <w:rFonts w:ascii="Arial Narrow" w:hAnsi="Arial Narrow"/>
                <w:sz w:val="22"/>
                <w:szCs w:val="22"/>
              </w:rPr>
              <w:t xml:space="preserve">be central in helping </w:t>
            </w:r>
            <w:r w:rsidR="003F186B">
              <w:rPr>
                <w:rFonts w:ascii="Arial Narrow" w:hAnsi="Arial Narrow"/>
                <w:sz w:val="22"/>
                <w:szCs w:val="22"/>
              </w:rPr>
              <w:t xml:space="preserve">the </w:t>
            </w:r>
            <w:r w:rsidRPr="00F565AF">
              <w:rPr>
                <w:rFonts w:ascii="Arial Narrow" w:hAnsi="Arial Narrow"/>
                <w:sz w:val="22"/>
                <w:szCs w:val="22"/>
              </w:rPr>
              <w:t xml:space="preserve">schools draft grant applications that </w:t>
            </w:r>
            <w:r w:rsidR="003F186B">
              <w:rPr>
                <w:rFonts w:ascii="Arial Narrow" w:hAnsi="Arial Narrow"/>
                <w:sz w:val="22"/>
                <w:szCs w:val="22"/>
              </w:rPr>
              <w:t xml:space="preserve">aim to </w:t>
            </w:r>
            <w:r w:rsidRPr="00F565AF">
              <w:rPr>
                <w:rFonts w:ascii="Arial Narrow" w:hAnsi="Arial Narrow"/>
                <w:sz w:val="22"/>
                <w:szCs w:val="22"/>
              </w:rPr>
              <w:t>support the school plan and in ensuring that schools obtain the maximum impact from these grants, i.e. the grants lead to improved student engagement and achievement.</w:t>
            </w:r>
          </w:p>
        </w:tc>
      </w:tr>
      <w:tr w:rsidR="00877168" w:rsidRPr="0084132F" w:rsidTr="008B4A31">
        <w:trPr>
          <w:trHeight w:val="2242"/>
        </w:trPr>
        <w:tc>
          <w:tcPr>
            <w:tcW w:w="9900"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lastRenderedPageBreak/>
              <w:t>MILESTONES AND MEASURES</w:t>
            </w:r>
          </w:p>
          <w:p w:rsidR="00877168" w:rsidRPr="00F565AF" w:rsidRDefault="00877168" w:rsidP="00F565AF">
            <w:pPr>
              <w:autoSpaceDE w:val="0"/>
              <w:autoSpaceDN w:val="0"/>
              <w:adjustRightInd w:val="0"/>
              <w:spacing w:before="120"/>
              <w:rPr>
                <w:rFonts w:ascii="Arial Narrow" w:hAnsi="Arial Narrow" w:cs="Arial"/>
                <w:sz w:val="22"/>
                <w:szCs w:val="22"/>
              </w:rPr>
            </w:pPr>
            <w:r w:rsidRPr="00F565AF">
              <w:rPr>
                <w:rFonts w:ascii="Arial Narrow" w:hAnsi="Arial Narrow" w:cs="Arial"/>
                <w:sz w:val="22"/>
                <w:szCs w:val="22"/>
              </w:rPr>
              <w:t>School plans have been developed, in collaboration with school communities, for all participating schools and appropriate support provided to ensure appropriate strategies to meet local needs are in place and supported</w:t>
            </w:r>
            <w:r w:rsidR="00151005">
              <w:rPr>
                <w:rFonts w:ascii="Arial Narrow" w:hAnsi="Arial Narrow" w:cs="Arial"/>
                <w:sz w:val="22"/>
                <w:szCs w:val="22"/>
              </w:rPr>
              <w:t>, along with projects costed and resources allocated</w:t>
            </w:r>
            <w:r w:rsidRPr="00F565AF">
              <w:rPr>
                <w:rFonts w:ascii="Arial Narrow" w:hAnsi="Arial Narrow" w:cs="Arial"/>
                <w:sz w:val="22"/>
                <w:szCs w:val="22"/>
              </w:rPr>
              <w:t xml:space="preserve">.   The </w:t>
            </w:r>
            <w:r w:rsidR="00151005">
              <w:rPr>
                <w:rFonts w:ascii="Arial Narrow" w:hAnsi="Arial Narrow" w:cs="Arial"/>
                <w:sz w:val="22"/>
                <w:szCs w:val="22"/>
              </w:rPr>
              <w:t xml:space="preserve">Department of Education and </w:t>
            </w:r>
            <w:r w:rsidRPr="00F565AF">
              <w:rPr>
                <w:rFonts w:ascii="Arial Narrow" w:hAnsi="Arial Narrow" w:cs="Arial"/>
                <w:sz w:val="22"/>
                <w:szCs w:val="22"/>
              </w:rPr>
              <w:t xml:space="preserve">CEOWA </w:t>
            </w:r>
            <w:r w:rsidR="00151005">
              <w:rPr>
                <w:rFonts w:ascii="Arial Narrow" w:hAnsi="Arial Narrow" w:cs="Arial"/>
                <w:sz w:val="22"/>
                <w:szCs w:val="22"/>
              </w:rPr>
              <w:t xml:space="preserve">have specifically focussed </w:t>
            </w:r>
            <w:r w:rsidRPr="00F565AF">
              <w:rPr>
                <w:rFonts w:ascii="Arial Narrow" w:hAnsi="Arial Narrow" w:cs="Arial"/>
                <w:sz w:val="22"/>
                <w:szCs w:val="22"/>
              </w:rPr>
              <w:t>its planning across remote schools with a</w:t>
            </w:r>
            <w:r w:rsidR="00151005">
              <w:rPr>
                <w:rFonts w:ascii="Arial Narrow" w:hAnsi="Arial Narrow" w:cs="Arial"/>
                <w:sz w:val="22"/>
                <w:szCs w:val="22"/>
              </w:rPr>
              <w:t>n emphasis on</w:t>
            </w:r>
            <w:r w:rsidRPr="00F565AF">
              <w:rPr>
                <w:rFonts w:ascii="Arial Narrow" w:hAnsi="Arial Narrow" w:cs="Arial"/>
                <w:sz w:val="22"/>
                <w:szCs w:val="22"/>
              </w:rPr>
              <w:t xml:space="preserve"> the </w:t>
            </w:r>
            <w:smartTag w:uri="urn:schemas-microsoft-com:office:smarttags" w:element="place">
              <w:smartTag w:uri="urn:schemas-microsoft-com:office:smarttags" w:element="City">
                <w:r w:rsidRPr="00F565AF">
                  <w:rPr>
                    <w:rFonts w:ascii="Arial Narrow" w:hAnsi="Arial Narrow" w:cs="Arial"/>
                    <w:sz w:val="22"/>
                    <w:szCs w:val="22"/>
                  </w:rPr>
                  <w:t>Kimberley</w:t>
                </w:r>
              </w:smartTag>
            </w:smartTag>
            <w:r w:rsidRPr="00F565AF">
              <w:rPr>
                <w:rFonts w:ascii="Arial Narrow" w:hAnsi="Arial Narrow" w:cs="Arial"/>
                <w:sz w:val="22"/>
                <w:szCs w:val="22"/>
              </w:rPr>
              <w:t xml:space="preserve"> region.</w:t>
            </w:r>
          </w:p>
          <w:p w:rsidR="00877168" w:rsidRPr="008960C1" w:rsidRDefault="00877168" w:rsidP="00F565AF">
            <w:pPr>
              <w:autoSpaceDE w:val="0"/>
              <w:autoSpaceDN w:val="0"/>
              <w:adjustRightInd w:val="0"/>
              <w:spacing w:before="120"/>
              <w:rPr>
                <w:rFonts w:ascii="Arial Narrow" w:hAnsi="Arial Narrow" w:cs="Arial"/>
                <w:sz w:val="10"/>
                <w:szCs w:val="10"/>
              </w:rPr>
            </w:pPr>
            <w:r w:rsidRPr="00F565AF">
              <w:rPr>
                <w:rFonts w:ascii="Arial Narrow" w:hAnsi="Arial Narrow"/>
                <w:sz w:val="22"/>
                <w:szCs w:val="22"/>
              </w:rPr>
              <w:t xml:space="preserve">AISWA has worked closely with its Aboriginal Schools in 2009 and a school engagement consultant based in Broome, is working with schools in the </w:t>
            </w:r>
            <w:smartTag w:uri="urn:schemas-microsoft-com:office:smarttags" w:element="place">
              <w:smartTag w:uri="urn:schemas-microsoft-com:office:smarttags" w:element="City">
                <w:r w:rsidRPr="00F565AF">
                  <w:rPr>
                    <w:rFonts w:ascii="Arial Narrow" w:hAnsi="Arial Narrow"/>
                    <w:sz w:val="22"/>
                    <w:szCs w:val="22"/>
                  </w:rPr>
                  <w:t>Kimberley</w:t>
                </w:r>
              </w:smartTag>
            </w:smartTag>
            <w:r w:rsidRPr="00F565AF">
              <w:rPr>
                <w:rFonts w:ascii="Arial Narrow" w:hAnsi="Arial Narrow"/>
                <w:sz w:val="22"/>
                <w:szCs w:val="22"/>
              </w:rPr>
              <w:t xml:space="preserve"> and Pilbara.  It is anticipated that this support will be extended to 15 rural and metropolitan schools in 2010, facilitated by a </w:t>
            </w:r>
            <w:smartTag w:uri="urn:schemas-microsoft-com:office:smarttags" w:element="place">
              <w:smartTag w:uri="urn:schemas-microsoft-com:office:smarttags" w:element="City">
                <w:r w:rsidRPr="00F565AF">
                  <w:rPr>
                    <w:rFonts w:ascii="Arial Narrow" w:hAnsi="Arial Narrow"/>
                    <w:sz w:val="22"/>
                    <w:szCs w:val="22"/>
                  </w:rPr>
                  <w:t>Perth</w:t>
                </w:r>
              </w:smartTag>
            </w:smartTag>
            <w:r w:rsidRPr="00F565AF">
              <w:rPr>
                <w:rFonts w:ascii="Arial Narrow" w:hAnsi="Arial Narrow"/>
                <w:sz w:val="22"/>
                <w:szCs w:val="22"/>
              </w:rPr>
              <w:t xml:space="preserve"> based engagement consultant. </w:t>
            </w:r>
          </w:p>
        </w:tc>
      </w:tr>
      <w:tr w:rsidR="00877168" w:rsidRPr="0084132F" w:rsidTr="008B4A31">
        <w:tc>
          <w:tcPr>
            <w:tcW w:w="9900"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 xml:space="preserve">IMPLEMENTATION OR IMPACT ISSUES  </w:t>
            </w:r>
          </w:p>
          <w:p w:rsidR="00877168" w:rsidRPr="00F565AF" w:rsidRDefault="00877168" w:rsidP="00664A16">
            <w:pPr>
              <w:pStyle w:val="Default"/>
              <w:numPr>
                <w:ilvl w:val="0"/>
                <w:numId w:val="20"/>
              </w:numPr>
              <w:tabs>
                <w:tab w:val="clear" w:pos="1440"/>
                <w:tab w:val="num" w:pos="252"/>
              </w:tabs>
              <w:spacing w:before="120" w:after="120"/>
              <w:ind w:left="357" w:hanging="357"/>
              <w:rPr>
                <w:rFonts w:ascii="Arial Narrow" w:hAnsi="Arial Narrow"/>
                <w:sz w:val="22"/>
                <w:szCs w:val="22"/>
              </w:rPr>
            </w:pPr>
            <w:r w:rsidRPr="00F565AF">
              <w:rPr>
                <w:rFonts w:ascii="Arial Narrow" w:hAnsi="Arial Narrow"/>
                <w:sz w:val="22"/>
                <w:szCs w:val="22"/>
              </w:rPr>
              <w:t xml:space="preserve">The remote nature of the </w:t>
            </w:r>
            <w:smartTag w:uri="urn:schemas-microsoft-com:office:smarttags" w:element="City">
              <w:smartTag w:uri="urn:schemas-microsoft-com:office:smarttags" w:element="place">
                <w:r w:rsidRPr="00F565AF">
                  <w:rPr>
                    <w:rFonts w:ascii="Arial Narrow" w:hAnsi="Arial Narrow"/>
                    <w:sz w:val="22"/>
                    <w:szCs w:val="22"/>
                  </w:rPr>
                  <w:t>Kimberley</w:t>
                </w:r>
              </w:smartTag>
            </w:smartTag>
            <w:r w:rsidRPr="00F565AF">
              <w:rPr>
                <w:rFonts w:ascii="Arial Narrow" w:hAnsi="Arial Narrow"/>
                <w:sz w:val="22"/>
                <w:szCs w:val="22"/>
              </w:rPr>
              <w:t xml:space="preserve"> region will continue to pose a number of implementation issues.</w:t>
            </w:r>
          </w:p>
          <w:p w:rsidR="00CE00BD" w:rsidRPr="00CE00BD" w:rsidRDefault="00CE00BD" w:rsidP="00664A16">
            <w:pPr>
              <w:numPr>
                <w:ilvl w:val="0"/>
                <w:numId w:val="20"/>
              </w:numPr>
              <w:tabs>
                <w:tab w:val="clear" w:pos="1440"/>
                <w:tab w:val="num" w:pos="252"/>
              </w:tabs>
              <w:autoSpaceDE w:val="0"/>
              <w:autoSpaceDN w:val="0"/>
              <w:adjustRightInd w:val="0"/>
              <w:ind w:left="357" w:hanging="357"/>
              <w:rPr>
                <w:rFonts w:ascii="Arial Narrow" w:hAnsi="Arial Narrow" w:cs="Arial"/>
                <w:b/>
                <w:sz w:val="22"/>
                <w:szCs w:val="22"/>
              </w:rPr>
            </w:pPr>
            <w:r>
              <w:rPr>
                <w:rFonts w:ascii="Arial Narrow" w:hAnsi="Arial Narrow" w:cs="Arial"/>
                <w:sz w:val="22"/>
                <w:szCs w:val="22"/>
              </w:rPr>
              <w:t xml:space="preserve"> </w:t>
            </w:r>
            <w:r w:rsidRPr="00CE00BD">
              <w:rPr>
                <w:rFonts w:ascii="Arial Narrow" w:hAnsi="Arial Narrow" w:cs="Arial"/>
                <w:sz w:val="22"/>
                <w:szCs w:val="22"/>
              </w:rPr>
              <w:t xml:space="preserve">The educational challenges faced by </w:t>
            </w:r>
            <w:r>
              <w:rPr>
                <w:rFonts w:ascii="Arial Narrow" w:hAnsi="Arial Narrow" w:cs="Arial"/>
                <w:sz w:val="22"/>
                <w:szCs w:val="22"/>
              </w:rPr>
              <w:t xml:space="preserve">West Australian </w:t>
            </w:r>
            <w:r w:rsidRPr="00CE00BD">
              <w:rPr>
                <w:rFonts w:ascii="Arial Narrow" w:hAnsi="Arial Narrow" w:cs="Arial"/>
                <w:sz w:val="22"/>
                <w:szCs w:val="22"/>
              </w:rPr>
              <w:t xml:space="preserve">schools serving low SES communities are acute.  In many cases, </w:t>
            </w:r>
            <w:r>
              <w:rPr>
                <w:rFonts w:ascii="Arial Narrow" w:hAnsi="Arial Narrow" w:cs="Arial"/>
                <w:sz w:val="22"/>
                <w:szCs w:val="22"/>
              </w:rPr>
              <w:t xml:space="preserve">staff’s </w:t>
            </w:r>
            <w:r w:rsidRPr="00CE00BD">
              <w:rPr>
                <w:rFonts w:ascii="Arial Narrow" w:hAnsi="Arial Narrow" w:cs="Arial"/>
                <w:sz w:val="22"/>
                <w:szCs w:val="22"/>
              </w:rPr>
              <w:t xml:space="preserve">capacity to tackle the complex and multi-layered challenges is lacking.  These schools are more likely to be staffed by inexperienced teachers, are subject to higher rates of staff turnover and find it difficult to attract relief teachers.  </w:t>
            </w:r>
          </w:p>
          <w:p w:rsidR="00CE00BD" w:rsidRPr="00E72BC8" w:rsidRDefault="00CE00BD" w:rsidP="00E72BC8">
            <w:pPr>
              <w:tabs>
                <w:tab w:val="num" w:pos="252"/>
              </w:tabs>
              <w:autoSpaceDE w:val="0"/>
              <w:autoSpaceDN w:val="0"/>
              <w:adjustRightInd w:val="0"/>
              <w:ind w:left="360"/>
              <w:rPr>
                <w:rFonts w:ascii="Arial Narrow" w:hAnsi="Arial Narrow" w:cs="Arial"/>
                <w:sz w:val="12"/>
                <w:szCs w:val="12"/>
              </w:rPr>
            </w:pPr>
          </w:p>
          <w:p w:rsidR="00CE00BD" w:rsidRPr="00CE00BD" w:rsidRDefault="00CE00BD" w:rsidP="00E72BC8">
            <w:pPr>
              <w:tabs>
                <w:tab w:val="num" w:pos="252"/>
              </w:tabs>
              <w:autoSpaceDE w:val="0"/>
              <w:autoSpaceDN w:val="0"/>
              <w:adjustRightInd w:val="0"/>
              <w:ind w:left="357"/>
              <w:rPr>
                <w:rFonts w:ascii="Arial Narrow" w:hAnsi="Arial Narrow" w:cs="Arial"/>
                <w:b/>
                <w:sz w:val="22"/>
                <w:szCs w:val="22"/>
              </w:rPr>
            </w:pPr>
            <w:r w:rsidRPr="00CE00BD">
              <w:rPr>
                <w:rFonts w:ascii="Arial Narrow" w:hAnsi="Arial Narrow" w:cs="Arial"/>
                <w:sz w:val="22"/>
                <w:szCs w:val="22"/>
              </w:rPr>
              <w:t xml:space="preserve">Retention of motivated staff is critical to school performance and relies upon effective leadership from the principal.  The principal also plays a key role in encouraging growth in the school, increasing capacity of staff, providing opportunities to access professional development, providing mentoring and support to the school, and engaging with the school community. </w:t>
            </w:r>
          </w:p>
          <w:p w:rsidR="00A3227A" w:rsidRPr="00E72BC8" w:rsidRDefault="00A3227A" w:rsidP="00E72BC8">
            <w:pPr>
              <w:tabs>
                <w:tab w:val="num" w:pos="252"/>
              </w:tabs>
              <w:rPr>
                <w:rFonts w:ascii="Arial Narrow" w:hAnsi="Arial Narrow" w:cs="Arial"/>
                <w:sz w:val="12"/>
                <w:szCs w:val="12"/>
              </w:rPr>
            </w:pPr>
          </w:p>
          <w:p w:rsidR="00CE00BD" w:rsidRDefault="00CE00BD" w:rsidP="00E72BC8">
            <w:pPr>
              <w:tabs>
                <w:tab w:val="num" w:pos="252"/>
              </w:tabs>
              <w:autoSpaceDE w:val="0"/>
              <w:autoSpaceDN w:val="0"/>
              <w:adjustRightInd w:val="0"/>
              <w:spacing w:before="80" w:after="80"/>
              <w:ind w:left="357"/>
              <w:rPr>
                <w:rFonts w:ascii="Arial Narrow" w:hAnsi="Arial Narrow" w:cs="Arial"/>
                <w:sz w:val="22"/>
                <w:szCs w:val="22"/>
              </w:rPr>
            </w:pPr>
            <w:r w:rsidRPr="00CE00BD">
              <w:rPr>
                <w:rFonts w:ascii="Arial Narrow" w:hAnsi="Arial Narrow" w:cs="Arial"/>
                <w:sz w:val="22"/>
                <w:szCs w:val="22"/>
              </w:rPr>
              <w:t>The significant and important role high-quality principals and teachers play in improving student learning is widely acknowledged in international and national research literature.  As a consequence this is a key reform within the National Partnership Agreements for both low SES communities and improving teacher quality, as is the capacity to attract and retain high performing teachers an</w:t>
            </w:r>
            <w:r w:rsidR="00192724">
              <w:rPr>
                <w:rFonts w:ascii="Arial Narrow" w:hAnsi="Arial Narrow" w:cs="Arial"/>
                <w:sz w:val="22"/>
                <w:szCs w:val="22"/>
              </w:rPr>
              <w:t xml:space="preserve">d principals to Low SES schools. The implementation of these strategies has been hampered by the industrial relations issues, at a Department and state level, such as changes to legislation and regulations.    </w:t>
            </w:r>
          </w:p>
          <w:p w:rsidR="00877168" w:rsidRDefault="00E72BC8" w:rsidP="00664A16">
            <w:pPr>
              <w:numPr>
                <w:ilvl w:val="0"/>
                <w:numId w:val="20"/>
              </w:numPr>
              <w:tabs>
                <w:tab w:val="clear" w:pos="1440"/>
                <w:tab w:val="num" w:pos="252"/>
              </w:tabs>
              <w:autoSpaceDE w:val="0"/>
              <w:autoSpaceDN w:val="0"/>
              <w:adjustRightInd w:val="0"/>
              <w:spacing w:before="80" w:after="80"/>
              <w:ind w:left="357" w:hanging="357"/>
              <w:rPr>
                <w:rFonts w:ascii="Arial Narrow" w:hAnsi="Arial Narrow" w:cs="Arial"/>
                <w:sz w:val="22"/>
                <w:szCs w:val="22"/>
              </w:rPr>
            </w:pPr>
            <w:r>
              <w:rPr>
                <w:rFonts w:ascii="Arial Narrow" w:hAnsi="Arial Narrow" w:cs="Arial"/>
                <w:sz w:val="22"/>
                <w:szCs w:val="22"/>
              </w:rPr>
              <w:t xml:space="preserve"> </w:t>
            </w:r>
            <w:r w:rsidR="00877168" w:rsidRPr="00F565AF">
              <w:rPr>
                <w:rFonts w:ascii="Arial Narrow" w:hAnsi="Arial Narrow" w:cs="Arial"/>
                <w:sz w:val="22"/>
                <w:szCs w:val="22"/>
              </w:rPr>
              <w:t xml:space="preserve">Projects need to align with each other, with current school initiatives and with State, Commonwealth and other system initiatives.  </w:t>
            </w:r>
            <w:smartTag w:uri="urn:schemas-microsoft-com:office:smarttags" w:element="City">
              <w:smartTag w:uri="urn:schemas-microsoft-com:office:smarttags" w:element="place">
                <w:r w:rsidR="00877168" w:rsidRPr="00F565AF">
                  <w:rPr>
                    <w:rFonts w:ascii="Arial Narrow" w:hAnsi="Arial Narrow" w:cs="Arial"/>
                    <w:sz w:val="22"/>
                    <w:szCs w:val="22"/>
                  </w:rPr>
                  <w:t>Kimberley</w:t>
                </w:r>
              </w:smartTag>
            </w:smartTag>
            <w:r w:rsidR="00877168" w:rsidRPr="00F565AF">
              <w:rPr>
                <w:rFonts w:ascii="Arial Narrow" w:hAnsi="Arial Narrow" w:cs="Arial"/>
                <w:sz w:val="22"/>
                <w:szCs w:val="22"/>
              </w:rPr>
              <w:t xml:space="preserve"> schools may find it challenging to absorb the range of initiatives and to implement these in an effective and sustainable manner.</w:t>
            </w:r>
          </w:p>
          <w:p w:rsidR="0092487B" w:rsidRPr="008960C1" w:rsidRDefault="0092487B" w:rsidP="00664A16">
            <w:pPr>
              <w:numPr>
                <w:ilvl w:val="0"/>
                <w:numId w:val="69"/>
              </w:numPr>
              <w:tabs>
                <w:tab w:val="clear" w:pos="1440"/>
                <w:tab w:val="num" w:pos="252"/>
              </w:tabs>
              <w:spacing w:before="80" w:after="80"/>
              <w:ind w:left="267" w:hanging="267"/>
              <w:rPr>
                <w:rFonts w:ascii="Arial Narrow" w:hAnsi="Arial Narrow" w:cs="Arial"/>
                <w:sz w:val="10"/>
                <w:szCs w:val="10"/>
              </w:rPr>
            </w:pPr>
            <w:r w:rsidRPr="00F565AF">
              <w:rPr>
                <w:rFonts w:ascii="Arial Narrow" w:hAnsi="Arial Narrow" w:cs="Arial"/>
                <w:sz w:val="22"/>
                <w:szCs w:val="22"/>
              </w:rPr>
              <w:t xml:space="preserve">The diversity and size of the schools in this partnership has impeded implementation.  </w:t>
            </w:r>
            <w:r w:rsidR="00CC1F53">
              <w:rPr>
                <w:rFonts w:ascii="Arial Narrow" w:hAnsi="Arial Narrow" w:cs="Arial"/>
                <w:sz w:val="22"/>
                <w:szCs w:val="22"/>
              </w:rPr>
              <w:t xml:space="preserve">Schools may be </w:t>
            </w:r>
            <w:r w:rsidRPr="00F565AF">
              <w:rPr>
                <w:rFonts w:ascii="Arial Narrow" w:hAnsi="Arial Narrow" w:cs="Arial"/>
                <w:sz w:val="22"/>
                <w:szCs w:val="22"/>
              </w:rPr>
              <w:t xml:space="preserve">very remote; very small schools (with only two or three teachers) with particular religious or educational philosophies; </w:t>
            </w:r>
            <w:r w:rsidR="00CC1F53">
              <w:rPr>
                <w:rFonts w:ascii="Arial Narrow" w:hAnsi="Arial Narrow" w:cs="Arial"/>
                <w:sz w:val="22"/>
                <w:szCs w:val="22"/>
              </w:rPr>
              <w:t>or</w:t>
            </w:r>
            <w:r w:rsidR="00CC1F53" w:rsidRPr="00F565AF">
              <w:rPr>
                <w:rFonts w:ascii="Arial Narrow" w:hAnsi="Arial Narrow" w:cs="Arial"/>
                <w:sz w:val="22"/>
                <w:szCs w:val="22"/>
              </w:rPr>
              <w:t xml:space="preserve"> </w:t>
            </w:r>
            <w:r w:rsidRPr="00F565AF">
              <w:rPr>
                <w:rFonts w:ascii="Arial Narrow" w:hAnsi="Arial Narrow" w:cs="Arial"/>
                <w:sz w:val="22"/>
                <w:szCs w:val="22"/>
              </w:rPr>
              <w:t>schools with a high proportion of ESL/ESD students.</w:t>
            </w:r>
          </w:p>
        </w:tc>
      </w:tr>
      <w:tr w:rsidR="00877168" w:rsidRPr="0084132F" w:rsidTr="00E72BC8">
        <w:trPr>
          <w:trHeight w:val="352"/>
        </w:trPr>
        <w:tc>
          <w:tcPr>
            <w:tcW w:w="9900"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 xml:space="preserve">ACTIVITIES SUPPORTING INDIGENOUS STUDENTS </w:t>
            </w:r>
          </w:p>
          <w:p w:rsidR="005A59E2" w:rsidRPr="005A59E2" w:rsidRDefault="005A59E2" w:rsidP="00F565AF">
            <w:pPr>
              <w:pStyle w:val="Default"/>
              <w:spacing w:before="120"/>
              <w:rPr>
                <w:rFonts w:ascii="Arial Narrow" w:hAnsi="Arial Narrow"/>
                <w:color w:val="auto"/>
                <w:sz w:val="22"/>
                <w:szCs w:val="22"/>
                <w:lang w:eastAsia="en-US"/>
              </w:rPr>
            </w:pPr>
            <w:r w:rsidRPr="005A59E2">
              <w:rPr>
                <w:rFonts w:ascii="Arial Narrow" w:eastAsia="Arial Unicode MS" w:hAnsi="Arial Narrow"/>
                <w:color w:val="auto"/>
                <w:sz w:val="22"/>
                <w:szCs w:val="22"/>
              </w:rPr>
              <w:t xml:space="preserve">There are a total of 28, 069 students in participating schools for this national partnership. Of these, 9,844 or 35.07 percent are Indigenous.  </w:t>
            </w:r>
            <w:smartTag w:uri="urn:schemas-microsoft-com:office:smarttags" w:element="place">
              <w:smartTag w:uri="urn:schemas-microsoft-com:office:smarttags" w:element="State">
                <w:r w:rsidRPr="005A59E2">
                  <w:rPr>
                    <w:rFonts w:ascii="Arial Narrow" w:eastAsia="Arial Unicode MS" w:hAnsi="Arial Narrow"/>
                    <w:color w:val="auto"/>
                    <w:sz w:val="22"/>
                    <w:szCs w:val="22"/>
                  </w:rPr>
                  <w:t>Western Australia</w:t>
                </w:r>
              </w:smartTag>
            </w:smartTag>
            <w:r w:rsidRPr="005A59E2">
              <w:rPr>
                <w:rFonts w:ascii="Arial Narrow" w:eastAsia="Arial Unicode MS" w:hAnsi="Arial Narrow"/>
                <w:color w:val="auto"/>
                <w:sz w:val="22"/>
                <w:szCs w:val="22"/>
              </w:rPr>
              <w:t xml:space="preserve"> will implement a mix of system, local and school based strategies in which the specific needs of Indigenous students have been incorporated.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‘Closing the Gap’ and the Aboriginal and Torres Strait Islander Education Action Plan (Draft) provide the basis for all planning across all sectors in </w:t>
            </w:r>
            <w:smartTag w:uri="urn:schemas-microsoft-com:office:smarttags" w:element="State">
              <w:smartTag w:uri="urn:schemas-microsoft-com:office:smarttags" w:element="place">
                <w:r w:rsidRPr="00F565AF">
                  <w:rPr>
                    <w:rFonts w:ascii="Arial Narrow" w:hAnsi="Arial Narrow"/>
                    <w:color w:val="auto"/>
                    <w:sz w:val="22"/>
                    <w:szCs w:val="22"/>
                    <w:lang w:eastAsia="en-US"/>
                  </w:rPr>
                  <w:t>Western Australia</w:t>
                </w:r>
              </w:smartTag>
            </w:smartTag>
            <w:r w:rsidRPr="00F565AF">
              <w:rPr>
                <w:rFonts w:ascii="Arial Narrow" w:hAnsi="Arial Narrow"/>
                <w:color w:val="auto"/>
                <w:sz w:val="22"/>
                <w:szCs w:val="22"/>
                <w:lang w:eastAsia="en-US"/>
              </w:rPr>
              <w:t xml:space="preserve">. </w:t>
            </w:r>
          </w:p>
          <w:p w:rsidR="005A59E2" w:rsidRPr="00E72BC8" w:rsidRDefault="005A59E2" w:rsidP="005A59E2">
            <w:pPr>
              <w:pStyle w:val="NormalWeb"/>
              <w:spacing w:before="0" w:beforeAutospacing="0" w:after="0" w:afterAutospacing="0"/>
              <w:rPr>
                <w:rFonts w:ascii="Arial Narrow" w:hAnsi="Arial Narrow"/>
                <w:sz w:val="12"/>
                <w:szCs w:val="12"/>
              </w:rPr>
            </w:pPr>
          </w:p>
          <w:p w:rsidR="00245A8C" w:rsidRDefault="000736F9" w:rsidP="005A59E2">
            <w:pPr>
              <w:pStyle w:val="NormalWeb"/>
              <w:spacing w:before="0" w:beforeAutospacing="0" w:after="0" w:afterAutospacing="0"/>
              <w:rPr>
                <w:rFonts w:ascii="Arial Narrow" w:hAnsi="Arial Narrow"/>
                <w:sz w:val="22"/>
                <w:szCs w:val="22"/>
              </w:rPr>
            </w:pPr>
            <w:r w:rsidRPr="000736F9">
              <w:rPr>
                <w:rFonts w:ascii="Arial Narrow" w:hAnsi="Arial Narrow"/>
                <w:sz w:val="22"/>
                <w:szCs w:val="22"/>
              </w:rPr>
              <w:t xml:space="preserve">A particular issue is the concentration of low SES school communities in the </w:t>
            </w:r>
            <w:smartTag w:uri="urn:schemas-microsoft-com:office:smarttags" w:element="City">
              <w:smartTag w:uri="urn:schemas-microsoft-com:office:smarttags" w:element="place">
                <w:r w:rsidRPr="000736F9">
                  <w:rPr>
                    <w:rFonts w:ascii="Arial Narrow" w:hAnsi="Arial Narrow"/>
                    <w:sz w:val="22"/>
                    <w:szCs w:val="22"/>
                  </w:rPr>
                  <w:t>Kimberley</w:t>
                </w:r>
              </w:smartTag>
            </w:smartTag>
            <w:r w:rsidRPr="000736F9">
              <w:rPr>
                <w:rFonts w:ascii="Arial Narrow" w:hAnsi="Arial Narrow"/>
                <w:sz w:val="22"/>
                <w:szCs w:val="22"/>
              </w:rPr>
              <w:t xml:space="preserve"> region and other remote and very remote areas. These schools have predominantly Aboriginal populations. By having a strong targeted regional and</w:t>
            </w:r>
          </w:p>
          <w:p w:rsidR="000736F9" w:rsidRPr="000736F9" w:rsidRDefault="000736F9" w:rsidP="005A59E2">
            <w:pPr>
              <w:pStyle w:val="NormalWeb"/>
              <w:spacing w:before="0" w:beforeAutospacing="0" w:after="0" w:afterAutospacing="0"/>
              <w:rPr>
                <w:rFonts w:ascii="Arial Narrow" w:hAnsi="Arial Narrow"/>
                <w:sz w:val="22"/>
                <w:szCs w:val="22"/>
              </w:rPr>
            </w:pPr>
            <w:r w:rsidRPr="000736F9">
              <w:rPr>
                <w:rFonts w:ascii="Arial Narrow" w:hAnsi="Arial Narrow"/>
                <w:sz w:val="22"/>
                <w:szCs w:val="22"/>
              </w:rPr>
              <w:t xml:space="preserve">cross-sectoral focus, </w:t>
            </w:r>
            <w:r w:rsidR="00245A8C">
              <w:rPr>
                <w:rFonts w:ascii="Arial Narrow" w:hAnsi="Arial Narrow"/>
                <w:sz w:val="22"/>
                <w:szCs w:val="22"/>
              </w:rPr>
              <w:t xml:space="preserve">a </w:t>
            </w:r>
            <w:r w:rsidRPr="000736F9">
              <w:rPr>
                <w:rFonts w:ascii="Arial Narrow" w:hAnsi="Arial Narrow"/>
                <w:sz w:val="22"/>
                <w:szCs w:val="22"/>
              </w:rPr>
              <w:t>cohesive approach to address the needs of Aboriginal children in this State will be provided.</w:t>
            </w:r>
          </w:p>
          <w:p w:rsidR="00877168" w:rsidRPr="00F565AF" w:rsidRDefault="00877168" w:rsidP="00E72BC8">
            <w:pPr>
              <w:pStyle w:val="Default"/>
              <w:spacing w:before="80" w:after="80"/>
              <w:rPr>
                <w:rFonts w:ascii="Arial Narrow" w:hAnsi="Arial Narrow"/>
                <w:color w:val="auto"/>
                <w:sz w:val="20"/>
                <w:szCs w:val="20"/>
                <w:lang w:eastAsia="en-US"/>
              </w:rPr>
            </w:pPr>
            <w:r w:rsidRPr="00F565AF">
              <w:rPr>
                <w:rFonts w:ascii="Arial Narrow" w:hAnsi="Arial Narrow"/>
                <w:color w:val="auto"/>
                <w:sz w:val="20"/>
                <w:szCs w:val="20"/>
                <w:lang w:eastAsia="en-US"/>
              </w:rPr>
              <w:t>Specific initiatives include:</w:t>
            </w:r>
          </w:p>
          <w:p w:rsidR="00877168" w:rsidRPr="00F565AF" w:rsidRDefault="00877168" w:rsidP="00664A16">
            <w:pPr>
              <w:pStyle w:val="Default"/>
              <w:numPr>
                <w:ilvl w:val="0"/>
                <w:numId w:val="42"/>
              </w:numPr>
              <w:tabs>
                <w:tab w:val="clear" w:pos="225"/>
              </w:tabs>
              <w:spacing w:before="60" w:after="60"/>
              <w:ind w:left="432" w:hanging="432"/>
              <w:rPr>
                <w:rFonts w:ascii="Arial Narrow" w:hAnsi="Arial Narrow"/>
                <w:color w:val="auto"/>
                <w:sz w:val="20"/>
                <w:szCs w:val="20"/>
                <w:lang w:eastAsia="en-US"/>
              </w:rPr>
            </w:pPr>
            <w:r w:rsidRPr="00F565AF">
              <w:rPr>
                <w:rFonts w:ascii="Arial Narrow" w:hAnsi="Arial Narrow"/>
                <w:color w:val="auto"/>
                <w:sz w:val="20"/>
                <w:szCs w:val="20"/>
                <w:lang w:eastAsia="en-US"/>
              </w:rPr>
              <w:t>the appointment of Aboriginal consultants to work closely with the Aboriginal Teaching Assistants;</w:t>
            </w:r>
          </w:p>
          <w:p w:rsidR="00877168" w:rsidRPr="005A59E2" w:rsidRDefault="00877168" w:rsidP="00664A16">
            <w:pPr>
              <w:pStyle w:val="Default"/>
              <w:numPr>
                <w:ilvl w:val="0"/>
                <w:numId w:val="42"/>
              </w:numPr>
              <w:tabs>
                <w:tab w:val="clear" w:pos="225"/>
              </w:tabs>
              <w:spacing w:before="60" w:after="60"/>
              <w:ind w:left="432" w:hanging="432"/>
              <w:rPr>
                <w:rFonts w:ascii="Arial Narrow" w:hAnsi="Arial Narrow"/>
                <w:sz w:val="20"/>
                <w:szCs w:val="20"/>
              </w:rPr>
            </w:pPr>
            <w:r w:rsidRPr="00F565AF">
              <w:rPr>
                <w:rFonts w:ascii="Arial Narrow" w:hAnsi="Arial Narrow"/>
                <w:color w:val="auto"/>
                <w:sz w:val="20"/>
                <w:szCs w:val="20"/>
                <w:lang w:eastAsia="en-US"/>
              </w:rPr>
              <w:t xml:space="preserve">adoption of a </w:t>
            </w:r>
            <w:r w:rsidR="000D1D39" w:rsidRPr="00F565AF">
              <w:rPr>
                <w:rFonts w:ascii="Arial Narrow" w:hAnsi="Arial Narrow"/>
                <w:color w:val="auto"/>
                <w:sz w:val="20"/>
                <w:szCs w:val="20"/>
                <w:lang w:eastAsia="en-US"/>
              </w:rPr>
              <w:t>diverse</w:t>
            </w:r>
            <w:r w:rsidRPr="00F565AF">
              <w:rPr>
                <w:rFonts w:ascii="Arial Narrow" w:hAnsi="Arial Narrow"/>
                <w:color w:val="auto"/>
                <w:sz w:val="20"/>
                <w:szCs w:val="20"/>
                <w:lang w:eastAsia="en-US"/>
              </w:rPr>
              <w:t xml:space="preserve"> approach, addressing important outcomes such as engagement, attendance, health and welfare issues, literacy and numeracy levels and overall teacher quality; </w:t>
            </w:r>
          </w:p>
          <w:p w:rsidR="005A59E2" w:rsidRPr="005A59E2" w:rsidRDefault="005A59E2" w:rsidP="00664A16">
            <w:pPr>
              <w:numPr>
                <w:ilvl w:val="0"/>
                <w:numId w:val="42"/>
              </w:numPr>
              <w:spacing w:before="60" w:after="60"/>
              <w:ind w:hanging="225"/>
              <w:rPr>
                <w:rFonts w:ascii="Arial Narrow" w:hAnsi="Arial Narrow"/>
                <w:sz w:val="20"/>
              </w:rPr>
            </w:pPr>
            <w:r>
              <w:rPr>
                <w:rFonts w:ascii="Arial Narrow" w:hAnsi="Arial Narrow"/>
                <w:sz w:val="22"/>
                <w:szCs w:val="22"/>
              </w:rPr>
              <w:t xml:space="preserve">    </w:t>
            </w:r>
            <w:r w:rsidRPr="005A59E2">
              <w:rPr>
                <w:rFonts w:ascii="Arial Narrow" w:hAnsi="Arial Narrow"/>
                <w:sz w:val="20"/>
              </w:rPr>
              <w:t>the provision of cultural awareness training for staff working in Indigenous communities</w:t>
            </w:r>
            <w:r>
              <w:rPr>
                <w:rFonts w:ascii="Arial Narrow" w:hAnsi="Arial Narrow"/>
                <w:sz w:val="20"/>
              </w:rPr>
              <w:t>;</w:t>
            </w:r>
          </w:p>
          <w:p w:rsidR="00877168" w:rsidRPr="000736F9" w:rsidRDefault="00877168" w:rsidP="00664A16">
            <w:pPr>
              <w:pStyle w:val="Default"/>
              <w:numPr>
                <w:ilvl w:val="0"/>
                <w:numId w:val="42"/>
              </w:numPr>
              <w:tabs>
                <w:tab w:val="clear" w:pos="225"/>
              </w:tabs>
              <w:spacing w:before="60" w:after="60"/>
              <w:ind w:left="432" w:hanging="432"/>
              <w:rPr>
                <w:rFonts w:ascii="Arial Narrow" w:hAnsi="Arial Narrow"/>
              </w:rPr>
            </w:pPr>
            <w:r w:rsidRPr="00F565AF">
              <w:rPr>
                <w:rFonts w:ascii="Arial Narrow" w:hAnsi="Arial Narrow"/>
                <w:sz w:val="20"/>
                <w:szCs w:val="20"/>
              </w:rPr>
              <w:t xml:space="preserve">development of a range of local strategies, specifically </w:t>
            </w:r>
            <w:r w:rsidR="000736F9" w:rsidRPr="00F565AF">
              <w:rPr>
                <w:rFonts w:ascii="Arial Narrow" w:hAnsi="Arial Narrow"/>
                <w:sz w:val="20"/>
                <w:szCs w:val="20"/>
              </w:rPr>
              <w:t>targeting</w:t>
            </w:r>
            <w:r w:rsidRPr="00F565AF">
              <w:rPr>
                <w:rFonts w:ascii="Arial Narrow" w:hAnsi="Arial Narrow"/>
                <w:sz w:val="20"/>
                <w:szCs w:val="20"/>
              </w:rPr>
              <w:t xml:space="preserve"> Indigenous students and those who will be teaching them,  identified in the Planning Pack resource package for public schools</w:t>
            </w:r>
            <w:r w:rsidR="000736F9">
              <w:rPr>
                <w:rFonts w:ascii="Arial Narrow" w:hAnsi="Arial Narrow"/>
                <w:sz w:val="20"/>
                <w:szCs w:val="20"/>
              </w:rPr>
              <w:t xml:space="preserve">; </w:t>
            </w:r>
            <w:r w:rsidR="000736F9" w:rsidRPr="00F565AF">
              <w:rPr>
                <w:rFonts w:ascii="Arial Narrow" w:hAnsi="Arial Narrow"/>
                <w:color w:val="auto"/>
                <w:sz w:val="20"/>
                <w:szCs w:val="20"/>
                <w:lang w:eastAsia="en-US"/>
              </w:rPr>
              <w:t xml:space="preserve"> </w:t>
            </w:r>
            <w:r w:rsidR="005A59E2">
              <w:rPr>
                <w:rFonts w:ascii="Arial Narrow" w:hAnsi="Arial Narrow"/>
                <w:color w:val="auto"/>
                <w:sz w:val="20"/>
                <w:szCs w:val="20"/>
                <w:lang w:eastAsia="en-US"/>
              </w:rPr>
              <w:t>and</w:t>
            </w:r>
          </w:p>
          <w:p w:rsidR="00877168" w:rsidRPr="00E72BC8" w:rsidRDefault="00E72BC8" w:rsidP="00664A16">
            <w:pPr>
              <w:pStyle w:val="Default"/>
              <w:numPr>
                <w:ilvl w:val="0"/>
                <w:numId w:val="42"/>
              </w:numPr>
              <w:spacing w:before="60" w:after="60"/>
              <w:ind w:left="432" w:hanging="432"/>
              <w:rPr>
                <w:rFonts w:ascii="Arial Narrow" w:hAnsi="Arial Narrow"/>
                <w:b/>
                <w:color w:val="auto"/>
              </w:rPr>
            </w:pPr>
            <w:r>
              <w:rPr>
                <w:rFonts w:ascii="Arial Narrow" w:hAnsi="Arial Narrow"/>
                <w:color w:val="auto"/>
                <w:sz w:val="20"/>
              </w:rPr>
              <w:t xml:space="preserve">     </w:t>
            </w:r>
            <w:r w:rsidR="000736F9" w:rsidRPr="00E72BC8">
              <w:rPr>
                <w:rFonts w:ascii="Arial Narrow" w:hAnsi="Arial Narrow"/>
                <w:color w:val="auto"/>
                <w:sz w:val="20"/>
              </w:rPr>
              <w:t xml:space="preserve">Strong and Smarter Professional Learning (SSPL) in the </w:t>
            </w:r>
            <w:smartTag w:uri="urn:schemas-microsoft-com:office:smarttags" w:element="City">
              <w:smartTag w:uri="urn:schemas-microsoft-com:office:smarttags" w:element="place">
                <w:r w:rsidR="000736F9" w:rsidRPr="00E72BC8">
                  <w:rPr>
                    <w:rFonts w:ascii="Arial Narrow" w:hAnsi="Arial Narrow"/>
                    <w:color w:val="auto"/>
                    <w:sz w:val="20"/>
                  </w:rPr>
                  <w:t>Kimberley</w:t>
                </w:r>
              </w:smartTag>
            </w:smartTag>
            <w:r w:rsidR="00504579" w:rsidRPr="00E72BC8">
              <w:rPr>
                <w:rFonts w:ascii="Arial Narrow" w:hAnsi="Arial Narrow"/>
                <w:color w:val="auto"/>
                <w:sz w:val="20"/>
              </w:rPr>
              <w:t xml:space="preserve">, which </w:t>
            </w:r>
            <w:r w:rsidR="000736F9" w:rsidRPr="00E72BC8">
              <w:rPr>
                <w:rFonts w:ascii="Arial Narrow" w:hAnsi="Arial Narrow"/>
                <w:color w:val="auto"/>
                <w:sz w:val="20"/>
              </w:rPr>
              <w:t xml:space="preserve">aims to effect sustainable change in schools to achieve positive educational outcomes for Aboriginal children on key indicators. Derby DHS is leading a </w:t>
            </w:r>
            <w:r w:rsidR="008A01B5">
              <w:rPr>
                <w:rFonts w:ascii="Arial Narrow" w:hAnsi="Arial Narrow"/>
                <w:color w:val="auto"/>
                <w:sz w:val="20"/>
              </w:rPr>
              <w:t>S</w:t>
            </w:r>
            <w:r w:rsidR="00500853">
              <w:rPr>
                <w:rFonts w:ascii="Arial Narrow" w:hAnsi="Arial Narrow"/>
                <w:color w:val="auto"/>
                <w:sz w:val="20"/>
              </w:rPr>
              <w:t xml:space="preserve">marter </w:t>
            </w:r>
            <w:r w:rsidR="008A01B5">
              <w:rPr>
                <w:rFonts w:ascii="Arial Narrow" w:hAnsi="Arial Narrow"/>
                <w:color w:val="auto"/>
                <w:sz w:val="20"/>
              </w:rPr>
              <w:t>S</w:t>
            </w:r>
            <w:r w:rsidR="00500853">
              <w:rPr>
                <w:rFonts w:ascii="Arial Narrow" w:hAnsi="Arial Narrow"/>
                <w:color w:val="auto"/>
                <w:sz w:val="20"/>
              </w:rPr>
              <w:t xml:space="preserve">chools </w:t>
            </w:r>
            <w:r w:rsidR="008A01B5">
              <w:rPr>
                <w:rFonts w:ascii="Arial Narrow" w:hAnsi="Arial Narrow"/>
                <w:color w:val="auto"/>
                <w:sz w:val="20"/>
              </w:rPr>
              <w:t>L</w:t>
            </w:r>
            <w:r w:rsidR="00500853">
              <w:rPr>
                <w:rFonts w:ascii="Arial Narrow" w:hAnsi="Arial Narrow"/>
                <w:color w:val="auto"/>
                <w:sz w:val="20"/>
              </w:rPr>
              <w:t>earning Community Project</w:t>
            </w:r>
            <w:r w:rsidR="000736F9" w:rsidRPr="00E72BC8">
              <w:rPr>
                <w:rFonts w:ascii="Arial Narrow" w:hAnsi="Arial Narrow"/>
                <w:color w:val="auto"/>
                <w:sz w:val="20"/>
              </w:rPr>
              <w:t xml:space="preserve"> and has brought together four schools as a hub, namely Fitzroy Valley DHS, Looma RCS, Bayulu </w:t>
            </w:r>
            <w:r w:rsidR="000736F9" w:rsidRPr="00E72BC8">
              <w:rPr>
                <w:rFonts w:ascii="Arial Narrow" w:hAnsi="Arial Narrow"/>
                <w:color w:val="auto"/>
                <w:sz w:val="20"/>
              </w:rPr>
              <w:lastRenderedPageBreak/>
              <w:t>RCS and Halls Creek DHS.</w:t>
            </w:r>
          </w:p>
        </w:tc>
      </w:tr>
    </w:tbl>
    <w:p w:rsidR="00877168" w:rsidRPr="004A4C98" w:rsidRDefault="00877168">
      <w:pPr>
        <w:rPr>
          <w:rFonts w:ascii="Arial Narrow" w:hAnsi="Arial Narrow"/>
          <w:sz w:val="4"/>
          <w:szCs w:val="4"/>
        </w:rPr>
      </w:pPr>
    </w:p>
    <w:tbl>
      <w:tblPr>
        <w:tblW w:w="10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8"/>
      </w:tblGrid>
      <w:tr w:rsidR="00877168" w:rsidRPr="0084132F" w:rsidTr="008B4A31">
        <w:tc>
          <w:tcPr>
            <w:tcW w:w="10158" w:type="dxa"/>
            <w:shd w:val="clear" w:color="auto" w:fill="99CCFF"/>
          </w:tcPr>
          <w:p w:rsidR="00877168" w:rsidRPr="00F565AF" w:rsidRDefault="00877168" w:rsidP="00F565AF">
            <w:pPr>
              <w:pStyle w:val="Heading1"/>
              <w:jc w:val="center"/>
              <w:rPr>
                <w:rFonts w:ascii="Arial Narrow" w:hAnsi="Arial Narrow"/>
                <w:sz w:val="24"/>
                <w:szCs w:val="24"/>
              </w:rPr>
            </w:pPr>
            <w:r w:rsidRPr="00F565AF">
              <w:rPr>
                <w:rFonts w:ascii="Arial Narrow" w:hAnsi="Arial Narrow"/>
                <w:color w:val="3366FF"/>
                <w:sz w:val="24"/>
                <w:szCs w:val="24"/>
              </w:rPr>
              <w:br w:type="page"/>
            </w:r>
            <w:r w:rsidRPr="00F565AF">
              <w:rPr>
                <w:rFonts w:ascii="Arial Narrow" w:hAnsi="Arial Narrow"/>
                <w:color w:val="3366FF"/>
                <w:sz w:val="24"/>
                <w:szCs w:val="24"/>
              </w:rPr>
              <w:br w:type="page"/>
            </w:r>
            <w:r w:rsidRPr="00F565AF">
              <w:rPr>
                <w:rFonts w:ascii="Arial Narrow" w:hAnsi="Arial Narrow"/>
                <w:sz w:val="24"/>
                <w:szCs w:val="24"/>
              </w:rPr>
              <w:t xml:space="preserve">Section 4 – Literacy and Numeracy </w:t>
            </w:r>
          </w:p>
        </w:tc>
      </w:tr>
      <w:tr w:rsidR="00877168" w:rsidRPr="0084132F" w:rsidTr="008B4A31">
        <w:trPr>
          <w:trHeight w:val="1428"/>
        </w:trPr>
        <w:tc>
          <w:tcPr>
            <w:tcW w:w="1015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PROGRESS STATEMENT</w:t>
            </w:r>
          </w:p>
          <w:p w:rsidR="00877168" w:rsidRPr="00F565AF" w:rsidRDefault="00877168" w:rsidP="00D170AC">
            <w:pPr>
              <w:rPr>
                <w:rFonts w:ascii="Arial Narrow" w:hAnsi="Arial Narrow" w:cs="Arial"/>
                <w:sz w:val="4"/>
                <w:szCs w:val="4"/>
              </w:rPr>
            </w:pPr>
          </w:p>
          <w:p w:rsidR="00877168" w:rsidRPr="00F565AF" w:rsidRDefault="00877168" w:rsidP="00D170AC">
            <w:pPr>
              <w:rPr>
                <w:rFonts w:ascii="Arial Narrow" w:hAnsi="Arial Narrow" w:cs="Arial"/>
                <w:b/>
                <w:szCs w:val="24"/>
                <w:u w:val="single"/>
              </w:rPr>
            </w:pPr>
            <w:r w:rsidRPr="00F565AF">
              <w:rPr>
                <w:rFonts w:ascii="Arial Narrow" w:hAnsi="Arial Narrow" w:cs="Arial"/>
                <w:b/>
                <w:szCs w:val="24"/>
                <w:u w:val="single"/>
              </w:rPr>
              <w:t>Government Sector</w:t>
            </w:r>
          </w:p>
          <w:p w:rsidR="00877168" w:rsidRPr="00F565AF" w:rsidRDefault="00877168" w:rsidP="00F565AF">
            <w:pPr>
              <w:autoSpaceDE w:val="0"/>
              <w:autoSpaceDN w:val="0"/>
              <w:adjustRightInd w:val="0"/>
              <w:spacing w:before="120"/>
              <w:rPr>
                <w:rFonts w:ascii="Arial Narrow" w:hAnsi="Arial Narrow" w:cs="Arial"/>
                <w:sz w:val="22"/>
                <w:szCs w:val="22"/>
              </w:rPr>
            </w:pPr>
            <w:r w:rsidRPr="00F565AF">
              <w:rPr>
                <w:rFonts w:ascii="Arial Narrow" w:hAnsi="Arial Narrow" w:cs="Arial"/>
                <w:sz w:val="22"/>
                <w:szCs w:val="22"/>
              </w:rPr>
              <w:t>The National Partnership Agreement for Literacy and Numeracy has provided 68 Department of Education Partnership Schools a significant opportunity to generate improvement beyond that which has previously been possible.  Schools planned to achieve improvements by adjusting existing literacy and numeracy strategies to make them more effective</w:t>
            </w:r>
            <w:r w:rsidR="00245A8C">
              <w:rPr>
                <w:rFonts w:ascii="Arial Narrow" w:hAnsi="Arial Narrow" w:cs="Arial"/>
                <w:sz w:val="22"/>
                <w:szCs w:val="22"/>
              </w:rPr>
              <w:t>,</w:t>
            </w:r>
            <w:r w:rsidRPr="00F565AF">
              <w:rPr>
                <w:rFonts w:ascii="Arial Narrow" w:hAnsi="Arial Narrow" w:cs="Arial"/>
                <w:sz w:val="22"/>
                <w:szCs w:val="22"/>
              </w:rPr>
              <w:t xml:space="preserve"> and by implementing new and more powerful strategies, tailored to suit the context of their school and the learning needs of their students.</w:t>
            </w:r>
          </w:p>
          <w:p w:rsidR="00877168" w:rsidRPr="00F565AF" w:rsidRDefault="00877168" w:rsidP="00F565AF">
            <w:pPr>
              <w:autoSpaceDE w:val="0"/>
              <w:autoSpaceDN w:val="0"/>
              <w:adjustRightInd w:val="0"/>
              <w:spacing w:before="120"/>
              <w:rPr>
                <w:rFonts w:ascii="Arial Narrow" w:hAnsi="Arial Narrow" w:cs="Arial"/>
                <w:sz w:val="22"/>
                <w:szCs w:val="22"/>
              </w:rPr>
            </w:pPr>
            <w:r w:rsidRPr="00F565AF">
              <w:rPr>
                <w:rFonts w:ascii="Arial Narrow" w:hAnsi="Arial Narrow" w:cs="Arial"/>
                <w:sz w:val="22"/>
                <w:szCs w:val="22"/>
              </w:rPr>
              <w:t>The unifying aspects of research that underpin the Department’s approach to achievement of the three key reform areas, and the subsequent improvement in literacy and numeracy student learning outcomes are:</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having a high level of expectation and teacher efficacy</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focusing on what matters most, with a real emphasis on literacy and numeracy, so the basics of all future learning are achieved</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using data to drive improvement</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 xml:space="preserve">using a case-management approach </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building teaching and leadership expertise</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ensuring structured and explicit teaching to ensure all students succeed</w:t>
            </w:r>
          </w:p>
          <w:p w:rsidR="00877168" w:rsidRPr="00F565AF" w:rsidRDefault="00877168" w:rsidP="00664A16">
            <w:pPr>
              <w:numPr>
                <w:ilvl w:val="2"/>
                <w:numId w:val="21"/>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building and maintaining a culture of sharing and responsibility</w:t>
            </w:r>
          </w:p>
          <w:p w:rsidR="00877168" w:rsidRPr="00F565AF" w:rsidRDefault="00877168" w:rsidP="00664A16">
            <w:pPr>
              <w:numPr>
                <w:ilvl w:val="2"/>
                <w:numId w:val="21"/>
              </w:numPr>
              <w:tabs>
                <w:tab w:val="clear" w:pos="1080"/>
                <w:tab w:val="num" w:pos="720"/>
              </w:tabs>
              <w:ind w:hanging="720"/>
              <w:rPr>
                <w:rFonts w:ascii="Arial Narrow" w:hAnsi="Arial Narrow" w:cs="Arial"/>
                <w:sz w:val="20"/>
              </w:rPr>
            </w:pPr>
            <w:r w:rsidRPr="00F565AF">
              <w:rPr>
                <w:rFonts w:ascii="Arial Narrow" w:hAnsi="Arial Narrow" w:cs="Arial"/>
                <w:sz w:val="20"/>
              </w:rPr>
              <w:t>tailoring initiatives to the overall direction of the school.</w:t>
            </w:r>
          </w:p>
          <w:p w:rsidR="00877168" w:rsidRPr="00F565AF" w:rsidRDefault="00877168" w:rsidP="00F565AF">
            <w:pPr>
              <w:ind w:left="360"/>
              <w:rPr>
                <w:rFonts w:ascii="Arial Narrow" w:hAnsi="Arial Narrow" w:cs="Arial"/>
                <w:sz w:val="18"/>
                <w:szCs w:val="18"/>
              </w:rPr>
            </w:pPr>
          </w:p>
          <w:p w:rsidR="00877168" w:rsidRPr="00E131EC" w:rsidRDefault="00877168" w:rsidP="00F565AF">
            <w:pPr>
              <w:pStyle w:val="Default"/>
              <w:numPr>
                <w:ilvl w:val="0"/>
                <w:numId w:val="11"/>
              </w:numPr>
              <w:rPr>
                <w:rFonts w:ascii="Arial Narrow" w:hAnsi="Arial Narrow"/>
                <w:b/>
                <w:sz w:val="22"/>
                <w:szCs w:val="22"/>
              </w:rPr>
            </w:pPr>
            <w:r w:rsidRPr="00E131EC">
              <w:rPr>
                <w:rFonts w:ascii="Arial Narrow" w:hAnsi="Arial Narrow"/>
                <w:b/>
                <w:sz w:val="22"/>
                <w:szCs w:val="22"/>
              </w:rPr>
              <w:t>Alignment of school operation plans to the National Partnership Agreement</w:t>
            </w:r>
          </w:p>
          <w:p w:rsidR="00877168" w:rsidRPr="00F565AF" w:rsidRDefault="00877168" w:rsidP="00F565AF">
            <w:pPr>
              <w:autoSpaceDE w:val="0"/>
              <w:autoSpaceDN w:val="0"/>
              <w:adjustRightInd w:val="0"/>
              <w:ind w:left="360"/>
              <w:rPr>
                <w:rFonts w:ascii="Arial Narrow" w:hAnsi="Arial Narrow" w:cs="Arial"/>
                <w:sz w:val="22"/>
                <w:szCs w:val="22"/>
                <w:lang w:eastAsia="en-AU"/>
              </w:rPr>
            </w:pPr>
            <w:r w:rsidRPr="00F565AF">
              <w:rPr>
                <w:rFonts w:ascii="Arial Narrow" w:hAnsi="Arial Narrow" w:cs="Arial"/>
                <w:sz w:val="22"/>
                <w:szCs w:val="22"/>
                <w:lang w:eastAsia="en-AU"/>
              </w:rPr>
              <w:t xml:space="preserve">A significant factor in establishing a basis for improving literacy and numeracy standards in the Literacy and </w:t>
            </w:r>
            <w:smartTag w:uri="urn:schemas-microsoft-com:office:smarttags" w:element="place">
              <w:smartTag w:uri="urn:schemas-microsoft-com:office:smarttags" w:element="place">
                <w:r w:rsidRPr="00F565AF">
                  <w:rPr>
                    <w:rFonts w:ascii="Arial Narrow" w:hAnsi="Arial Narrow" w:cs="Arial"/>
                    <w:sz w:val="22"/>
                    <w:szCs w:val="22"/>
                    <w:lang w:eastAsia="en-AU"/>
                  </w:rPr>
                  <w:t>Numeracy</w:t>
                </w:r>
              </w:smartTag>
              <w:r w:rsidRPr="00F565AF">
                <w:rPr>
                  <w:rFonts w:ascii="Arial Narrow" w:hAnsi="Arial Narrow" w:cs="Arial"/>
                  <w:sz w:val="22"/>
                  <w:szCs w:val="22"/>
                  <w:lang w:eastAsia="en-AU"/>
                </w:rPr>
                <w:t xml:space="preserve"> </w:t>
              </w:r>
              <w:smartTag w:uri="urn:schemas-microsoft-com:office:smarttags" w:element="place">
                <w:r w:rsidRPr="00F565AF">
                  <w:rPr>
                    <w:rFonts w:ascii="Arial Narrow" w:hAnsi="Arial Narrow" w:cs="Arial"/>
                    <w:sz w:val="22"/>
                    <w:szCs w:val="22"/>
                    <w:lang w:eastAsia="en-AU"/>
                  </w:rPr>
                  <w:t>National</w:t>
                </w:r>
              </w:smartTag>
              <w:r w:rsidRPr="00F565AF">
                <w:rPr>
                  <w:rFonts w:ascii="Arial Narrow" w:hAnsi="Arial Narrow" w:cs="Arial"/>
                  <w:sz w:val="22"/>
                  <w:szCs w:val="22"/>
                  <w:lang w:eastAsia="en-AU"/>
                </w:rPr>
                <w:t xml:space="preserve"> </w:t>
              </w:r>
              <w:smartTag w:uri="urn:schemas-microsoft-com:office:smarttags" w:element="place">
                <w:r w:rsidRPr="00F565AF">
                  <w:rPr>
                    <w:rFonts w:ascii="Arial Narrow" w:hAnsi="Arial Narrow" w:cs="Arial"/>
                    <w:sz w:val="22"/>
                    <w:szCs w:val="22"/>
                    <w:lang w:eastAsia="en-AU"/>
                  </w:rPr>
                  <w:t>Partnership</w:t>
                </w:r>
              </w:smartTag>
              <w:r w:rsidRPr="00F565AF">
                <w:rPr>
                  <w:rFonts w:ascii="Arial Narrow" w:hAnsi="Arial Narrow" w:cs="Arial"/>
                  <w:sz w:val="22"/>
                  <w:szCs w:val="22"/>
                  <w:lang w:eastAsia="en-AU"/>
                </w:rPr>
                <w:t xml:space="preserve"> </w:t>
              </w:r>
              <w:smartTag w:uri="urn:schemas-microsoft-com:office:smarttags" w:element="place">
                <w:r w:rsidRPr="00F565AF">
                  <w:rPr>
                    <w:rFonts w:ascii="Arial Narrow" w:hAnsi="Arial Narrow" w:cs="Arial"/>
                    <w:sz w:val="22"/>
                    <w:szCs w:val="22"/>
                    <w:lang w:eastAsia="en-AU"/>
                  </w:rPr>
                  <w:t>Schools</w:t>
                </w:r>
              </w:smartTag>
            </w:smartTag>
            <w:r w:rsidRPr="00F565AF">
              <w:rPr>
                <w:rFonts w:ascii="Arial Narrow" w:hAnsi="Arial Narrow" w:cs="Arial"/>
                <w:sz w:val="22"/>
                <w:szCs w:val="22"/>
                <w:lang w:eastAsia="en-AU"/>
              </w:rPr>
              <w:t xml:space="preserve"> was</w:t>
            </w:r>
            <w:r w:rsidR="00245A8C">
              <w:rPr>
                <w:rFonts w:ascii="Arial Narrow" w:hAnsi="Arial Narrow" w:cs="Arial"/>
                <w:sz w:val="22"/>
                <w:szCs w:val="22"/>
                <w:lang w:eastAsia="en-AU"/>
              </w:rPr>
              <w:t xml:space="preserve"> the </w:t>
            </w:r>
            <w:r w:rsidRPr="00F565AF">
              <w:rPr>
                <w:rFonts w:ascii="Arial Narrow" w:hAnsi="Arial Narrow" w:cs="Arial"/>
                <w:sz w:val="22"/>
                <w:szCs w:val="22"/>
                <w:lang w:eastAsia="en-AU"/>
              </w:rPr>
              <w:t xml:space="preserve">engagement of schools and their communities in the development of school plans.  </w:t>
            </w:r>
          </w:p>
          <w:p w:rsidR="00877168" w:rsidRPr="00F565AF" w:rsidRDefault="00877168" w:rsidP="00F565AF">
            <w:pPr>
              <w:autoSpaceDE w:val="0"/>
              <w:autoSpaceDN w:val="0"/>
              <w:adjustRightInd w:val="0"/>
              <w:ind w:left="360"/>
              <w:rPr>
                <w:rFonts w:ascii="Arial Narrow" w:hAnsi="Arial Narrow" w:cs="Arial"/>
                <w:sz w:val="16"/>
                <w:szCs w:val="16"/>
                <w:lang w:eastAsia="en-AU"/>
              </w:rPr>
            </w:pPr>
          </w:p>
          <w:p w:rsidR="00877168" w:rsidRPr="00E131EC" w:rsidRDefault="00877168" w:rsidP="00664A16">
            <w:pPr>
              <w:numPr>
                <w:ilvl w:val="2"/>
                <w:numId w:val="22"/>
              </w:numPr>
              <w:tabs>
                <w:tab w:val="clear" w:pos="1080"/>
                <w:tab w:val="num" w:pos="720"/>
              </w:tabs>
              <w:spacing w:before="80" w:after="80"/>
              <w:ind w:left="720"/>
              <w:rPr>
                <w:rFonts w:ascii="Arial Narrow" w:hAnsi="Arial Narrow" w:cs="Arial"/>
                <w:sz w:val="20"/>
              </w:rPr>
            </w:pPr>
            <w:r w:rsidRPr="00F565AF">
              <w:rPr>
                <w:rFonts w:ascii="Arial Narrow" w:hAnsi="Arial Narrow" w:cs="Arial"/>
                <w:sz w:val="22"/>
                <w:szCs w:val="22"/>
                <w:lang w:eastAsia="en-AU"/>
              </w:rPr>
              <w:t>Two Consultant Principals</w:t>
            </w:r>
            <w:r w:rsidR="00245A8C">
              <w:rPr>
                <w:rFonts w:ascii="Arial Narrow" w:hAnsi="Arial Narrow" w:cs="Arial"/>
                <w:sz w:val="22"/>
                <w:szCs w:val="22"/>
                <w:lang w:eastAsia="en-AU"/>
              </w:rPr>
              <w:t>,</w:t>
            </w:r>
            <w:r w:rsidRPr="00F565AF">
              <w:rPr>
                <w:rFonts w:ascii="Arial Narrow" w:hAnsi="Arial Narrow" w:cs="Arial"/>
                <w:sz w:val="22"/>
                <w:szCs w:val="22"/>
                <w:lang w:eastAsia="en-AU"/>
              </w:rPr>
              <w:t xml:space="preserve"> appointed using State funding for a period of 12 months from the commencement of Term 4, 2009, and five Support Principals</w:t>
            </w:r>
            <w:r w:rsidR="00245A8C">
              <w:rPr>
                <w:rFonts w:ascii="Arial Narrow" w:hAnsi="Arial Narrow" w:cs="Arial"/>
                <w:sz w:val="22"/>
                <w:szCs w:val="22"/>
                <w:lang w:eastAsia="en-AU"/>
              </w:rPr>
              <w:t>,</w:t>
            </w:r>
            <w:r w:rsidRPr="00F565AF">
              <w:rPr>
                <w:rFonts w:ascii="Arial Narrow" w:hAnsi="Arial Narrow" w:cs="Arial"/>
                <w:sz w:val="22"/>
                <w:szCs w:val="22"/>
                <w:lang w:eastAsia="en-AU"/>
              </w:rPr>
              <w:t xml:space="preserve"> appointed for six weeks during the critical planning phase, provided quality support to the sixty-eight schools to develop National Partnership Plans.  The Consultant and Support Principals assisted schools to devise plans, within the context of the existing school plan and operational plans, to address the broad strategies detailed in the Agreement and to meet the Department’s expectations for National Partnership schools.  </w:t>
            </w:r>
          </w:p>
          <w:p w:rsidR="00E131EC" w:rsidRPr="00E131EC" w:rsidRDefault="00E131EC" w:rsidP="00E131EC">
            <w:pPr>
              <w:spacing w:before="80" w:after="80"/>
              <w:ind w:left="360"/>
              <w:rPr>
                <w:rFonts w:ascii="Arial Narrow" w:hAnsi="Arial Narrow" w:cs="Arial"/>
                <w:sz w:val="8"/>
                <w:szCs w:val="8"/>
              </w:rPr>
            </w:pPr>
          </w:p>
          <w:p w:rsidR="00877168" w:rsidRPr="00F565AF" w:rsidRDefault="00877168" w:rsidP="0024005F">
            <w:pPr>
              <w:numPr>
                <w:ilvl w:val="0"/>
                <w:numId w:val="70"/>
              </w:numPr>
              <w:autoSpaceDE w:val="0"/>
              <w:autoSpaceDN w:val="0"/>
              <w:adjustRightInd w:val="0"/>
              <w:rPr>
                <w:rFonts w:ascii="Arial Narrow" w:hAnsi="Arial Narrow" w:cs="Arial"/>
                <w:sz w:val="20"/>
              </w:rPr>
            </w:pPr>
            <w:bookmarkStart w:id="21" w:name="OLE_LINK39"/>
            <w:bookmarkStart w:id="22" w:name="OLE_LINK40"/>
            <w:r w:rsidRPr="00F565AF">
              <w:rPr>
                <w:rFonts w:ascii="Arial Narrow" w:hAnsi="Arial Narrow" w:cs="Arial"/>
                <w:sz w:val="22"/>
                <w:szCs w:val="22"/>
                <w:lang w:eastAsia="en-AU"/>
              </w:rPr>
              <w:t xml:space="preserve">Directors Schools were pivotal in supporting principals to develop National Partnership School Plans.  As each Director had different numbers of schools involved in the National Partnership Agreement for Literacy and Numeracy and the needs and contexts of each school </w:t>
            </w:r>
            <w:r w:rsidRPr="000F627E">
              <w:rPr>
                <w:rFonts w:ascii="Arial Narrow" w:hAnsi="Arial Narrow" w:cs="Arial"/>
                <w:sz w:val="22"/>
                <w:szCs w:val="22"/>
                <w:lang w:eastAsia="en-AU"/>
              </w:rPr>
              <w:t>area diverse, each Director’s level of engagement also differed.  As a guide, Directors Schools were involved by</w:t>
            </w:r>
            <w:r w:rsidR="000F627E" w:rsidRPr="000F627E">
              <w:rPr>
                <w:rFonts w:ascii="Arial Narrow" w:hAnsi="Arial Narrow" w:cs="Arial"/>
                <w:sz w:val="22"/>
                <w:szCs w:val="22"/>
                <w:lang w:eastAsia="en-AU"/>
              </w:rPr>
              <w:t xml:space="preserve"> </w:t>
            </w:r>
            <w:r w:rsidRPr="000F627E">
              <w:rPr>
                <w:rFonts w:ascii="Arial Narrow" w:hAnsi="Arial Narrow" w:cs="Arial"/>
                <w:sz w:val="22"/>
                <w:szCs w:val="22"/>
              </w:rPr>
              <w:t>supporting principals with implementation of their self-assessment process prior to planning</w:t>
            </w:r>
            <w:r w:rsidR="000F627E" w:rsidRPr="000F627E">
              <w:rPr>
                <w:rFonts w:ascii="Arial Narrow" w:hAnsi="Arial Narrow" w:cs="Arial"/>
                <w:sz w:val="22"/>
                <w:szCs w:val="22"/>
              </w:rPr>
              <w:t xml:space="preserve"> and </w:t>
            </w:r>
            <w:r w:rsidRPr="000F627E">
              <w:rPr>
                <w:rFonts w:ascii="Arial Narrow" w:hAnsi="Arial Narrow" w:cs="Arial"/>
                <w:sz w:val="22"/>
                <w:szCs w:val="22"/>
              </w:rPr>
              <w:t>supporting schools to review disaggregated school and student performance data and identifying targets that reflect high expectations for student learning</w:t>
            </w:r>
            <w:r w:rsidR="000F627E" w:rsidRPr="000F627E">
              <w:rPr>
                <w:rFonts w:ascii="Arial Narrow" w:hAnsi="Arial Narrow" w:cs="Arial"/>
                <w:sz w:val="22"/>
                <w:szCs w:val="22"/>
              </w:rPr>
              <w:t xml:space="preserve">. Support was also given </w:t>
            </w:r>
            <w:r w:rsidRPr="000F627E">
              <w:rPr>
                <w:rFonts w:ascii="Arial Narrow" w:hAnsi="Arial Narrow" w:cs="Arial"/>
                <w:sz w:val="22"/>
                <w:szCs w:val="22"/>
              </w:rPr>
              <w:t>in their selection of evidence-based strategies that will have maximum impact to support their teachers and students to improve literacy and/or numeracy</w:t>
            </w:r>
            <w:r w:rsidR="000F627E" w:rsidRPr="000F627E">
              <w:rPr>
                <w:rFonts w:ascii="Arial Narrow" w:hAnsi="Arial Narrow" w:cs="Arial"/>
                <w:sz w:val="22"/>
                <w:szCs w:val="22"/>
              </w:rPr>
              <w:t xml:space="preserve"> and </w:t>
            </w:r>
            <w:r w:rsidRPr="000F627E">
              <w:rPr>
                <w:rFonts w:ascii="Arial Narrow" w:hAnsi="Arial Narrow" w:cs="Arial"/>
                <w:sz w:val="22"/>
                <w:szCs w:val="22"/>
              </w:rPr>
              <w:t>facilitating schools to work together and to share lessons learnt in implementing literacy and/or numeracy strategies.</w:t>
            </w:r>
          </w:p>
          <w:bookmarkEnd w:id="21"/>
          <w:bookmarkEnd w:id="22"/>
          <w:p w:rsidR="00877168" w:rsidRPr="00F565AF" w:rsidRDefault="00877168" w:rsidP="003E2354">
            <w:pPr>
              <w:pStyle w:val="Default"/>
              <w:rPr>
                <w:rFonts w:ascii="Arial Narrow" w:hAnsi="Arial Narrow"/>
                <w:b/>
              </w:rPr>
            </w:pPr>
          </w:p>
          <w:p w:rsidR="00877168" w:rsidRPr="00E131EC" w:rsidRDefault="00566477" w:rsidP="00664A16">
            <w:pPr>
              <w:pStyle w:val="Default"/>
              <w:numPr>
                <w:ilvl w:val="0"/>
                <w:numId w:val="11"/>
              </w:numPr>
              <w:ind w:hanging="357"/>
              <w:rPr>
                <w:rFonts w:ascii="Arial Narrow" w:hAnsi="Arial Narrow"/>
                <w:b/>
                <w:sz w:val="22"/>
                <w:szCs w:val="22"/>
              </w:rPr>
            </w:pPr>
            <w:r w:rsidRPr="00E131EC">
              <w:rPr>
                <w:rFonts w:ascii="Arial Narrow" w:hAnsi="Arial Narrow"/>
                <w:b/>
                <w:sz w:val="22"/>
                <w:szCs w:val="22"/>
              </w:rPr>
              <w:t>P</w:t>
            </w:r>
            <w:r w:rsidR="00877168" w:rsidRPr="00E131EC">
              <w:rPr>
                <w:rFonts w:ascii="Arial Narrow" w:hAnsi="Arial Narrow"/>
                <w:b/>
                <w:sz w:val="22"/>
                <w:szCs w:val="22"/>
              </w:rPr>
              <w:t>rovision of planning support</w:t>
            </w:r>
          </w:p>
          <w:p w:rsidR="00877168" w:rsidRPr="00F565AF" w:rsidRDefault="00877168" w:rsidP="00F565AF">
            <w:pPr>
              <w:autoSpaceDE w:val="0"/>
              <w:autoSpaceDN w:val="0"/>
              <w:adjustRightInd w:val="0"/>
              <w:ind w:left="360"/>
              <w:rPr>
                <w:rFonts w:ascii="Arial Narrow" w:hAnsi="Arial Narrow" w:cs="Arial"/>
                <w:sz w:val="22"/>
                <w:szCs w:val="22"/>
                <w:lang w:eastAsia="en-AU"/>
              </w:rPr>
            </w:pPr>
            <w:r w:rsidRPr="00F565AF">
              <w:rPr>
                <w:rFonts w:ascii="Arial Narrow" w:hAnsi="Arial Narrow" w:cs="Arial"/>
                <w:sz w:val="22"/>
                <w:szCs w:val="22"/>
                <w:lang w:eastAsia="en-AU"/>
              </w:rPr>
              <w:t>In addition to support provided from Director Schools and District Principal Consultants, support in the development of the National Partnership Plans, School Plans and operational planning, including the negotiation of improvement targets and the selection of evidence-based strategies, was provided by the Consultant Principal or Support Principal attached to each school.  These principals also supported the school self-assessment process by facilitating the analysis of disaggregated school and student performance data and assisting with the identification of key improvement areas in literacy and/or numeracy.</w:t>
            </w:r>
          </w:p>
          <w:p w:rsidR="00877168" w:rsidRDefault="00877168"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3D707B" w:rsidRDefault="003D707B" w:rsidP="00F565AF">
            <w:pPr>
              <w:autoSpaceDE w:val="0"/>
              <w:autoSpaceDN w:val="0"/>
              <w:adjustRightInd w:val="0"/>
              <w:ind w:left="720"/>
              <w:rPr>
                <w:rFonts w:ascii="Arial Narrow" w:hAnsi="Arial Narrow" w:cs="Arial"/>
                <w:sz w:val="18"/>
                <w:szCs w:val="18"/>
                <w:lang w:eastAsia="en-AU"/>
              </w:rPr>
            </w:pPr>
          </w:p>
          <w:p w:rsidR="00877168" w:rsidRPr="00F565AF" w:rsidRDefault="00877168" w:rsidP="00F565AF">
            <w:pPr>
              <w:ind w:left="360"/>
              <w:rPr>
                <w:rFonts w:ascii="Arial Narrow" w:hAnsi="Arial Narrow" w:cs="Arial"/>
                <w:szCs w:val="24"/>
              </w:rPr>
            </w:pPr>
            <w:r w:rsidRPr="00F565AF">
              <w:rPr>
                <w:rFonts w:ascii="Arial Narrow" w:hAnsi="Arial Narrow" w:cs="Arial"/>
                <w:sz w:val="22"/>
                <w:szCs w:val="22"/>
              </w:rPr>
              <w:t>The following activities occurred between September and December 2009</w:t>
            </w:r>
            <w:r w:rsidRPr="00F565AF">
              <w:rPr>
                <w:rFonts w:ascii="Arial Narrow" w:hAnsi="Arial Narrow" w:cs="Arial"/>
                <w:szCs w:val="24"/>
              </w:rPr>
              <w:t>.</w:t>
            </w:r>
          </w:p>
          <w:p w:rsidR="00877168" w:rsidRPr="00F565AF" w:rsidRDefault="00936A1C" w:rsidP="006724D0">
            <w:pPr>
              <w:rPr>
                <w:rFonts w:ascii="Arial Narrow" w:hAnsi="Arial Narrow"/>
                <w:szCs w:val="24"/>
              </w:rPr>
            </w:pPr>
            <w:r>
              <w:rPr>
                <w:rFonts w:ascii="Arial Narrow" w:hAnsi="Arial Narrow" w:cs="Arial"/>
                <w:noProof/>
                <w:szCs w:val="24"/>
                <w:lang w:eastAsia="en-AU"/>
              </w:rPr>
              <w:drawing>
                <wp:inline distT="0" distB="0" distL="0" distR="0">
                  <wp:extent cx="6229350" cy="2381250"/>
                  <wp:effectExtent l="0" t="0" r="0" b="0"/>
                  <wp:docPr id="1" name="Picture 2" descr="NPLN diagram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LN diagram v2"/>
                          <pic:cNvPicPr>
                            <a:picLocks noChangeAspect="1" noChangeArrowheads="1"/>
                          </pic:cNvPicPr>
                        </pic:nvPicPr>
                        <pic:blipFill>
                          <a:blip r:embed="rId8">
                            <a:extLst>
                              <a:ext uri="{28A0092B-C50C-407E-A947-70E740481C1C}">
                                <a14:useLocalDpi xmlns:a14="http://schemas.microsoft.com/office/drawing/2010/main" val="0"/>
                              </a:ext>
                            </a:extLst>
                          </a:blip>
                          <a:srcRect r="5176"/>
                          <a:stretch>
                            <a:fillRect/>
                          </a:stretch>
                        </pic:blipFill>
                        <pic:spPr bwMode="auto">
                          <a:xfrm>
                            <a:off x="0" y="0"/>
                            <a:ext cx="6229350" cy="2381250"/>
                          </a:xfrm>
                          <a:prstGeom prst="rect">
                            <a:avLst/>
                          </a:prstGeom>
                          <a:noFill/>
                          <a:ln>
                            <a:noFill/>
                          </a:ln>
                        </pic:spPr>
                      </pic:pic>
                    </a:graphicData>
                  </a:graphic>
                </wp:inline>
              </w:drawing>
            </w:r>
          </w:p>
          <w:p w:rsidR="00877168" w:rsidRPr="00F565AF" w:rsidRDefault="00877168" w:rsidP="00F565AF">
            <w:pPr>
              <w:autoSpaceDE w:val="0"/>
              <w:autoSpaceDN w:val="0"/>
              <w:adjustRightInd w:val="0"/>
              <w:ind w:left="720"/>
              <w:rPr>
                <w:rFonts w:ascii="Arial Narrow" w:hAnsi="Arial Narrow" w:cs="Arial"/>
                <w:szCs w:val="24"/>
                <w:lang w:eastAsia="en-AU"/>
              </w:rPr>
            </w:pPr>
          </w:p>
          <w:p w:rsidR="00877168" w:rsidRPr="00E131EC" w:rsidRDefault="00877168" w:rsidP="00F565AF">
            <w:pPr>
              <w:pStyle w:val="Default"/>
              <w:numPr>
                <w:ilvl w:val="0"/>
                <w:numId w:val="11"/>
              </w:numPr>
              <w:spacing w:before="120"/>
              <w:rPr>
                <w:rFonts w:ascii="Arial Narrow" w:hAnsi="Arial Narrow"/>
                <w:b/>
                <w:sz w:val="22"/>
                <w:szCs w:val="22"/>
              </w:rPr>
            </w:pPr>
            <w:r w:rsidRPr="00E131EC">
              <w:rPr>
                <w:rFonts w:ascii="Arial Narrow" w:hAnsi="Arial Narrow"/>
                <w:b/>
                <w:sz w:val="22"/>
                <w:szCs w:val="22"/>
              </w:rPr>
              <w:t>Starter Pack and presentation</w:t>
            </w:r>
          </w:p>
          <w:p w:rsidR="00877168" w:rsidRPr="00F565AF" w:rsidRDefault="00877168" w:rsidP="00F565AF">
            <w:pPr>
              <w:ind w:left="360"/>
              <w:rPr>
                <w:rFonts w:ascii="Arial Narrow" w:hAnsi="Arial Narrow" w:cs="Arial"/>
                <w:sz w:val="22"/>
                <w:szCs w:val="22"/>
              </w:rPr>
            </w:pPr>
            <w:r w:rsidRPr="00F565AF">
              <w:rPr>
                <w:rFonts w:ascii="Arial Narrow" w:hAnsi="Arial Narrow" w:cs="Arial"/>
                <w:sz w:val="22"/>
                <w:szCs w:val="22"/>
              </w:rPr>
              <w:t xml:space="preserve">A </w:t>
            </w:r>
            <w:hyperlink r:id="rId9" w:history="1">
              <w:r w:rsidRPr="00F565AF">
                <w:rPr>
                  <w:rStyle w:val="Hyperlink"/>
                  <w:rFonts w:ascii="Arial Narrow" w:hAnsi="Arial Narrow" w:cs="Arial"/>
                  <w:color w:val="auto"/>
                  <w:sz w:val="22"/>
                  <w:szCs w:val="22"/>
                  <w:u w:val="none"/>
                </w:rPr>
                <w:t>National Partnership Literacy and Numeracy Starter Pack</w:t>
              </w:r>
            </w:hyperlink>
            <w:r w:rsidRPr="00F565AF">
              <w:rPr>
                <w:rFonts w:ascii="Arial Narrow" w:hAnsi="Arial Narrow" w:cs="Arial"/>
                <w:sz w:val="22"/>
                <w:szCs w:val="22"/>
              </w:rPr>
              <w:t xml:space="preserve"> was developed by the Curriculum Support team and distributed to all schools to support them </w:t>
            </w:r>
            <w:r w:rsidR="00245A8C">
              <w:rPr>
                <w:rFonts w:ascii="Arial Narrow" w:hAnsi="Arial Narrow" w:cs="Arial"/>
                <w:sz w:val="22"/>
                <w:szCs w:val="22"/>
              </w:rPr>
              <w:t>in</w:t>
            </w:r>
            <w:r w:rsidR="00245A8C" w:rsidRPr="00F565AF">
              <w:rPr>
                <w:rFonts w:ascii="Arial Narrow" w:hAnsi="Arial Narrow" w:cs="Arial"/>
                <w:sz w:val="22"/>
                <w:szCs w:val="22"/>
              </w:rPr>
              <w:t xml:space="preserve"> </w:t>
            </w:r>
            <w:r w:rsidRPr="00F565AF">
              <w:rPr>
                <w:rFonts w:ascii="Arial Narrow" w:hAnsi="Arial Narrow" w:cs="Arial"/>
                <w:sz w:val="22"/>
                <w:szCs w:val="22"/>
              </w:rPr>
              <w:t>develop</w:t>
            </w:r>
            <w:r w:rsidR="00245A8C">
              <w:rPr>
                <w:rFonts w:ascii="Arial Narrow" w:hAnsi="Arial Narrow" w:cs="Arial"/>
                <w:sz w:val="22"/>
                <w:szCs w:val="22"/>
              </w:rPr>
              <w:t>ing</w:t>
            </w:r>
            <w:r w:rsidRPr="00F565AF">
              <w:rPr>
                <w:rFonts w:ascii="Arial Narrow" w:hAnsi="Arial Narrow" w:cs="Arial"/>
                <w:sz w:val="22"/>
                <w:szCs w:val="22"/>
              </w:rPr>
              <w:t xml:space="preserve"> their National Partnership School Plan. </w:t>
            </w:r>
          </w:p>
          <w:p w:rsidR="00877168" w:rsidRPr="00E131EC" w:rsidRDefault="00877168" w:rsidP="00F565AF">
            <w:pPr>
              <w:pStyle w:val="Default"/>
              <w:numPr>
                <w:ilvl w:val="0"/>
                <w:numId w:val="11"/>
              </w:numPr>
              <w:spacing w:before="120"/>
              <w:rPr>
                <w:rFonts w:ascii="Arial Narrow" w:hAnsi="Arial Narrow"/>
                <w:b/>
                <w:sz w:val="22"/>
                <w:szCs w:val="22"/>
              </w:rPr>
            </w:pPr>
            <w:r w:rsidRPr="00E131EC">
              <w:rPr>
                <w:rFonts w:ascii="Arial Narrow" w:hAnsi="Arial Narrow"/>
                <w:b/>
                <w:sz w:val="22"/>
                <w:szCs w:val="22"/>
              </w:rPr>
              <w:t>Website</w:t>
            </w:r>
          </w:p>
          <w:p w:rsidR="00877168" w:rsidRPr="00F565AF" w:rsidRDefault="00877168" w:rsidP="00F565AF">
            <w:pPr>
              <w:ind w:left="360"/>
              <w:rPr>
                <w:rFonts w:ascii="Arial Narrow" w:hAnsi="Arial Narrow" w:cs="Arial"/>
                <w:sz w:val="22"/>
                <w:szCs w:val="22"/>
              </w:rPr>
            </w:pPr>
            <w:r w:rsidRPr="00F565AF">
              <w:rPr>
                <w:rFonts w:ascii="Arial Narrow" w:hAnsi="Arial Narrow" w:cs="Arial"/>
                <w:sz w:val="22"/>
                <w:szCs w:val="22"/>
              </w:rPr>
              <w:t>Information about the National Partnership Agreement for Literacy and Numeracy and support resources such as the Starter Pack, Planning Support Package and a PowerPoint presentation used in school and district briefings, were published on the Primary Directorate’s website.</w:t>
            </w:r>
          </w:p>
          <w:p w:rsidR="00877168" w:rsidRPr="00E131EC" w:rsidRDefault="00877168" w:rsidP="00AD52D9">
            <w:pPr>
              <w:pStyle w:val="Default"/>
              <w:numPr>
                <w:ilvl w:val="0"/>
                <w:numId w:val="11"/>
              </w:numPr>
              <w:spacing w:before="120" w:after="120"/>
              <w:rPr>
                <w:rFonts w:ascii="Arial Narrow" w:hAnsi="Arial Narrow"/>
                <w:b/>
                <w:sz w:val="22"/>
                <w:szCs w:val="22"/>
              </w:rPr>
            </w:pPr>
            <w:r w:rsidRPr="00E131EC">
              <w:rPr>
                <w:rFonts w:ascii="Arial Narrow" w:hAnsi="Arial Narrow"/>
                <w:b/>
                <w:sz w:val="22"/>
                <w:szCs w:val="22"/>
              </w:rPr>
              <w:t>Quality assurance and collation of information from National Partnership Plans</w:t>
            </w:r>
          </w:p>
          <w:p w:rsidR="00877168" w:rsidRPr="00F565AF" w:rsidRDefault="00877168" w:rsidP="00F565AF">
            <w:pPr>
              <w:autoSpaceDE w:val="0"/>
              <w:autoSpaceDN w:val="0"/>
              <w:adjustRightInd w:val="0"/>
              <w:ind w:left="360"/>
              <w:rPr>
                <w:rFonts w:ascii="Arial Narrow" w:hAnsi="Arial Narrow" w:cs="Arial"/>
                <w:sz w:val="22"/>
                <w:szCs w:val="22"/>
                <w:lang w:eastAsia="en-AU"/>
              </w:rPr>
            </w:pPr>
            <w:r w:rsidRPr="00F565AF">
              <w:rPr>
                <w:rFonts w:ascii="Arial Narrow" w:hAnsi="Arial Narrow" w:cs="Arial"/>
                <w:sz w:val="22"/>
                <w:szCs w:val="22"/>
                <w:lang w:eastAsia="en-AU"/>
              </w:rPr>
              <w:t>On receipt of the completed school plans on 30 November 2009, the Consultant Principals and Support Principals commenced a quality assurance process.  Quality assurance included:</w:t>
            </w:r>
          </w:p>
          <w:p w:rsidR="00877168" w:rsidRPr="00F565AF" w:rsidRDefault="00877168" w:rsidP="00664A16">
            <w:pPr>
              <w:numPr>
                <w:ilvl w:val="2"/>
                <w:numId w:val="23"/>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alignment of planned strategies to the three National Partnership Agreement reform areas</w:t>
            </w:r>
          </w:p>
          <w:p w:rsidR="00877168" w:rsidRPr="00F565AF" w:rsidRDefault="00877168" w:rsidP="00664A16">
            <w:pPr>
              <w:numPr>
                <w:ilvl w:val="2"/>
                <w:numId w:val="23"/>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 xml:space="preserve">alignment of planned strategies to the Department’s expectations for National Partnership schools </w:t>
            </w:r>
          </w:p>
          <w:p w:rsidR="00877168" w:rsidRPr="00F565AF" w:rsidRDefault="00877168" w:rsidP="00664A16">
            <w:pPr>
              <w:numPr>
                <w:ilvl w:val="2"/>
                <w:numId w:val="23"/>
              </w:numPr>
              <w:tabs>
                <w:tab w:val="clear" w:pos="1080"/>
                <w:tab w:val="num" w:pos="720"/>
              </w:tabs>
              <w:spacing w:before="80" w:after="80"/>
              <w:ind w:hanging="720"/>
              <w:rPr>
                <w:rFonts w:ascii="Arial Narrow" w:hAnsi="Arial Narrow" w:cs="Arial"/>
                <w:sz w:val="20"/>
              </w:rPr>
            </w:pPr>
            <w:r w:rsidRPr="00F565AF">
              <w:rPr>
                <w:rFonts w:ascii="Arial Narrow" w:hAnsi="Arial Narrow" w:cs="Arial"/>
                <w:sz w:val="20"/>
              </w:rPr>
              <w:t>appropriate budgeting of the notional funding allocation received</w:t>
            </w:r>
          </w:p>
          <w:p w:rsidR="00877168" w:rsidRPr="00F565AF" w:rsidRDefault="00877168" w:rsidP="00664A16">
            <w:pPr>
              <w:numPr>
                <w:ilvl w:val="2"/>
                <w:numId w:val="23"/>
              </w:numPr>
              <w:tabs>
                <w:tab w:val="clear" w:pos="1080"/>
                <w:tab w:val="num" w:pos="720"/>
              </w:tabs>
              <w:ind w:hanging="720"/>
              <w:rPr>
                <w:rFonts w:ascii="Arial Narrow" w:hAnsi="Arial Narrow" w:cs="Arial"/>
                <w:sz w:val="20"/>
              </w:rPr>
            </w:pPr>
            <w:r w:rsidRPr="00F565AF">
              <w:rPr>
                <w:rFonts w:ascii="Arial Narrow" w:hAnsi="Arial Narrow" w:cs="Arial"/>
                <w:sz w:val="20"/>
              </w:rPr>
              <w:t>appropriateness of documentation for publication.</w:t>
            </w:r>
          </w:p>
          <w:p w:rsidR="00877168" w:rsidRPr="00F565AF" w:rsidRDefault="00877168" w:rsidP="00566477">
            <w:pPr>
              <w:ind w:left="360"/>
              <w:rPr>
                <w:rFonts w:ascii="Arial Narrow" w:hAnsi="Arial Narrow" w:cs="Arial"/>
                <w:sz w:val="16"/>
                <w:szCs w:val="16"/>
                <w:lang w:eastAsia="en-AU"/>
              </w:rPr>
            </w:pPr>
          </w:p>
          <w:p w:rsidR="00877168" w:rsidRPr="00E131EC" w:rsidRDefault="00877168" w:rsidP="00664A16">
            <w:pPr>
              <w:pStyle w:val="Default"/>
              <w:numPr>
                <w:ilvl w:val="0"/>
                <w:numId w:val="11"/>
              </w:numPr>
              <w:ind w:left="357"/>
              <w:rPr>
                <w:rFonts w:ascii="Arial Narrow" w:hAnsi="Arial Narrow"/>
                <w:b/>
                <w:sz w:val="22"/>
                <w:szCs w:val="22"/>
              </w:rPr>
            </w:pPr>
            <w:r w:rsidRPr="00E131EC">
              <w:rPr>
                <w:rFonts w:ascii="Arial Narrow" w:hAnsi="Arial Narrow"/>
                <w:b/>
                <w:sz w:val="22"/>
                <w:szCs w:val="22"/>
              </w:rPr>
              <w:t>Procurement of Service Providers</w:t>
            </w:r>
          </w:p>
          <w:p w:rsidR="00877168" w:rsidRPr="00F565AF" w:rsidRDefault="00877168" w:rsidP="00F565AF">
            <w:pPr>
              <w:pStyle w:val="BodyText"/>
              <w:ind w:left="360"/>
              <w:jc w:val="left"/>
              <w:rPr>
                <w:rStyle w:val="Instruction"/>
                <w:rFonts w:ascii="Arial Narrow" w:hAnsi="Arial Narrow"/>
                <w:color w:val="auto"/>
                <w:sz w:val="22"/>
                <w:szCs w:val="22"/>
              </w:rPr>
            </w:pPr>
            <w:r w:rsidRPr="00F565AF">
              <w:rPr>
                <w:rStyle w:val="Instruction"/>
                <w:rFonts w:ascii="Arial Narrow" w:hAnsi="Arial Narrow"/>
                <w:color w:val="auto"/>
                <w:sz w:val="22"/>
                <w:szCs w:val="22"/>
              </w:rPr>
              <w:t xml:space="preserve">In order to support the strategies the DoE has established a panel of pre-qualified providers who are able to either provide existing numeracy and literacy strategies/courses or new courses that have a strong evidence base.  Schools will have access to these strategies/courses and providers through a ‘Pick and Buy’ process in accordance with the buying rules.  </w:t>
            </w:r>
          </w:p>
          <w:p w:rsidR="00877168" w:rsidRPr="00F565AF" w:rsidRDefault="00877168" w:rsidP="00F565AF">
            <w:pPr>
              <w:autoSpaceDE w:val="0"/>
              <w:autoSpaceDN w:val="0"/>
              <w:adjustRightInd w:val="0"/>
              <w:ind w:left="360"/>
              <w:rPr>
                <w:rStyle w:val="Instruction"/>
                <w:rFonts w:ascii="Arial Narrow" w:hAnsi="Arial Narrow"/>
                <w:color w:val="auto"/>
                <w:sz w:val="22"/>
                <w:szCs w:val="22"/>
              </w:rPr>
            </w:pPr>
            <w:r w:rsidRPr="00F565AF">
              <w:rPr>
                <w:rStyle w:val="Instruction"/>
                <w:rFonts w:ascii="Arial Narrow" w:hAnsi="Arial Narrow"/>
                <w:color w:val="auto"/>
                <w:sz w:val="22"/>
                <w:szCs w:val="22"/>
              </w:rPr>
              <w:t xml:space="preserve">Preparation of documents for this tender was completed in Terms 3 and 4 of 2009.  </w:t>
            </w:r>
          </w:p>
          <w:p w:rsidR="00877168" w:rsidRPr="00F565AF" w:rsidRDefault="00877168" w:rsidP="00F565AF">
            <w:pPr>
              <w:autoSpaceDE w:val="0"/>
              <w:autoSpaceDN w:val="0"/>
              <w:adjustRightInd w:val="0"/>
              <w:rPr>
                <w:rFonts w:ascii="Arial Narrow" w:hAnsi="Arial Narrow" w:cs="Arial"/>
                <w:b/>
                <w:szCs w:val="24"/>
                <w:u w:val="single"/>
              </w:rPr>
            </w:pPr>
          </w:p>
          <w:p w:rsidR="00877168" w:rsidRPr="00F565AF" w:rsidRDefault="00877168" w:rsidP="00F565AF">
            <w:pPr>
              <w:autoSpaceDE w:val="0"/>
              <w:autoSpaceDN w:val="0"/>
              <w:adjustRightInd w:val="0"/>
              <w:rPr>
                <w:rFonts w:ascii="Arial Narrow" w:hAnsi="Arial Narrow" w:cs="Arial"/>
                <w:b/>
                <w:szCs w:val="24"/>
                <w:u w:val="single"/>
              </w:rPr>
            </w:pPr>
            <w:r w:rsidRPr="00F565AF">
              <w:rPr>
                <w:rFonts w:ascii="Arial Narrow" w:hAnsi="Arial Narrow" w:cs="Arial"/>
                <w:b/>
                <w:szCs w:val="24"/>
                <w:u w:val="single"/>
              </w:rPr>
              <w:t>Catholic Sector</w:t>
            </w:r>
          </w:p>
          <w:p w:rsidR="00877168" w:rsidRPr="00F565AF" w:rsidRDefault="00877168" w:rsidP="00CF567C">
            <w:pPr>
              <w:pStyle w:val="Default"/>
              <w:rPr>
                <w:rFonts w:ascii="Arial Narrow" w:hAnsi="Arial Narrow"/>
                <w:color w:val="auto"/>
                <w:sz w:val="18"/>
                <w:szCs w:val="18"/>
                <w:lang w:eastAsia="en-US"/>
              </w:rPr>
            </w:pPr>
          </w:p>
          <w:p w:rsidR="00877168" w:rsidRPr="00F565AF" w:rsidRDefault="00877168" w:rsidP="00CF567C">
            <w:pPr>
              <w:pStyle w:val="Default"/>
              <w:rPr>
                <w:rFonts w:ascii="Arial Narrow" w:hAnsi="Arial Narrow"/>
                <w:color w:val="auto"/>
                <w:sz w:val="22"/>
                <w:szCs w:val="22"/>
                <w:lang w:eastAsia="en-US"/>
              </w:rPr>
            </w:pPr>
            <w:r w:rsidRPr="00F565AF">
              <w:rPr>
                <w:rFonts w:ascii="Arial Narrow" w:hAnsi="Arial Narrow"/>
                <w:color w:val="auto"/>
                <w:sz w:val="22"/>
                <w:szCs w:val="22"/>
                <w:lang w:eastAsia="en-US"/>
              </w:rPr>
              <w:t>Significant progress has been made in this National Partnership. Two key projects are operating.</w:t>
            </w:r>
          </w:p>
          <w:p w:rsidR="00877168" w:rsidRPr="00F565AF" w:rsidRDefault="00877168" w:rsidP="00CF567C">
            <w:pPr>
              <w:pStyle w:val="Default"/>
              <w:rPr>
                <w:rFonts w:ascii="Arial Narrow" w:hAnsi="Arial Narrow"/>
                <w:color w:val="auto"/>
                <w:sz w:val="16"/>
                <w:szCs w:val="16"/>
                <w:lang w:eastAsia="en-US"/>
              </w:rPr>
            </w:pPr>
          </w:p>
          <w:p w:rsidR="00877168" w:rsidRPr="00E131EC" w:rsidRDefault="00877168" w:rsidP="00F565AF">
            <w:pPr>
              <w:pStyle w:val="Default"/>
              <w:numPr>
                <w:ilvl w:val="0"/>
                <w:numId w:val="5"/>
              </w:numPr>
              <w:rPr>
                <w:rFonts w:ascii="Arial Narrow" w:hAnsi="Arial Narrow"/>
                <w:b/>
                <w:color w:val="auto"/>
                <w:sz w:val="22"/>
                <w:szCs w:val="22"/>
                <w:lang w:eastAsia="en-US"/>
              </w:rPr>
            </w:pPr>
            <w:r w:rsidRPr="00E131EC">
              <w:rPr>
                <w:rFonts w:ascii="Arial Narrow" w:hAnsi="Arial Narrow"/>
                <w:b/>
                <w:color w:val="auto"/>
                <w:sz w:val="22"/>
                <w:szCs w:val="22"/>
                <w:lang w:eastAsia="en-US"/>
              </w:rPr>
              <w:t>Literacy K – 7 Project</w:t>
            </w:r>
          </w:p>
          <w:p w:rsidR="00877168" w:rsidRPr="00F565AF" w:rsidRDefault="00877168" w:rsidP="00F565AF">
            <w:pPr>
              <w:pStyle w:val="Default"/>
              <w:ind w:left="360"/>
              <w:rPr>
                <w:rFonts w:ascii="Arial Narrow" w:hAnsi="Arial Narrow"/>
                <w:color w:val="auto"/>
                <w:sz w:val="22"/>
                <w:szCs w:val="22"/>
                <w:lang w:eastAsia="en-US"/>
              </w:rPr>
            </w:pPr>
            <w:r w:rsidRPr="00F565AF">
              <w:rPr>
                <w:rFonts w:ascii="Arial Narrow" w:hAnsi="Arial Narrow"/>
                <w:color w:val="auto"/>
                <w:sz w:val="22"/>
                <w:szCs w:val="22"/>
                <w:lang w:eastAsia="en-US"/>
              </w:rPr>
              <w:t xml:space="preserve">A complete analysis of school NAPLAN data was undertaken during mid 2009 and a number of schools with higher numbers of students at or below benchmarks in Years 3, 5 and 7 literacy and numeracy were identified.  Additional weighting was given to Year 3 data in consideration of the schools to be supported. </w:t>
            </w:r>
          </w:p>
          <w:p w:rsidR="00877168" w:rsidRPr="00F565AF" w:rsidRDefault="00877168" w:rsidP="00CF567C">
            <w:pPr>
              <w:pStyle w:val="Default"/>
              <w:rPr>
                <w:rFonts w:ascii="Arial Narrow" w:hAnsi="Arial Narrow"/>
                <w:color w:val="auto"/>
                <w:sz w:val="16"/>
                <w:szCs w:val="16"/>
                <w:lang w:eastAsia="en-US"/>
              </w:rPr>
            </w:pPr>
          </w:p>
          <w:p w:rsidR="009B3F92" w:rsidRDefault="00877168" w:rsidP="0024005F">
            <w:pPr>
              <w:pStyle w:val="Default"/>
              <w:ind w:left="432"/>
              <w:rPr>
                <w:rFonts w:ascii="Arial Narrow" w:hAnsi="Arial Narrow"/>
                <w:color w:val="auto"/>
                <w:sz w:val="22"/>
                <w:szCs w:val="22"/>
                <w:lang w:eastAsia="en-US"/>
              </w:rPr>
            </w:pPr>
            <w:r w:rsidRPr="00F565AF">
              <w:rPr>
                <w:rFonts w:ascii="Arial Narrow" w:hAnsi="Arial Narrow"/>
                <w:color w:val="auto"/>
                <w:sz w:val="22"/>
                <w:szCs w:val="22"/>
                <w:lang w:eastAsia="en-US"/>
              </w:rPr>
              <w:t xml:space="preserve">A key implementation decision was to support schools in a regional model.  Four regions were identified and these included 62 K – 7 schools; Broome (4 schools); Bunbury (24 schools); South Metropolitan (17 schools); North and Central Metro (17 schools).  In establishing the regions, schools which had significant numbers of students at or below benchmarks were mixed with some schools that had above-benchmark results. This provided opportunities for mentor </w:t>
            </w:r>
            <w:r w:rsidR="0024005F">
              <w:rPr>
                <w:rFonts w:ascii="Arial Narrow" w:hAnsi="Arial Narrow"/>
                <w:color w:val="auto"/>
                <w:sz w:val="22"/>
                <w:szCs w:val="22"/>
                <w:lang w:eastAsia="en-US"/>
              </w:rPr>
              <w:lastRenderedPageBreak/>
              <w:t>and collegiate support across all schools.</w:t>
            </w:r>
          </w:p>
          <w:p w:rsidR="009B3F92" w:rsidRPr="009B3F92" w:rsidRDefault="009B3F92" w:rsidP="0024005F">
            <w:pPr>
              <w:pStyle w:val="Default"/>
              <w:ind w:left="227"/>
              <w:rPr>
                <w:rFonts w:ascii="Arial Narrow" w:hAnsi="Arial Narrow"/>
                <w:color w:val="auto"/>
                <w:sz w:val="10"/>
                <w:szCs w:val="10"/>
                <w:lang w:eastAsia="en-US"/>
              </w:rPr>
            </w:pPr>
          </w:p>
          <w:p w:rsidR="00877168" w:rsidRDefault="00877168" w:rsidP="00F565AF">
            <w:pPr>
              <w:pStyle w:val="Default"/>
              <w:ind w:left="360"/>
              <w:rPr>
                <w:rFonts w:ascii="Arial Narrow" w:hAnsi="Arial Narrow"/>
                <w:color w:val="auto"/>
                <w:sz w:val="16"/>
                <w:szCs w:val="16"/>
                <w:lang w:eastAsia="en-US"/>
              </w:rPr>
            </w:pPr>
          </w:p>
          <w:p w:rsidR="0024005F" w:rsidRDefault="0024005F" w:rsidP="00F565AF">
            <w:pPr>
              <w:pStyle w:val="Default"/>
              <w:ind w:left="360"/>
              <w:rPr>
                <w:rFonts w:ascii="Arial Narrow" w:hAnsi="Arial Narrow"/>
                <w:color w:val="auto"/>
                <w:sz w:val="22"/>
                <w:szCs w:val="22"/>
                <w:lang w:eastAsia="en-US"/>
              </w:rPr>
            </w:pPr>
          </w:p>
          <w:p w:rsidR="00877168" w:rsidRPr="00F565AF" w:rsidRDefault="00877168" w:rsidP="00F565AF">
            <w:pPr>
              <w:pStyle w:val="Default"/>
              <w:ind w:left="360"/>
              <w:rPr>
                <w:rFonts w:ascii="Arial Narrow" w:hAnsi="Arial Narrow"/>
                <w:color w:val="auto"/>
                <w:sz w:val="22"/>
                <w:szCs w:val="22"/>
                <w:lang w:eastAsia="en-US"/>
              </w:rPr>
            </w:pPr>
            <w:r w:rsidRPr="00F565AF">
              <w:rPr>
                <w:rFonts w:ascii="Arial Narrow" w:hAnsi="Arial Narrow"/>
                <w:color w:val="auto"/>
                <w:sz w:val="22"/>
                <w:szCs w:val="22"/>
                <w:lang w:eastAsia="en-US"/>
              </w:rPr>
              <w:t xml:space="preserve">Four regional support consultants were appointed to work with these schools and an existing consultant in Broome is being used to support the four selected schools along with other </w:t>
            </w:r>
            <w:smartTag w:uri="urn:schemas-microsoft-com:office:smarttags" w:element="place">
              <w:r w:rsidRPr="00F565AF">
                <w:rPr>
                  <w:rFonts w:ascii="Arial Narrow" w:hAnsi="Arial Narrow"/>
                  <w:color w:val="auto"/>
                  <w:sz w:val="22"/>
                  <w:szCs w:val="22"/>
                  <w:lang w:eastAsia="en-US"/>
                </w:rPr>
                <w:t>Kimberley</w:t>
              </w:r>
            </w:smartTag>
            <w:r w:rsidRPr="00F565AF">
              <w:rPr>
                <w:rFonts w:ascii="Arial Narrow" w:hAnsi="Arial Narrow"/>
                <w:color w:val="auto"/>
                <w:sz w:val="22"/>
                <w:szCs w:val="22"/>
                <w:lang w:eastAsia="en-US"/>
              </w:rPr>
              <w:t xml:space="preserve"> schools.  The focus of this NP is on developing consistent classroom practice and implementing research based intervention programs in literacy and numeracy.  In particular, Reading Recovery and Extending Mathematical Understanding are emphasised</w:t>
            </w:r>
            <w:r w:rsidR="00152EBB">
              <w:rPr>
                <w:rFonts w:ascii="Arial Narrow" w:hAnsi="Arial Narrow"/>
                <w:color w:val="auto"/>
                <w:sz w:val="22"/>
                <w:szCs w:val="22"/>
                <w:lang w:eastAsia="en-US"/>
              </w:rPr>
              <w:t>,</w:t>
            </w:r>
            <w:r w:rsidRPr="00F565AF">
              <w:rPr>
                <w:rFonts w:ascii="Arial Narrow" w:hAnsi="Arial Narrow"/>
                <w:color w:val="auto"/>
                <w:sz w:val="22"/>
                <w:szCs w:val="22"/>
                <w:lang w:eastAsia="en-US"/>
              </w:rPr>
              <w:t xml:space="preserve"> given the demonstrated success of these programs in Catholic schools.</w:t>
            </w:r>
          </w:p>
          <w:p w:rsidR="00877168" w:rsidRPr="00F565AF" w:rsidRDefault="00877168" w:rsidP="00CF567C">
            <w:pPr>
              <w:pStyle w:val="Default"/>
              <w:rPr>
                <w:rFonts w:ascii="Arial Narrow" w:hAnsi="Arial Narrow"/>
                <w:color w:val="auto"/>
                <w:sz w:val="16"/>
                <w:szCs w:val="16"/>
                <w:lang w:eastAsia="en-US"/>
              </w:rPr>
            </w:pPr>
          </w:p>
          <w:p w:rsidR="00877168" w:rsidRPr="00F565AF" w:rsidRDefault="00877168" w:rsidP="00F565AF">
            <w:pPr>
              <w:pStyle w:val="Default"/>
              <w:ind w:left="36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This NP links closely to the Low SES Literacy and Numeracy NP which offers additional intensified support.  Intensive training of the regional consultants, as well as other key staff in schools, has been finalised in 2009.  This included specialised training in data analysis and how this could be reflected in school planning and support strategies.  </w:t>
            </w:r>
          </w:p>
          <w:p w:rsidR="00877168" w:rsidRPr="00F565AF" w:rsidRDefault="00877168" w:rsidP="00F565AF">
            <w:pPr>
              <w:pStyle w:val="Default"/>
              <w:ind w:left="360"/>
              <w:rPr>
                <w:rFonts w:ascii="Arial Narrow" w:hAnsi="Arial Narrow"/>
                <w:color w:val="auto"/>
                <w:sz w:val="16"/>
                <w:szCs w:val="16"/>
                <w:lang w:eastAsia="en-US"/>
              </w:rPr>
            </w:pPr>
          </w:p>
          <w:p w:rsidR="00877168" w:rsidRPr="00F565AF" w:rsidRDefault="00877168" w:rsidP="00F565AF">
            <w:pPr>
              <w:pStyle w:val="Default"/>
              <w:ind w:left="360"/>
              <w:rPr>
                <w:rFonts w:ascii="Arial Narrow" w:hAnsi="Arial Narrow"/>
                <w:color w:val="auto"/>
                <w:sz w:val="22"/>
                <w:szCs w:val="22"/>
                <w:lang w:eastAsia="en-US"/>
              </w:rPr>
            </w:pPr>
            <w:r w:rsidRPr="00F565AF">
              <w:rPr>
                <w:rFonts w:ascii="Arial Narrow" w:hAnsi="Arial Narrow"/>
                <w:color w:val="auto"/>
                <w:sz w:val="22"/>
                <w:szCs w:val="22"/>
                <w:lang w:eastAsia="en-US"/>
              </w:rPr>
              <w:t>Support for the 62 schools commenced in Term 4 of 2009 and is continuing.  This support consists of a range of strategies including school visits, opportunities for schools to visit - and be visited by - other schools and the opportunity to develop special school support projects which could be funded.  Central to all support has been assistance in developing a detailed school literacy and numeracy plan which is heavily data-driven and which will be included in the NP School Level Plans.  Documentation was in place by the end of 2009 with implementation of plans scheduled for 2010.</w:t>
            </w:r>
          </w:p>
          <w:p w:rsidR="00877168" w:rsidRPr="00F565AF" w:rsidRDefault="00877168" w:rsidP="00CF567C">
            <w:pPr>
              <w:pStyle w:val="Default"/>
              <w:rPr>
                <w:rFonts w:ascii="Arial Narrow" w:hAnsi="Arial Narrow"/>
                <w:color w:val="auto"/>
                <w:sz w:val="20"/>
                <w:szCs w:val="20"/>
              </w:rPr>
            </w:pPr>
          </w:p>
          <w:p w:rsidR="00877168" w:rsidRPr="00F565AF" w:rsidRDefault="00877168" w:rsidP="00F565AF">
            <w:pPr>
              <w:pStyle w:val="Default"/>
              <w:numPr>
                <w:ilvl w:val="0"/>
                <w:numId w:val="5"/>
              </w:numPr>
              <w:rPr>
                <w:rFonts w:ascii="Arial Narrow" w:hAnsi="Arial Narrow"/>
                <w:color w:val="auto"/>
                <w:sz w:val="22"/>
                <w:szCs w:val="22"/>
                <w:lang w:eastAsia="en-US"/>
              </w:rPr>
            </w:pPr>
            <w:r w:rsidRPr="00E131EC">
              <w:rPr>
                <w:rFonts w:ascii="Arial Narrow" w:hAnsi="Arial Narrow"/>
                <w:b/>
                <w:color w:val="auto"/>
                <w:sz w:val="22"/>
                <w:szCs w:val="22"/>
                <w:lang w:eastAsia="en-US"/>
              </w:rPr>
              <w:t>Literacy 7 – 9 Project</w:t>
            </w:r>
            <w:r w:rsidRPr="00E131EC">
              <w:rPr>
                <w:rFonts w:ascii="Arial Narrow" w:hAnsi="Arial Narrow"/>
                <w:color w:val="auto"/>
                <w:sz w:val="22"/>
                <w:szCs w:val="22"/>
                <w:lang w:eastAsia="en-US"/>
              </w:rPr>
              <w:t xml:space="preserve"> -</w:t>
            </w:r>
            <w:r w:rsidRPr="00F565AF">
              <w:rPr>
                <w:rFonts w:ascii="Arial Narrow" w:hAnsi="Arial Narrow"/>
                <w:color w:val="auto"/>
                <w:lang w:eastAsia="en-US"/>
              </w:rPr>
              <w:t xml:space="preserve"> </w:t>
            </w:r>
            <w:r w:rsidRPr="00F565AF">
              <w:rPr>
                <w:rFonts w:ascii="Arial Narrow" w:hAnsi="Arial Narrow"/>
                <w:color w:val="auto"/>
                <w:sz w:val="22"/>
                <w:szCs w:val="22"/>
                <w:lang w:eastAsia="en-US"/>
              </w:rPr>
              <w:t xml:space="preserve">five schools were involved in piloting the ‘Words Their Way’ package in partnership with the </w:t>
            </w:r>
            <w:smartTag w:uri="urn:schemas-microsoft-com:office:smarttags" w:element="place">
              <w:smartTag w:uri="urn:schemas-microsoft-com:office:smarttags" w:element="place">
                <w:r w:rsidRPr="00F565AF">
                  <w:rPr>
                    <w:rFonts w:ascii="Arial Narrow" w:hAnsi="Arial Narrow"/>
                    <w:color w:val="auto"/>
                    <w:sz w:val="22"/>
                    <w:szCs w:val="22"/>
                    <w:lang w:eastAsia="en-US"/>
                  </w:rPr>
                  <w:t>University</w:t>
                </w:r>
              </w:smartTag>
              <w:r w:rsidRPr="00F565AF">
                <w:rPr>
                  <w:rFonts w:ascii="Arial Narrow" w:hAnsi="Arial Narrow"/>
                  <w:color w:val="auto"/>
                  <w:sz w:val="22"/>
                  <w:szCs w:val="22"/>
                  <w:lang w:eastAsia="en-US"/>
                </w:rPr>
                <w:t xml:space="preserve"> of </w:t>
              </w:r>
              <w:smartTag w:uri="urn:schemas-microsoft-com:office:smarttags" w:element="place">
                <w:r w:rsidRPr="00F565AF">
                  <w:rPr>
                    <w:rFonts w:ascii="Arial Narrow" w:hAnsi="Arial Narrow"/>
                    <w:color w:val="auto"/>
                    <w:sz w:val="22"/>
                    <w:szCs w:val="22"/>
                    <w:lang w:eastAsia="en-US"/>
                  </w:rPr>
                  <w:t>Western Australia</w:t>
                </w:r>
              </w:smartTag>
            </w:smartTag>
            <w:r w:rsidRPr="00F565AF">
              <w:rPr>
                <w:rFonts w:ascii="Arial Narrow" w:hAnsi="Arial Narrow"/>
                <w:color w:val="auto"/>
                <w:sz w:val="22"/>
                <w:szCs w:val="22"/>
                <w:lang w:eastAsia="en-US"/>
              </w:rPr>
              <w:t>.  A total of 20 teachers from these schools were involved and the focus was on remedial and functional literacy as well as extension strategies in Year 8.  As a result of this pilot, teachers reported that the underpinning processes were highly effective and were keen to consolidate on the pilot in 2010.  Planning has been undertaken to expand the implementation to 12 schools and approximately 80 teachers, with at least one school planning a whole of school approach.</w:t>
            </w:r>
          </w:p>
          <w:p w:rsidR="00877168" w:rsidRPr="00E131EC" w:rsidRDefault="00877168" w:rsidP="00CF567C">
            <w:pPr>
              <w:pStyle w:val="Default"/>
              <w:rPr>
                <w:rFonts w:ascii="Arial Narrow" w:hAnsi="Arial Narrow"/>
                <w:color w:val="auto"/>
                <w:sz w:val="22"/>
                <w:szCs w:val="22"/>
              </w:rPr>
            </w:pPr>
          </w:p>
          <w:p w:rsidR="00877168" w:rsidRPr="00F565AF" w:rsidRDefault="00877168" w:rsidP="00E131EC">
            <w:pPr>
              <w:pStyle w:val="Default"/>
              <w:numPr>
                <w:ilvl w:val="1"/>
                <w:numId w:val="5"/>
              </w:numPr>
              <w:rPr>
                <w:rFonts w:ascii="Arial Narrow" w:hAnsi="Arial Narrow"/>
                <w:color w:val="auto"/>
                <w:sz w:val="22"/>
                <w:szCs w:val="22"/>
                <w:lang w:eastAsia="en-US"/>
              </w:rPr>
            </w:pPr>
            <w:r w:rsidRPr="00E131EC">
              <w:rPr>
                <w:rFonts w:ascii="Arial Narrow" w:hAnsi="Arial Narrow"/>
                <w:b/>
                <w:color w:val="auto"/>
                <w:sz w:val="22"/>
                <w:szCs w:val="22"/>
                <w:lang w:eastAsia="en-US"/>
              </w:rPr>
              <w:t>Numeracy 7 – 9 Project</w:t>
            </w:r>
            <w:r w:rsidRPr="00F565AF">
              <w:rPr>
                <w:rFonts w:ascii="Arial Narrow" w:hAnsi="Arial Narrow"/>
                <w:color w:val="auto"/>
                <w:lang w:eastAsia="en-US"/>
              </w:rPr>
              <w:t xml:space="preserve"> - </w:t>
            </w:r>
            <w:r w:rsidRPr="00F565AF">
              <w:rPr>
                <w:rFonts w:ascii="Arial Narrow" w:hAnsi="Arial Narrow"/>
                <w:color w:val="auto"/>
                <w:sz w:val="22"/>
                <w:szCs w:val="22"/>
                <w:lang w:eastAsia="en-US"/>
              </w:rPr>
              <w:t>commenced in 2009 with the first stages involving a scoping of the Mathematics outcomes and content as well as up skilling of Year 7 teachers in mathematics concepts and content.  The third phase of the Project will commence in 2010 and will involve a range of school support strategies for mathematics.  These could include in-school support, external professional development, mentoring from other schools etc.</w:t>
            </w:r>
          </w:p>
          <w:p w:rsidR="00877168" w:rsidRDefault="00877168" w:rsidP="00CF567C">
            <w:pPr>
              <w:pStyle w:val="Default"/>
              <w:rPr>
                <w:rFonts w:ascii="Arial Narrow" w:hAnsi="Arial Narrow"/>
                <w:color w:val="auto"/>
              </w:rPr>
            </w:pPr>
          </w:p>
          <w:p w:rsidR="00877168" w:rsidRPr="00F565AF" w:rsidRDefault="00877168" w:rsidP="00CF567C">
            <w:pPr>
              <w:pStyle w:val="Default"/>
              <w:rPr>
                <w:rFonts w:ascii="Arial Narrow" w:hAnsi="Arial Narrow"/>
                <w:b/>
                <w:color w:val="auto"/>
                <w:u w:val="single"/>
              </w:rPr>
            </w:pPr>
            <w:r w:rsidRPr="00F565AF">
              <w:rPr>
                <w:rFonts w:ascii="Arial Narrow" w:hAnsi="Arial Narrow"/>
                <w:b/>
                <w:color w:val="auto"/>
                <w:u w:val="single"/>
              </w:rPr>
              <w:t>Independent Sector</w:t>
            </w:r>
          </w:p>
          <w:p w:rsidR="00877168" w:rsidRPr="00F565AF" w:rsidRDefault="00877168" w:rsidP="00CF567C">
            <w:pPr>
              <w:pStyle w:val="Default"/>
              <w:rPr>
                <w:rFonts w:ascii="Arial Narrow" w:hAnsi="Arial Narrow"/>
                <w:b/>
                <w:color w:val="auto"/>
                <w:sz w:val="16"/>
                <w:szCs w:val="16"/>
                <w:u w:val="single"/>
              </w:rPr>
            </w:pPr>
          </w:p>
          <w:p w:rsidR="00877168" w:rsidRPr="00F565AF" w:rsidRDefault="00877168" w:rsidP="00F565AF">
            <w:pPr>
              <w:numPr>
                <w:ilvl w:val="0"/>
                <w:numId w:val="6"/>
              </w:numPr>
              <w:rPr>
                <w:rFonts w:ascii="Arial Narrow" w:hAnsi="Arial Narrow"/>
                <w:sz w:val="22"/>
                <w:szCs w:val="22"/>
              </w:rPr>
            </w:pPr>
            <w:r w:rsidRPr="00F565AF">
              <w:rPr>
                <w:rFonts w:ascii="Arial Narrow" w:hAnsi="Arial Narrow"/>
                <w:sz w:val="22"/>
                <w:szCs w:val="22"/>
              </w:rPr>
              <w:t>Four National Partnership consultants were appointed in September 2009 and allocated to the 17 National Partnership schools.  The consultants reviewed literature of effective and literacy and numeracy teaching and developed papers to frame their work (Attachment 1).</w:t>
            </w:r>
          </w:p>
          <w:p w:rsidR="00877168" w:rsidRPr="00F565AF" w:rsidRDefault="00877168" w:rsidP="00CF567C">
            <w:pPr>
              <w:pStyle w:val="Default"/>
              <w:rPr>
                <w:rFonts w:ascii="Arial Narrow" w:hAnsi="Arial Narrow"/>
                <w:color w:val="auto"/>
                <w:sz w:val="18"/>
                <w:szCs w:val="18"/>
                <w:lang w:eastAsia="en-US"/>
              </w:rPr>
            </w:pPr>
          </w:p>
          <w:p w:rsidR="00877168" w:rsidRPr="00F565AF" w:rsidRDefault="00877168" w:rsidP="00F565AF">
            <w:pPr>
              <w:pStyle w:val="Default"/>
              <w:ind w:left="360"/>
              <w:rPr>
                <w:rFonts w:ascii="Arial Narrow" w:hAnsi="Arial Narrow"/>
                <w:color w:val="auto"/>
                <w:sz w:val="22"/>
                <w:szCs w:val="22"/>
                <w:lang w:eastAsia="en-US"/>
              </w:rPr>
            </w:pPr>
            <w:r w:rsidRPr="00F565AF">
              <w:rPr>
                <w:rFonts w:ascii="Arial Narrow" w:hAnsi="Arial Narrow"/>
                <w:color w:val="auto"/>
                <w:sz w:val="22"/>
                <w:szCs w:val="22"/>
                <w:lang w:eastAsia="en-US"/>
              </w:rPr>
              <w:t>As expert teachers, the consultants have worked closely with school principals to identify areas of need. They have begun coaching teachers and offering on-going professional development.</w:t>
            </w:r>
          </w:p>
          <w:p w:rsidR="00877168" w:rsidRPr="00F565AF" w:rsidRDefault="00877168" w:rsidP="00CF567C">
            <w:pPr>
              <w:pStyle w:val="Default"/>
              <w:rPr>
                <w:rFonts w:ascii="Arial Narrow" w:hAnsi="Arial Narrow"/>
                <w:color w:val="auto"/>
                <w:sz w:val="20"/>
                <w:szCs w:val="20"/>
                <w:lang w:eastAsia="en-US"/>
              </w:rPr>
            </w:pPr>
          </w:p>
          <w:p w:rsidR="00877168" w:rsidRPr="00F565AF" w:rsidRDefault="00877168" w:rsidP="00F565AF">
            <w:pPr>
              <w:ind w:left="360"/>
              <w:rPr>
                <w:rFonts w:ascii="Arial Narrow" w:hAnsi="Arial Narrow" w:cs="Arial"/>
                <w:sz w:val="22"/>
                <w:szCs w:val="22"/>
              </w:rPr>
            </w:pPr>
            <w:r w:rsidRPr="00F565AF">
              <w:rPr>
                <w:rFonts w:ascii="Arial Narrow" w:hAnsi="Arial Narrow" w:cs="Arial"/>
                <w:sz w:val="22"/>
                <w:szCs w:val="22"/>
              </w:rPr>
              <w:t>The National Partnership consultants have identified the following areas of work.</w:t>
            </w:r>
          </w:p>
          <w:p w:rsidR="00877168" w:rsidRPr="00F565AF" w:rsidRDefault="00877168" w:rsidP="00664A16">
            <w:pPr>
              <w:numPr>
                <w:ilvl w:val="2"/>
                <w:numId w:val="25"/>
              </w:numPr>
              <w:tabs>
                <w:tab w:val="clear" w:pos="1080"/>
                <w:tab w:val="num" w:pos="720"/>
              </w:tabs>
              <w:spacing w:before="80" w:after="80"/>
              <w:ind w:left="720"/>
              <w:rPr>
                <w:rFonts w:ascii="Arial Narrow" w:hAnsi="Arial Narrow" w:cs="Arial"/>
                <w:sz w:val="20"/>
              </w:rPr>
            </w:pPr>
            <w:r w:rsidRPr="00F565AF">
              <w:rPr>
                <w:rFonts w:ascii="Arial Narrow" w:hAnsi="Arial Narrow" w:cs="Arial"/>
                <w:sz w:val="20"/>
              </w:rPr>
              <w:t>Assist teachers to refine their teaching in a way that challenges students and provides learning that leads to deep representation of concepts.  Many of the schools in the National Partnerships are already working very hard to improve the performance of their weakest students.  However, an analysis of the NAPLAN data indicates that these schools are not extending their more capable students.</w:t>
            </w:r>
          </w:p>
          <w:p w:rsidR="00877168" w:rsidRPr="00F565AF" w:rsidRDefault="00877168" w:rsidP="00F565AF">
            <w:pPr>
              <w:numPr>
                <w:ilvl w:val="0"/>
                <w:numId w:val="24"/>
              </w:numPr>
              <w:spacing w:before="80" w:after="80"/>
              <w:rPr>
                <w:rFonts w:ascii="Arial Narrow" w:hAnsi="Arial Narrow" w:cs="Arial"/>
                <w:sz w:val="20"/>
              </w:rPr>
            </w:pPr>
            <w:r w:rsidRPr="00F565AF">
              <w:rPr>
                <w:rFonts w:ascii="Arial Narrow" w:hAnsi="Arial Narrow" w:cs="Arial"/>
                <w:sz w:val="20"/>
              </w:rPr>
              <w:t>Assist National Partnership schools in developing whole school literacy and numeracy plans that result in integrated and more coherent learning across the school.</w:t>
            </w:r>
          </w:p>
          <w:p w:rsidR="00877168" w:rsidRPr="00F565AF" w:rsidRDefault="00877168" w:rsidP="00F565AF">
            <w:pPr>
              <w:numPr>
                <w:ilvl w:val="0"/>
                <w:numId w:val="24"/>
              </w:numPr>
              <w:spacing w:before="80" w:after="80"/>
              <w:rPr>
                <w:rFonts w:ascii="Arial Narrow" w:hAnsi="Arial Narrow" w:cs="Arial"/>
                <w:sz w:val="20"/>
              </w:rPr>
            </w:pPr>
            <w:r w:rsidRPr="00F565AF">
              <w:rPr>
                <w:rFonts w:ascii="Arial Narrow" w:hAnsi="Arial Narrow" w:cs="Arial"/>
                <w:sz w:val="20"/>
              </w:rPr>
              <w:t xml:space="preserve">Support schools in preparing for NAPLAN assessments. The consultants are working with teachers to explain the concepts and learning assessed through NAPLAN and to demonstrate explicit teaching of these concepts. </w:t>
            </w:r>
          </w:p>
          <w:p w:rsidR="00877168" w:rsidRPr="00566477" w:rsidRDefault="00877168" w:rsidP="00DF79AD">
            <w:pPr>
              <w:pStyle w:val="Default"/>
              <w:rPr>
                <w:rFonts w:ascii="Arial Narrow" w:hAnsi="Arial Narrow"/>
                <w:color w:val="auto"/>
                <w:sz w:val="12"/>
                <w:szCs w:val="12"/>
              </w:rPr>
            </w:pPr>
          </w:p>
        </w:tc>
      </w:tr>
      <w:tr w:rsidR="00877168" w:rsidRPr="0084132F" w:rsidTr="008B4A31">
        <w:trPr>
          <w:trHeight w:val="1428"/>
        </w:trPr>
        <w:tc>
          <w:tcPr>
            <w:tcW w:w="1015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lastRenderedPageBreak/>
              <w:t>MILESTONES AND MEASURES (TARGETS FROM 2011)</w:t>
            </w:r>
          </w:p>
          <w:p w:rsidR="00877168" w:rsidRPr="00F565AF" w:rsidRDefault="00877168" w:rsidP="006C3498">
            <w:pPr>
              <w:rPr>
                <w:rFonts w:ascii="Arial Narrow" w:hAnsi="Arial Narrow" w:cs="Arial"/>
                <w:sz w:val="22"/>
                <w:szCs w:val="22"/>
              </w:rPr>
            </w:pPr>
            <w:r w:rsidRPr="00F565AF">
              <w:rPr>
                <w:rFonts w:ascii="Arial Narrow" w:hAnsi="Arial Narrow" w:cs="Arial"/>
                <w:sz w:val="22"/>
                <w:szCs w:val="22"/>
              </w:rPr>
              <w:t xml:space="preserve">The provision of support in developing school plans was the cornerstone of work in 2009, with all participating schools developing plans that indicate all relevant sections as per the NP requirements.  All </w:t>
            </w:r>
            <w:r w:rsidR="00A97099">
              <w:rPr>
                <w:rFonts w:ascii="Arial Narrow" w:hAnsi="Arial Narrow" w:cs="Arial"/>
                <w:sz w:val="22"/>
                <w:szCs w:val="22"/>
              </w:rPr>
              <w:t xml:space="preserve">will be ready or </w:t>
            </w:r>
            <w:r w:rsidRPr="00F565AF">
              <w:rPr>
                <w:rFonts w:ascii="Arial Narrow" w:hAnsi="Arial Narrow" w:cs="Arial"/>
                <w:sz w:val="22"/>
                <w:szCs w:val="22"/>
              </w:rPr>
              <w:t>are ready for publication</w:t>
            </w:r>
            <w:r w:rsidR="00A97099">
              <w:rPr>
                <w:rFonts w:ascii="Arial Narrow" w:hAnsi="Arial Narrow" w:cs="Arial"/>
                <w:sz w:val="22"/>
                <w:szCs w:val="22"/>
              </w:rPr>
              <w:t xml:space="preserve"> by April 2010</w:t>
            </w:r>
            <w:r w:rsidRPr="00F565AF">
              <w:rPr>
                <w:rFonts w:ascii="Arial Narrow" w:hAnsi="Arial Narrow" w:cs="Arial"/>
                <w:sz w:val="22"/>
                <w:szCs w:val="22"/>
              </w:rPr>
              <w:t xml:space="preserve">.  </w:t>
            </w:r>
          </w:p>
          <w:p w:rsidR="00877168" w:rsidRPr="00566477" w:rsidRDefault="00877168" w:rsidP="006C3498">
            <w:pPr>
              <w:rPr>
                <w:rFonts w:ascii="Arial Narrow" w:hAnsi="Arial Narrow" w:cs="Arial"/>
                <w:sz w:val="16"/>
                <w:szCs w:val="16"/>
              </w:rPr>
            </w:pPr>
          </w:p>
          <w:p w:rsidR="00877168" w:rsidRPr="00F565AF" w:rsidRDefault="00877168" w:rsidP="006C3498">
            <w:pPr>
              <w:rPr>
                <w:rFonts w:ascii="Arial Narrow" w:hAnsi="Arial Narrow" w:cs="Arial"/>
                <w:sz w:val="22"/>
                <w:szCs w:val="22"/>
              </w:rPr>
            </w:pPr>
            <w:r w:rsidRPr="00F565AF">
              <w:rPr>
                <w:rFonts w:ascii="Arial Narrow" w:hAnsi="Arial Narrow" w:cs="Arial"/>
                <w:sz w:val="22"/>
                <w:szCs w:val="22"/>
              </w:rPr>
              <w:t xml:space="preserve">CEOWA has developed two programs; Literacy and Numeracy K – 7 and Literacy and Numeracy 7 – 10.  </w:t>
            </w:r>
          </w:p>
          <w:p w:rsidR="00877168" w:rsidRPr="00F565AF" w:rsidRDefault="00877168" w:rsidP="006C3498">
            <w:pPr>
              <w:rPr>
                <w:rFonts w:ascii="Arial Narrow" w:hAnsi="Arial Narrow" w:cs="Arial"/>
                <w:sz w:val="22"/>
                <w:szCs w:val="22"/>
              </w:rPr>
            </w:pPr>
            <w:r w:rsidRPr="00F565AF">
              <w:rPr>
                <w:rFonts w:ascii="Arial Narrow" w:hAnsi="Arial Narrow" w:cs="Arial"/>
                <w:sz w:val="22"/>
                <w:szCs w:val="22"/>
              </w:rPr>
              <w:t xml:space="preserve">Both programs, and in particular the K–7 program, are providing intensive intervention and support to those schools which </w:t>
            </w:r>
            <w:r w:rsidRPr="00F565AF">
              <w:rPr>
                <w:rFonts w:ascii="Arial Narrow" w:hAnsi="Arial Narrow" w:cs="Arial"/>
                <w:sz w:val="22"/>
                <w:szCs w:val="22"/>
              </w:rPr>
              <w:lastRenderedPageBreak/>
              <w:t>have higher numbers of students who are at or below national benchmarks in NAPLAN literacy and numeracy tests in Years 3, 5 and</w:t>
            </w:r>
            <w:r w:rsidR="001D7CAB">
              <w:rPr>
                <w:rFonts w:ascii="Arial Narrow" w:hAnsi="Arial Narrow" w:cs="Arial"/>
                <w:sz w:val="22"/>
                <w:szCs w:val="22"/>
              </w:rPr>
              <w:t xml:space="preserve"> </w:t>
            </w:r>
            <w:r w:rsidRPr="00F565AF">
              <w:rPr>
                <w:rFonts w:ascii="Arial Narrow" w:hAnsi="Arial Narrow" w:cs="Arial"/>
                <w:sz w:val="22"/>
                <w:szCs w:val="22"/>
              </w:rPr>
              <w:t xml:space="preserve">7.  The K–7 program uses a regional support approach across 62 Catholic primary schools. The 7–10 program focuses on a smaller number of pilot schools, initially with a focus on upskilling. </w:t>
            </w:r>
          </w:p>
          <w:p w:rsidR="00877168" w:rsidRDefault="00877168" w:rsidP="006C3498">
            <w:pPr>
              <w:rPr>
                <w:rFonts w:ascii="Arial Narrow" w:hAnsi="Arial Narrow" w:cs="Arial"/>
                <w:sz w:val="22"/>
                <w:szCs w:val="22"/>
              </w:rPr>
            </w:pPr>
          </w:p>
          <w:p w:rsidR="00877168" w:rsidRDefault="00877168" w:rsidP="006C3498">
            <w:pPr>
              <w:rPr>
                <w:rFonts w:ascii="Arial Narrow" w:hAnsi="Arial Narrow"/>
                <w:bCs/>
                <w:sz w:val="22"/>
                <w:szCs w:val="22"/>
              </w:rPr>
            </w:pPr>
            <w:r w:rsidRPr="00F565AF">
              <w:rPr>
                <w:rFonts w:ascii="Arial Narrow" w:hAnsi="Arial Narrow"/>
                <w:bCs/>
                <w:sz w:val="22"/>
                <w:szCs w:val="22"/>
              </w:rPr>
              <w:t xml:space="preserve">In Independent schools in 2009, work in the Literacy and Numeracy NP commenced in 17 schools with large numbers of students at or below benchmark.  </w:t>
            </w:r>
          </w:p>
          <w:p w:rsidR="003D707B" w:rsidRPr="00F565AF" w:rsidRDefault="003D707B" w:rsidP="006C3498">
            <w:pPr>
              <w:rPr>
                <w:rFonts w:ascii="Arial Narrow" w:hAnsi="Arial Narrow"/>
                <w:bCs/>
                <w:sz w:val="22"/>
                <w:szCs w:val="22"/>
              </w:rPr>
            </w:pPr>
          </w:p>
          <w:p w:rsidR="00877168" w:rsidRPr="00F565AF" w:rsidRDefault="00877168" w:rsidP="0024005F">
            <w:pPr>
              <w:numPr>
                <w:ilvl w:val="0"/>
                <w:numId w:val="71"/>
              </w:numPr>
              <w:spacing w:before="80" w:after="80"/>
              <w:rPr>
                <w:rFonts w:ascii="Arial Narrow" w:hAnsi="Arial Narrow" w:cs="Arial"/>
                <w:sz w:val="22"/>
                <w:szCs w:val="22"/>
              </w:rPr>
            </w:pPr>
            <w:r w:rsidRPr="00F565AF">
              <w:rPr>
                <w:rFonts w:ascii="Arial Narrow" w:hAnsi="Arial Narrow" w:cs="Arial"/>
                <w:sz w:val="22"/>
                <w:szCs w:val="22"/>
              </w:rPr>
              <w:t xml:space="preserve">Over 600 school leaders and teachers participated in workshops on interpreting NAPLAN data and using the data to inform classroom practice and school initiatives; and in professional learning on the explicit teaching of skills and concepts assessed in NAPLAN. </w:t>
            </w:r>
          </w:p>
          <w:p w:rsidR="00877168" w:rsidRPr="00F565AF" w:rsidRDefault="00877168" w:rsidP="0024005F">
            <w:pPr>
              <w:numPr>
                <w:ilvl w:val="0"/>
                <w:numId w:val="71"/>
              </w:numPr>
              <w:spacing w:before="80" w:after="80"/>
              <w:rPr>
                <w:rFonts w:ascii="Arial Narrow" w:hAnsi="Arial Narrow" w:cs="Arial"/>
                <w:sz w:val="22"/>
                <w:szCs w:val="22"/>
              </w:rPr>
            </w:pPr>
            <w:r w:rsidRPr="00F565AF">
              <w:rPr>
                <w:rFonts w:ascii="Arial Narrow" w:hAnsi="Arial Narrow" w:cs="Arial"/>
                <w:sz w:val="22"/>
                <w:szCs w:val="22"/>
              </w:rPr>
              <w:t>Approximately 100 school leaders and teachers have been involved in whole school planning</w:t>
            </w:r>
            <w:r w:rsidR="001D7CAB">
              <w:rPr>
                <w:rFonts w:ascii="Arial Narrow" w:hAnsi="Arial Narrow" w:cs="Arial"/>
                <w:sz w:val="22"/>
                <w:szCs w:val="22"/>
              </w:rPr>
              <w:t>.</w:t>
            </w:r>
          </w:p>
          <w:p w:rsidR="00877168" w:rsidRPr="00F565AF" w:rsidRDefault="00877168" w:rsidP="0024005F">
            <w:pPr>
              <w:numPr>
                <w:ilvl w:val="0"/>
                <w:numId w:val="71"/>
              </w:numPr>
              <w:spacing w:before="80" w:after="80"/>
              <w:rPr>
                <w:rFonts w:ascii="Arial Narrow" w:hAnsi="Arial Narrow" w:cs="Arial"/>
                <w:sz w:val="22"/>
                <w:szCs w:val="22"/>
              </w:rPr>
            </w:pPr>
            <w:r w:rsidRPr="00F565AF">
              <w:rPr>
                <w:rFonts w:ascii="Arial Narrow" w:hAnsi="Arial Narrow" w:cs="Arial"/>
                <w:sz w:val="22"/>
                <w:szCs w:val="22"/>
              </w:rPr>
              <w:t xml:space="preserve">Over 200 teachers participated in professional learning related to effective and evidence based teaching; and on </w:t>
            </w:r>
            <w:r w:rsidR="0024005F">
              <w:rPr>
                <w:rFonts w:ascii="Arial Narrow" w:hAnsi="Arial Narrow" w:cs="Arial"/>
                <w:sz w:val="22"/>
                <w:szCs w:val="22"/>
              </w:rPr>
              <w:t xml:space="preserve">  </w:t>
            </w:r>
            <w:r w:rsidRPr="00F565AF">
              <w:rPr>
                <w:rFonts w:ascii="Arial Narrow" w:hAnsi="Arial Narrow" w:cs="Arial"/>
                <w:sz w:val="22"/>
                <w:szCs w:val="22"/>
              </w:rPr>
              <w:t>differentiating the curriculum</w:t>
            </w:r>
            <w:r w:rsidR="001D7CAB">
              <w:rPr>
                <w:rFonts w:ascii="Arial Narrow" w:hAnsi="Arial Narrow" w:cs="Arial"/>
                <w:sz w:val="22"/>
                <w:szCs w:val="22"/>
              </w:rPr>
              <w:t>.</w:t>
            </w:r>
            <w:r w:rsidRPr="00F565AF">
              <w:rPr>
                <w:rFonts w:ascii="Arial Narrow" w:hAnsi="Arial Narrow" w:cs="Arial"/>
                <w:sz w:val="22"/>
                <w:szCs w:val="22"/>
                <w:highlight w:val="cyan"/>
              </w:rPr>
              <w:t xml:space="preserve"> </w:t>
            </w:r>
          </w:p>
          <w:p w:rsidR="00877168" w:rsidRPr="00F565AF" w:rsidRDefault="00877168" w:rsidP="0024005F">
            <w:pPr>
              <w:numPr>
                <w:ilvl w:val="0"/>
                <w:numId w:val="71"/>
              </w:numPr>
              <w:spacing w:before="80" w:after="80"/>
              <w:rPr>
                <w:rFonts w:ascii="Arial Narrow" w:hAnsi="Arial Narrow" w:cs="Arial"/>
                <w:sz w:val="22"/>
                <w:szCs w:val="22"/>
              </w:rPr>
            </w:pPr>
            <w:r w:rsidRPr="00F565AF">
              <w:rPr>
                <w:rFonts w:ascii="Arial Narrow" w:hAnsi="Arial Narrow" w:cs="Arial"/>
                <w:sz w:val="22"/>
                <w:szCs w:val="22"/>
              </w:rPr>
              <w:t>20 teachers have been supported with and coached in classroom management skills</w:t>
            </w:r>
            <w:r w:rsidR="001D7CAB">
              <w:rPr>
                <w:rFonts w:ascii="Arial Narrow" w:hAnsi="Arial Narrow" w:cs="Arial"/>
                <w:sz w:val="22"/>
                <w:szCs w:val="22"/>
              </w:rPr>
              <w:t>.</w:t>
            </w:r>
          </w:p>
          <w:p w:rsidR="00877168" w:rsidRPr="00F565AF" w:rsidRDefault="00877168" w:rsidP="0024005F">
            <w:pPr>
              <w:numPr>
                <w:ilvl w:val="0"/>
                <w:numId w:val="71"/>
              </w:numPr>
              <w:spacing w:before="80" w:after="80"/>
              <w:rPr>
                <w:rFonts w:ascii="Arial Narrow" w:hAnsi="Arial Narrow" w:cs="Arial"/>
                <w:sz w:val="22"/>
                <w:szCs w:val="22"/>
              </w:rPr>
            </w:pPr>
            <w:r w:rsidRPr="00F565AF">
              <w:rPr>
                <w:rFonts w:ascii="Arial Narrow" w:hAnsi="Arial Narrow" w:cs="Arial"/>
                <w:sz w:val="22"/>
                <w:szCs w:val="22"/>
              </w:rPr>
              <w:t>Approximately 30 teachers have been involved in collaborative coaching</w:t>
            </w:r>
            <w:r w:rsidR="001D7CAB">
              <w:rPr>
                <w:rFonts w:ascii="Arial Narrow" w:hAnsi="Arial Narrow" w:cs="Arial"/>
                <w:sz w:val="22"/>
                <w:szCs w:val="22"/>
              </w:rPr>
              <w:t>.</w:t>
            </w:r>
          </w:p>
          <w:p w:rsidR="00877168" w:rsidRPr="00F565AF" w:rsidRDefault="00877168" w:rsidP="0024005F">
            <w:pPr>
              <w:numPr>
                <w:ilvl w:val="0"/>
                <w:numId w:val="71"/>
              </w:numPr>
              <w:spacing w:before="80" w:after="80"/>
              <w:rPr>
                <w:rFonts w:ascii="Arial Narrow" w:hAnsi="Arial Narrow"/>
                <w:bCs/>
                <w:sz w:val="22"/>
                <w:szCs w:val="22"/>
              </w:rPr>
            </w:pPr>
            <w:r w:rsidRPr="00F565AF">
              <w:rPr>
                <w:rFonts w:ascii="Arial Narrow" w:hAnsi="Arial Narrow" w:cs="Arial"/>
                <w:sz w:val="22"/>
                <w:szCs w:val="22"/>
              </w:rPr>
              <w:t xml:space="preserve">Partnership meeting for schools involved in WOMBAT, implementation of WOMBAT testing and analysis of data commenced. </w:t>
            </w:r>
          </w:p>
        </w:tc>
      </w:tr>
      <w:tr w:rsidR="00877168" w:rsidRPr="0084132F" w:rsidTr="00AB7ABE">
        <w:trPr>
          <w:trHeight w:val="4521"/>
        </w:trPr>
        <w:tc>
          <w:tcPr>
            <w:tcW w:w="1015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lastRenderedPageBreak/>
              <w:t xml:space="preserve">IMPLEMENTATION OR IMPACT ISSUES  </w:t>
            </w:r>
          </w:p>
          <w:p w:rsidR="00877168" w:rsidRPr="00F565AF" w:rsidRDefault="00877168" w:rsidP="0024005F">
            <w:pPr>
              <w:pStyle w:val="Default"/>
              <w:numPr>
                <w:ilvl w:val="0"/>
                <w:numId w:val="72"/>
              </w:numPr>
              <w:rPr>
                <w:rFonts w:ascii="Arial Narrow" w:hAnsi="Arial Narrow"/>
                <w:color w:val="auto"/>
                <w:sz w:val="22"/>
                <w:szCs w:val="22"/>
              </w:rPr>
            </w:pPr>
            <w:r w:rsidRPr="00F565AF">
              <w:rPr>
                <w:rFonts w:ascii="Arial Narrow" w:hAnsi="Arial Narrow"/>
                <w:color w:val="auto"/>
                <w:sz w:val="22"/>
                <w:szCs w:val="22"/>
              </w:rPr>
              <w:t>The full impact of many of the initiatives funded through this NP will generally take longer to produce significant improvements than the reward funding timeline which occurs with the NAPLAN testing in May 2010. This has created a conundrum in trying to balance medium term sustainable improvement with short term measures aimed at improving NAPLAN results to secure reward funding.</w:t>
            </w:r>
          </w:p>
          <w:p w:rsidR="00877168" w:rsidRPr="00A97099" w:rsidRDefault="00877168" w:rsidP="0024005F">
            <w:pPr>
              <w:pStyle w:val="Default"/>
              <w:rPr>
                <w:rFonts w:ascii="Arial Narrow" w:hAnsi="Arial Narrow"/>
                <w:color w:val="auto"/>
                <w:sz w:val="10"/>
                <w:szCs w:val="10"/>
              </w:rPr>
            </w:pPr>
          </w:p>
          <w:p w:rsidR="00877168" w:rsidRPr="00F565AF" w:rsidRDefault="00877168" w:rsidP="0024005F">
            <w:pPr>
              <w:pStyle w:val="Default"/>
              <w:numPr>
                <w:ilvl w:val="0"/>
                <w:numId w:val="72"/>
              </w:numPr>
              <w:rPr>
                <w:rFonts w:ascii="Arial Narrow" w:hAnsi="Arial Narrow"/>
                <w:color w:val="auto"/>
                <w:sz w:val="22"/>
                <w:szCs w:val="22"/>
              </w:rPr>
            </w:pPr>
            <w:r w:rsidRPr="00F565AF">
              <w:rPr>
                <w:rFonts w:ascii="Arial Narrow" w:hAnsi="Arial Narrow"/>
                <w:color w:val="auto"/>
                <w:sz w:val="22"/>
                <w:szCs w:val="22"/>
              </w:rPr>
              <w:t>As with other NP areas, an ongoing challenge is to ensure that literacy and numeracy strategies are consistent with other NP initiatives. The synthesis of whole school improvement processes – and the conversations which need to occur in this respect – are equally critically to the successful implementation of sustainable and effective literacy and numeracy strategies</w:t>
            </w:r>
            <w:r w:rsidR="001D7CAB">
              <w:rPr>
                <w:rFonts w:ascii="Arial Narrow" w:hAnsi="Arial Narrow"/>
                <w:color w:val="auto"/>
                <w:sz w:val="22"/>
                <w:szCs w:val="22"/>
              </w:rPr>
              <w:t>.</w:t>
            </w:r>
          </w:p>
          <w:p w:rsidR="00877168" w:rsidRPr="00A97099" w:rsidRDefault="00877168" w:rsidP="0024005F">
            <w:pPr>
              <w:pStyle w:val="Default"/>
              <w:rPr>
                <w:rFonts w:ascii="Arial Narrow" w:hAnsi="Arial Narrow"/>
                <w:color w:val="auto"/>
                <w:sz w:val="10"/>
                <w:szCs w:val="10"/>
              </w:rPr>
            </w:pPr>
          </w:p>
          <w:p w:rsidR="00877168" w:rsidRPr="00F565AF" w:rsidRDefault="00877168" w:rsidP="0024005F">
            <w:pPr>
              <w:pStyle w:val="Default"/>
              <w:numPr>
                <w:ilvl w:val="0"/>
                <w:numId w:val="72"/>
              </w:numPr>
              <w:rPr>
                <w:rFonts w:ascii="Arial Narrow" w:hAnsi="Arial Narrow"/>
                <w:b/>
                <w:color w:val="0000FF"/>
                <w:sz w:val="16"/>
                <w:szCs w:val="16"/>
              </w:rPr>
            </w:pPr>
            <w:r w:rsidRPr="00F565AF">
              <w:rPr>
                <w:rFonts w:ascii="Arial Narrow" w:hAnsi="Arial Narrow"/>
                <w:sz w:val="22"/>
                <w:szCs w:val="22"/>
              </w:rPr>
              <w:t>School leaders in the Literacy and Numeracy schools, will need to be supported in strategic leadership and curriculum leadership of their schools. This will be addressed through the Teacher Quality partnership in 2010, thereby maximising the impact of the reform in the Literacy and Numeracy partnership schools.</w:t>
            </w:r>
          </w:p>
        </w:tc>
      </w:tr>
      <w:tr w:rsidR="00877168" w:rsidRPr="0084132F" w:rsidTr="008B4A31">
        <w:trPr>
          <w:trHeight w:val="10053"/>
        </w:trPr>
        <w:tc>
          <w:tcPr>
            <w:tcW w:w="1015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lastRenderedPageBreak/>
              <w:t xml:space="preserve">ACTIVITIES SUPPORTING INDIGENOUS STUDENTS </w:t>
            </w:r>
          </w:p>
          <w:p w:rsidR="00877168" w:rsidRPr="00F565AF" w:rsidRDefault="00877168" w:rsidP="00F565AF">
            <w:pPr>
              <w:pStyle w:val="Default"/>
              <w:spacing w:before="120"/>
              <w:rPr>
                <w:rFonts w:ascii="Arial Narrow" w:hAnsi="Arial Narrow"/>
                <w:b/>
                <w:color w:val="auto"/>
                <w:u w:val="single"/>
                <w:lang w:eastAsia="en-US"/>
              </w:rPr>
            </w:pPr>
            <w:r w:rsidRPr="00F565AF">
              <w:rPr>
                <w:rFonts w:ascii="Arial Narrow" w:hAnsi="Arial Narrow"/>
                <w:b/>
                <w:color w:val="auto"/>
                <w:u w:val="single"/>
                <w:lang w:eastAsia="en-US"/>
              </w:rPr>
              <w:t>Government Sector</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rigorous process used to support schools in the development of their Literacy and Numeracy National Partnership School Plans described above, provided the opportunity for principals to identify cohorts of indigenous students in their schools and to identify evidence-based strategies that will improve the literacy and numeracy learning outcomes of their students, and subsequently enable them to achieve the improvement targets identified within their plans.  These include selection of the </w:t>
            </w:r>
            <w:smartTag w:uri="urn:schemas-microsoft-com:office:smarttags" w:element="place">
              <w:r w:rsidRPr="00F565AF">
                <w:rPr>
                  <w:rFonts w:ascii="Arial Narrow" w:hAnsi="Arial Narrow"/>
                  <w:color w:val="auto"/>
                  <w:sz w:val="22"/>
                  <w:szCs w:val="22"/>
                  <w:lang w:eastAsia="en-US"/>
                </w:rPr>
                <w:t>Reading</w:t>
              </w:r>
            </w:smartTag>
            <w:r w:rsidRPr="00F565AF">
              <w:rPr>
                <w:rFonts w:ascii="Arial Narrow" w:hAnsi="Arial Narrow"/>
                <w:color w:val="auto"/>
                <w:sz w:val="22"/>
                <w:szCs w:val="22"/>
                <w:lang w:eastAsia="en-US"/>
              </w:rPr>
              <w:t xml:space="preserve"> to Learn program, the identification of professional learning about ESL/ESD strategies, mentoring through a Literacy Coach, and extension of programs offered through a Rebound Centre that focuses on re-engagement of disengaged students, particularly Indigenous boys</w:t>
            </w:r>
            <w:r w:rsidR="001D7CAB">
              <w:rPr>
                <w:rFonts w:ascii="Arial Narrow" w:hAnsi="Arial Narrow"/>
                <w:color w:val="auto"/>
                <w:sz w:val="22"/>
                <w:szCs w:val="22"/>
                <w:lang w:eastAsia="en-US"/>
              </w:rPr>
              <w:t>.</w:t>
            </w:r>
          </w:p>
          <w:p w:rsidR="00877168" w:rsidRPr="00F565AF" w:rsidRDefault="00877168" w:rsidP="00F565AF">
            <w:pPr>
              <w:pStyle w:val="Default"/>
              <w:spacing w:before="120"/>
              <w:rPr>
                <w:rFonts w:ascii="Arial Narrow" w:hAnsi="Arial Narrow"/>
                <w:color w:val="auto"/>
                <w:sz w:val="22"/>
                <w:szCs w:val="22"/>
              </w:rPr>
            </w:pPr>
            <w:r w:rsidRPr="00F565AF">
              <w:rPr>
                <w:rFonts w:ascii="Arial Narrow" w:hAnsi="Arial Narrow"/>
                <w:color w:val="auto"/>
                <w:sz w:val="22"/>
                <w:szCs w:val="22"/>
              </w:rPr>
              <w:t xml:space="preserve">In order to use data to drive instruction and select resources and appropriate strategies, Partnership Schools throughout the planning process, and particularly those with indigenous students, were encouraged to use a strong case-management approach.  Key messages communicated about how this could be achieved include: </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setting realistic targets for the next stage of learning</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identifying and planning learning and teaching support to help students achieve their literacy and/or numeracy targets and learning goals, and to overcome barriers to learning</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being inclusive of students’ cultural, social and academic considerations</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 xml:space="preserve">encouraging all teachers in the school to take collective responsibility for all </w:t>
            </w:r>
            <w:r w:rsidR="00F774D4">
              <w:rPr>
                <w:rFonts w:ascii="Arial Narrow" w:hAnsi="Arial Narrow" w:cs="Arial"/>
                <w:sz w:val="20"/>
              </w:rPr>
              <w:t xml:space="preserve">Indigenous </w:t>
            </w:r>
            <w:r w:rsidRPr="00F565AF">
              <w:rPr>
                <w:rFonts w:ascii="Arial Narrow" w:hAnsi="Arial Narrow" w:cs="Arial"/>
                <w:sz w:val="20"/>
              </w:rPr>
              <w:t>students</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ensuring consistent review of the data and updated information on students’ progress</w:t>
            </w:r>
          </w:p>
          <w:p w:rsidR="00877168" w:rsidRPr="00F565AF" w:rsidRDefault="00877168" w:rsidP="00F565AF">
            <w:pPr>
              <w:numPr>
                <w:ilvl w:val="0"/>
                <w:numId w:val="15"/>
              </w:numPr>
              <w:spacing w:before="80" w:after="80"/>
              <w:rPr>
                <w:rFonts w:ascii="Arial Narrow" w:hAnsi="Arial Narrow" w:cs="Arial"/>
                <w:sz w:val="20"/>
              </w:rPr>
            </w:pPr>
            <w:r w:rsidRPr="00F565AF">
              <w:rPr>
                <w:rFonts w:ascii="Arial Narrow" w:hAnsi="Arial Narrow" w:cs="Arial"/>
                <w:sz w:val="20"/>
              </w:rPr>
              <w:t>ensuring diagnostic and formative assessment tools are in place that allow all staff to monitor student progress throughout the year</w:t>
            </w:r>
          </w:p>
          <w:p w:rsidR="00877168" w:rsidRPr="00F565AF" w:rsidRDefault="00877168" w:rsidP="00F565AF">
            <w:pPr>
              <w:numPr>
                <w:ilvl w:val="0"/>
                <w:numId w:val="15"/>
              </w:numPr>
              <w:spacing w:before="80" w:after="80"/>
              <w:rPr>
                <w:rFonts w:ascii="Arial Narrow" w:hAnsi="Arial Narrow"/>
                <w:sz w:val="20"/>
              </w:rPr>
            </w:pPr>
            <w:r w:rsidRPr="00F565AF">
              <w:rPr>
                <w:rFonts w:ascii="Arial Narrow" w:hAnsi="Arial Narrow" w:cs="Arial"/>
                <w:sz w:val="20"/>
              </w:rPr>
              <w:t>using data to inform the ‘next steps’ for meeting the needs of each student and ‘next steps’ for meeting the professional development needs of the teachers within the</w:t>
            </w:r>
            <w:r w:rsidRPr="00F565AF">
              <w:rPr>
                <w:rFonts w:ascii="Arial Narrow" w:hAnsi="Arial Narrow"/>
                <w:sz w:val="20"/>
              </w:rPr>
              <w:t xml:space="preserve"> school.</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rPr>
              <w:t>Interventions to address the specific learning needs of students experiencing difficulty in literacy and/or numeracy should be evidence-based, data driven, individually targeted, systematic and intensive. Intervention approaches do not necessarily require one-to-one instruction.</w:t>
            </w:r>
          </w:p>
          <w:p w:rsidR="00877168" w:rsidRPr="00F565AF" w:rsidRDefault="00877168" w:rsidP="00F565AF">
            <w:pPr>
              <w:autoSpaceDE w:val="0"/>
              <w:autoSpaceDN w:val="0"/>
              <w:adjustRightInd w:val="0"/>
              <w:spacing w:before="120"/>
              <w:rPr>
                <w:rFonts w:ascii="Arial Narrow" w:hAnsi="Arial Narrow" w:cs="Arial"/>
                <w:b/>
                <w:szCs w:val="24"/>
                <w:u w:val="single"/>
              </w:rPr>
            </w:pPr>
            <w:r w:rsidRPr="00F565AF">
              <w:rPr>
                <w:rFonts w:ascii="Arial Narrow" w:hAnsi="Arial Narrow"/>
                <w:b/>
                <w:szCs w:val="24"/>
                <w:u w:val="single"/>
              </w:rPr>
              <w:t>Catholic Sector</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The proportion of Aboriginal students in Catholic schools across the state is approximately 3.7% and this is well exceeded in the sample of 62 schools in the Literacy and Numeracy NP.  Further, four schools (</w:t>
            </w:r>
            <w:smartTag w:uri="urn:schemas-microsoft-com:office:smarttags" w:element="place">
              <w:r w:rsidRPr="00F565AF">
                <w:rPr>
                  <w:rFonts w:ascii="Arial Narrow" w:hAnsi="Arial Narrow"/>
                  <w:color w:val="auto"/>
                  <w:sz w:val="22"/>
                  <w:szCs w:val="22"/>
                  <w:lang w:eastAsia="en-US"/>
                </w:rPr>
                <w:t>Sacred</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Heart</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School</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Beagle</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Bay</w:t>
              </w:r>
            </w:smartTag>
            <w:r w:rsidRPr="00F565AF">
              <w:rPr>
                <w:rFonts w:ascii="Arial Narrow" w:hAnsi="Arial Narrow"/>
                <w:color w:val="auto"/>
                <w:sz w:val="22"/>
                <w:szCs w:val="22"/>
                <w:lang w:eastAsia="en-US"/>
              </w:rPr>
              <w:t xml:space="preserve">; St Mary’s College, Broome; </w:t>
            </w:r>
            <w:smartTag w:uri="urn:schemas-microsoft-com:office:smarttags" w:element="place">
              <w:r w:rsidRPr="00F565AF">
                <w:rPr>
                  <w:rFonts w:ascii="Arial Narrow" w:hAnsi="Arial Narrow"/>
                  <w:color w:val="auto"/>
                  <w:sz w:val="22"/>
                  <w:szCs w:val="22"/>
                  <w:lang w:eastAsia="en-US"/>
                </w:rPr>
                <w:t>Holy</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Rosary</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School</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Derby</w:t>
              </w:r>
            </w:smartTag>
            <w:r w:rsidRPr="00F565AF">
              <w:rPr>
                <w:rFonts w:ascii="Arial Narrow" w:hAnsi="Arial Narrow"/>
                <w:color w:val="auto"/>
                <w:sz w:val="22"/>
                <w:szCs w:val="22"/>
                <w:lang w:eastAsia="en-US"/>
              </w:rPr>
              <w:t xml:space="preserve"> and </w:t>
            </w:r>
            <w:smartTag w:uri="urn:schemas-microsoft-com:office:smarttags" w:element="place">
              <w:smartTag w:uri="urn:schemas-microsoft-com:office:smarttags" w:element="place">
                <w:r w:rsidRPr="00F565AF">
                  <w:rPr>
                    <w:rFonts w:ascii="Arial Narrow" w:hAnsi="Arial Narrow"/>
                    <w:color w:val="auto"/>
                    <w:sz w:val="22"/>
                    <w:szCs w:val="22"/>
                    <w:lang w:eastAsia="en-US"/>
                  </w:rPr>
                  <w:t>Djarindjin</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Lombadina</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Catholic</w:t>
                </w:r>
              </w:smartTag>
              <w:r w:rsidRPr="00F565AF">
                <w:rPr>
                  <w:rFonts w:ascii="Arial Narrow" w:hAnsi="Arial Narrow"/>
                  <w:color w:val="auto"/>
                  <w:sz w:val="22"/>
                  <w:szCs w:val="22"/>
                  <w:lang w:eastAsia="en-US"/>
                </w:rPr>
                <w:t xml:space="preserve"> </w:t>
              </w:r>
              <w:smartTag w:uri="urn:schemas-microsoft-com:office:smarttags" w:element="place">
                <w:r w:rsidRPr="00F565AF">
                  <w:rPr>
                    <w:rFonts w:ascii="Arial Narrow" w:hAnsi="Arial Narrow"/>
                    <w:color w:val="auto"/>
                    <w:sz w:val="22"/>
                    <w:szCs w:val="22"/>
                    <w:lang w:eastAsia="en-US"/>
                  </w:rPr>
                  <w:t>School</w:t>
                </w:r>
              </w:smartTag>
            </w:smartTag>
            <w:r w:rsidRPr="00F565AF">
              <w:rPr>
                <w:rFonts w:ascii="Arial Narrow" w:hAnsi="Arial Narrow"/>
                <w:color w:val="auto"/>
                <w:sz w:val="22"/>
                <w:szCs w:val="22"/>
                <w:lang w:eastAsia="en-US"/>
              </w:rPr>
              <w:t xml:space="preserve">) are receiving specialist literacy and numeracy support.   The enrolment in these schools is 1 069, </w:t>
            </w:r>
            <w:r w:rsidR="00152EBB">
              <w:rPr>
                <w:rFonts w:ascii="Arial Narrow" w:hAnsi="Arial Narrow"/>
                <w:color w:val="auto"/>
                <w:sz w:val="22"/>
                <w:szCs w:val="22"/>
                <w:lang w:eastAsia="en-US"/>
              </w:rPr>
              <w:t>and</w:t>
            </w:r>
            <w:r w:rsidR="00152EBB" w:rsidRPr="00F565AF">
              <w:rPr>
                <w:rFonts w:ascii="Arial Narrow" w:hAnsi="Arial Narrow"/>
                <w:color w:val="auto"/>
                <w:sz w:val="22"/>
                <w:szCs w:val="22"/>
                <w:lang w:eastAsia="en-US"/>
              </w:rPr>
              <w:t xml:space="preserve"> </w:t>
            </w:r>
            <w:r w:rsidRPr="00F565AF">
              <w:rPr>
                <w:rFonts w:ascii="Arial Narrow" w:hAnsi="Arial Narrow"/>
                <w:color w:val="auto"/>
                <w:sz w:val="22"/>
                <w:szCs w:val="22"/>
                <w:lang w:eastAsia="en-US"/>
              </w:rPr>
              <w:t>the majority</w:t>
            </w:r>
            <w:r w:rsidR="00152EBB">
              <w:rPr>
                <w:rFonts w:ascii="Arial Narrow" w:hAnsi="Arial Narrow"/>
                <w:color w:val="auto"/>
                <w:sz w:val="22"/>
                <w:szCs w:val="22"/>
                <w:lang w:eastAsia="en-US"/>
              </w:rPr>
              <w:t xml:space="preserve"> of students</w:t>
            </w:r>
            <w:r w:rsidRPr="00F565AF">
              <w:rPr>
                <w:rFonts w:ascii="Arial Narrow" w:hAnsi="Arial Narrow"/>
                <w:color w:val="auto"/>
                <w:sz w:val="22"/>
                <w:szCs w:val="22"/>
                <w:lang w:eastAsia="en-US"/>
              </w:rPr>
              <w:t xml:space="preserve"> </w:t>
            </w:r>
            <w:r w:rsidR="00152EBB">
              <w:rPr>
                <w:rFonts w:ascii="Arial Narrow" w:hAnsi="Arial Narrow"/>
                <w:color w:val="auto"/>
                <w:sz w:val="22"/>
                <w:szCs w:val="22"/>
                <w:lang w:eastAsia="en-US"/>
              </w:rPr>
              <w:t>are</w:t>
            </w:r>
            <w:r w:rsidR="00152EBB" w:rsidRPr="00F565AF">
              <w:rPr>
                <w:rFonts w:ascii="Arial Narrow" w:hAnsi="Arial Narrow"/>
                <w:color w:val="auto"/>
                <w:sz w:val="22"/>
                <w:szCs w:val="22"/>
                <w:lang w:eastAsia="en-US"/>
              </w:rPr>
              <w:t xml:space="preserve"> </w:t>
            </w:r>
            <w:r w:rsidRPr="00F565AF">
              <w:rPr>
                <w:rFonts w:ascii="Arial Narrow" w:hAnsi="Arial Narrow"/>
                <w:color w:val="auto"/>
                <w:sz w:val="22"/>
                <w:szCs w:val="22"/>
                <w:lang w:eastAsia="en-US"/>
              </w:rPr>
              <w:t xml:space="preserve">Aboriginal.  </w:t>
            </w:r>
          </w:p>
          <w:p w:rsidR="00877168" w:rsidRPr="00F565AF" w:rsidRDefault="00877168" w:rsidP="00F565AF">
            <w:pPr>
              <w:pStyle w:val="Default"/>
              <w:spacing w:before="120"/>
              <w:rPr>
                <w:rFonts w:ascii="Arial Narrow" w:hAnsi="Arial Narrow"/>
                <w:color w:val="auto"/>
                <w:sz w:val="22"/>
                <w:szCs w:val="22"/>
                <w:lang w:eastAsia="en-US"/>
              </w:rPr>
            </w:pPr>
            <w:r w:rsidRPr="00F565AF">
              <w:rPr>
                <w:rFonts w:ascii="Arial Narrow" w:hAnsi="Arial Narrow"/>
                <w:color w:val="auto"/>
                <w:sz w:val="22"/>
                <w:szCs w:val="22"/>
                <w:lang w:eastAsia="en-US"/>
              </w:rPr>
              <w:t xml:space="preserve">The four </w:t>
            </w:r>
            <w:smartTag w:uri="urn:schemas-microsoft-com:office:smarttags" w:element="place">
              <w:r w:rsidRPr="00F565AF">
                <w:rPr>
                  <w:rFonts w:ascii="Arial Narrow" w:hAnsi="Arial Narrow"/>
                  <w:color w:val="auto"/>
                  <w:sz w:val="22"/>
                  <w:szCs w:val="22"/>
                  <w:lang w:eastAsia="en-US"/>
                </w:rPr>
                <w:t>Kimberley</w:t>
              </w:r>
            </w:smartTag>
            <w:r w:rsidRPr="00F565AF">
              <w:rPr>
                <w:rFonts w:ascii="Arial Narrow" w:hAnsi="Arial Narrow"/>
                <w:color w:val="auto"/>
                <w:sz w:val="22"/>
                <w:szCs w:val="22"/>
                <w:lang w:eastAsia="en-US"/>
              </w:rPr>
              <w:t xml:space="preserve"> schools are supported in literacy through this NP as well as further intensified support through the Low SES NP.  The focus of this NP is on developing consistent classroom practice and implementing research based intervention programs in literacy and numeracy.  In particular Reading Recovery and Extending Mathematical Understanding are emphasised given the demonstrated success of these programs in Catholic schools.  The specific outcomes for Aboriginal students will be reflected in final reporting for 2010.</w:t>
            </w:r>
          </w:p>
          <w:p w:rsidR="00877168" w:rsidRPr="003D707B" w:rsidRDefault="00877168" w:rsidP="00FA337D">
            <w:pPr>
              <w:pStyle w:val="Default"/>
              <w:spacing w:before="120"/>
              <w:rPr>
                <w:rFonts w:ascii="Arial Narrow" w:hAnsi="Arial Narrow"/>
                <w:color w:val="0000FF"/>
                <w:sz w:val="10"/>
                <w:szCs w:val="10"/>
              </w:rPr>
            </w:pPr>
          </w:p>
        </w:tc>
      </w:tr>
      <w:tr w:rsidR="00877168" w:rsidRPr="0084132F" w:rsidTr="008B4A31">
        <w:trPr>
          <w:trHeight w:val="1249"/>
        </w:trPr>
        <w:tc>
          <w:tcPr>
            <w:tcW w:w="10158" w:type="dxa"/>
          </w:tcPr>
          <w:p w:rsidR="00877168" w:rsidRPr="00F565AF" w:rsidRDefault="00877168" w:rsidP="00F565AF">
            <w:pPr>
              <w:shd w:val="clear" w:color="auto" w:fill="000000"/>
              <w:autoSpaceDE w:val="0"/>
              <w:autoSpaceDN w:val="0"/>
              <w:adjustRightInd w:val="0"/>
              <w:spacing w:before="120"/>
              <w:rPr>
                <w:rFonts w:ascii="Arial Narrow" w:hAnsi="Arial Narrow" w:cs="Arial"/>
                <w:b/>
                <w:szCs w:val="24"/>
              </w:rPr>
            </w:pPr>
            <w:r w:rsidRPr="00F565AF">
              <w:rPr>
                <w:rFonts w:ascii="Arial Narrow" w:hAnsi="Arial Narrow" w:cs="Arial"/>
                <w:b/>
                <w:szCs w:val="24"/>
              </w:rPr>
              <w:t xml:space="preserve">GOOD PRACTICE </w:t>
            </w:r>
          </w:p>
          <w:p w:rsidR="00877168" w:rsidRPr="00F565AF" w:rsidRDefault="00877168" w:rsidP="00F565AF">
            <w:pPr>
              <w:autoSpaceDE w:val="0"/>
              <w:autoSpaceDN w:val="0"/>
              <w:adjustRightInd w:val="0"/>
              <w:spacing w:before="120"/>
              <w:rPr>
                <w:rFonts w:ascii="Arial Narrow" w:hAnsi="Arial Narrow" w:cs="Arial"/>
                <w:b/>
                <w:szCs w:val="24"/>
                <w:u w:val="single"/>
              </w:rPr>
            </w:pPr>
            <w:r w:rsidRPr="00F565AF">
              <w:rPr>
                <w:rFonts w:ascii="Arial Narrow" w:hAnsi="Arial Narrow" w:cs="Arial"/>
                <w:b/>
                <w:szCs w:val="24"/>
                <w:u w:val="single"/>
              </w:rPr>
              <w:t>Government Sector</w:t>
            </w:r>
          </w:p>
          <w:p w:rsidR="00877168" w:rsidRPr="00F565AF" w:rsidRDefault="00877168" w:rsidP="00FB70E9">
            <w:pPr>
              <w:rPr>
                <w:rFonts w:ascii="Arial Narrow" w:hAnsi="Arial Narrow" w:cs="Arial"/>
                <w:sz w:val="22"/>
                <w:szCs w:val="22"/>
              </w:rPr>
            </w:pPr>
            <w:r w:rsidRPr="00F565AF">
              <w:rPr>
                <w:rFonts w:ascii="Arial Narrow" w:hAnsi="Arial Narrow" w:cs="Arial"/>
                <w:sz w:val="22"/>
                <w:szCs w:val="22"/>
              </w:rPr>
              <w:t>The support resources prepared and used to support principals to develop their Literacy and Numeracy School Plan all reflect best practice.  These include:</w:t>
            </w:r>
          </w:p>
          <w:p w:rsidR="00877168" w:rsidRPr="00AD52D9" w:rsidRDefault="00877168" w:rsidP="00FB70E9">
            <w:pPr>
              <w:rPr>
                <w:rFonts w:ascii="Arial Narrow" w:hAnsi="Arial Narrow" w:cs="Arial"/>
                <w:sz w:val="10"/>
                <w:szCs w:val="10"/>
              </w:rPr>
            </w:pPr>
          </w:p>
          <w:p w:rsidR="00877168" w:rsidRPr="00F565AF" w:rsidRDefault="00877168" w:rsidP="00664A16">
            <w:pPr>
              <w:numPr>
                <w:ilvl w:val="0"/>
                <w:numId w:val="36"/>
              </w:numPr>
              <w:tabs>
                <w:tab w:val="clear" w:pos="1440"/>
                <w:tab w:val="num" w:pos="360"/>
              </w:tabs>
              <w:ind w:hanging="1440"/>
              <w:rPr>
                <w:rFonts w:ascii="Arial Narrow" w:hAnsi="Arial Narrow" w:cs="Arial"/>
                <w:sz w:val="22"/>
                <w:szCs w:val="22"/>
              </w:rPr>
            </w:pPr>
            <w:r w:rsidRPr="00F565AF">
              <w:rPr>
                <w:rFonts w:ascii="Arial Narrow" w:hAnsi="Arial Narrow" w:cs="Arial"/>
                <w:sz w:val="22"/>
                <w:szCs w:val="22"/>
              </w:rPr>
              <w:t>Data Analysis Templates</w:t>
            </w:r>
          </w:p>
          <w:p w:rsidR="00877168" w:rsidRPr="00F565AF" w:rsidRDefault="00877168" w:rsidP="00664A16">
            <w:pPr>
              <w:numPr>
                <w:ilvl w:val="0"/>
                <w:numId w:val="36"/>
              </w:numPr>
              <w:tabs>
                <w:tab w:val="clear" w:pos="1440"/>
                <w:tab w:val="num" w:pos="360"/>
              </w:tabs>
              <w:ind w:hanging="1440"/>
              <w:rPr>
                <w:rFonts w:ascii="Arial Narrow" w:hAnsi="Arial Narrow" w:cs="Arial"/>
                <w:sz w:val="22"/>
                <w:szCs w:val="22"/>
              </w:rPr>
            </w:pPr>
            <w:hyperlink r:id="rId10" w:history="1">
              <w:r w:rsidRPr="00F565AF">
                <w:rPr>
                  <w:rStyle w:val="Hyperlink"/>
                  <w:rFonts w:ascii="Arial Narrow" w:hAnsi="Arial Narrow" w:cs="Arial"/>
                  <w:color w:val="auto"/>
                  <w:sz w:val="22"/>
                  <w:szCs w:val="22"/>
                  <w:u w:val="none"/>
                </w:rPr>
                <w:t>National Partnership Literacy and Numeracy Starter Pack</w:t>
              </w:r>
            </w:hyperlink>
          </w:p>
          <w:p w:rsidR="00877168" w:rsidRPr="00F565AF" w:rsidRDefault="00877168" w:rsidP="00664A16">
            <w:pPr>
              <w:numPr>
                <w:ilvl w:val="0"/>
                <w:numId w:val="36"/>
              </w:numPr>
              <w:tabs>
                <w:tab w:val="clear" w:pos="1440"/>
                <w:tab w:val="num" w:pos="360"/>
              </w:tabs>
              <w:ind w:hanging="1440"/>
              <w:rPr>
                <w:rFonts w:ascii="Arial Narrow" w:hAnsi="Arial Narrow" w:cs="Arial"/>
                <w:sz w:val="22"/>
                <w:szCs w:val="22"/>
              </w:rPr>
            </w:pPr>
            <w:hyperlink r:id="rId11" w:history="1">
              <w:r w:rsidRPr="00F565AF">
                <w:rPr>
                  <w:rStyle w:val="Hyperlink"/>
                  <w:rFonts w:ascii="Arial Narrow" w:hAnsi="Arial Narrow" w:cs="Arial"/>
                  <w:color w:val="auto"/>
                  <w:sz w:val="22"/>
                  <w:szCs w:val="22"/>
                  <w:u w:val="none"/>
                </w:rPr>
                <w:t>Planning Support Package</w:t>
              </w:r>
            </w:hyperlink>
            <w:r w:rsidRPr="00F565AF">
              <w:rPr>
                <w:rFonts w:ascii="Arial Narrow" w:hAnsi="Arial Narrow" w:cs="Arial"/>
                <w:sz w:val="22"/>
                <w:szCs w:val="22"/>
              </w:rPr>
              <w:t>.</w:t>
            </w:r>
          </w:p>
          <w:p w:rsidR="00877168" w:rsidRPr="00F565AF" w:rsidRDefault="00877168" w:rsidP="00F565AF">
            <w:pPr>
              <w:autoSpaceDE w:val="0"/>
              <w:autoSpaceDN w:val="0"/>
              <w:adjustRightInd w:val="0"/>
              <w:spacing w:before="120"/>
              <w:rPr>
                <w:rFonts w:ascii="Arial Narrow" w:hAnsi="Arial Narrow" w:cs="Arial"/>
                <w:b/>
                <w:szCs w:val="24"/>
                <w:u w:val="single"/>
              </w:rPr>
            </w:pPr>
            <w:r w:rsidRPr="00F565AF">
              <w:rPr>
                <w:rFonts w:ascii="Arial Narrow" w:hAnsi="Arial Narrow" w:cs="Arial"/>
                <w:b/>
                <w:szCs w:val="24"/>
                <w:u w:val="single"/>
              </w:rPr>
              <w:t>Catholic Sector</w:t>
            </w:r>
          </w:p>
          <w:p w:rsidR="00AF7EDF" w:rsidRDefault="00877168" w:rsidP="0040477A">
            <w:pPr>
              <w:rPr>
                <w:rFonts w:ascii="Arial Narrow" w:hAnsi="Arial Narrow" w:cs="Arial"/>
                <w:sz w:val="22"/>
                <w:szCs w:val="22"/>
              </w:rPr>
            </w:pPr>
            <w:r w:rsidRPr="00F565AF">
              <w:rPr>
                <w:rFonts w:ascii="Arial Narrow" w:hAnsi="Arial Narrow" w:cs="Arial"/>
                <w:sz w:val="22"/>
                <w:szCs w:val="22"/>
              </w:rPr>
              <w:t xml:space="preserve">The regional support model where consultants work with, and in, schools to assist improvements in literacy and numeracy is seen to be a model of good practice which should produce enduring improvement. It is based on sound internationally recognised professional development principles including in situ teacher to teacher support; opportunities to receive mentor teacher support; high quality training of consultants and key teachers in schools; data informed decision making and planning; and a model embedded within a whole school improvement approach. </w:t>
            </w:r>
          </w:p>
          <w:p w:rsidR="00AF7EDF" w:rsidRDefault="00AF7EDF" w:rsidP="0040477A">
            <w:pPr>
              <w:rPr>
                <w:rFonts w:ascii="Arial Narrow" w:hAnsi="Arial Narrow" w:cs="Arial"/>
                <w:sz w:val="22"/>
                <w:szCs w:val="22"/>
              </w:rPr>
            </w:pPr>
          </w:p>
          <w:p w:rsidR="00AB7ABE" w:rsidRDefault="00AB7ABE" w:rsidP="0040477A">
            <w:pPr>
              <w:rPr>
                <w:rFonts w:ascii="Arial Narrow" w:hAnsi="Arial Narrow" w:cs="Arial"/>
                <w:sz w:val="22"/>
                <w:szCs w:val="22"/>
              </w:rPr>
            </w:pPr>
          </w:p>
          <w:p w:rsidR="00877168" w:rsidRPr="00F565AF" w:rsidRDefault="00877168" w:rsidP="0040477A">
            <w:pPr>
              <w:rPr>
                <w:rFonts w:ascii="Arial Narrow" w:hAnsi="Arial Narrow" w:cs="Arial"/>
                <w:sz w:val="22"/>
                <w:szCs w:val="22"/>
              </w:rPr>
            </w:pPr>
            <w:r w:rsidRPr="00F565AF">
              <w:rPr>
                <w:rFonts w:ascii="Arial Narrow" w:hAnsi="Arial Narrow" w:cs="Arial"/>
                <w:sz w:val="22"/>
                <w:szCs w:val="22"/>
              </w:rPr>
              <w:lastRenderedPageBreak/>
              <w:t xml:space="preserve">The support strategy in </w:t>
            </w:r>
            <w:smartTag w:uri="urn:schemas-microsoft-com:office:smarttags" w:element="place">
              <w:r w:rsidRPr="00F565AF">
                <w:rPr>
                  <w:rFonts w:ascii="Arial Narrow" w:hAnsi="Arial Narrow" w:cs="Arial"/>
                  <w:sz w:val="22"/>
                  <w:szCs w:val="22"/>
                </w:rPr>
                <w:t>Kimberley</w:t>
              </w:r>
            </w:smartTag>
            <w:r w:rsidRPr="00F565AF">
              <w:rPr>
                <w:rFonts w:ascii="Arial Narrow" w:hAnsi="Arial Narrow" w:cs="Arial"/>
                <w:sz w:val="22"/>
                <w:szCs w:val="22"/>
              </w:rPr>
              <w:t xml:space="preserve"> schools also includes use of Reading Recovery – which has already produced outstanding results in 2009. A strong feature of the model adopted by CEOWA has been specialised training of regional consultants and key school staff in data analysis and use. This has occurred in partnership with The University of Western Australia.</w:t>
            </w:r>
          </w:p>
          <w:p w:rsidR="00877168" w:rsidRPr="00F565AF" w:rsidRDefault="00877168" w:rsidP="0040477A">
            <w:pPr>
              <w:rPr>
                <w:rFonts w:ascii="Arial Narrow" w:hAnsi="Arial Narrow" w:cs="Arial"/>
                <w:sz w:val="22"/>
                <w:szCs w:val="22"/>
              </w:rPr>
            </w:pPr>
          </w:p>
          <w:p w:rsidR="00877168" w:rsidRPr="00F565AF" w:rsidRDefault="00877168" w:rsidP="0040477A">
            <w:pPr>
              <w:rPr>
                <w:rFonts w:ascii="Arial Narrow" w:hAnsi="Arial Narrow" w:cs="Arial"/>
                <w:sz w:val="22"/>
                <w:szCs w:val="22"/>
              </w:rPr>
            </w:pPr>
            <w:r w:rsidRPr="00F565AF">
              <w:rPr>
                <w:rFonts w:ascii="Arial Narrow" w:hAnsi="Arial Narrow" w:cs="Arial"/>
                <w:sz w:val="22"/>
                <w:szCs w:val="22"/>
              </w:rPr>
              <w:t>The ‘Words Their Way’ project adopted in the Literacy 7 - 9 project has received strong support from the five schools involved in 2010. The planned expansion in 2010 is reflective of this support. This project is a program developed and implemented in partnership with The University of Western Australia.</w:t>
            </w:r>
          </w:p>
          <w:p w:rsidR="00877168" w:rsidRPr="00F565AF" w:rsidRDefault="00877168" w:rsidP="0040477A">
            <w:pPr>
              <w:rPr>
                <w:rFonts w:ascii="Arial Narrow" w:hAnsi="Arial Narrow" w:cs="Arial"/>
                <w:sz w:val="22"/>
                <w:szCs w:val="22"/>
              </w:rPr>
            </w:pPr>
          </w:p>
          <w:p w:rsidR="00877168" w:rsidRPr="00F565AF" w:rsidRDefault="00877168" w:rsidP="0040477A">
            <w:pPr>
              <w:rPr>
                <w:rFonts w:ascii="Arial Narrow" w:hAnsi="Arial Narrow" w:cs="Arial"/>
                <w:b/>
                <w:szCs w:val="24"/>
                <w:u w:val="single"/>
              </w:rPr>
            </w:pPr>
            <w:r w:rsidRPr="00FA337D">
              <w:rPr>
                <w:rFonts w:ascii="Arial Narrow" w:hAnsi="Arial Narrow" w:cs="Arial"/>
                <w:b/>
                <w:szCs w:val="24"/>
                <w:u w:val="single"/>
              </w:rPr>
              <w:t>Independent Sector</w:t>
            </w:r>
            <w:r w:rsidRPr="00F565AF">
              <w:rPr>
                <w:rFonts w:ascii="Arial Narrow" w:hAnsi="Arial Narrow" w:cs="Arial"/>
                <w:b/>
                <w:szCs w:val="24"/>
                <w:u w:val="single"/>
              </w:rPr>
              <w:t xml:space="preserve"> </w:t>
            </w:r>
          </w:p>
          <w:p w:rsidR="00FA337D" w:rsidRPr="00A02754" w:rsidRDefault="00FA337D" w:rsidP="00FA337D">
            <w:pPr>
              <w:rPr>
                <w:rFonts w:ascii="Arial Narrow" w:hAnsi="Arial Narrow" w:cs="Arial"/>
                <w:sz w:val="22"/>
                <w:szCs w:val="22"/>
              </w:rPr>
            </w:pPr>
            <w:r w:rsidRPr="00A02754">
              <w:rPr>
                <w:rFonts w:ascii="Arial Narrow" w:hAnsi="Arial Narrow" w:cs="Arial"/>
                <w:sz w:val="22"/>
                <w:szCs w:val="22"/>
              </w:rPr>
              <w:t>Research shows that top performing schools and systems assist their teachers to become highly effective instructors and they put in place targeted support to ensure every child is able to benefit from excellent instruction. Research examining effective teachers shows that highly effective teachers provide challenge for all of their students; they continually assess and provide feedback; they include all students and do not allow any student to opt out; and they are highly responsive and use their students input to maximise teaching.</w:t>
            </w:r>
          </w:p>
          <w:p w:rsidR="00FA337D" w:rsidRPr="00A02754" w:rsidRDefault="00FA337D" w:rsidP="00FA337D">
            <w:pPr>
              <w:rPr>
                <w:rFonts w:ascii="Arial Narrow" w:hAnsi="Arial Narrow" w:cs="Arial"/>
                <w:sz w:val="22"/>
                <w:szCs w:val="22"/>
              </w:rPr>
            </w:pPr>
          </w:p>
          <w:p w:rsidR="00FA337D" w:rsidRPr="00A02754" w:rsidRDefault="00FA337D" w:rsidP="00FA337D">
            <w:pPr>
              <w:rPr>
                <w:rFonts w:ascii="Arial Narrow" w:hAnsi="Arial Narrow" w:cs="Arial"/>
                <w:sz w:val="22"/>
                <w:szCs w:val="22"/>
              </w:rPr>
            </w:pPr>
            <w:r w:rsidRPr="00A02754">
              <w:rPr>
                <w:rFonts w:ascii="Arial Narrow" w:hAnsi="Arial Narrow" w:cs="Arial"/>
                <w:sz w:val="22"/>
                <w:szCs w:val="22"/>
              </w:rPr>
              <w:t>AISWA has used the research to structure and inform school intervention strategies. The National Partnership consultants are assisting teachers to become effective practi</w:t>
            </w:r>
            <w:r w:rsidR="00152EBB">
              <w:rPr>
                <w:rFonts w:ascii="Arial Narrow" w:hAnsi="Arial Narrow" w:cs="Arial"/>
                <w:sz w:val="22"/>
                <w:szCs w:val="22"/>
              </w:rPr>
              <w:t>ti</w:t>
            </w:r>
            <w:r w:rsidRPr="00A02754">
              <w:rPr>
                <w:rFonts w:ascii="Arial Narrow" w:hAnsi="Arial Narrow" w:cs="Arial"/>
                <w:sz w:val="22"/>
                <w:szCs w:val="22"/>
              </w:rPr>
              <w:t xml:space="preserve">oners. That is, that the teachers provide explicit instruction, continually assess and respond to students’ learning needs, differentiate the curriculum and challenge their students. </w:t>
            </w:r>
          </w:p>
          <w:p w:rsidR="00877168" w:rsidRPr="00F565AF" w:rsidRDefault="00877168" w:rsidP="00512F59">
            <w:pPr>
              <w:rPr>
                <w:rFonts w:ascii="Arial Narrow" w:hAnsi="Arial Narrow" w:cs="Arial"/>
                <w:color w:val="0000FF"/>
                <w:szCs w:val="24"/>
              </w:rPr>
            </w:pPr>
          </w:p>
        </w:tc>
      </w:tr>
    </w:tbl>
    <w:p w:rsidR="00877168" w:rsidRDefault="00877168" w:rsidP="0062131B">
      <w:pPr>
        <w:rPr>
          <w:rFonts w:ascii="Arial Narrow" w:hAnsi="Arial Narrow"/>
          <w:color w:val="3366FF"/>
          <w:szCs w:val="24"/>
        </w:rPr>
      </w:pPr>
    </w:p>
    <w:p w:rsidR="00877168" w:rsidRPr="00342C5B" w:rsidRDefault="00877168" w:rsidP="0062131B">
      <w:pPr>
        <w:rPr>
          <w:rFonts w:ascii="Arial Narrow" w:hAnsi="Arial Narrow"/>
          <w:color w:val="3366FF"/>
          <w:sz w:val="16"/>
          <w:szCs w:val="16"/>
        </w:rPr>
      </w:pPr>
      <w:r>
        <w:rPr>
          <w:rFonts w:ascii="Arial Narrow" w:hAnsi="Arial Narrow"/>
          <w:color w:val="3366FF"/>
          <w:szCs w:val="24"/>
        </w:rP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168" w:rsidRPr="0084132F" w:rsidTr="008B4A31">
        <w:tc>
          <w:tcPr>
            <w:tcW w:w="10080" w:type="dxa"/>
            <w:shd w:val="clear" w:color="auto" w:fill="99CCFF"/>
          </w:tcPr>
          <w:p w:rsidR="00877168" w:rsidRPr="00F565AF" w:rsidRDefault="00877168" w:rsidP="00F565AF">
            <w:pPr>
              <w:pStyle w:val="Heading1"/>
              <w:jc w:val="center"/>
              <w:rPr>
                <w:rFonts w:ascii="Arial Narrow" w:hAnsi="Arial Narrow"/>
                <w:sz w:val="24"/>
                <w:szCs w:val="24"/>
              </w:rPr>
            </w:pPr>
            <w:r w:rsidRPr="00F565AF">
              <w:rPr>
                <w:rFonts w:ascii="Arial Narrow" w:hAnsi="Arial Narrow"/>
                <w:color w:val="3366FF"/>
              </w:rPr>
              <w:br w:type="page"/>
            </w:r>
            <w:r w:rsidRPr="00F565AF">
              <w:rPr>
                <w:rFonts w:ascii="Arial Narrow" w:hAnsi="Arial Narrow"/>
                <w:sz w:val="24"/>
                <w:szCs w:val="24"/>
              </w:rPr>
              <w:t xml:space="preserve">Section 5 – Other evidence </w:t>
            </w:r>
          </w:p>
        </w:tc>
      </w:tr>
      <w:tr w:rsidR="00877168" w:rsidRPr="0084132F" w:rsidTr="008B4A31">
        <w:tc>
          <w:tcPr>
            <w:tcW w:w="10080" w:type="dxa"/>
            <w:shd w:val="clear" w:color="auto" w:fill="CCFFFF"/>
          </w:tcPr>
          <w:p w:rsidR="00877168" w:rsidRPr="00F565AF" w:rsidRDefault="00877168" w:rsidP="00BC5F8A">
            <w:pPr>
              <w:pStyle w:val="Default"/>
              <w:rPr>
                <w:rFonts w:ascii="Arial Narrow" w:hAnsi="Arial Narrow"/>
                <w:lang w:eastAsia="en-US"/>
              </w:rPr>
            </w:pPr>
            <w:r w:rsidRPr="00F565AF">
              <w:rPr>
                <w:rFonts w:ascii="Arial Narrow" w:hAnsi="Arial Narrow"/>
                <w:b/>
              </w:rPr>
              <w:t>Part A: Evaluation, scoping, research and case studies</w:t>
            </w:r>
          </w:p>
        </w:tc>
      </w:tr>
      <w:tr w:rsidR="00877168" w:rsidRPr="0084132F" w:rsidTr="008B4A31">
        <w:tc>
          <w:tcPr>
            <w:tcW w:w="10080" w:type="dxa"/>
          </w:tcPr>
          <w:p w:rsidR="007D3D1E" w:rsidRDefault="007D3D1E" w:rsidP="00BC5F8A">
            <w:pPr>
              <w:rPr>
                <w:rFonts w:ascii="Arial Narrow" w:hAnsi="Arial Narrow" w:cs="Arial"/>
                <w:b/>
                <w:color w:val="000000"/>
                <w:szCs w:val="24"/>
                <w:u w:val="single"/>
              </w:rPr>
            </w:pPr>
          </w:p>
          <w:p w:rsidR="00877168" w:rsidRPr="00F565AF" w:rsidRDefault="00877168" w:rsidP="00BC5F8A">
            <w:pPr>
              <w:rPr>
                <w:rFonts w:ascii="Arial Narrow" w:hAnsi="Arial Narrow" w:cs="Arial"/>
                <w:b/>
                <w:color w:val="000000"/>
                <w:szCs w:val="24"/>
                <w:u w:val="single"/>
              </w:rPr>
            </w:pPr>
            <w:r w:rsidRPr="00834EFA">
              <w:rPr>
                <w:rFonts w:ascii="Arial Narrow" w:hAnsi="Arial Narrow" w:cs="Arial"/>
                <w:b/>
                <w:color w:val="000000"/>
                <w:szCs w:val="24"/>
                <w:u w:val="single"/>
              </w:rPr>
              <w:t>Government Sector</w:t>
            </w:r>
            <w:r w:rsidRPr="00F565AF">
              <w:rPr>
                <w:rFonts w:ascii="Arial Narrow" w:hAnsi="Arial Narrow" w:cs="Arial"/>
                <w:b/>
                <w:color w:val="000000"/>
                <w:szCs w:val="24"/>
                <w:u w:val="single"/>
              </w:rPr>
              <w:t xml:space="preserve"> </w:t>
            </w:r>
          </w:p>
          <w:p w:rsidR="00834EFA" w:rsidRPr="007D3D1E" w:rsidRDefault="00834EFA" w:rsidP="00834EFA">
            <w:pPr>
              <w:rPr>
                <w:rFonts w:ascii="Arial" w:hAnsi="Arial" w:cs="Arial"/>
                <w:b/>
                <w:sz w:val="10"/>
                <w:szCs w:val="10"/>
                <w:u w:val="single"/>
              </w:rPr>
            </w:pPr>
          </w:p>
          <w:p w:rsidR="00834EFA" w:rsidRPr="00834EFA" w:rsidRDefault="00A21622" w:rsidP="00664A16">
            <w:pPr>
              <w:numPr>
                <w:ilvl w:val="0"/>
                <w:numId w:val="45"/>
              </w:numPr>
              <w:tabs>
                <w:tab w:val="clear" w:pos="360"/>
                <w:tab w:val="num" w:pos="252"/>
              </w:tabs>
              <w:rPr>
                <w:rFonts w:ascii="Arial Narrow" w:hAnsi="Arial Narrow" w:cs="Arial"/>
                <w:sz w:val="22"/>
                <w:szCs w:val="22"/>
              </w:rPr>
            </w:pPr>
            <w:r>
              <w:rPr>
                <w:rFonts w:ascii="Arial Narrow" w:hAnsi="Arial Narrow" w:cs="Arial"/>
                <w:sz w:val="22"/>
                <w:szCs w:val="22"/>
              </w:rPr>
              <w:t xml:space="preserve">  </w:t>
            </w:r>
            <w:r w:rsidR="00834EFA" w:rsidRPr="00834EFA">
              <w:rPr>
                <w:rFonts w:ascii="Arial Narrow" w:hAnsi="Arial Narrow" w:cs="Arial"/>
                <w:sz w:val="22"/>
                <w:szCs w:val="22"/>
              </w:rPr>
              <w:t xml:space="preserve">The </w:t>
            </w:r>
            <w:r w:rsidR="00834EFA" w:rsidRPr="00834EFA">
              <w:rPr>
                <w:rFonts w:ascii="Arial Narrow" w:hAnsi="Arial Narrow" w:cs="Arial"/>
                <w:b/>
                <w:sz w:val="22"/>
                <w:szCs w:val="22"/>
              </w:rPr>
              <w:t>Strong and Smarter Professional Learning (SSPL)</w:t>
            </w:r>
            <w:r w:rsidR="00834EFA" w:rsidRPr="00834EFA">
              <w:rPr>
                <w:rFonts w:ascii="Arial Narrow" w:hAnsi="Arial Narrow" w:cs="Arial"/>
                <w:sz w:val="22"/>
                <w:szCs w:val="22"/>
              </w:rPr>
              <w:t xml:space="preserve"> started in the </w:t>
            </w:r>
            <w:smartTag w:uri="urn:schemas-microsoft-com:office:smarttags" w:element="place">
              <w:r w:rsidR="00834EFA" w:rsidRPr="00834EFA">
                <w:rPr>
                  <w:rFonts w:ascii="Arial Narrow" w:hAnsi="Arial Narrow" w:cs="Arial"/>
                  <w:sz w:val="22"/>
                  <w:szCs w:val="22"/>
                </w:rPr>
                <w:t>Kimberley</w:t>
              </w:r>
            </w:smartTag>
            <w:r w:rsidR="00834EFA" w:rsidRPr="00834EFA">
              <w:rPr>
                <w:rFonts w:ascii="Arial Narrow" w:hAnsi="Arial Narrow" w:cs="Arial"/>
                <w:sz w:val="22"/>
                <w:szCs w:val="22"/>
              </w:rPr>
              <w:t xml:space="preserve"> in mid 2009 with a professional learning based on a</w:t>
            </w:r>
            <w:r w:rsidR="007D3D1E">
              <w:rPr>
                <w:rFonts w:ascii="Arial Narrow" w:hAnsi="Arial Narrow" w:cs="Arial"/>
                <w:sz w:val="22"/>
                <w:szCs w:val="22"/>
              </w:rPr>
              <w:t xml:space="preserve"> research</w:t>
            </w:r>
            <w:r w:rsidR="00834EFA" w:rsidRPr="00834EFA">
              <w:rPr>
                <w:rFonts w:ascii="Arial Narrow" w:hAnsi="Arial Narrow" w:cs="Arial"/>
                <w:sz w:val="22"/>
                <w:szCs w:val="22"/>
              </w:rPr>
              <w:t xml:space="preserve"> approach developed by Dr Chris Sarra when he was principal at </w:t>
            </w:r>
            <w:smartTag w:uri="urn:schemas-microsoft-com:office:smarttags" w:element="place">
              <w:r w:rsidR="00834EFA" w:rsidRPr="00834EFA">
                <w:rPr>
                  <w:rFonts w:ascii="Arial Narrow" w:hAnsi="Arial Narrow" w:cs="Arial"/>
                  <w:sz w:val="22"/>
                  <w:szCs w:val="22"/>
                </w:rPr>
                <w:t>Cherbourg</w:t>
              </w:r>
            </w:smartTag>
            <w:r w:rsidR="00834EFA" w:rsidRPr="00834EFA">
              <w:rPr>
                <w:rFonts w:ascii="Arial Narrow" w:hAnsi="Arial Narrow" w:cs="Arial"/>
                <w:sz w:val="22"/>
                <w:szCs w:val="22"/>
              </w:rPr>
              <w:t xml:space="preserve"> </w:t>
            </w:r>
            <w:smartTag w:uri="urn:schemas-microsoft-com:office:smarttags" w:element="place">
              <w:r w:rsidR="00834EFA" w:rsidRPr="00834EFA">
                <w:rPr>
                  <w:rFonts w:ascii="Arial Narrow" w:hAnsi="Arial Narrow" w:cs="Arial"/>
                  <w:sz w:val="22"/>
                  <w:szCs w:val="22"/>
                </w:rPr>
                <w:t>State</w:t>
              </w:r>
            </w:smartTag>
            <w:r w:rsidR="00834EFA" w:rsidRPr="00834EFA">
              <w:rPr>
                <w:rFonts w:ascii="Arial Narrow" w:hAnsi="Arial Narrow" w:cs="Arial"/>
                <w:sz w:val="22"/>
                <w:szCs w:val="22"/>
              </w:rPr>
              <w:t xml:space="preserve"> </w:t>
            </w:r>
            <w:smartTag w:uri="urn:schemas-microsoft-com:office:smarttags" w:element="place">
              <w:r w:rsidR="00834EFA" w:rsidRPr="00834EFA">
                <w:rPr>
                  <w:rFonts w:ascii="Arial Narrow" w:hAnsi="Arial Narrow" w:cs="Arial"/>
                  <w:sz w:val="22"/>
                  <w:szCs w:val="22"/>
                </w:rPr>
                <w:t>School</w:t>
              </w:r>
            </w:smartTag>
            <w:r w:rsidR="00834EFA" w:rsidRPr="00834EFA">
              <w:rPr>
                <w:rFonts w:ascii="Arial Narrow" w:hAnsi="Arial Narrow" w:cs="Arial"/>
                <w:sz w:val="22"/>
                <w:szCs w:val="22"/>
              </w:rPr>
              <w:t xml:space="preserve"> in </w:t>
            </w:r>
            <w:smartTag w:uri="urn:schemas-microsoft-com:office:smarttags" w:element="place">
              <w:r w:rsidR="00834EFA" w:rsidRPr="00834EFA">
                <w:rPr>
                  <w:rFonts w:ascii="Arial Narrow" w:hAnsi="Arial Narrow" w:cs="Arial"/>
                  <w:sz w:val="22"/>
                  <w:szCs w:val="22"/>
                </w:rPr>
                <w:t>Queensland</w:t>
              </w:r>
            </w:smartTag>
            <w:r w:rsidR="00834EFA" w:rsidRPr="00834EFA">
              <w:rPr>
                <w:rFonts w:ascii="Arial Narrow" w:hAnsi="Arial Narrow" w:cs="Arial"/>
                <w:sz w:val="22"/>
                <w:szCs w:val="22"/>
              </w:rPr>
              <w:t>.</w:t>
            </w:r>
            <w:r w:rsidR="005E3151" w:rsidRPr="00834EFA">
              <w:rPr>
                <w:rFonts w:ascii="Arial Narrow" w:hAnsi="Arial Narrow" w:cs="Arial"/>
                <w:sz w:val="22"/>
                <w:szCs w:val="22"/>
              </w:rPr>
              <w:t xml:space="preserve"> S</w:t>
            </w:r>
            <w:r w:rsidR="00A37AF1">
              <w:rPr>
                <w:rFonts w:ascii="Arial Narrow" w:hAnsi="Arial Narrow" w:cs="Arial"/>
                <w:sz w:val="22"/>
                <w:szCs w:val="22"/>
              </w:rPr>
              <w:t xml:space="preserve">marter </w:t>
            </w:r>
            <w:r w:rsidR="005E3151" w:rsidRPr="00834EFA">
              <w:rPr>
                <w:rFonts w:ascii="Arial Narrow" w:hAnsi="Arial Narrow" w:cs="Arial"/>
                <w:sz w:val="22"/>
                <w:szCs w:val="22"/>
              </w:rPr>
              <w:t>S</w:t>
            </w:r>
            <w:r w:rsidR="00A37AF1">
              <w:rPr>
                <w:rFonts w:ascii="Arial Narrow" w:hAnsi="Arial Narrow" w:cs="Arial"/>
                <w:sz w:val="22"/>
                <w:szCs w:val="22"/>
              </w:rPr>
              <w:t xml:space="preserve">chools </w:t>
            </w:r>
            <w:r w:rsidR="005E3151" w:rsidRPr="00834EFA">
              <w:rPr>
                <w:rFonts w:ascii="Arial Narrow" w:hAnsi="Arial Narrow" w:cs="Arial"/>
                <w:sz w:val="22"/>
                <w:szCs w:val="22"/>
              </w:rPr>
              <w:t>L</w:t>
            </w:r>
            <w:r w:rsidR="00A37AF1">
              <w:rPr>
                <w:rFonts w:ascii="Arial Narrow" w:hAnsi="Arial Narrow" w:cs="Arial"/>
                <w:sz w:val="22"/>
                <w:szCs w:val="22"/>
              </w:rPr>
              <w:t xml:space="preserve">earning </w:t>
            </w:r>
            <w:r w:rsidR="005E3151" w:rsidRPr="00834EFA">
              <w:rPr>
                <w:rFonts w:ascii="Arial Narrow" w:hAnsi="Arial Narrow" w:cs="Arial"/>
                <w:sz w:val="22"/>
                <w:szCs w:val="22"/>
              </w:rPr>
              <w:t>C</w:t>
            </w:r>
            <w:r w:rsidR="00A37AF1">
              <w:rPr>
                <w:rFonts w:ascii="Arial Narrow" w:hAnsi="Arial Narrow" w:cs="Arial"/>
                <w:sz w:val="22"/>
                <w:szCs w:val="22"/>
              </w:rPr>
              <w:t>ommunity</w:t>
            </w:r>
            <w:r w:rsidR="005E3151" w:rsidRPr="00834EFA">
              <w:rPr>
                <w:rFonts w:ascii="Arial Narrow" w:hAnsi="Arial Narrow" w:cs="Arial"/>
                <w:sz w:val="22"/>
                <w:szCs w:val="22"/>
              </w:rPr>
              <w:t xml:space="preserve"> believes working as a hub using strategies grounded in research will have far reaching sustainable outcomes for Aboriginal children than working in isolation.</w:t>
            </w:r>
          </w:p>
          <w:p w:rsidR="0068023E" w:rsidRPr="0068023E" w:rsidRDefault="0068023E" w:rsidP="00A21622">
            <w:pPr>
              <w:tabs>
                <w:tab w:val="num" w:pos="432"/>
              </w:tabs>
              <w:ind w:left="432"/>
              <w:rPr>
                <w:rFonts w:ascii="Arial Narrow" w:hAnsi="Arial Narrow" w:cs="Arial"/>
                <w:sz w:val="16"/>
                <w:szCs w:val="16"/>
              </w:rPr>
            </w:pPr>
          </w:p>
          <w:p w:rsidR="0068023E" w:rsidRPr="00834EFA" w:rsidRDefault="0068023E" w:rsidP="0068023E">
            <w:pPr>
              <w:ind w:left="432"/>
              <w:rPr>
                <w:rFonts w:ascii="Arial Narrow" w:hAnsi="Arial Narrow" w:cs="Arial"/>
                <w:sz w:val="22"/>
                <w:szCs w:val="22"/>
              </w:rPr>
            </w:pPr>
            <w:r w:rsidRPr="00834EFA">
              <w:rPr>
                <w:rFonts w:ascii="Arial Narrow" w:hAnsi="Arial Narrow" w:cs="Arial"/>
                <w:sz w:val="22"/>
                <w:szCs w:val="22"/>
              </w:rPr>
              <w:t xml:space="preserve">The purpose of the </w:t>
            </w:r>
            <w:r w:rsidR="008A01B5">
              <w:rPr>
                <w:rFonts w:ascii="Arial Narrow" w:hAnsi="Arial Narrow" w:cs="Arial"/>
                <w:sz w:val="22"/>
                <w:szCs w:val="22"/>
              </w:rPr>
              <w:t>S</w:t>
            </w:r>
            <w:r w:rsidR="00A37AF1">
              <w:rPr>
                <w:rFonts w:ascii="Arial Narrow" w:hAnsi="Arial Narrow" w:cs="Arial"/>
                <w:sz w:val="22"/>
                <w:szCs w:val="22"/>
              </w:rPr>
              <w:t xml:space="preserve">marter </w:t>
            </w:r>
            <w:r w:rsidR="008A01B5">
              <w:rPr>
                <w:rFonts w:ascii="Arial Narrow" w:hAnsi="Arial Narrow" w:cs="Arial"/>
                <w:sz w:val="22"/>
                <w:szCs w:val="22"/>
              </w:rPr>
              <w:t>S</w:t>
            </w:r>
            <w:r w:rsidR="00A37AF1">
              <w:rPr>
                <w:rFonts w:ascii="Arial Narrow" w:hAnsi="Arial Narrow" w:cs="Arial"/>
                <w:sz w:val="22"/>
                <w:szCs w:val="22"/>
              </w:rPr>
              <w:t xml:space="preserve">chools </w:t>
            </w:r>
            <w:r w:rsidR="008A01B5">
              <w:rPr>
                <w:rFonts w:ascii="Arial Narrow" w:hAnsi="Arial Narrow" w:cs="Arial"/>
                <w:sz w:val="22"/>
                <w:szCs w:val="22"/>
              </w:rPr>
              <w:t>L</w:t>
            </w:r>
            <w:r w:rsidR="00A37AF1">
              <w:rPr>
                <w:rFonts w:ascii="Arial Narrow" w:hAnsi="Arial Narrow" w:cs="Arial"/>
                <w:sz w:val="22"/>
                <w:szCs w:val="22"/>
              </w:rPr>
              <w:t>earning Community Projects</w:t>
            </w:r>
            <w:r w:rsidRPr="00834EFA">
              <w:rPr>
                <w:rFonts w:ascii="Arial Narrow" w:hAnsi="Arial Narrow" w:cs="Arial"/>
                <w:sz w:val="22"/>
                <w:szCs w:val="22"/>
              </w:rPr>
              <w:t xml:space="preserve"> is to effect sustainable change in schools to achieve positive educational outcomes for Aboriginal children on key indicators. Although early days yet, the hub has singled out the following priorities to bring about educational reform. They are:</w:t>
            </w:r>
          </w:p>
          <w:p w:rsidR="0068023E" w:rsidRPr="00834EFA" w:rsidRDefault="0068023E" w:rsidP="00664A16">
            <w:pPr>
              <w:numPr>
                <w:ilvl w:val="0"/>
                <w:numId w:val="43"/>
              </w:numPr>
              <w:tabs>
                <w:tab w:val="clear" w:pos="3600"/>
              </w:tabs>
              <w:ind w:hanging="3168"/>
              <w:rPr>
                <w:rFonts w:ascii="Arial Narrow" w:hAnsi="Arial Narrow" w:cs="Arial"/>
                <w:sz w:val="20"/>
              </w:rPr>
            </w:pPr>
            <w:r w:rsidRPr="00834EFA">
              <w:rPr>
                <w:rFonts w:ascii="Arial Narrow" w:hAnsi="Arial Narrow" w:cs="Arial"/>
                <w:sz w:val="20"/>
              </w:rPr>
              <w:t>Attendance;</w:t>
            </w:r>
          </w:p>
          <w:p w:rsidR="0068023E" w:rsidRPr="00834EFA" w:rsidRDefault="0068023E" w:rsidP="00664A16">
            <w:pPr>
              <w:numPr>
                <w:ilvl w:val="0"/>
                <w:numId w:val="43"/>
              </w:numPr>
              <w:tabs>
                <w:tab w:val="clear" w:pos="3600"/>
              </w:tabs>
              <w:ind w:hanging="3168"/>
              <w:rPr>
                <w:rFonts w:ascii="Arial Narrow" w:hAnsi="Arial Narrow" w:cs="Arial"/>
                <w:sz w:val="20"/>
              </w:rPr>
            </w:pPr>
            <w:r w:rsidRPr="00834EFA">
              <w:rPr>
                <w:rFonts w:ascii="Arial Narrow" w:hAnsi="Arial Narrow" w:cs="Arial"/>
                <w:sz w:val="20"/>
              </w:rPr>
              <w:t>Literacy;</w:t>
            </w:r>
          </w:p>
          <w:p w:rsidR="0068023E" w:rsidRPr="00834EFA" w:rsidRDefault="0068023E" w:rsidP="00664A16">
            <w:pPr>
              <w:numPr>
                <w:ilvl w:val="0"/>
                <w:numId w:val="43"/>
              </w:numPr>
              <w:tabs>
                <w:tab w:val="clear" w:pos="3600"/>
              </w:tabs>
              <w:ind w:hanging="3168"/>
              <w:rPr>
                <w:rFonts w:ascii="Arial Narrow" w:hAnsi="Arial Narrow" w:cs="Arial"/>
                <w:sz w:val="20"/>
              </w:rPr>
            </w:pPr>
            <w:r w:rsidRPr="00834EFA">
              <w:rPr>
                <w:rFonts w:ascii="Arial Narrow" w:hAnsi="Arial Narrow" w:cs="Arial"/>
                <w:sz w:val="20"/>
              </w:rPr>
              <w:t>Numeracy;</w:t>
            </w:r>
          </w:p>
          <w:p w:rsidR="0068023E" w:rsidRPr="00834EFA" w:rsidRDefault="0068023E" w:rsidP="00664A16">
            <w:pPr>
              <w:numPr>
                <w:ilvl w:val="0"/>
                <w:numId w:val="43"/>
              </w:numPr>
              <w:tabs>
                <w:tab w:val="clear" w:pos="3600"/>
              </w:tabs>
              <w:ind w:hanging="3168"/>
              <w:rPr>
                <w:rFonts w:ascii="Arial Narrow" w:hAnsi="Arial Narrow" w:cs="Arial"/>
                <w:sz w:val="20"/>
              </w:rPr>
            </w:pPr>
            <w:smartTag w:uri="urn:schemas-microsoft-com:office:smarttags" w:element="place">
              <w:smartTag w:uri="urn:schemas-microsoft-com:office:smarttags" w:element="place">
                <w:r w:rsidRPr="00834EFA">
                  <w:rPr>
                    <w:rFonts w:ascii="Arial Narrow" w:hAnsi="Arial Narrow" w:cs="Arial"/>
                    <w:sz w:val="20"/>
                  </w:rPr>
                  <w:t>Community</w:t>
                </w:r>
              </w:smartTag>
              <w:r w:rsidRPr="00834EFA">
                <w:rPr>
                  <w:rFonts w:ascii="Arial Narrow" w:hAnsi="Arial Narrow" w:cs="Arial"/>
                  <w:sz w:val="20"/>
                </w:rPr>
                <w:t xml:space="preserve"> </w:t>
              </w:r>
              <w:smartTag w:uri="urn:schemas-microsoft-com:office:smarttags" w:element="place">
                <w:r w:rsidRPr="00834EFA">
                  <w:rPr>
                    <w:rFonts w:ascii="Arial Narrow" w:hAnsi="Arial Narrow" w:cs="Arial"/>
                    <w:sz w:val="20"/>
                  </w:rPr>
                  <w:t>School</w:t>
                </w:r>
              </w:smartTag>
            </w:smartTag>
            <w:r w:rsidRPr="00834EFA">
              <w:rPr>
                <w:rFonts w:ascii="Arial Narrow" w:hAnsi="Arial Narrow" w:cs="Arial"/>
                <w:sz w:val="20"/>
              </w:rPr>
              <w:t xml:space="preserve"> Partnership Agreements; </w:t>
            </w:r>
          </w:p>
          <w:p w:rsidR="0068023E" w:rsidRPr="00834EFA" w:rsidRDefault="0068023E" w:rsidP="00664A16">
            <w:pPr>
              <w:numPr>
                <w:ilvl w:val="0"/>
                <w:numId w:val="43"/>
              </w:numPr>
              <w:tabs>
                <w:tab w:val="clear" w:pos="3600"/>
              </w:tabs>
              <w:ind w:hanging="3168"/>
              <w:rPr>
                <w:rFonts w:ascii="Arial Narrow" w:hAnsi="Arial Narrow" w:cs="Arial"/>
                <w:sz w:val="20"/>
              </w:rPr>
            </w:pPr>
            <w:r w:rsidRPr="00834EFA">
              <w:rPr>
                <w:rFonts w:ascii="Arial Narrow" w:hAnsi="Arial Narrow" w:cs="Arial"/>
                <w:sz w:val="20"/>
              </w:rPr>
              <w:t>Selection of quality teachers;</w:t>
            </w:r>
          </w:p>
          <w:p w:rsidR="0068023E" w:rsidRPr="00834EFA" w:rsidRDefault="0068023E" w:rsidP="00664A16">
            <w:pPr>
              <w:numPr>
                <w:ilvl w:val="0"/>
                <w:numId w:val="46"/>
              </w:numPr>
              <w:ind w:firstLine="72"/>
              <w:rPr>
                <w:rFonts w:ascii="Arial Narrow" w:hAnsi="Arial Narrow" w:cs="Arial"/>
                <w:sz w:val="20"/>
              </w:rPr>
            </w:pPr>
            <w:r w:rsidRPr="00834EFA">
              <w:rPr>
                <w:rFonts w:ascii="Arial Narrow" w:hAnsi="Arial Narrow" w:cs="Arial"/>
                <w:sz w:val="20"/>
              </w:rPr>
              <w:t>Sustainable change to withstand “dips” in schools and remotes when teachers and leaders leave; and</w:t>
            </w:r>
          </w:p>
          <w:p w:rsidR="0068023E" w:rsidRPr="00834EFA" w:rsidRDefault="0068023E" w:rsidP="00664A16">
            <w:pPr>
              <w:numPr>
                <w:ilvl w:val="0"/>
                <w:numId w:val="43"/>
              </w:numPr>
              <w:tabs>
                <w:tab w:val="clear" w:pos="3600"/>
              </w:tabs>
              <w:ind w:hanging="3168"/>
              <w:rPr>
                <w:rFonts w:ascii="Arial Narrow" w:hAnsi="Arial Narrow" w:cs="Arial"/>
                <w:sz w:val="20"/>
              </w:rPr>
            </w:pPr>
            <w:r w:rsidRPr="00834EFA">
              <w:rPr>
                <w:rFonts w:ascii="Arial Narrow" w:hAnsi="Arial Narrow" w:cs="Arial"/>
                <w:sz w:val="20"/>
              </w:rPr>
              <w:t>Early Years.</w:t>
            </w:r>
          </w:p>
          <w:p w:rsidR="0068023E" w:rsidRPr="002B7B9B" w:rsidRDefault="0068023E" w:rsidP="0068023E">
            <w:pPr>
              <w:rPr>
                <w:rFonts w:ascii="Arial Narrow" w:hAnsi="Arial Narrow" w:cs="Arial"/>
                <w:sz w:val="10"/>
                <w:szCs w:val="10"/>
              </w:rPr>
            </w:pPr>
          </w:p>
          <w:p w:rsidR="0068023E" w:rsidRPr="00834EFA" w:rsidRDefault="0068023E" w:rsidP="0068023E">
            <w:pPr>
              <w:ind w:left="432"/>
              <w:rPr>
                <w:rFonts w:ascii="Arial Narrow" w:hAnsi="Arial Narrow" w:cs="Arial"/>
                <w:sz w:val="22"/>
                <w:szCs w:val="22"/>
              </w:rPr>
            </w:pPr>
            <w:r w:rsidRPr="00834EFA">
              <w:rPr>
                <w:rFonts w:ascii="Arial Narrow" w:hAnsi="Arial Narrow" w:cs="Arial"/>
                <w:sz w:val="22"/>
                <w:szCs w:val="22"/>
              </w:rPr>
              <w:t>Working as a S</w:t>
            </w:r>
            <w:r w:rsidR="00A37AF1">
              <w:rPr>
                <w:rFonts w:ascii="Arial Narrow" w:hAnsi="Arial Narrow" w:cs="Arial"/>
                <w:sz w:val="22"/>
                <w:szCs w:val="22"/>
              </w:rPr>
              <w:t xml:space="preserve">marter </w:t>
            </w:r>
            <w:r w:rsidRPr="00834EFA">
              <w:rPr>
                <w:rFonts w:ascii="Arial Narrow" w:hAnsi="Arial Narrow" w:cs="Arial"/>
                <w:sz w:val="22"/>
                <w:szCs w:val="22"/>
              </w:rPr>
              <w:t>S</w:t>
            </w:r>
            <w:r w:rsidR="00A37AF1">
              <w:rPr>
                <w:rFonts w:ascii="Arial Narrow" w:hAnsi="Arial Narrow" w:cs="Arial"/>
                <w:sz w:val="22"/>
                <w:szCs w:val="22"/>
              </w:rPr>
              <w:t xml:space="preserve">chools </w:t>
            </w:r>
            <w:r w:rsidRPr="00834EFA">
              <w:rPr>
                <w:rFonts w:ascii="Arial Narrow" w:hAnsi="Arial Narrow" w:cs="Arial"/>
                <w:sz w:val="22"/>
                <w:szCs w:val="22"/>
              </w:rPr>
              <w:t>L</w:t>
            </w:r>
            <w:r w:rsidR="00A37AF1">
              <w:rPr>
                <w:rFonts w:ascii="Arial Narrow" w:hAnsi="Arial Narrow" w:cs="Arial"/>
                <w:sz w:val="22"/>
                <w:szCs w:val="22"/>
              </w:rPr>
              <w:t xml:space="preserve">earning </w:t>
            </w:r>
            <w:r w:rsidRPr="00834EFA">
              <w:rPr>
                <w:rFonts w:ascii="Arial Narrow" w:hAnsi="Arial Narrow" w:cs="Arial"/>
                <w:sz w:val="22"/>
                <w:szCs w:val="22"/>
              </w:rPr>
              <w:t>C</w:t>
            </w:r>
            <w:r w:rsidR="00A37AF1">
              <w:rPr>
                <w:rFonts w:ascii="Arial Narrow" w:hAnsi="Arial Narrow" w:cs="Arial"/>
                <w:sz w:val="22"/>
                <w:szCs w:val="22"/>
              </w:rPr>
              <w:t xml:space="preserve">ommunity </w:t>
            </w:r>
            <w:r w:rsidRPr="00834EFA">
              <w:rPr>
                <w:rFonts w:ascii="Arial Narrow" w:hAnsi="Arial Narrow" w:cs="Arial"/>
                <w:sz w:val="22"/>
                <w:szCs w:val="22"/>
              </w:rPr>
              <w:t>will strengthen work relationships between the schools to achieve desired outcomes. This way of working will attract interest from the research arm for the Strong and Smart Institute so further strategies are based on research.</w:t>
            </w:r>
          </w:p>
          <w:p w:rsidR="00834EFA" w:rsidRPr="00834EFA" w:rsidRDefault="00834EFA" w:rsidP="00834EFA">
            <w:pPr>
              <w:rPr>
                <w:rFonts w:ascii="Arial Narrow" w:hAnsi="Arial Narrow" w:cs="Arial"/>
                <w:sz w:val="16"/>
                <w:szCs w:val="16"/>
              </w:rPr>
            </w:pPr>
          </w:p>
          <w:p w:rsidR="00834EFA" w:rsidRPr="00834EFA" w:rsidRDefault="00834EFA" w:rsidP="00A97099">
            <w:pPr>
              <w:ind w:left="432"/>
              <w:rPr>
                <w:rFonts w:ascii="Arial Narrow" w:hAnsi="Arial Narrow" w:cs="Arial"/>
                <w:sz w:val="22"/>
                <w:szCs w:val="22"/>
              </w:rPr>
            </w:pPr>
            <w:r w:rsidRPr="00834EFA">
              <w:rPr>
                <w:rFonts w:ascii="Arial Narrow" w:hAnsi="Arial Narrow" w:cs="Arial"/>
                <w:sz w:val="22"/>
                <w:szCs w:val="22"/>
              </w:rPr>
              <w:t xml:space="preserve">Derby DHS is leading a </w:t>
            </w:r>
            <w:r w:rsidR="00A37AF1">
              <w:rPr>
                <w:rFonts w:ascii="Arial Narrow" w:hAnsi="Arial Narrow" w:cs="Arial"/>
                <w:sz w:val="22"/>
                <w:szCs w:val="22"/>
              </w:rPr>
              <w:t>Smarter Schools Learning Community</w:t>
            </w:r>
            <w:r w:rsidRPr="00834EFA">
              <w:rPr>
                <w:rFonts w:ascii="Arial Narrow" w:hAnsi="Arial Narrow" w:cs="Arial"/>
                <w:sz w:val="22"/>
                <w:szCs w:val="22"/>
              </w:rPr>
              <w:t xml:space="preserve"> and has brought together 4 schools as a hub</w:t>
            </w:r>
            <w:r w:rsidR="00152EBB">
              <w:rPr>
                <w:rFonts w:ascii="Arial Narrow" w:hAnsi="Arial Narrow" w:cs="Arial"/>
                <w:sz w:val="22"/>
                <w:szCs w:val="22"/>
              </w:rPr>
              <w:t>. These schools are</w:t>
            </w:r>
            <w:r w:rsidRPr="00834EFA">
              <w:rPr>
                <w:rFonts w:ascii="Arial Narrow" w:hAnsi="Arial Narrow" w:cs="Arial"/>
                <w:sz w:val="22"/>
                <w:szCs w:val="22"/>
              </w:rPr>
              <w:t xml:space="preserve"> Fitzroy Valley DHS, Looma RCS, Bayulu RCS and Halls Creek DHS.</w:t>
            </w:r>
          </w:p>
          <w:p w:rsidR="00834EFA" w:rsidRPr="00834EFA" w:rsidRDefault="00834EFA" w:rsidP="00834EFA">
            <w:pPr>
              <w:rPr>
                <w:rFonts w:ascii="Arial Narrow" w:hAnsi="Arial Narrow" w:cs="Arial"/>
                <w:sz w:val="22"/>
                <w:szCs w:val="22"/>
              </w:rPr>
            </w:pPr>
          </w:p>
          <w:p w:rsidR="00834EFA" w:rsidRPr="00834EFA" w:rsidRDefault="00834EFA" w:rsidP="00A97099">
            <w:pPr>
              <w:numPr>
                <w:ilvl w:val="0"/>
                <w:numId w:val="45"/>
              </w:numPr>
              <w:rPr>
                <w:rFonts w:ascii="Arial Narrow" w:hAnsi="Arial Narrow" w:cs="Arial"/>
                <w:sz w:val="22"/>
                <w:szCs w:val="22"/>
              </w:rPr>
            </w:pPr>
            <w:r w:rsidRPr="00834EFA">
              <w:rPr>
                <w:rFonts w:ascii="Arial Narrow" w:hAnsi="Arial Narrow" w:cs="Arial"/>
                <w:sz w:val="22"/>
                <w:szCs w:val="22"/>
              </w:rPr>
              <w:t xml:space="preserve">The seven </w:t>
            </w:r>
            <w:smartTag w:uri="urn:schemas-microsoft-com:office:smarttags" w:element="place">
              <w:smartTag w:uri="urn:schemas-microsoft-com:office:smarttags" w:element="place">
                <w:r w:rsidRPr="00834EFA">
                  <w:rPr>
                    <w:rFonts w:ascii="Arial Narrow" w:hAnsi="Arial Narrow" w:cs="Arial"/>
                    <w:sz w:val="22"/>
                    <w:szCs w:val="22"/>
                  </w:rPr>
                  <w:t>Fitzroy</w:t>
                </w:r>
              </w:smartTag>
              <w:r w:rsidRPr="00834EFA">
                <w:rPr>
                  <w:rFonts w:ascii="Arial Narrow" w:hAnsi="Arial Narrow" w:cs="Arial"/>
                  <w:sz w:val="22"/>
                  <w:szCs w:val="22"/>
                </w:rPr>
                <w:t xml:space="preserve"> </w:t>
              </w:r>
              <w:smartTag w:uri="urn:schemas-microsoft-com:office:smarttags" w:element="place">
                <w:r w:rsidRPr="00834EFA">
                  <w:rPr>
                    <w:rFonts w:ascii="Arial Narrow" w:hAnsi="Arial Narrow" w:cs="Arial"/>
                    <w:sz w:val="22"/>
                    <w:szCs w:val="22"/>
                  </w:rPr>
                  <w:t>Valley</w:t>
                </w:r>
              </w:smartTag>
            </w:smartTag>
            <w:r w:rsidRPr="00834EFA">
              <w:rPr>
                <w:rFonts w:ascii="Arial Narrow" w:hAnsi="Arial Narrow" w:cs="Arial"/>
                <w:sz w:val="22"/>
                <w:szCs w:val="22"/>
              </w:rPr>
              <w:t xml:space="preserve"> schools have combined their low-SES National Partnerships funding to develop a </w:t>
            </w:r>
            <w:r w:rsidRPr="00834EFA">
              <w:rPr>
                <w:rFonts w:ascii="Arial Narrow" w:hAnsi="Arial Narrow" w:cs="Arial"/>
                <w:b/>
                <w:sz w:val="22"/>
                <w:szCs w:val="22"/>
              </w:rPr>
              <w:t>Fitzroy Valley Numeracy Project</w:t>
            </w:r>
            <w:r w:rsidRPr="00834EFA">
              <w:rPr>
                <w:rFonts w:ascii="Arial Narrow" w:hAnsi="Arial Narrow" w:cs="Arial"/>
                <w:sz w:val="22"/>
                <w:szCs w:val="22"/>
              </w:rPr>
              <w:t>. The project builds on the successful Valley Language and Literacy Program that produced a marked improvement in 2009 NAPLAN results, particularly in the early childhood years.</w:t>
            </w:r>
          </w:p>
          <w:p w:rsidR="0068023E" w:rsidRPr="0068023E" w:rsidRDefault="0068023E" w:rsidP="0068023E">
            <w:pPr>
              <w:ind w:left="432"/>
              <w:rPr>
                <w:rFonts w:ascii="Arial Narrow" w:hAnsi="Arial Narrow" w:cs="Arial"/>
                <w:sz w:val="16"/>
                <w:szCs w:val="16"/>
                <w:lang w:val="en-US"/>
              </w:rPr>
            </w:pPr>
          </w:p>
          <w:p w:rsidR="0068023E" w:rsidRPr="00834EFA" w:rsidRDefault="0068023E" w:rsidP="0068023E">
            <w:pPr>
              <w:ind w:left="432"/>
              <w:rPr>
                <w:rFonts w:ascii="Arial Narrow" w:hAnsi="Arial Narrow" w:cs="Arial"/>
                <w:sz w:val="22"/>
                <w:szCs w:val="22"/>
              </w:rPr>
            </w:pPr>
            <w:r>
              <w:rPr>
                <w:rFonts w:ascii="Arial Narrow" w:hAnsi="Arial Narrow" w:cs="Arial"/>
                <w:sz w:val="22"/>
                <w:szCs w:val="22"/>
                <w:lang w:val="en-US"/>
              </w:rPr>
              <w:t>T</w:t>
            </w:r>
            <w:r w:rsidRPr="00834EFA">
              <w:rPr>
                <w:rFonts w:ascii="Arial Narrow" w:hAnsi="Arial Narrow" w:cs="Arial"/>
                <w:sz w:val="22"/>
                <w:szCs w:val="22"/>
                <w:lang w:val="en-US"/>
              </w:rPr>
              <w:t xml:space="preserve">he </w:t>
            </w:r>
            <w:r w:rsidR="00D25727">
              <w:rPr>
                <w:rFonts w:ascii="Arial Narrow" w:hAnsi="Arial Narrow" w:cs="Arial"/>
                <w:sz w:val="22"/>
                <w:szCs w:val="22"/>
                <w:lang w:val="en-US"/>
              </w:rPr>
              <w:t xml:space="preserve">research undertaken through this </w:t>
            </w:r>
            <w:r w:rsidRPr="00834EFA">
              <w:rPr>
                <w:rFonts w:ascii="Arial Narrow" w:hAnsi="Arial Narrow" w:cs="Arial"/>
                <w:sz w:val="22"/>
                <w:szCs w:val="22"/>
                <w:lang w:val="en-US"/>
              </w:rPr>
              <w:t xml:space="preserve">initiative has allowed schools to make long-term plans to develop a strategic approach to mathematics teaching and learning. The schools have every confidence that the </w:t>
            </w:r>
            <w:r w:rsidR="00D25727">
              <w:rPr>
                <w:rFonts w:ascii="Arial Narrow" w:hAnsi="Arial Narrow" w:cs="Arial"/>
                <w:sz w:val="22"/>
                <w:szCs w:val="22"/>
                <w:lang w:val="en-US"/>
              </w:rPr>
              <w:t xml:space="preserve">research and </w:t>
            </w:r>
            <w:r w:rsidRPr="00834EFA">
              <w:rPr>
                <w:rFonts w:ascii="Arial Narrow" w:hAnsi="Arial Narrow" w:cs="Arial"/>
                <w:sz w:val="22"/>
                <w:szCs w:val="22"/>
                <w:lang w:val="en-US"/>
              </w:rPr>
              <w:t>shared approach to funding and professional learning will improve teacher quality and student results.</w:t>
            </w:r>
          </w:p>
          <w:p w:rsidR="00834EFA" w:rsidRPr="00834EFA" w:rsidRDefault="00834EFA" w:rsidP="0068023E">
            <w:pPr>
              <w:ind w:left="432"/>
              <w:rPr>
                <w:rFonts w:ascii="Arial Narrow" w:hAnsi="Arial Narrow" w:cs="Arial"/>
                <w:sz w:val="16"/>
                <w:szCs w:val="16"/>
              </w:rPr>
            </w:pPr>
          </w:p>
          <w:p w:rsidR="00834EFA" w:rsidRPr="00834EFA" w:rsidRDefault="00834EFA" w:rsidP="00A97099">
            <w:pPr>
              <w:ind w:left="432"/>
              <w:rPr>
                <w:rFonts w:ascii="Arial Narrow" w:hAnsi="Arial Narrow" w:cs="Arial"/>
                <w:sz w:val="22"/>
                <w:szCs w:val="22"/>
              </w:rPr>
            </w:pPr>
            <w:r w:rsidRPr="00834EFA">
              <w:rPr>
                <w:rFonts w:ascii="Arial Narrow" w:hAnsi="Arial Narrow" w:cs="Arial"/>
                <w:sz w:val="22"/>
                <w:szCs w:val="22"/>
                <w:lang w:val="en-US"/>
              </w:rPr>
              <w:t xml:space="preserve">Participating teachers and AIEOs highlighted the quality of the professional learning and the opportunity to engage in a mathematics program (GiRN) that has previously been restricted to larger schools. </w:t>
            </w:r>
          </w:p>
          <w:p w:rsidR="00834EFA" w:rsidRPr="002B7B9B" w:rsidRDefault="00834EFA" w:rsidP="0068023E">
            <w:pPr>
              <w:ind w:left="432"/>
              <w:rPr>
                <w:rFonts w:ascii="Arial Narrow" w:hAnsi="Arial Narrow" w:cs="Arial"/>
                <w:sz w:val="16"/>
                <w:szCs w:val="16"/>
              </w:rPr>
            </w:pPr>
            <w:r w:rsidRPr="00834EFA">
              <w:rPr>
                <w:rFonts w:ascii="Arial Narrow" w:hAnsi="Arial Narrow" w:cs="Arial"/>
                <w:sz w:val="22"/>
                <w:szCs w:val="22"/>
                <w:lang w:val="en-US"/>
              </w:rPr>
              <w:t>  </w:t>
            </w:r>
          </w:p>
          <w:p w:rsidR="00877168" w:rsidRPr="00F565AF" w:rsidRDefault="00877168" w:rsidP="00BC5F8A">
            <w:pPr>
              <w:rPr>
                <w:rFonts w:ascii="Arial Narrow" w:hAnsi="Arial Narrow" w:cs="Arial"/>
                <w:b/>
                <w:color w:val="000000"/>
                <w:szCs w:val="24"/>
                <w:u w:val="single"/>
              </w:rPr>
            </w:pPr>
            <w:r w:rsidRPr="00F565AF">
              <w:rPr>
                <w:rFonts w:ascii="Arial Narrow" w:hAnsi="Arial Narrow" w:cs="Arial"/>
                <w:b/>
                <w:color w:val="000000"/>
                <w:szCs w:val="24"/>
                <w:u w:val="single"/>
              </w:rPr>
              <w:t>Catholic Sector</w:t>
            </w:r>
          </w:p>
          <w:p w:rsidR="00877168" w:rsidRPr="00F565AF" w:rsidRDefault="00877168" w:rsidP="00E03DD0">
            <w:pPr>
              <w:rPr>
                <w:rFonts w:ascii="Arial Narrow" w:hAnsi="Arial Narrow" w:cs="Arial"/>
                <w:color w:val="000000"/>
                <w:sz w:val="22"/>
                <w:szCs w:val="22"/>
              </w:rPr>
            </w:pPr>
            <w:r w:rsidRPr="00F565AF">
              <w:rPr>
                <w:rFonts w:ascii="Arial Narrow" w:hAnsi="Arial Narrow" w:cs="Arial"/>
                <w:color w:val="000000"/>
                <w:sz w:val="22"/>
                <w:szCs w:val="22"/>
              </w:rPr>
              <w:t>From the projects commenced during 2009, formal feedback has been received from some.</w:t>
            </w:r>
          </w:p>
          <w:p w:rsidR="00877168" w:rsidRPr="00834EFA" w:rsidRDefault="00877168" w:rsidP="00E03DD0">
            <w:pPr>
              <w:rPr>
                <w:rFonts w:ascii="Arial Narrow" w:hAnsi="Arial Narrow" w:cs="Arial"/>
                <w:color w:val="000000"/>
                <w:sz w:val="16"/>
                <w:szCs w:val="16"/>
              </w:rPr>
            </w:pPr>
          </w:p>
          <w:p w:rsidR="00877168" w:rsidRPr="00F565AF" w:rsidRDefault="00877168" w:rsidP="00F565AF">
            <w:pPr>
              <w:numPr>
                <w:ilvl w:val="0"/>
                <w:numId w:val="7"/>
              </w:numPr>
              <w:rPr>
                <w:rFonts w:ascii="Arial Narrow" w:hAnsi="Arial Narrow" w:cs="Arial"/>
                <w:color w:val="000000"/>
                <w:sz w:val="22"/>
                <w:szCs w:val="22"/>
              </w:rPr>
            </w:pPr>
            <w:r w:rsidRPr="00F565AF">
              <w:rPr>
                <w:rFonts w:ascii="Arial Narrow" w:hAnsi="Arial Narrow" w:cs="Arial"/>
                <w:color w:val="000000"/>
                <w:sz w:val="22"/>
                <w:szCs w:val="22"/>
              </w:rPr>
              <w:t xml:space="preserve">For the teachers involved in the </w:t>
            </w:r>
            <w:r w:rsidRPr="00F565AF">
              <w:rPr>
                <w:rFonts w:ascii="Arial Narrow" w:hAnsi="Arial Narrow" w:cs="Arial"/>
                <w:b/>
                <w:color w:val="000000"/>
                <w:sz w:val="22"/>
                <w:szCs w:val="22"/>
              </w:rPr>
              <w:t>Science and Mathematics Up skilling</w:t>
            </w:r>
            <w:r w:rsidRPr="00F565AF">
              <w:rPr>
                <w:rFonts w:ascii="Arial Narrow" w:hAnsi="Arial Narrow" w:cs="Arial"/>
                <w:color w:val="000000"/>
                <w:sz w:val="22"/>
                <w:szCs w:val="22"/>
              </w:rPr>
              <w:t xml:space="preserve"> project under the Teacher Quality NP, evaluation instruments were completed and have been processed.  Feedback indicates that there was a high level of satisfaction amongst participants; many indicated that the training also enhanced their prospects for being allocated upper secondary classes.</w:t>
            </w:r>
          </w:p>
          <w:p w:rsidR="00877168" w:rsidRPr="00F565AF" w:rsidRDefault="00877168" w:rsidP="00E03DD0">
            <w:pPr>
              <w:rPr>
                <w:rFonts w:ascii="Arial Narrow" w:hAnsi="Arial Narrow" w:cs="Arial"/>
                <w:color w:val="000000"/>
                <w:sz w:val="16"/>
                <w:szCs w:val="16"/>
              </w:rPr>
            </w:pPr>
          </w:p>
          <w:p w:rsidR="00877168" w:rsidRPr="00F565AF" w:rsidRDefault="00877168" w:rsidP="00F565AF">
            <w:pPr>
              <w:numPr>
                <w:ilvl w:val="0"/>
                <w:numId w:val="7"/>
              </w:numPr>
              <w:rPr>
                <w:rFonts w:ascii="Arial Narrow" w:hAnsi="Arial Narrow" w:cs="Arial"/>
                <w:color w:val="000000"/>
                <w:sz w:val="22"/>
                <w:szCs w:val="22"/>
              </w:rPr>
            </w:pPr>
            <w:r w:rsidRPr="00F565AF">
              <w:rPr>
                <w:rFonts w:ascii="Arial Narrow" w:hAnsi="Arial Narrow" w:cs="Arial"/>
                <w:color w:val="000000"/>
                <w:sz w:val="22"/>
                <w:szCs w:val="22"/>
              </w:rPr>
              <w:t xml:space="preserve">The </w:t>
            </w:r>
            <w:r w:rsidRPr="00F565AF">
              <w:rPr>
                <w:rFonts w:ascii="Arial Narrow" w:hAnsi="Arial Narrow" w:cs="Arial"/>
                <w:b/>
                <w:color w:val="000000"/>
                <w:sz w:val="22"/>
                <w:szCs w:val="22"/>
              </w:rPr>
              <w:t>Bluearth</w:t>
            </w:r>
            <w:r w:rsidRPr="00F565AF">
              <w:rPr>
                <w:rFonts w:ascii="Arial Narrow" w:hAnsi="Arial Narrow" w:cs="Arial"/>
                <w:color w:val="000000"/>
                <w:sz w:val="22"/>
                <w:szCs w:val="22"/>
              </w:rPr>
              <w:t xml:space="preserve"> program has been evaluated by the Bluearth Foundation.  Additionally, the CEOWA has conducted an evaluation of the program in the </w:t>
            </w:r>
            <w:smartTag w:uri="urn:schemas-microsoft-com:office:smarttags" w:element="place">
              <w:r w:rsidRPr="00F565AF">
                <w:rPr>
                  <w:rFonts w:ascii="Arial Narrow" w:hAnsi="Arial Narrow" w:cs="Arial"/>
                  <w:color w:val="000000"/>
                  <w:sz w:val="22"/>
                  <w:szCs w:val="22"/>
                </w:rPr>
                <w:t>Kimberley</w:t>
              </w:r>
            </w:smartTag>
            <w:r w:rsidRPr="00F565AF">
              <w:rPr>
                <w:rFonts w:ascii="Arial Narrow" w:hAnsi="Arial Narrow" w:cs="Arial"/>
                <w:color w:val="000000"/>
                <w:sz w:val="22"/>
                <w:szCs w:val="22"/>
              </w:rPr>
              <w:t xml:space="preserve"> schools during 2009.  This covered teachers and students and has provided positive feedback about the program.</w:t>
            </w:r>
          </w:p>
          <w:p w:rsidR="00877168" w:rsidRPr="00F565AF" w:rsidRDefault="00877168" w:rsidP="00E03DD0">
            <w:pPr>
              <w:rPr>
                <w:rFonts w:ascii="Arial Narrow" w:hAnsi="Arial Narrow" w:cs="Arial"/>
                <w:color w:val="000000"/>
                <w:sz w:val="16"/>
                <w:szCs w:val="16"/>
              </w:rPr>
            </w:pPr>
          </w:p>
          <w:p w:rsidR="00877168" w:rsidRPr="00F565AF" w:rsidRDefault="00877168" w:rsidP="00F565AF">
            <w:pPr>
              <w:numPr>
                <w:ilvl w:val="0"/>
                <w:numId w:val="7"/>
              </w:numPr>
              <w:rPr>
                <w:rFonts w:ascii="Arial Narrow" w:hAnsi="Arial Narrow" w:cs="Arial"/>
                <w:color w:val="000000"/>
                <w:sz w:val="22"/>
                <w:szCs w:val="22"/>
              </w:rPr>
            </w:pPr>
            <w:r w:rsidRPr="00F565AF">
              <w:rPr>
                <w:rFonts w:ascii="Arial Narrow" w:hAnsi="Arial Narrow" w:cs="Arial"/>
                <w:color w:val="000000"/>
                <w:sz w:val="22"/>
                <w:szCs w:val="22"/>
              </w:rPr>
              <w:t xml:space="preserve">The CEOWA is also able to provide detailed data relating the effects of </w:t>
            </w:r>
            <w:r w:rsidRPr="00F565AF">
              <w:rPr>
                <w:rFonts w:ascii="Arial Narrow" w:hAnsi="Arial Narrow" w:cs="Arial"/>
                <w:b/>
                <w:color w:val="000000"/>
                <w:sz w:val="22"/>
                <w:szCs w:val="22"/>
              </w:rPr>
              <w:t xml:space="preserve">Reading Recovery </w:t>
            </w:r>
            <w:r w:rsidRPr="00F565AF">
              <w:rPr>
                <w:rFonts w:ascii="Arial Narrow" w:hAnsi="Arial Narrow" w:cs="Arial"/>
                <w:color w:val="000000"/>
                <w:sz w:val="22"/>
                <w:szCs w:val="22"/>
              </w:rPr>
              <w:t xml:space="preserve">and </w:t>
            </w:r>
            <w:r w:rsidRPr="00F565AF">
              <w:rPr>
                <w:rFonts w:ascii="Arial Narrow" w:hAnsi="Arial Narrow" w:cs="Arial"/>
                <w:b/>
                <w:color w:val="000000"/>
                <w:sz w:val="22"/>
                <w:szCs w:val="22"/>
              </w:rPr>
              <w:t>Extending Mathematical Understanding</w:t>
            </w:r>
            <w:r w:rsidRPr="00F565AF">
              <w:rPr>
                <w:rFonts w:ascii="Arial Narrow" w:hAnsi="Arial Narrow" w:cs="Arial"/>
                <w:color w:val="000000"/>
                <w:sz w:val="22"/>
                <w:szCs w:val="22"/>
              </w:rPr>
              <w:t xml:space="preserve"> in </w:t>
            </w:r>
            <w:smartTag w:uri="urn:schemas-microsoft-com:office:smarttags" w:element="place">
              <w:r w:rsidRPr="00F565AF">
                <w:rPr>
                  <w:rFonts w:ascii="Arial Narrow" w:hAnsi="Arial Narrow" w:cs="Arial"/>
                  <w:color w:val="000000"/>
                  <w:sz w:val="22"/>
                  <w:szCs w:val="22"/>
                </w:rPr>
                <w:t>Kimberley</w:t>
              </w:r>
            </w:smartTag>
            <w:r w:rsidRPr="00F565AF">
              <w:rPr>
                <w:rFonts w:ascii="Arial Narrow" w:hAnsi="Arial Narrow" w:cs="Arial"/>
                <w:color w:val="000000"/>
                <w:sz w:val="22"/>
                <w:szCs w:val="22"/>
              </w:rPr>
              <w:t xml:space="preserve"> schools.  These early intervention programs have generally produced significantly higher comparative levels of literacy and numeracy.</w:t>
            </w:r>
          </w:p>
          <w:p w:rsidR="00877168" w:rsidRPr="00F565AF" w:rsidRDefault="00877168" w:rsidP="00E03DD0">
            <w:pPr>
              <w:rPr>
                <w:rFonts w:ascii="Arial Narrow" w:hAnsi="Arial Narrow" w:cs="Arial"/>
                <w:color w:val="000000"/>
                <w:sz w:val="16"/>
                <w:szCs w:val="16"/>
              </w:rPr>
            </w:pPr>
          </w:p>
          <w:p w:rsidR="00AB7ABE" w:rsidRDefault="00672120" w:rsidP="00672120">
            <w:pPr>
              <w:numPr>
                <w:ilvl w:val="0"/>
                <w:numId w:val="7"/>
              </w:numPr>
              <w:ind w:left="252" w:hanging="249"/>
              <w:rPr>
                <w:rFonts w:ascii="Arial Narrow" w:hAnsi="Arial Narrow" w:cs="Arial"/>
                <w:color w:val="000000"/>
                <w:sz w:val="22"/>
                <w:szCs w:val="22"/>
              </w:rPr>
            </w:pPr>
            <w:r>
              <w:rPr>
                <w:rFonts w:ascii="Arial Narrow" w:hAnsi="Arial Narrow" w:cs="Arial"/>
                <w:color w:val="000000"/>
                <w:sz w:val="22"/>
                <w:szCs w:val="22"/>
              </w:rPr>
              <w:t xml:space="preserve"> </w:t>
            </w:r>
            <w:r w:rsidR="00877168" w:rsidRPr="00F565AF">
              <w:rPr>
                <w:rFonts w:ascii="Arial Narrow" w:hAnsi="Arial Narrow" w:cs="Arial"/>
                <w:color w:val="000000"/>
                <w:sz w:val="22"/>
                <w:szCs w:val="22"/>
              </w:rPr>
              <w:t xml:space="preserve">A short evaluation of the ‘Words Their Way’ program which was piloted in 5 schools in 2009 as part of the </w:t>
            </w:r>
          </w:p>
          <w:p w:rsidR="00877168" w:rsidRPr="00F565AF" w:rsidRDefault="00D94223" w:rsidP="00D94223">
            <w:pPr>
              <w:ind w:left="252" w:hanging="357"/>
              <w:rPr>
                <w:rFonts w:ascii="Arial Narrow" w:hAnsi="Arial Narrow" w:cs="Arial"/>
                <w:color w:val="000000"/>
                <w:sz w:val="22"/>
                <w:szCs w:val="22"/>
              </w:rPr>
            </w:pPr>
            <w:r>
              <w:rPr>
                <w:rFonts w:ascii="Arial Narrow" w:hAnsi="Arial Narrow" w:cs="Arial"/>
                <w:b/>
                <w:color w:val="000000"/>
                <w:sz w:val="22"/>
                <w:szCs w:val="22"/>
              </w:rPr>
              <w:t xml:space="preserve">        </w:t>
            </w:r>
            <w:r w:rsidR="00877168" w:rsidRPr="00F565AF">
              <w:rPr>
                <w:rFonts w:ascii="Arial Narrow" w:hAnsi="Arial Narrow" w:cs="Arial"/>
                <w:b/>
                <w:color w:val="000000"/>
                <w:sz w:val="22"/>
                <w:szCs w:val="22"/>
              </w:rPr>
              <w:t>Literacy 7 – 9</w:t>
            </w:r>
            <w:r w:rsidR="00877168" w:rsidRPr="00F565AF">
              <w:rPr>
                <w:rFonts w:ascii="Arial Narrow" w:hAnsi="Arial Narrow" w:cs="Arial"/>
                <w:color w:val="000000"/>
                <w:sz w:val="22"/>
                <w:szCs w:val="22"/>
              </w:rPr>
              <w:t xml:space="preserve"> program, was also undertaken.  This program was developed and implemented by the </w:t>
            </w:r>
            <w:smartTag w:uri="urn:schemas-microsoft-com:office:smarttags" w:element="place">
              <w:smartTag w:uri="urn:schemas-microsoft-com:office:smarttags" w:element="place">
                <w:r w:rsidR="00877168" w:rsidRPr="00F565AF">
                  <w:rPr>
                    <w:rFonts w:ascii="Arial Narrow" w:hAnsi="Arial Narrow" w:cs="Arial"/>
                    <w:color w:val="000000"/>
                    <w:sz w:val="22"/>
                    <w:szCs w:val="22"/>
                  </w:rPr>
                  <w:t>University</w:t>
                </w:r>
              </w:smartTag>
              <w:r w:rsidR="00877168" w:rsidRPr="00F565AF">
                <w:rPr>
                  <w:rFonts w:ascii="Arial Narrow" w:hAnsi="Arial Narrow" w:cs="Arial"/>
                  <w:color w:val="000000"/>
                  <w:sz w:val="22"/>
                  <w:szCs w:val="22"/>
                </w:rPr>
                <w:t xml:space="preserve"> of </w:t>
              </w:r>
              <w:smartTag w:uri="urn:schemas-microsoft-com:office:smarttags" w:element="place">
                <w:r w:rsidR="00877168" w:rsidRPr="00F565AF">
                  <w:rPr>
                    <w:rFonts w:ascii="Arial Narrow" w:hAnsi="Arial Narrow" w:cs="Arial"/>
                    <w:color w:val="000000"/>
                    <w:sz w:val="22"/>
                    <w:szCs w:val="22"/>
                  </w:rPr>
                  <w:t>Western Australia</w:t>
                </w:r>
              </w:smartTag>
            </w:smartTag>
            <w:r w:rsidR="00877168" w:rsidRPr="00F565AF">
              <w:rPr>
                <w:rFonts w:ascii="Arial Narrow" w:hAnsi="Arial Narrow" w:cs="Arial"/>
                <w:color w:val="000000"/>
                <w:sz w:val="22"/>
                <w:szCs w:val="22"/>
              </w:rPr>
              <w:t>.  Subsequent to the positive feedback, a decision was made to extend the program to more schools in 2010.   A more comprehensive evaluation will occur later in 2010.</w:t>
            </w:r>
          </w:p>
          <w:p w:rsidR="00877168" w:rsidRDefault="00877168" w:rsidP="00E03DD0">
            <w:pPr>
              <w:rPr>
                <w:rFonts w:ascii="Arial Narrow" w:hAnsi="Arial Narrow" w:cs="Arial"/>
                <w:color w:val="000000"/>
                <w:sz w:val="16"/>
                <w:szCs w:val="16"/>
              </w:rPr>
            </w:pPr>
          </w:p>
          <w:p w:rsidR="00877168" w:rsidRPr="00F565AF" w:rsidRDefault="00877168" w:rsidP="00F565AF">
            <w:pPr>
              <w:numPr>
                <w:ilvl w:val="0"/>
                <w:numId w:val="7"/>
              </w:numPr>
              <w:rPr>
                <w:rFonts w:ascii="Arial Narrow" w:hAnsi="Arial Narrow" w:cs="Arial"/>
                <w:color w:val="000000"/>
                <w:sz w:val="22"/>
                <w:szCs w:val="22"/>
              </w:rPr>
            </w:pPr>
            <w:r w:rsidRPr="00F565AF">
              <w:rPr>
                <w:rFonts w:ascii="Arial Narrow" w:hAnsi="Arial Narrow" w:cs="Arial"/>
                <w:color w:val="000000"/>
                <w:sz w:val="22"/>
                <w:szCs w:val="22"/>
              </w:rPr>
              <w:t xml:space="preserve">The model used to support </w:t>
            </w:r>
            <w:smartTag w:uri="urn:schemas-microsoft-com:office:smarttags" w:element="place">
              <w:r w:rsidRPr="00F565AF">
                <w:rPr>
                  <w:rFonts w:ascii="Arial Narrow" w:hAnsi="Arial Narrow" w:cs="Arial"/>
                  <w:color w:val="000000"/>
                  <w:sz w:val="22"/>
                  <w:szCs w:val="22"/>
                </w:rPr>
                <w:t>Kimberley</w:t>
              </w:r>
            </w:smartTag>
            <w:r w:rsidRPr="00F565AF">
              <w:rPr>
                <w:rFonts w:ascii="Arial Narrow" w:hAnsi="Arial Narrow" w:cs="Arial"/>
                <w:color w:val="000000"/>
                <w:sz w:val="22"/>
                <w:szCs w:val="22"/>
              </w:rPr>
              <w:t xml:space="preserve"> schools with senior secondary age students is also a useful case study.  A procedures and resource file has been produced</w:t>
            </w:r>
            <w:r w:rsidR="001459DE">
              <w:rPr>
                <w:rFonts w:ascii="Arial Narrow" w:hAnsi="Arial Narrow" w:cs="Arial"/>
                <w:color w:val="000000"/>
                <w:sz w:val="22"/>
                <w:szCs w:val="22"/>
              </w:rPr>
              <w:t>,</w:t>
            </w:r>
            <w:r w:rsidRPr="00F565AF">
              <w:rPr>
                <w:rFonts w:ascii="Arial Narrow" w:hAnsi="Arial Narrow" w:cs="Arial"/>
                <w:color w:val="000000"/>
                <w:sz w:val="22"/>
                <w:szCs w:val="22"/>
              </w:rPr>
              <w:t xml:space="preserve"> and a sustainable partnership with St Mary’s College in Broome has been established.  Already, remote schools are enrolling students with the Curriculum Council and delivering some senior secondary programs.</w:t>
            </w:r>
          </w:p>
          <w:p w:rsidR="00877168" w:rsidRPr="00F565AF" w:rsidRDefault="00877168" w:rsidP="00E03DD0">
            <w:pPr>
              <w:rPr>
                <w:rFonts w:ascii="Arial Narrow" w:hAnsi="Arial Narrow" w:cs="Arial"/>
                <w:color w:val="000000"/>
                <w:sz w:val="16"/>
                <w:szCs w:val="16"/>
              </w:rPr>
            </w:pPr>
          </w:p>
          <w:p w:rsidR="00877168" w:rsidRPr="00F565AF" w:rsidRDefault="00877168" w:rsidP="00E03DD0">
            <w:pPr>
              <w:rPr>
                <w:rFonts w:ascii="Arial Narrow" w:hAnsi="Arial Narrow" w:cs="Arial"/>
                <w:color w:val="000000"/>
                <w:sz w:val="22"/>
                <w:szCs w:val="22"/>
              </w:rPr>
            </w:pPr>
            <w:r w:rsidRPr="00F565AF">
              <w:rPr>
                <w:rFonts w:ascii="Arial Narrow" w:hAnsi="Arial Narrow" w:cs="Arial"/>
                <w:color w:val="000000"/>
                <w:sz w:val="22"/>
                <w:szCs w:val="22"/>
              </w:rPr>
              <w:t>Overall, CEOWA has developed detailed evaluation and feedback processes for each individual project.  This includes all relevant demographic data as well as satisfaction surveys from schools and participants.</w:t>
            </w:r>
          </w:p>
          <w:p w:rsidR="00877168" w:rsidRPr="00F565AF" w:rsidRDefault="00877168" w:rsidP="00E03DD0">
            <w:pPr>
              <w:rPr>
                <w:rFonts w:ascii="Arial Narrow" w:hAnsi="Arial Narrow" w:cs="Arial"/>
                <w:color w:val="000000"/>
                <w:sz w:val="18"/>
                <w:szCs w:val="18"/>
              </w:rPr>
            </w:pPr>
          </w:p>
          <w:p w:rsidR="00877168" w:rsidRPr="00F565AF" w:rsidRDefault="00877168" w:rsidP="00E03DD0">
            <w:pPr>
              <w:rPr>
                <w:rFonts w:ascii="Arial Narrow" w:hAnsi="Arial Narrow" w:cs="Arial"/>
                <w:b/>
                <w:color w:val="000000"/>
                <w:szCs w:val="24"/>
                <w:u w:val="single"/>
              </w:rPr>
            </w:pPr>
            <w:r w:rsidRPr="00F565AF">
              <w:rPr>
                <w:rFonts w:ascii="Arial Narrow" w:hAnsi="Arial Narrow" w:cs="Arial"/>
                <w:b/>
                <w:color w:val="000000"/>
                <w:szCs w:val="24"/>
                <w:u w:val="single"/>
              </w:rPr>
              <w:t>Independent Sector</w:t>
            </w: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 xml:space="preserve">See framing papers used to guide National Partnership Literacy and Numeracy Partnership initiatives, Attachment 1. </w:t>
            </w:r>
          </w:p>
          <w:p w:rsidR="00877168" w:rsidRPr="00F565AF" w:rsidRDefault="00877168" w:rsidP="00126747">
            <w:pPr>
              <w:rPr>
                <w:rFonts w:ascii="Arial Narrow" w:hAnsi="Arial Narrow" w:cs="Arial"/>
                <w:color w:val="000000"/>
                <w:sz w:val="22"/>
                <w:szCs w:val="22"/>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The following informal case studies provide an indication of the work being undertaken under National Partnerships in AISWA schools.  An evaluation report will be provided in the 2010 Annual Report.</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b/>
                <w:color w:val="000000"/>
                <w:sz w:val="22"/>
                <w:szCs w:val="22"/>
              </w:rPr>
            </w:pPr>
            <w:r w:rsidRPr="00F565AF">
              <w:rPr>
                <w:rFonts w:ascii="Arial Narrow" w:hAnsi="Arial Narrow" w:cs="Arial"/>
                <w:b/>
                <w:color w:val="000000"/>
                <w:sz w:val="22"/>
                <w:szCs w:val="22"/>
              </w:rPr>
              <w:t>Case Study 1</w:t>
            </w:r>
          </w:p>
          <w:p w:rsidR="00877168" w:rsidRPr="00F565AF" w:rsidRDefault="00877168" w:rsidP="00522932">
            <w:pPr>
              <w:rPr>
                <w:rFonts w:ascii="Arial Narrow" w:hAnsi="Arial Narrow" w:cs="Arial"/>
                <w:color w:val="000000"/>
                <w:sz w:val="20"/>
              </w:rPr>
            </w:pPr>
            <w:r w:rsidRPr="00F565AF">
              <w:rPr>
                <w:rFonts w:ascii="Arial Narrow" w:hAnsi="Arial Narrow" w:cs="Arial"/>
                <w:i/>
                <w:color w:val="000000"/>
                <w:sz w:val="20"/>
              </w:rPr>
              <w:t>Type of school</w:t>
            </w:r>
            <w:r w:rsidRPr="00F565AF">
              <w:rPr>
                <w:rFonts w:ascii="Arial Narrow" w:hAnsi="Arial Narrow" w:cs="Arial"/>
                <w:color w:val="000000"/>
                <w:sz w:val="20"/>
              </w:rPr>
              <w:t>:                      K-12, Christian ethos</w:t>
            </w:r>
          </w:p>
          <w:p w:rsidR="00877168" w:rsidRPr="00F565AF" w:rsidRDefault="00877168" w:rsidP="00522932">
            <w:pPr>
              <w:rPr>
                <w:rFonts w:ascii="Arial Narrow" w:hAnsi="Arial Narrow" w:cs="Arial"/>
                <w:color w:val="000000"/>
                <w:sz w:val="20"/>
              </w:rPr>
            </w:pPr>
            <w:r w:rsidRPr="00F565AF">
              <w:rPr>
                <w:rFonts w:ascii="Arial Narrow" w:hAnsi="Arial Narrow" w:cs="Arial"/>
                <w:i/>
                <w:color w:val="000000"/>
                <w:sz w:val="20"/>
              </w:rPr>
              <w:t>School Location</w:t>
            </w:r>
            <w:r w:rsidRPr="00F565AF">
              <w:rPr>
                <w:rFonts w:ascii="Arial Narrow" w:hAnsi="Arial Narrow" w:cs="Arial"/>
                <w:color w:val="000000"/>
                <w:sz w:val="20"/>
              </w:rPr>
              <w:t>:                    Metropolitan, in large growth area</w:t>
            </w:r>
          </w:p>
          <w:p w:rsidR="00877168" w:rsidRPr="00F565AF" w:rsidRDefault="00877168" w:rsidP="00522932">
            <w:pPr>
              <w:rPr>
                <w:rFonts w:ascii="Arial Narrow" w:hAnsi="Arial Narrow" w:cs="Arial"/>
                <w:color w:val="000000"/>
                <w:sz w:val="20"/>
              </w:rPr>
            </w:pPr>
            <w:r w:rsidRPr="00F565AF">
              <w:rPr>
                <w:rFonts w:ascii="Arial Narrow" w:hAnsi="Arial Narrow" w:cs="Arial"/>
                <w:i/>
                <w:color w:val="000000"/>
                <w:sz w:val="20"/>
              </w:rPr>
              <w:t>Number of students</w:t>
            </w:r>
            <w:r w:rsidRPr="00F565AF">
              <w:rPr>
                <w:rFonts w:ascii="Arial Narrow" w:hAnsi="Arial Narrow" w:cs="Arial"/>
                <w:color w:val="000000"/>
                <w:sz w:val="20"/>
              </w:rPr>
              <w:t>:               962</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An analysis of the NAPLAN data highlighted that although the school means were comparable to similar schools, the student distribution was concentrated around the average.  Consultations with staff revealed that teachers were not familiar with the skills assessed in NAPLAN, particularly in numeracy and that much of the teaching relied on text books.</w:t>
            </w:r>
          </w:p>
          <w:p w:rsidR="00877168" w:rsidRPr="00F565AF" w:rsidRDefault="00877168" w:rsidP="00126747">
            <w:pPr>
              <w:rPr>
                <w:rFonts w:ascii="Arial Narrow" w:hAnsi="Arial Narrow" w:cs="Arial"/>
                <w:color w:val="000000"/>
                <w:sz w:val="22"/>
                <w:szCs w:val="22"/>
              </w:rPr>
            </w:pPr>
          </w:p>
          <w:p w:rsidR="00877168" w:rsidRPr="00F565AF" w:rsidRDefault="00877168" w:rsidP="00126747">
            <w:pPr>
              <w:rPr>
                <w:rFonts w:ascii="Arial Narrow" w:hAnsi="Arial Narrow" w:cs="Arial"/>
                <w:color w:val="000000"/>
                <w:szCs w:val="24"/>
              </w:rPr>
            </w:pPr>
            <w:r w:rsidRPr="00F565AF">
              <w:rPr>
                <w:rFonts w:ascii="Arial Narrow" w:hAnsi="Arial Narrow" w:cs="Arial"/>
                <w:color w:val="000000"/>
                <w:sz w:val="22"/>
                <w:szCs w:val="22"/>
              </w:rPr>
              <w:t xml:space="preserve">The NP consultant provided professional learning for the staff about NAPLAN. Arising from </w:t>
            </w:r>
            <w:r w:rsidRPr="00CC1F53">
              <w:rPr>
                <w:rFonts w:ascii="Arial Narrow" w:hAnsi="Arial Narrow" w:cs="Arial"/>
                <w:color w:val="000000"/>
                <w:sz w:val="22"/>
                <w:szCs w:val="22"/>
              </w:rPr>
              <w:t xml:space="preserve">the </w:t>
            </w:r>
            <w:r w:rsidR="00CC1F53" w:rsidRPr="00CC1F53">
              <w:rPr>
                <w:rFonts w:ascii="Arial Narrow" w:hAnsi="Arial Narrow" w:cs="Arial"/>
                <w:color w:val="000000"/>
                <w:sz w:val="22"/>
                <w:szCs w:val="22"/>
              </w:rPr>
              <w:t xml:space="preserve">Professional </w:t>
            </w:r>
            <w:r w:rsidRPr="00CC1F53">
              <w:rPr>
                <w:rFonts w:ascii="Arial Narrow" w:hAnsi="Arial Narrow" w:cs="Arial"/>
                <w:color w:val="000000"/>
                <w:sz w:val="22"/>
                <w:szCs w:val="22"/>
              </w:rPr>
              <w:t>L</w:t>
            </w:r>
            <w:r w:rsidR="00CC1F53" w:rsidRPr="00CC1F53">
              <w:rPr>
                <w:rFonts w:ascii="Arial Narrow" w:hAnsi="Arial Narrow" w:cs="Arial"/>
                <w:color w:val="000000"/>
                <w:sz w:val="22"/>
                <w:szCs w:val="22"/>
              </w:rPr>
              <w:t>earning</w:t>
            </w:r>
            <w:r w:rsidRPr="00F565AF">
              <w:rPr>
                <w:rFonts w:ascii="Arial Narrow" w:hAnsi="Arial Narrow" w:cs="Arial"/>
                <w:color w:val="000000"/>
                <w:sz w:val="22"/>
                <w:szCs w:val="22"/>
              </w:rPr>
              <w:t>, the teachers are trialling the following strategies. These strategies draw heavily on the research that shows that if students are provided the opportunities to talk about their learning and to verbalise their thought processes, they develop deep representation of concepts</w:t>
            </w:r>
            <w:r w:rsidRPr="00F565AF">
              <w:rPr>
                <w:rFonts w:ascii="Arial Narrow" w:hAnsi="Arial Narrow" w:cs="Arial"/>
                <w:color w:val="000000"/>
                <w:szCs w:val="24"/>
              </w:rPr>
              <w:t>.</w:t>
            </w:r>
          </w:p>
          <w:p w:rsidR="00877168" w:rsidRPr="00F565AF" w:rsidRDefault="00877168" w:rsidP="00126747">
            <w:pPr>
              <w:rPr>
                <w:rFonts w:ascii="Arial Narrow" w:hAnsi="Arial Narrow" w:cs="Arial"/>
                <w:color w:val="000000"/>
                <w:szCs w:val="24"/>
              </w:rPr>
            </w:pPr>
            <w:r w:rsidRPr="00F565AF">
              <w:rPr>
                <w:rFonts w:ascii="Arial Narrow" w:hAnsi="Arial Narrow" w:cs="Arial"/>
                <w:color w:val="000000"/>
                <w:szCs w:val="24"/>
              </w:rPr>
              <w:t xml:space="preserve"> </w:t>
            </w:r>
          </w:p>
          <w:p w:rsidR="00877168" w:rsidRPr="00F565AF" w:rsidRDefault="00877168" w:rsidP="00126747">
            <w:pPr>
              <w:rPr>
                <w:rFonts w:ascii="Arial Narrow" w:hAnsi="Arial Narrow" w:cs="Arial"/>
                <w:color w:val="000000"/>
                <w:sz w:val="22"/>
                <w:szCs w:val="22"/>
                <w:u w:val="single"/>
              </w:rPr>
            </w:pPr>
            <w:r w:rsidRPr="00F565AF">
              <w:rPr>
                <w:rFonts w:ascii="Arial Narrow" w:hAnsi="Arial Narrow" w:cs="Arial"/>
                <w:color w:val="000000"/>
                <w:sz w:val="22"/>
                <w:szCs w:val="22"/>
                <w:u w:val="single"/>
              </w:rPr>
              <w:t>Year 3</w:t>
            </w:r>
          </w:p>
          <w:p w:rsidR="00877168" w:rsidRPr="00F565AF" w:rsidRDefault="00877168" w:rsidP="00F565AF">
            <w:pPr>
              <w:numPr>
                <w:ilvl w:val="0"/>
                <w:numId w:val="8"/>
              </w:numPr>
              <w:rPr>
                <w:rFonts w:ascii="Arial Narrow" w:hAnsi="Arial Narrow" w:cs="Arial"/>
                <w:color w:val="000000"/>
                <w:sz w:val="22"/>
                <w:szCs w:val="22"/>
              </w:rPr>
            </w:pPr>
            <w:r w:rsidRPr="00F565AF">
              <w:rPr>
                <w:rFonts w:ascii="Arial Narrow" w:hAnsi="Arial Narrow" w:cs="Arial"/>
                <w:color w:val="000000"/>
                <w:sz w:val="22"/>
                <w:szCs w:val="22"/>
              </w:rPr>
              <w:t>Teacher 1 is working with students on interpreting word problems and on getting students to create questions from their general numeracy learning.</w:t>
            </w:r>
          </w:p>
          <w:p w:rsidR="00877168" w:rsidRPr="00F565AF" w:rsidRDefault="00877168" w:rsidP="00BB1959">
            <w:pPr>
              <w:rPr>
                <w:rFonts w:ascii="Arial Narrow" w:hAnsi="Arial Narrow" w:cs="Arial"/>
                <w:color w:val="000000"/>
                <w:sz w:val="8"/>
                <w:szCs w:val="8"/>
              </w:rPr>
            </w:pPr>
          </w:p>
          <w:p w:rsidR="00877168" w:rsidRPr="00F565AF" w:rsidRDefault="00877168" w:rsidP="00F565AF">
            <w:pPr>
              <w:numPr>
                <w:ilvl w:val="0"/>
                <w:numId w:val="8"/>
              </w:numPr>
              <w:rPr>
                <w:rFonts w:ascii="Arial Narrow" w:hAnsi="Arial Narrow" w:cs="Arial"/>
                <w:color w:val="000000"/>
                <w:sz w:val="22"/>
                <w:szCs w:val="22"/>
              </w:rPr>
            </w:pPr>
            <w:r w:rsidRPr="00F565AF">
              <w:rPr>
                <w:rFonts w:ascii="Arial Narrow" w:hAnsi="Arial Narrow" w:cs="Arial"/>
                <w:color w:val="000000"/>
                <w:sz w:val="22"/>
                <w:szCs w:val="22"/>
              </w:rPr>
              <w:t>Teacher 2 is using small group discussions to assist students in interpreting word problems questions and strategies for solving them.</w:t>
            </w:r>
          </w:p>
          <w:p w:rsidR="00877168" w:rsidRPr="00F565AF" w:rsidRDefault="00877168" w:rsidP="00F565AF">
            <w:pPr>
              <w:pStyle w:val="ListParagraph"/>
              <w:widowControl/>
              <w:spacing w:before="0" w:after="0" w:line="276" w:lineRule="auto"/>
              <w:ind w:left="0"/>
              <w:contextualSpacing w:val="0"/>
              <w:jc w:val="left"/>
              <w:rPr>
                <w:rFonts w:ascii="Arial Narrow" w:hAnsi="Arial Narrow" w:cs="Arial"/>
                <w:color w:val="000000"/>
              </w:rPr>
            </w:pPr>
            <w:r w:rsidRPr="00F565AF">
              <w:rPr>
                <w:rFonts w:ascii="Arial Narrow" w:hAnsi="Arial Narrow" w:cs="Arial"/>
                <w:color w:val="000000"/>
              </w:rPr>
              <w:t xml:space="preserve">The teachers will be looking to draw on each other’s strategies if they prove effective.  </w:t>
            </w:r>
          </w:p>
          <w:p w:rsidR="00877168" w:rsidRPr="00F565AF" w:rsidRDefault="00877168" w:rsidP="00126747">
            <w:pPr>
              <w:rPr>
                <w:rFonts w:ascii="Arial Narrow" w:hAnsi="Arial Narrow" w:cs="Arial"/>
                <w:color w:val="000000"/>
                <w:sz w:val="16"/>
                <w:szCs w:val="16"/>
              </w:rPr>
            </w:pPr>
          </w:p>
          <w:p w:rsidR="00877168" w:rsidRPr="00F565AF" w:rsidRDefault="00877168" w:rsidP="00126747">
            <w:pPr>
              <w:rPr>
                <w:rFonts w:ascii="Arial Narrow" w:hAnsi="Arial Narrow" w:cs="Arial"/>
                <w:color w:val="000000"/>
                <w:sz w:val="22"/>
                <w:szCs w:val="22"/>
                <w:u w:val="single"/>
              </w:rPr>
            </w:pPr>
            <w:r w:rsidRPr="00F565AF">
              <w:rPr>
                <w:rFonts w:ascii="Arial Narrow" w:hAnsi="Arial Narrow" w:cs="Arial"/>
                <w:color w:val="000000"/>
                <w:sz w:val="22"/>
                <w:szCs w:val="22"/>
                <w:u w:val="single"/>
              </w:rPr>
              <w:t>Year 5</w:t>
            </w:r>
          </w:p>
          <w:p w:rsidR="00877168" w:rsidRPr="00F565AF" w:rsidRDefault="00877168" w:rsidP="00F565AF">
            <w:pPr>
              <w:numPr>
                <w:ilvl w:val="0"/>
                <w:numId w:val="8"/>
              </w:numPr>
              <w:rPr>
                <w:rFonts w:ascii="Arial Narrow" w:hAnsi="Arial Narrow" w:cs="Arial"/>
                <w:color w:val="000000"/>
                <w:sz w:val="22"/>
                <w:szCs w:val="22"/>
              </w:rPr>
            </w:pPr>
            <w:r w:rsidRPr="00F565AF">
              <w:rPr>
                <w:rFonts w:ascii="Arial Narrow" w:hAnsi="Arial Narrow" w:cs="Arial"/>
                <w:color w:val="000000"/>
                <w:sz w:val="22"/>
                <w:szCs w:val="22"/>
              </w:rPr>
              <w:t>All Year 5 teachers are using journals.  As students interpret word problems they are required to record their thinking by:</w:t>
            </w:r>
          </w:p>
          <w:p w:rsidR="00877168" w:rsidRPr="00F565AF" w:rsidRDefault="00877168" w:rsidP="00664A16">
            <w:pPr>
              <w:pStyle w:val="ListParagraph"/>
              <w:widowControl/>
              <w:numPr>
                <w:ilvl w:val="0"/>
                <w:numId w:val="37"/>
              </w:numPr>
              <w:spacing w:before="0" w:after="0"/>
              <w:ind w:left="714" w:hanging="357"/>
              <w:contextualSpacing w:val="0"/>
              <w:jc w:val="left"/>
              <w:rPr>
                <w:rFonts w:ascii="Arial Narrow" w:hAnsi="Arial Narrow" w:cs="Arial"/>
                <w:color w:val="000000"/>
                <w:sz w:val="20"/>
                <w:szCs w:val="20"/>
              </w:rPr>
            </w:pPr>
            <w:r w:rsidRPr="00F565AF">
              <w:rPr>
                <w:rFonts w:ascii="Arial Narrow" w:hAnsi="Arial Narrow" w:cs="Arial"/>
                <w:color w:val="000000"/>
                <w:sz w:val="20"/>
                <w:szCs w:val="20"/>
              </w:rPr>
              <w:t>paraphrasing the question in their own words</w:t>
            </w:r>
          </w:p>
          <w:p w:rsidR="00877168" w:rsidRPr="00F565AF" w:rsidRDefault="00877168" w:rsidP="00664A16">
            <w:pPr>
              <w:pStyle w:val="ListParagraph"/>
              <w:widowControl/>
              <w:numPr>
                <w:ilvl w:val="0"/>
                <w:numId w:val="37"/>
              </w:numPr>
              <w:spacing w:before="0" w:after="0"/>
              <w:ind w:left="714" w:hanging="357"/>
              <w:contextualSpacing w:val="0"/>
              <w:jc w:val="left"/>
              <w:rPr>
                <w:rFonts w:ascii="Arial Narrow" w:hAnsi="Arial Narrow" w:cs="Arial"/>
                <w:color w:val="000000"/>
                <w:sz w:val="20"/>
                <w:szCs w:val="20"/>
              </w:rPr>
            </w:pPr>
            <w:r w:rsidRPr="00F565AF">
              <w:rPr>
                <w:rFonts w:ascii="Arial Narrow" w:hAnsi="Arial Narrow" w:cs="Arial"/>
                <w:color w:val="000000"/>
                <w:sz w:val="20"/>
                <w:szCs w:val="20"/>
              </w:rPr>
              <w:t>listing the steps needed to solve the problem</w:t>
            </w:r>
          </w:p>
          <w:p w:rsidR="00877168" w:rsidRPr="00F565AF" w:rsidRDefault="00877168" w:rsidP="00664A16">
            <w:pPr>
              <w:pStyle w:val="ListParagraph"/>
              <w:widowControl/>
              <w:numPr>
                <w:ilvl w:val="0"/>
                <w:numId w:val="37"/>
              </w:numPr>
              <w:spacing w:before="0" w:after="0"/>
              <w:ind w:left="714" w:hanging="357"/>
              <w:contextualSpacing w:val="0"/>
              <w:jc w:val="left"/>
              <w:rPr>
                <w:rFonts w:ascii="Arial Narrow" w:hAnsi="Arial Narrow" w:cs="Arial"/>
                <w:color w:val="000000"/>
                <w:sz w:val="20"/>
                <w:szCs w:val="20"/>
              </w:rPr>
            </w:pPr>
            <w:r w:rsidRPr="00F565AF">
              <w:rPr>
                <w:rFonts w:ascii="Arial Narrow" w:hAnsi="Arial Narrow" w:cs="Arial"/>
                <w:color w:val="000000"/>
                <w:sz w:val="20"/>
                <w:szCs w:val="20"/>
              </w:rPr>
              <w:t>calculating the answer</w:t>
            </w:r>
          </w:p>
          <w:p w:rsidR="00877168" w:rsidRPr="00F565AF" w:rsidRDefault="00877168" w:rsidP="00664A16">
            <w:pPr>
              <w:pStyle w:val="ListParagraph"/>
              <w:widowControl/>
              <w:numPr>
                <w:ilvl w:val="0"/>
                <w:numId w:val="37"/>
              </w:numPr>
              <w:spacing w:before="0" w:after="0"/>
              <w:ind w:left="714" w:hanging="357"/>
              <w:contextualSpacing w:val="0"/>
              <w:jc w:val="left"/>
              <w:rPr>
                <w:rFonts w:ascii="Arial Narrow" w:hAnsi="Arial Narrow" w:cs="Arial"/>
                <w:color w:val="000000"/>
                <w:sz w:val="20"/>
                <w:szCs w:val="20"/>
              </w:rPr>
            </w:pPr>
            <w:r w:rsidRPr="00F565AF">
              <w:rPr>
                <w:rFonts w:ascii="Arial Narrow" w:hAnsi="Arial Narrow" w:cs="Arial"/>
                <w:color w:val="000000"/>
                <w:sz w:val="20"/>
                <w:szCs w:val="20"/>
              </w:rPr>
              <w:t>making explicit the mathematics needed to solve the problem using the correct language.</w:t>
            </w:r>
          </w:p>
          <w:p w:rsidR="00877168" w:rsidRPr="00F565AF" w:rsidRDefault="00877168" w:rsidP="00F565AF">
            <w:pPr>
              <w:pStyle w:val="ListParagraph"/>
              <w:widowControl/>
              <w:spacing w:before="0" w:after="0"/>
              <w:ind w:left="714"/>
              <w:contextualSpacing w:val="0"/>
              <w:jc w:val="left"/>
              <w:rPr>
                <w:rFonts w:ascii="Arial Narrow" w:hAnsi="Arial Narrow" w:cs="Arial"/>
                <w:color w:val="000000"/>
                <w:sz w:val="16"/>
                <w:szCs w:val="16"/>
              </w:rPr>
            </w:pPr>
          </w:p>
          <w:p w:rsidR="00877168" w:rsidRPr="00F565AF" w:rsidRDefault="00877168" w:rsidP="00F565AF">
            <w:pPr>
              <w:numPr>
                <w:ilvl w:val="0"/>
                <w:numId w:val="8"/>
              </w:numPr>
              <w:rPr>
                <w:rFonts w:ascii="Arial Narrow" w:hAnsi="Arial Narrow" w:cs="Arial"/>
                <w:color w:val="000000"/>
                <w:sz w:val="22"/>
                <w:szCs w:val="22"/>
              </w:rPr>
            </w:pPr>
            <w:r w:rsidRPr="00F565AF">
              <w:rPr>
                <w:rFonts w:ascii="Arial Narrow" w:hAnsi="Arial Narrow" w:cs="Arial"/>
                <w:color w:val="000000"/>
                <w:sz w:val="22"/>
                <w:szCs w:val="22"/>
              </w:rPr>
              <w:t xml:space="preserve">A pre- and post-assessment will be used to ascertain the amount of growth in student performance in relation to word problems. </w:t>
            </w:r>
          </w:p>
          <w:p w:rsidR="00877168" w:rsidRPr="00F565AF" w:rsidRDefault="00877168" w:rsidP="00E03DD0">
            <w:pPr>
              <w:rPr>
                <w:rFonts w:ascii="Arial Narrow" w:hAnsi="Arial Narrow" w:cs="Arial"/>
                <w:color w:val="000000"/>
                <w:sz w:val="22"/>
                <w:szCs w:val="22"/>
              </w:rPr>
            </w:pPr>
          </w:p>
          <w:p w:rsidR="00877168" w:rsidRPr="00F565AF" w:rsidRDefault="00877168" w:rsidP="00126747">
            <w:pPr>
              <w:rPr>
                <w:rFonts w:ascii="Arial Narrow" w:hAnsi="Arial Narrow" w:cs="Arial"/>
                <w:b/>
                <w:color w:val="000000"/>
                <w:sz w:val="22"/>
                <w:szCs w:val="22"/>
              </w:rPr>
            </w:pPr>
            <w:r w:rsidRPr="00F565AF">
              <w:rPr>
                <w:rFonts w:ascii="Arial Narrow" w:hAnsi="Arial Narrow" w:cs="Arial"/>
                <w:b/>
                <w:color w:val="000000"/>
                <w:sz w:val="22"/>
                <w:szCs w:val="22"/>
              </w:rPr>
              <w:t>Case Study 2</w:t>
            </w:r>
          </w:p>
          <w:p w:rsidR="00877168" w:rsidRPr="00F565AF" w:rsidRDefault="00877168" w:rsidP="0056407D">
            <w:pPr>
              <w:rPr>
                <w:rFonts w:ascii="Arial Narrow" w:hAnsi="Arial Narrow" w:cs="Arial"/>
                <w:color w:val="000000"/>
                <w:sz w:val="22"/>
                <w:szCs w:val="22"/>
              </w:rPr>
            </w:pPr>
            <w:r w:rsidRPr="00F565AF">
              <w:rPr>
                <w:rFonts w:ascii="Arial Narrow" w:hAnsi="Arial Narrow" w:cs="Arial"/>
                <w:i/>
                <w:color w:val="000000"/>
                <w:sz w:val="22"/>
                <w:szCs w:val="22"/>
              </w:rPr>
              <w:t>Type of school</w:t>
            </w:r>
            <w:r w:rsidRPr="00F565AF">
              <w:rPr>
                <w:rFonts w:ascii="Arial Narrow" w:hAnsi="Arial Narrow" w:cs="Arial"/>
                <w:color w:val="000000"/>
                <w:sz w:val="22"/>
                <w:szCs w:val="22"/>
              </w:rPr>
              <w:t>:                                 K-12, Christian ethos</w:t>
            </w:r>
          </w:p>
          <w:p w:rsidR="00877168" w:rsidRPr="00F565AF" w:rsidRDefault="00877168" w:rsidP="0056407D">
            <w:pPr>
              <w:rPr>
                <w:rFonts w:ascii="Arial Narrow" w:hAnsi="Arial Narrow" w:cs="Arial"/>
                <w:color w:val="000000"/>
                <w:sz w:val="22"/>
                <w:szCs w:val="22"/>
              </w:rPr>
            </w:pPr>
            <w:r w:rsidRPr="00F565AF">
              <w:rPr>
                <w:rFonts w:ascii="Arial Narrow" w:hAnsi="Arial Narrow" w:cs="Arial"/>
                <w:i/>
                <w:color w:val="000000"/>
                <w:sz w:val="22"/>
                <w:szCs w:val="22"/>
              </w:rPr>
              <w:t>School Location</w:t>
            </w:r>
            <w:r w:rsidRPr="00F565AF">
              <w:rPr>
                <w:rFonts w:ascii="Arial Narrow" w:hAnsi="Arial Narrow" w:cs="Arial"/>
                <w:color w:val="000000"/>
                <w:sz w:val="22"/>
                <w:szCs w:val="22"/>
              </w:rPr>
              <w:t>:                               Metropolitan</w:t>
            </w:r>
          </w:p>
          <w:p w:rsidR="00877168" w:rsidRPr="00F565AF" w:rsidRDefault="00877168" w:rsidP="0056407D">
            <w:pPr>
              <w:rPr>
                <w:rFonts w:ascii="Arial Narrow" w:hAnsi="Arial Narrow" w:cs="Arial"/>
                <w:color w:val="000000"/>
                <w:sz w:val="22"/>
                <w:szCs w:val="22"/>
              </w:rPr>
            </w:pPr>
            <w:r w:rsidRPr="00F565AF">
              <w:rPr>
                <w:rFonts w:ascii="Arial Narrow" w:hAnsi="Arial Narrow" w:cs="Arial"/>
                <w:i/>
                <w:color w:val="000000"/>
                <w:sz w:val="22"/>
                <w:szCs w:val="22"/>
              </w:rPr>
              <w:t>Number of students</w:t>
            </w:r>
            <w:r w:rsidRPr="00F565AF">
              <w:rPr>
                <w:rFonts w:ascii="Arial Narrow" w:hAnsi="Arial Narrow" w:cs="Arial"/>
                <w:color w:val="000000"/>
                <w:sz w:val="22"/>
                <w:szCs w:val="22"/>
              </w:rPr>
              <w:t>:                          2517</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 xml:space="preserve">The school leadership team identified that in general, the teaching was not extending many students.  Students who are academically at risk are well supported by school programs and although the school has a Gifted and Talented program, the leadership team felt the middle group of students was being overlooked. </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The NP consultant worked with the leadership team to analyse and interpret the NAPLAN data and to evaluate current teaching practices.</w:t>
            </w:r>
          </w:p>
          <w:p w:rsidR="00AB7ABE" w:rsidRDefault="00AB7ABE" w:rsidP="00126747">
            <w:pPr>
              <w:rPr>
                <w:rFonts w:ascii="Arial Narrow" w:hAnsi="Arial Narrow" w:cs="Arial"/>
                <w:color w:val="000000"/>
                <w:sz w:val="22"/>
                <w:szCs w:val="22"/>
              </w:rPr>
            </w:pPr>
          </w:p>
          <w:p w:rsidR="00AB7ABE" w:rsidRDefault="00AB7ABE" w:rsidP="00126747">
            <w:pPr>
              <w:rPr>
                <w:rFonts w:ascii="Arial Narrow" w:hAnsi="Arial Narrow" w:cs="Arial"/>
                <w:color w:val="000000"/>
                <w:sz w:val="22"/>
                <w:szCs w:val="22"/>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lastRenderedPageBreak/>
              <w:t>The consultant identified the following areas of weaknesses:</w:t>
            </w:r>
          </w:p>
          <w:p w:rsidR="00877168" w:rsidRPr="00F565AF" w:rsidRDefault="00877168" w:rsidP="00F565AF">
            <w:pPr>
              <w:numPr>
                <w:ilvl w:val="0"/>
                <w:numId w:val="2"/>
              </w:numPr>
              <w:rPr>
                <w:rFonts w:ascii="Arial Narrow" w:hAnsi="Arial Narrow" w:cs="Arial"/>
                <w:color w:val="000000"/>
                <w:sz w:val="20"/>
              </w:rPr>
            </w:pPr>
            <w:r w:rsidRPr="00F565AF">
              <w:rPr>
                <w:rFonts w:ascii="Arial Narrow" w:hAnsi="Arial Narrow" w:cs="Arial"/>
                <w:color w:val="000000"/>
                <w:sz w:val="20"/>
              </w:rPr>
              <w:t>There was a lack of explicit teaching in some classrooms.</w:t>
            </w:r>
          </w:p>
          <w:p w:rsidR="00877168" w:rsidRPr="00F565AF" w:rsidRDefault="00877168" w:rsidP="00F565AF">
            <w:pPr>
              <w:numPr>
                <w:ilvl w:val="0"/>
                <w:numId w:val="2"/>
              </w:numPr>
              <w:rPr>
                <w:rFonts w:ascii="Arial Narrow" w:hAnsi="Arial Narrow" w:cs="Arial"/>
                <w:color w:val="000000"/>
                <w:sz w:val="20"/>
              </w:rPr>
            </w:pPr>
            <w:r w:rsidRPr="00F565AF">
              <w:rPr>
                <w:rFonts w:ascii="Arial Narrow" w:hAnsi="Arial Narrow" w:cs="Arial"/>
                <w:color w:val="000000"/>
                <w:sz w:val="20"/>
              </w:rPr>
              <w:t>Very few teachers were differentiating their teaching to cater for different abilities in the class.</w:t>
            </w:r>
          </w:p>
          <w:p w:rsidR="00877168" w:rsidRPr="00F565AF" w:rsidRDefault="00877168" w:rsidP="00F565AF">
            <w:pPr>
              <w:numPr>
                <w:ilvl w:val="0"/>
                <w:numId w:val="2"/>
              </w:numPr>
              <w:rPr>
                <w:rFonts w:ascii="Arial Narrow" w:hAnsi="Arial Narrow" w:cs="Arial"/>
                <w:color w:val="000000"/>
                <w:sz w:val="20"/>
              </w:rPr>
            </w:pPr>
            <w:r w:rsidRPr="00F565AF">
              <w:rPr>
                <w:rFonts w:ascii="Arial Narrow" w:hAnsi="Arial Narrow" w:cs="Arial"/>
                <w:color w:val="000000"/>
                <w:sz w:val="20"/>
              </w:rPr>
              <w:t>Teachers were not informally assessing students and adjusting their teaching programs to meet specific learning needs.</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The NP consultant has provided: professional learning to the staff; demonstration lessons; and has observed and coached teachers.</w:t>
            </w:r>
          </w:p>
          <w:p w:rsidR="00877168" w:rsidRPr="00F565AF" w:rsidRDefault="00877168" w:rsidP="00126747">
            <w:pPr>
              <w:rPr>
                <w:rFonts w:ascii="Arial Narrow" w:hAnsi="Arial Narrow" w:cs="Arial"/>
                <w:color w:val="000000"/>
                <w:sz w:val="18"/>
                <w:szCs w:val="18"/>
              </w:rPr>
            </w:pPr>
          </w:p>
          <w:p w:rsidR="00877168" w:rsidRPr="00F565AF" w:rsidRDefault="00877168" w:rsidP="00126747">
            <w:pPr>
              <w:rPr>
                <w:rFonts w:ascii="Arial Narrow" w:hAnsi="Arial Narrow" w:cs="Arial"/>
                <w:color w:val="000000"/>
                <w:sz w:val="22"/>
                <w:szCs w:val="22"/>
              </w:rPr>
            </w:pPr>
            <w:r w:rsidRPr="00F565AF">
              <w:rPr>
                <w:rFonts w:ascii="Arial Narrow" w:hAnsi="Arial Narrow" w:cs="Arial"/>
                <w:color w:val="000000"/>
                <w:sz w:val="22"/>
                <w:szCs w:val="22"/>
              </w:rPr>
              <w:t>One of the school leadership team wrote:</w:t>
            </w:r>
          </w:p>
          <w:p w:rsidR="00877168" w:rsidRPr="00F565AF" w:rsidRDefault="00877168" w:rsidP="00126747">
            <w:pPr>
              <w:rPr>
                <w:rFonts w:ascii="Arial Narrow" w:hAnsi="Arial Narrow" w:cs="Arial"/>
                <w:i/>
                <w:color w:val="000000"/>
                <w:sz w:val="16"/>
                <w:szCs w:val="16"/>
              </w:rPr>
            </w:pPr>
          </w:p>
          <w:p w:rsidR="00877168" w:rsidRPr="00F565AF" w:rsidRDefault="00877168" w:rsidP="00F565AF">
            <w:pPr>
              <w:ind w:left="720"/>
              <w:rPr>
                <w:rFonts w:ascii="Arial Narrow" w:hAnsi="Arial Narrow" w:cs="Arial"/>
                <w:i/>
                <w:color w:val="000000"/>
                <w:sz w:val="20"/>
              </w:rPr>
            </w:pPr>
            <w:r w:rsidRPr="00F565AF">
              <w:rPr>
                <w:rFonts w:ascii="Arial Narrow" w:hAnsi="Arial Narrow" w:cs="Arial"/>
                <w:i/>
                <w:color w:val="000000"/>
                <w:sz w:val="20"/>
              </w:rPr>
              <w:t>“I have walked around today and seen teachers clearly defining (on the board) learning objectives for the lesson, the laminator is flat tack getting traffic light resources through and learning keys are around classes.   All signs that our teachers are embracing the ideas you are presenting them and the work you are doing in our school is having a real impact on teaching practice. “</w:t>
            </w:r>
          </w:p>
          <w:p w:rsidR="00877168" w:rsidRPr="00F565AF" w:rsidRDefault="00877168" w:rsidP="00BC5F8A">
            <w:pPr>
              <w:rPr>
                <w:rFonts w:ascii="Arial Narrow" w:hAnsi="Arial Narrow" w:cs="Arial"/>
                <w:color w:val="000000"/>
                <w:sz w:val="16"/>
                <w:szCs w:val="16"/>
              </w:rPr>
            </w:pPr>
          </w:p>
        </w:tc>
      </w:tr>
    </w:tbl>
    <w:p w:rsidR="00877168" w:rsidRPr="0084132F" w:rsidRDefault="00877168">
      <w:pPr>
        <w:rPr>
          <w:rFonts w:ascii="Arial Narrow" w:hAnsi="Arial Narrow"/>
          <w:szCs w:val="24"/>
        </w:rPr>
      </w:pPr>
    </w:p>
    <w:bookmarkEnd w:id="0"/>
    <w:bookmarkEnd w:id="1"/>
    <w:bookmarkEnd w:id="5"/>
    <w:bookmarkEnd w:id="6"/>
    <w:p w:rsidR="00877168" w:rsidRPr="00EB14D7" w:rsidRDefault="00877168" w:rsidP="0021516D">
      <w:pPr>
        <w:rPr>
          <w:rFonts w:ascii="Arial Narrow" w:hAnsi="Arial Narrow"/>
          <w:sz w:val="22"/>
          <w:szCs w:val="22"/>
        </w:rPr>
      </w:pPr>
      <w:r>
        <w:rPr>
          <w:rFonts w:ascii="Arial Narrow" w:hAnsi="Arial Narrow"/>
        </w:rPr>
        <w:br w:type="page"/>
      </w:r>
    </w:p>
    <w:tbl>
      <w:tblPr>
        <w:tblpPr w:leftFromText="180" w:rightFromText="180" w:vertAnchor="text" w:horzAnchor="margin" w:tblpY="271"/>
        <w:tblW w:w="9905" w:type="dxa"/>
        <w:tblCellMar>
          <w:left w:w="0" w:type="dxa"/>
          <w:right w:w="0" w:type="dxa"/>
        </w:tblCellMar>
        <w:tblLook w:val="0000" w:firstRow="0" w:lastRow="0" w:firstColumn="0" w:lastColumn="0" w:noHBand="0" w:noVBand="0"/>
      </w:tblPr>
      <w:tblGrid>
        <w:gridCol w:w="2885"/>
        <w:gridCol w:w="7020"/>
      </w:tblGrid>
      <w:tr w:rsidR="00877168" w:rsidRPr="00EB14D7" w:rsidTr="008B4A31">
        <w:trPr>
          <w:trHeight w:val="600"/>
        </w:trPr>
        <w:tc>
          <w:tcPr>
            <w:tcW w:w="9905" w:type="dxa"/>
            <w:gridSpan w:val="2"/>
            <w:tcBorders>
              <w:top w:val="single" w:sz="4" w:space="0" w:color="auto"/>
              <w:left w:val="single" w:sz="4" w:space="0" w:color="auto"/>
              <w:bottom w:val="nil"/>
              <w:right w:val="single" w:sz="8" w:space="0" w:color="auto"/>
            </w:tcBorders>
            <w:shd w:val="clear" w:color="auto" w:fill="CCFFFF"/>
            <w:vAlign w:val="bottom"/>
          </w:tcPr>
          <w:p w:rsidR="00877168" w:rsidRPr="00EB14D7" w:rsidRDefault="00877168" w:rsidP="00532711">
            <w:pPr>
              <w:pStyle w:val="Default"/>
              <w:jc w:val="center"/>
              <w:rPr>
                <w:rFonts w:ascii="Arial Narrow" w:hAnsi="Arial Narrow"/>
                <w:b/>
                <w:color w:val="auto"/>
                <w:sz w:val="22"/>
                <w:szCs w:val="22"/>
                <w:shd w:val="clear" w:color="auto" w:fill="CCFFFF"/>
                <w:lang w:eastAsia="en-US"/>
              </w:rPr>
            </w:pPr>
            <w:r w:rsidRPr="00EB14D7">
              <w:rPr>
                <w:rFonts w:ascii="Arial Narrow" w:hAnsi="Arial Narrow"/>
                <w:b/>
                <w:color w:val="auto"/>
                <w:sz w:val="22"/>
                <w:szCs w:val="22"/>
                <w:shd w:val="clear" w:color="auto" w:fill="CCFFFF"/>
                <w:lang w:eastAsia="en-US"/>
              </w:rPr>
              <w:t xml:space="preserve">Part B1:  </w:t>
            </w:r>
            <w:smartTag w:uri="urn:schemas-microsoft-com:office:smarttags" w:element="place">
              <w:r w:rsidRPr="00EB14D7">
                <w:rPr>
                  <w:rFonts w:ascii="Arial Narrow" w:hAnsi="Arial Narrow"/>
                  <w:b/>
                  <w:color w:val="auto"/>
                  <w:sz w:val="22"/>
                  <w:szCs w:val="22"/>
                  <w:shd w:val="clear" w:color="auto" w:fill="CCFFFF"/>
                  <w:lang w:eastAsia="en-US"/>
                </w:rPr>
                <w:t>Western Australia</w:t>
              </w:r>
            </w:smartTag>
            <w:r w:rsidRPr="00EB14D7">
              <w:rPr>
                <w:rFonts w:ascii="Arial Narrow" w:hAnsi="Arial Narrow"/>
                <w:b/>
                <w:color w:val="auto"/>
                <w:sz w:val="22"/>
                <w:szCs w:val="22"/>
                <w:shd w:val="clear" w:color="auto" w:fill="CCFFFF"/>
                <w:lang w:eastAsia="en-US"/>
              </w:rPr>
              <w:t xml:space="preserve"> - Milestone Reporting </w:t>
            </w:r>
          </w:p>
          <w:p w:rsidR="00877168" w:rsidRPr="00EB14D7" w:rsidRDefault="00877168" w:rsidP="00532711">
            <w:pPr>
              <w:pStyle w:val="Default"/>
              <w:jc w:val="center"/>
              <w:rPr>
                <w:rFonts w:ascii="Arial Narrow" w:hAnsi="Arial Narrow"/>
                <w:b/>
                <w:color w:val="auto"/>
                <w:sz w:val="22"/>
                <w:szCs w:val="22"/>
                <w:shd w:val="clear" w:color="auto" w:fill="CCFFFF"/>
                <w:lang w:eastAsia="en-US"/>
              </w:rPr>
            </w:pPr>
            <w:r w:rsidRPr="00EB14D7">
              <w:rPr>
                <w:rFonts w:ascii="Arial Narrow" w:hAnsi="Arial Narrow"/>
                <w:b/>
                <w:color w:val="auto"/>
                <w:sz w:val="22"/>
                <w:szCs w:val="22"/>
                <w:shd w:val="clear" w:color="auto" w:fill="CCFFFF"/>
                <w:lang w:eastAsia="en-US"/>
              </w:rPr>
              <w:t>Annual Report 2010</w:t>
            </w:r>
          </w:p>
          <w:p w:rsidR="00877168" w:rsidRPr="00EB14D7" w:rsidRDefault="00877168" w:rsidP="00532711">
            <w:pPr>
              <w:pStyle w:val="Default"/>
              <w:jc w:val="center"/>
              <w:rPr>
                <w:rFonts w:ascii="Arial Narrow" w:hAnsi="Arial Narrow"/>
                <w:b/>
                <w:color w:val="auto"/>
                <w:sz w:val="22"/>
                <w:szCs w:val="22"/>
                <w:shd w:val="clear" w:color="auto" w:fill="CCFFFF"/>
                <w:lang w:eastAsia="en-US"/>
              </w:rPr>
            </w:pPr>
            <w:r w:rsidRPr="00EB14D7">
              <w:rPr>
                <w:rFonts w:ascii="Arial Narrow" w:hAnsi="Arial Narrow"/>
                <w:b/>
                <w:bCs/>
                <w:color w:val="auto"/>
                <w:sz w:val="22"/>
                <w:szCs w:val="22"/>
              </w:rPr>
              <w:t>(See Completion guide for notes)</w:t>
            </w:r>
          </w:p>
          <w:p w:rsidR="00877168" w:rsidRPr="00EB14D7" w:rsidRDefault="00877168" w:rsidP="00532711">
            <w:pPr>
              <w:rPr>
                <w:rFonts w:ascii="Arial Narrow" w:hAnsi="Arial Narrow" w:cs="Arial"/>
                <w:b/>
                <w:bCs/>
                <w:color w:val="0000FF"/>
                <w:sz w:val="22"/>
                <w:szCs w:val="22"/>
              </w:rPr>
            </w:pPr>
          </w:p>
        </w:tc>
      </w:tr>
      <w:tr w:rsidR="00877168" w:rsidRPr="00EB14D7" w:rsidTr="008B4A31">
        <w:trPr>
          <w:trHeight w:val="345"/>
        </w:trPr>
        <w:tc>
          <w:tcPr>
            <w:tcW w:w="2885" w:type="dxa"/>
            <w:tcBorders>
              <w:top w:val="single" w:sz="4" w:space="0" w:color="auto"/>
              <w:left w:val="single" w:sz="4" w:space="0" w:color="auto"/>
              <w:bottom w:val="single" w:sz="4" w:space="0" w:color="auto"/>
            </w:tcBorders>
            <w:shd w:val="clear" w:color="auto" w:fill="CCFFFF"/>
            <w:vAlign w:val="bottom"/>
          </w:tcPr>
          <w:p w:rsidR="00877168" w:rsidRPr="00EB14D7" w:rsidRDefault="00877168" w:rsidP="00532711">
            <w:pPr>
              <w:pStyle w:val="Default"/>
              <w:jc w:val="center"/>
              <w:rPr>
                <w:rFonts w:ascii="Arial Narrow" w:hAnsi="Arial Narrow"/>
                <w:b/>
                <w:color w:val="auto"/>
                <w:sz w:val="22"/>
                <w:szCs w:val="22"/>
                <w:shd w:val="clear" w:color="auto" w:fill="CCFFFF"/>
                <w:lang w:eastAsia="en-US"/>
              </w:rPr>
            </w:pPr>
            <w:r w:rsidRPr="00EB14D7">
              <w:rPr>
                <w:rFonts w:ascii="Arial Narrow" w:hAnsi="Arial Narrow"/>
                <w:b/>
                <w:color w:val="auto"/>
                <w:sz w:val="22"/>
                <w:szCs w:val="22"/>
                <w:shd w:val="clear" w:color="auto" w:fill="CCFFFF"/>
                <w:lang w:eastAsia="en-US"/>
              </w:rPr>
              <w:t>Milestone</w:t>
            </w:r>
          </w:p>
        </w:tc>
        <w:tc>
          <w:tcPr>
            <w:tcW w:w="7020" w:type="dxa"/>
            <w:tcBorders>
              <w:top w:val="single" w:sz="4" w:space="0" w:color="auto"/>
              <w:left w:val="single" w:sz="4" w:space="0" w:color="auto"/>
              <w:bottom w:val="single" w:sz="4" w:space="0" w:color="auto"/>
              <w:right w:val="single" w:sz="4" w:space="0" w:color="auto"/>
            </w:tcBorders>
            <w:shd w:val="clear" w:color="auto" w:fill="CCFFFF"/>
            <w:vAlign w:val="bottom"/>
          </w:tcPr>
          <w:p w:rsidR="00877168" w:rsidRPr="00EB14D7" w:rsidRDefault="00877168" w:rsidP="00532711">
            <w:pPr>
              <w:pStyle w:val="Default"/>
              <w:jc w:val="center"/>
              <w:rPr>
                <w:rFonts w:ascii="Arial Narrow" w:hAnsi="Arial Narrow"/>
                <w:b/>
                <w:color w:val="auto"/>
                <w:sz w:val="22"/>
                <w:szCs w:val="22"/>
                <w:shd w:val="clear" w:color="auto" w:fill="CCFFFF"/>
                <w:lang w:eastAsia="en-US"/>
              </w:rPr>
            </w:pPr>
            <w:r w:rsidRPr="00EB14D7">
              <w:rPr>
                <w:rFonts w:ascii="Arial Narrow" w:hAnsi="Arial Narrow"/>
                <w:b/>
                <w:color w:val="auto"/>
                <w:sz w:val="22"/>
                <w:szCs w:val="22"/>
                <w:shd w:val="clear" w:color="auto" w:fill="CCFFFF"/>
                <w:lang w:eastAsia="en-US"/>
              </w:rPr>
              <w:t>Detail of achievement*</w:t>
            </w:r>
          </w:p>
        </w:tc>
      </w:tr>
      <w:tr w:rsidR="00877168" w:rsidRPr="00EB14D7" w:rsidTr="008B4A31">
        <w:trPr>
          <w:trHeight w:val="345"/>
        </w:trPr>
        <w:tc>
          <w:tcPr>
            <w:tcW w:w="9905"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877168" w:rsidRPr="00EB14D7" w:rsidRDefault="00834EFA" w:rsidP="00532711">
            <w:pPr>
              <w:rPr>
                <w:rFonts w:ascii="Arial Narrow" w:hAnsi="Arial Narrow" w:cs="Arial"/>
                <w:b/>
                <w:sz w:val="22"/>
                <w:szCs w:val="22"/>
              </w:rPr>
            </w:pPr>
            <w:r>
              <w:rPr>
                <w:rFonts w:ascii="Arial Narrow" w:hAnsi="Arial Narrow" w:cs="Arial"/>
                <w:b/>
                <w:sz w:val="22"/>
                <w:szCs w:val="22"/>
                <w:lang w:eastAsia="en-AU"/>
              </w:rPr>
              <w:t xml:space="preserve">   </w:t>
            </w:r>
            <w:r w:rsidR="00877168" w:rsidRPr="00EB14D7">
              <w:rPr>
                <w:rFonts w:ascii="Arial Narrow" w:hAnsi="Arial Narrow" w:cs="Arial"/>
                <w:b/>
                <w:sz w:val="22"/>
                <w:szCs w:val="22"/>
                <w:lang w:eastAsia="en-AU"/>
              </w:rPr>
              <w:t>Teacher Quality</w:t>
            </w:r>
            <w:r w:rsidR="00877168" w:rsidRPr="00EB14D7">
              <w:rPr>
                <w:rFonts w:ascii="Arial Narrow" w:hAnsi="Arial Narrow" w:cs="Arial"/>
                <w:b/>
                <w:sz w:val="22"/>
                <w:szCs w:val="22"/>
              </w:rPr>
              <w:t xml:space="preserve"> </w:t>
            </w:r>
          </w:p>
        </w:tc>
      </w:tr>
    </w:tbl>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77"/>
        <w:gridCol w:w="6923"/>
      </w:tblGrid>
      <w:tr w:rsidR="00877168" w:rsidRPr="00EB14D7" w:rsidTr="008B4A31">
        <w:trPr>
          <w:trHeight w:val="371"/>
        </w:trPr>
        <w:tc>
          <w:tcPr>
            <w:tcW w:w="2977" w:type="dxa"/>
          </w:tcPr>
          <w:p w:rsidR="00877168" w:rsidRPr="00EB14D7" w:rsidRDefault="00877168" w:rsidP="00532711">
            <w:pPr>
              <w:rPr>
                <w:rFonts w:ascii="Arial Narrow" w:hAnsi="Arial Narrow" w:cs="Arial"/>
                <w:color w:val="000000"/>
                <w:sz w:val="22"/>
                <w:szCs w:val="22"/>
                <w:lang w:eastAsia="en-AU"/>
              </w:rPr>
            </w:pPr>
            <w:r w:rsidRPr="00EB14D7">
              <w:rPr>
                <w:rFonts w:ascii="Arial Narrow" w:hAnsi="Arial Narrow" w:cs="Arial"/>
                <w:color w:val="000000"/>
                <w:sz w:val="22"/>
                <w:szCs w:val="22"/>
                <w:lang w:eastAsia="en-AU"/>
              </w:rPr>
              <w:t>Training Schools Residency Program</w:t>
            </w:r>
            <w:r>
              <w:rPr>
                <w:rFonts w:ascii="Arial Narrow" w:hAnsi="Arial Narrow" w:cs="Arial"/>
                <w:color w:val="000000"/>
                <w:sz w:val="22"/>
                <w:szCs w:val="22"/>
                <w:lang w:eastAsia="en-AU"/>
              </w:rPr>
              <w:t xml:space="preserve"> </w:t>
            </w:r>
          </w:p>
          <w:p w:rsidR="00877168" w:rsidRPr="00F2478E" w:rsidRDefault="00877168" w:rsidP="00532711">
            <w:pPr>
              <w:rPr>
                <w:rFonts w:ascii="Arial Narrow" w:hAnsi="Arial Narrow" w:cs="Arial"/>
                <w:sz w:val="22"/>
                <w:szCs w:val="22"/>
                <w:lang w:eastAsia="en-AU"/>
              </w:rPr>
            </w:pPr>
          </w:p>
          <w:p w:rsidR="00877168" w:rsidRPr="00F2478E" w:rsidRDefault="00877168" w:rsidP="00532711">
            <w:pPr>
              <w:rPr>
                <w:rFonts w:ascii="Arial Narrow" w:hAnsi="Arial Narrow" w:cs="Arial"/>
                <w:sz w:val="22"/>
                <w:szCs w:val="22"/>
                <w:lang w:eastAsia="en-AU"/>
              </w:rPr>
            </w:pPr>
          </w:p>
          <w:p w:rsidR="00877168" w:rsidRPr="00F2478E" w:rsidRDefault="00877168" w:rsidP="00532711">
            <w:pPr>
              <w:rPr>
                <w:rFonts w:ascii="Arial Narrow" w:hAnsi="Arial Narrow" w:cs="Arial"/>
                <w:sz w:val="22"/>
                <w:szCs w:val="22"/>
                <w:lang w:eastAsia="en-AU"/>
              </w:rPr>
            </w:pPr>
          </w:p>
          <w:p w:rsidR="00877168" w:rsidRPr="00F2478E" w:rsidRDefault="00877168" w:rsidP="00532711">
            <w:pPr>
              <w:rPr>
                <w:rFonts w:ascii="Arial Narrow" w:hAnsi="Arial Narrow" w:cs="Arial"/>
                <w:sz w:val="22"/>
                <w:szCs w:val="22"/>
                <w:lang w:eastAsia="en-AU"/>
              </w:rPr>
            </w:pPr>
          </w:p>
          <w:p w:rsidR="00877168" w:rsidRPr="00F2478E" w:rsidRDefault="00877168" w:rsidP="00532711">
            <w:pPr>
              <w:rPr>
                <w:rFonts w:ascii="Arial Narrow" w:hAnsi="Arial Narrow" w:cs="Arial"/>
                <w:sz w:val="22"/>
                <w:szCs w:val="22"/>
                <w:lang w:eastAsia="en-AU"/>
              </w:rPr>
            </w:pPr>
          </w:p>
          <w:p w:rsidR="00877168" w:rsidRPr="00EB14D7" w:rsidRDefault="00877168" w:rsidP="00532711">
            <w:pPr>
              <w:rPr>
                <w:rFonts w:ascii="Arial Narrow" w:hAnsi="Arial Narrow" w:cs="Arial"/>
                <w:color w:val="FF0000"/>
                <w:sz w:val="22"/>
                <w:szCs w:val="22"/>
              </w:rPr>
            </w:pPr>
          </w:p>
        </w:tc>
        <w:tc>
          <w:tcPr>
            <w:tcW w:w="6923" w:type="dxa"/>
          </w:tcPr>
          <w:p w:rsidR="00877168" w:rsidRPr="00EB14D7" w:rsidRDefault="00877168" w:rsidP="00664A16">
            <w:pPr>
              <w:numPr>
                <w:ilvl w:val="0"/>
                <w:numId w:val="41"/>
              </w:numPr>
              <w:spacing w:before="80" w:after="80"/>
              <w:ind w:left="357" w:hanging="357"/>
              <w:rPr>
                <w:rFonts w:ascii="Arial Narrow" w:hAnsi="Arial Narrow" w:cs="Arial"/>
                <w:color w:val="000000"/>
                <w:sz w:val="22"/>
                <w:szCs w:val="22"/>
              </w:rPr>
            </w:pPr>
            <w:r w:rsidRPr="00EB14D7">
              <w:rPr>
                <w:rFonts w:ascii="Arial Narrow" w:hAnsi="Arial Narrow" w:cs="Arial"/>
                <w:color w:val="000000"/>
                <w:sz w:val="22"/>
                <w:szCs w:val="22"/>
              </w:rPr>
              <w:t xml:space="preserve">Service Agreement signed by Department of Education and </w:t>
            </w:r>
            <w:smartTag w:uri="urn:schemas-microsoft-com:office:smarttags" w:element="place">
              <w:smartTag w:uri="urn:schemas-microsoft-com:office:smarttags" w:element="place">
                <w:r w:rsidRPr="00EB14D7">
                  <w:rPr>
                    <w:rFonts w:ascii="Arial Narrow" w:hAnsi="Arial Narrow" w:cs="Arial"/>
                    <w:color w:val="000000"/>
                    <w:sz w:val="22"/>
                    <w:szCs w:val="22"/>
                  </w:rPr>
                  <w:t>Edith</w:t>
                </w:r>
              </w:smartTag>
              <w:r w:rsidRPr="00EB14D7">
                <w:rPr>
                  <w:rFonts w:ascii="Arial Narrow" w:hAnsi="Arial Narrow" w:cs="Arial"/>
                  <w:color w:val="000000"/>
                  <w:sz w:val="22"/>
                  <w:szCs w:val="22"/>
                </w:rPr>
                <w:t xml:space="preserve"> </w:t>
              </w:r>
              <w:smartTag w:uri="urn:schemas-microsoft-com:office:smarttags" w:element="place">
                <w:r w:rsidRPr="00EB14D7">
                  <w:rPr>
                    <w:rFonts w:ascii="Arial Narrow" w:hAnsi="Arial Narrow" w:cs="Arial"/>
                    <w:color w:val="000000"/>
                    <w:sz w:val="22"/>
                    <w:szCs w:val="22"/>
                  </w:rPr>
                  <w:t>Cowan</w:t>
                </w:r>
              </w:smartTag>
              <w:r w:rsidRPr="00EB14D7">
                <w:rPr>
                  <w:rFonts w:ascii="Arial Narrow" w:hAnsi="Arial Narrow" w:cs="Arial"/>
                  <w:color w:val="000000"/>
                  <w:sz w:val="22"/>
                  <w:szCs w:val="22"/>
                </w:rPr>
                <w:t xml:space="preserve"> </w:t>
              </w:r>
              <w:smartTag w:uri="urn:schemas-microsoft-com:office:smarttags" w:element="place">
                <w:r w:rsidRPr="00EB14D7">
                  <w:rPr>
                    <w:rFonts w:ascii="Arial Narrow" w:hAnsi="Arial Narrow" w:cs="Arial"/>
                    <w:color w:val="000000"/>
                    <w:sz w:val="22"/>
                    <w:szCs w:val="22"/>
                  </w:rPr>
                  <w:t>University</w:t>
                </w:r>
              </w:smartTag>
            </w:smartTag>
            <w:r w:rsidRPr="00EB14D7">
              <w:rPr>
                <w:rFonts w:ascii="Arial Narrow" w:hAnsi="Arial Narrow" w:cs="Arial"/>
                <w:color w:val="000000"/>
                <w:sz w:val="22"/>
                <w:szCs w:val="22"/>
              </w:rPr>
              <w:t xml:space="preserve"> to implement the Training Schools Residency Program.</w:t>
            </w:r>
            <w:r>
              <w:rPr>
                <w:rFonts w:ascii="Arial Narrow" w:hAnsi="Arial Narrow" w:cs="Arial"/>
                <w:color w:val="000000"/>
                <w:sz w:val="22"/>
                <w:szCs w:val="22"/>
              </w:rPr>
              <w:t xml:space="preserve"> (D)</w:t>
            </w:r>
          </w:p>
          <w:p w:rsidR="00877168" w:rsidRPr="00EB14D7" w:rsidRDefault="00877168" w:rsidP="00664A16">
            <w:pPr>
              <w:numPr>
                <w:ilvl w:val="0"/>
                <w:numId w:val="39"/>
              </w:numPr>
              <w:tabs>
                <w:tab w:val="clear" w:pos="720"/>
                <w:tab w:val="num" w:pos="360"/>
              </w:tabs>
              <w:ind w:left="360"/>
              <w:rPr>
                <w:rFonts w:ascii="Arial Narrow" w:hAnsi="Arial Narrow" w:cs="Arial"/>
                <w:color w:val="000000"/>
                <w:sz w:val="22"/>
                <w:szCs w:val="22"/>
              </w:rPr>
            </w:pPr>
            <w:r w:rsidRPr="00EB14D7">
              <w:rPr>
                <w:rFonts w:ascii="Arial Narrow" w:hAnsi="Arial Narrow" w:cs="Arial"/>
                <w:color w:val="000000"/>
                <w:sz w:val="22"/>
                <w:szCs w:val="22"/>
              </w:rPr>
              <w:t>13 schools identified to place 70 Diploma of Education pre-service teachers.</w:t>
            </w:r>
            <w:r>
              <w:rPr>
                <w:rFonts w:ascii="Arial Narrow" w:hAnsi="Arial Narrow" w:cs="Arial"/>
                <w:color w:val="000000"/>
                <w:sz w:val="22"/>
                <w:szCs w:val="22"/>
              </w:rPr>
              <w:t xml:space="preserve"> (D)</w:t>
            </w:r>
          </w:p>
          <w:p w:rsidR="00877168" w:rsidRPr="00EB14D7" w:rsidRDefault="00877168" w:rsidP="00664A16">
            <w:pPr>
              <w:numPr>
                <w:ilvl w:val="0"/>
                <w:numId w:val="41"/>
              </w:numPr>
              <w:spacing w:before="80" w:after="80"/>
              <w:ind w:left="357" w:hanging="357"/>
              <w:rPr>
                <w:rFonts w:ascii="Arial Narrow" w:hAnsi="Arial Narrow" w:cs="Arial"/>
                <w:color w:val="000000"/>
                <w:sz w:val="22"/>
                <w:szCs w:val="22"/>
              </w:rPr>
            </w:pPr>
            <w:r w:rsidRPr="00EB14D7">
              <w:rPr>
                <w:rFonts w:ascii="Arial Narrow" w:hAnsi="Arial Narrow" w:cs="Arial"/>
                <w:color w:val="000000"/>
                <w:sz w:val="22"/>
                <w:szCs w:val="22"/>
              </w:rPr>
              <w:t>13 Site Directors appointed; all whom are highly accomplished teachers.</w:t>
            </w:r>
            <w:r>
              <w:rPr>
                <w:rFonts w:ascii="Arial Narrow" w:hAnsi="Arial Narrow" w:cs="Arial"/>
                <w:color w:val="000000"/>
                <w:sz w:val="22"/>
                <w:szCs w:val="22"/>
              </w:rPr>
              <w:t xml:space="preserve"> (D)</w:t>
            </w:r>
          </w:p>
          <w:p w:rsidR="00877168" w:rsidRPr="00EB14D7" w:rsidRDefault="00877168" w:rsidP="00664A16">
            <w:pPr>
              <w:numPr>
                <w:ilvl w:val="0"/>
                <w:numId w:val="39"/>
              </w:numPr>
              <w:tabs>
                <w:tab w:val="clear" w:pos="720"/>
                <w:tab w:val="num" w:pos="360"/>
              </w:tabs>
              <w:ind w:left="360"/>
              <w:rPr>
                <w:rFonts w:ascii="Arial Narrow" w:hAnsi="Arial Narrow" w:cs="Arial"/>
                <w:color w:val="000000"/>
                <w:sz w:val="22"/>
                <w:szCs w:val="22"/>
              </w:rPr>
            </w:pPr>
            <w:r w:rsidRPr="00EB14D7">
              <w:rPr>
                <w:rFonts w:ascii="Arial Narrow" w:hAnsi="Arial Narrow" w:cs="Arial"/>
                <w:color w:val="000000"/>
                <w:sz w:val="22"/>
                <w:szCs w:val="22"/>
              </w:rPr>
              <w:t xml:space="preserve">70 mentor classroom teachers appointed to partner each Intern on a one-on-one relationship to supervise, coach and tutor residency interns in classroom teaching practice. </w:t>
            </w:r>
            <w:r>
              <w:rPr>
                <w:rFonts w:ascii="Arial Narrow" w:hAnsi="Arial Narrow" w:cs="Arial"/>
                <w:color w:val="000000"/>
                <w:sz w:val="22"/>
                <w:szCs w:val="22"/>
              </w:rPr>
              <w:t xml:space="preserve"> (D)</w:t>
            </w:r>
          </w:p>
        </w:tc>
      </w:tr>
      <w:tr w:rsidR="00877168" w:rsidRPr="00115EFC" w:rsidTr="008B4A31">
        <w:trPr>
          <w:trHeight w:val="548"/>
        </w:trPr>
        <w:tc>
          <w:tcPr>
            <w:tcW w:w="2977" w:type="dxa"/>
          </w:tcPr>
          <w:p w:rsidR="00877168" w:rsidRPr="00EB14D7" w:rsidRDefault="00877168" w:rsidP="00532711">
            <w:pPr>
              <w:rPr>
                <w:rFonts w:ascii="Arial Narrow" w:hAnsi="Arial Narrow" w:cs="Arial"/>
                <w:color w:val="000000"/>
                <w:sz w:val="22"/>
                <w:szCs w:val="22"/>
              </w:rPr>
            </w:pPr>
            <w:r w:rsidRPr="00EB14D7">
              <w:rPr>
                <w:rFonts w:ascii="Arial Narrow" w:hAnsi="Arial Narrow" w:cs="Arial"/>
                <w:color w:val="000000"/>
                <w:sz w:val="22"/>
                <w:szCs w:val="22"/>
              </w:rPr>
              <w:t>Up skilling School Support Staff</w:t>
            </w:r>
            <w:r>
              <w:rPr>
                <w:rFonts w:ascii="Arial Narrow" w:hAnsi="Arial Narrow" w:cs="Arial"/>
                <w:color w:val="000000"/>
                <w:sz w:val="22"/>
                <w:szCs w:val="22"/>
              </w:rPr>
              <w:t xml:space="preserve"> </w:t>
            </w:r>
          </w:p>
          <w:p w:rsidR="00877168" w:rsidRPr="00EB14D7" w:rsidRDefault="00877168" w:rsidP="00532711">
            <w:pPr>
              <w:rPr>
                <w:rFonts w:ascii="Arial Narrow" w:hAnsi="Arial Narrow" w:cs="Arial"/>
                <w:sz w:val="22"/>
                <w:szCs w:val="22"/>
                <w:lang w:eastAsia="en-AU"/>
              </w:rPr>
            </w:pPr>
          </w:p>
        </w:tc>
        <w:tc>
          <w:tcPr>
            <w:tcW w:w="6923" w:type="dxa"/>
          </w:tcPr>
          <w:p w:rsidR="00877168" w:rsidRPr="00115EFC" w:rsidRDefault="00877168" w:rsidP="00664A16">
            <w:pPr>
              <w:numPr>
                <w:ilvl w:val="0"/>
                <w:numId w:val="41"/>
              </w:numPr>
              <w:spacing w:before="80" w:after="80"/>
              <w:ind w:left="357" w:hanging="357"/>
              <w:rPr>
                <w:rFonts w:ascii="Arial Narrow" w:hAnsi="Arial Narrow" w:cs="Arial"/>
                <w:color w:val="000000"/>
                <w:sz w:val="22"/>
                <w:szCs w:val="22"/>
              </w:rPr>
            </w:pPr>
            <w:r w:rsidRPr="00115EFC">
              <w:rPr>
                <w:rFonts w:ascii="Arial Narrow" w:hAnsi="Arial Narrow" w:cs="Arial"/>
                <w:color w:val="000000"/>
                <w:sz w:val="22"/>
                <w:szCs w:val="22"/>
              </w:rPr>
              <w:t>Meetings held with Catholic Education Office WA to share information on the strategy to support School Support staff to acquire qualifications that lead to achieving a teaching qualification.</w:t>
            </w:r>
          </w:p>
          <w:p w:rsidR="00877168" w:rsidRPr="00115EFC" w:rsidRDefault="00877168" w:rsidP="00664A16">
            <w:pPr>
              <w:numPr>
                <w:ilvl w:val="0"/>
                <w:numId w:val="39"/>
              </w:numPr>
              <w:tabs>
                <w:tab w:val="clear" w:pos="720"/>
                <w:tab w:val="num" w:pos="360"/>
              </w:tabs>
              <w:ind w:left="360"/>
              <w:rPr>
                <w:rFonts w:ascii="Arial Narrow" w:hAnsi="Arial Narrow"/>
                <w:sz w:val="22"/>
                <w:szCs w:val="22"/>
              </w:rPr>
            </w:pPr>
            <w:r w:rsidRPr="00115EFC">
              <w:rPr>
                <w:rFonts w:ascii="Arial Narrow" w:hAnsi="Arial Narrow"/>
                <w:sz w:val="22"/>
                <w:szCs w:val="22"/>
              </w:rPr>
              <w:t xml:space="preserve">Up to 30 education assistants commenced the Teacher Assistant Up Skilling project to complete a Diploma qualification. </w:t>
            </w:r>
            <w:r w:rsidR="00B37B0B">
              <w:rPr>
                <w:rFonts w:ascii="Arial Narrow" w:hAnsi="Arial Narrow"/>
                <w:sz w:val="22"/>
                <w:szCs w:val="22"/>
              </w:rPr>
              <w:t>T</w:t>
            </w:r>
            <w:r w:rsidRPr="00115EFC">
              <w:rPr>
                <w:rFonts w:ascii="Arial Narrow" w:hAnsi="Arial Narrow"/>
                <w:sz w:val="22"/>
                <w:szCs w:val="22"/>
              </w:rPr>
              <w:t>his upskilling program</w:t>
            </w:r>
            <w:r w:rsidR="00B37B0B">
              <w:rPr>
                <w:rFonts w:ascii="Arial Narrow" w:hAnsi="Arial Narrow"/>
                <w:sz w:val="22"/>
                <w:szCs w:val="22"/>
              </w:rPr>
              <w:t xml:space="preserve"> will commence in February 2010</w:t>
            </w:r>
            <w:r w:rsidRPr="00115EFC">
              <w:rPr>
                <w:rFonts w:ascii="Arial Narrow" w:hAnsi="Arial Narrow"/>
                <w:sz w:val="22"/>
                <w:szCs w:val="22"/>
              </w:rPr>
              <w:t xml:space="preserve">. </w:t>
            </w:r>
            <w:r w:rsidRPr="00115EFC">
              <w:rPr>
                <w:rFonts w:ascii="Arial Narrow" w:hAnsi="Arial Narrow" w:cs="Arial"/>
                <w:sz w:val="22"/>
                <w:szCs w:val="22"/>
              </w:rPr>
              <w:t>(C)</w:t>
            </w:r>
          </w:p>
          <w:p w:rsidR="00877168" w:rsidRPr="00115EFC" w:rsidRDefault="00877168" w:rsidP="00664A16">
            <w:pPr>
              <w:numPr>
                <w:ilvl w:val="0"/>
                <w:numId w:val="41"/>
              </w:numPr>
              <w:spacing w:before="80" w:after="80"/>
              <w:ind w:left="357" w:hanging="357"/>
              <w:rPr>
                <w:rFonts w:ascii="Arial Narrow" w:hAnsi="Arial Narrow"/>
                <w:sz w:val="22"/>
                <w:szCs w:val="22"/>
                <w:lang w:val="en-US"/>
              </w:rPr>
            </w:pPr>
            <w:r w:rsidRPr="00115EFC">
              <w:rPr>
                <w:rFonts w:ascii="Arial Narrow" w:hAnsi="Arial Narrow" w:cs="Arial"/>
                <w:sz w:val="22"/>
                <w:szCs w:val="22"/>
              </w:rPr>
              <w:t>The NP Low SES consultant continues to work with remote schools to encourage AEWs to take part in further training. Up to 5 Aboriginal Education Workers enrolled and/or commenced further training</w:t>
            </w:r>
            <w:r w:rsidR="00672120">
              <w:rPr>
                <w:rFonts w:ascii="Arial Narrow" w:hAnsi="Arial Narrow" w:cs="Arial"/>
                <w:sz w:val="22"/>
                <w:szCs w:val="22"/>
              </w:rPr>
              <w:t>.</w:t>
            </w:r>
            <w:r w:rsidRPr="00115EFC">
              <w:rPr>
                <w:rFonts w:ascii="Arial Narrow" w:hAnsi="Arial Narrow" w:cs="Arial"/>
                <w:sz w:val="22"/>
                <w:szCs w:val="22"/>
              </w:rPr>
              <w:t xml:space="preserve"> (I)</w:t>
            </w:r>
          </w:p>
          <w:p w:rsidR="00877168" w:rsidRPr="00115EFC" w:rsidRDefault="00877168" w:rsidP="00664A16">
            <w:pPr>
              <w:numPr>
                <w:ilvl w:val="0"/>
                <w:numId w:val="39"/>
              </w:numPr>
              <w:tabs>
                <w:tab w:val="clear" w:pos="720"/>
                <w:tab w:val="num" w:pos="360"/>
              </w:tabs>
              <w:ind w:left="360"/>
              <w:rPr>
                <w:rFonts w:ascii="Arial Narrow" w:hAnsi="Arial Narrow"/>
                <w:sz w:val="22"/>
                <w:szCs w:val="22"/>
                <w:lang w:val="en-US"/>
              </w:rPr>
            </w:pPr>
            <w:r w:rsidRPr="00115EFC">
              <w:rPr>
                <w:rFonts w:ascii="Arial Narrow" w:hAnsi="Arial Narrow"/>
                <w:sz w:val="22"/>
                <w:szCs w:val="22"/>
                <w:lang w:val="en-US"/>
              </w:rPr>
              <w:t xml:space="preserve">AISWA undertook negotiations with </w:t>
            </w:r>
            <w:smartTag w:uri="urn:schemas-microsoft-com:office:smarttags" w:element="place">
              <w:smartTag w:uri="urn:schemas-microsoft-com:office:smarttags" w:element="place">
                <w:r w:rsidRPr="00115EFC">
                  <w:rPr>
                    <w:rFonts w:ascii="Arial Narrow" w:hAnsi="Arial Narrow"/>
                    <w:sz w:val="22"/>
                    <w:szCs w:val="22"/>
                    <w:lang w:val="en-US"/>
                  </w:rPr>
                  <w:t>Murdoch</w:t>
                </w:r>
              </w:smartTag>
              <w:r w:rsidRPr="00115EFC">
                <w:rPr>
                  <w:rFonts w:ascii="Arial Narrow" w:hAnsi="Arial Narrow"/>
                  <w:sz w:val="22"/>
                  <w:szCs w:val="22"/>
                  <w:lang w:val="en-US"/>
                </w:rPr>
                <w:t xml:space="preserve"> </w:t>
              </w:r>
              <w:smartTag w:uri="urn:schemas-microsoft-com:office:smarttags" w:element="place">
                <w:r w:rsidRPr="00115EFC">
                  <w:rPr>
                    <w:rFonts w:ascii="Arial Narrow" w:hAnsi="Arial Narrow"/>
                    <w:sz w:val="22"/>
                    <w:szCs w:val="22"/>
                    <w:lang w:val="en-US"/>
                  </w:rPr>
                  <w:t>University</w:t>
                </w:r>
              </w:smartTag>
            </w:smartTag>
            <w:r w:rsidRPr="00115EFC">
              <w:rPr>
                <w:rFonts w:ascii="Arial Narrow" w:hAnsi="Arial Narrow"/>
                <w:sz w:val="22"/>
                <w:szCs w:val="22"/>
                <w:lang w:val="en-US"/>
              </w:rPr>
              <w:t xml:space="preserve"> to provide a pathway for further training and longer term degrees in education.  Expressions of Interest were sent to schools with AEWs inviting participation in the Certificate III or IV or Degree programs designed for delivery to remote communities. (I)</w:t>
            </w:r>
          </w:p>
        </w:tc>
      </w:tr>
      <w:tr w:rsidR="00877168" w:rsidRPr="00115EFC" w:rsidTr="008B4A31">
        <w:trPr>
          <w:trHeight w:val="548"/>
        </w:trPr>
        <w:tc>
          <w:tcPr>
            <w:tcW w:w="2977" w:type="dxa"/>
          </w:tcPr>
          <w:p w:rsidR="00877168" w:rsidRPr="00EB14D7" w:rsidRDefault="00877168" w:rsidP="00532711">
            <w:pPr>
              <w:rPr>
                <w:rFonts w:ascii="Arial Narrow" w:hAnsi="Arial Narrow" w:cs="Arial"/>
                <w:sz w:val="22"/>
                <w:szCs w:val="22"/>
              </w:rPr>
            </w:pPr>
            <w:r w:rsidRPr="00EB14D7">
              <w:rPr>
                <w:rFonts w:ascii="Arial Narrow" w:hAnsi="Arial Narrow" w:cs="Arial"/>
                <w:sz w:val="22"/>
                <w:szCs w:val="22"/>
              </w:rPr>
              <w:t>Specialist Coaching</w:t>
            </w:r>
            <w:r>
              <w:rPr>
                <w:rFonts w:ascii="Arial Narrow" w:hAnsi="Arial Narrow" w:cs="Arial"/>
                <w:sz w:val="22"/>
                <w:szCs w:val="22"/>
              </w:rPr>
              <w:t xml:space="preserve"> </w:t>
            </w:r>
          </w:p>
          <w:p w:rsidR="00877168" w:rsidRPr="00EB14D7" w:rsidRDefault="00877168" w:rsidP="00532711">
            <w:pPr>
              <w:rPr>
                <w:rFonts w:ascii="Arial Narrow" w:hAnsi="Arial Narrow" w:cs="Arial"/>
                <w:sz w:val="22"/>
                <w:szCs w:val="22"/>
                <w:lang w:eastAsia="en-AU"/>
              </w:rPr>
            </w:pPr>
          </w:p>
        </w:tc>
        <w:tc>
          <w:tcPr>
            <w:tcW w:w="6923" w:type="dxa"/>
          </w:tcPr>
          <w:p w:rsidR="00877168" w:rsidRPr="00115EFC" w:rsidRDefault="00877168" w:rsidP="00664A16">
            <w:pPr>
              <w:numPr>
                <w:ilvl w:val="0"/>
                <w:numId w:val="40"/>
              </w:numPr>
              <w:tabs>
                <w:tab w:val="clear" w:pos="720"/>
                <w:tab w:val="num" w:pos="360"/>
              </w:tabs>
              <w:ind w:left="360"/>
              <w:rPr>
                <w:rFonts w:ascii="Arial Narrow" w:hAnsi="Arial Narrow" w:cs="Arial"/>
                <w:color w:val="000000"/>
                <w:sz w:val="22"/>
                <w:szCs w:val="22"/>
              </w:rPr>
            </w:pPr>
            <w:r w:rsidRPr="00115EFC">
              <w:rPr>
                <w:rFonts w:ascii="Arial Narrow" w:hAnsi="Arial Narrow" w:cs="Arial"/>
                <w:color w:val="000000"/>
                <w:sz w:val="22"/>
                <w:szCs w:val="22"/>
              </w:rPr>
              <w:t>Planning related to intensive training finalised</w:t>
            </w:r>
            <w:r w:rsidR="00672120">
              <w:rPr>
                <w:rFonts w:ascii="Arial Narrow" w:hAnsi="Arial Narrow" w:cs="Arial"/>
                <w:color w:val="000000"/>
                <w:sz w:val="22"/>
                <w:szCs w:val="22"/>
              </w:rPr>
              <w:t xml:space="preserve">. </w:t>
            </w:r>
            <w:r w:rsidRPr="00115EFC">
              <w:rPr>
                <w:rFonts w:ascii="Arial Narrow" w:hAnsi="Arial Narrow" w:cs="Arial"/>
                <w:color w:val="000000"/>
                <w:sz w:val="22"/>
                <w:szCs w:val="22"/>
              </w:rPr>
              <w:t>(D)</w:t>
            </w:r>
          </w:p>
          <w:p w:rsidR="00877168" w:rsidRPr="00115EFC" w:rsidRDefault="00877168" w:rsidP="00664A16">
            <w:pPr>
              <w:numPr>
                <w:ilvl w:val="0"/>
                <w:numId w:val="41"/>
              </w:numPr>
              <w:spacing w:before="80" w:after="80"/>
              <w:ind w:left="357" w:hanging="357"/>
              <w:rPr>
                <w:rFonts w:ascii="Arial Narrow" w:hAnsi="Arial Narrow" w:cs="Arial"/>
                <w:color w:val="000000"/>
                <w:sz w:val="22"/>
                <w:szCs w:val="22"/>
              </w:rPr>
            </w:pPr>
            <w:r w:rsidRPr="00115EFC">
              <w:rPr>
                <w:rFonts w:ascii="Arial Narrow" w:hAnsi="Arial Narrow" w:cs="Arial"/>
                <w:sz w:val="22"/>
                <w:szCs w:val="22"/>
              </w:rPr>
              <w:t>CEOWA Specialist Coaches initiative</w:t>
            </w:r>
            <w:r w:rsidR="00672120">
              <w:rPr>
                <w:rFonts w:ascii="Arial Narrow" w:hAnsi="Arial Narrow" w:cs="Arial"/>
                <w:sz w:val="22"/>
                <w:szCs w:val="22"/>
              </w:rPr>
              <w:t>.</w:t>
            </w:r>
            <w:r w:rsidRPr="00115EFC">
              <w:rPr>
                <w:rFonts w:ascii="Arial Narrow" w:hAnsi="Arial Narrow" w:cs="Arial"/>
                <w:sz w:val="22"/>
                <w:szCs w:val="22"/>
              </w:rPr>
              <w:t xml:space="preserve"> (C) </w:t>
            </w:r>
          </w:p>
          <w:p w:rsidR="00877168" w:rsidRPr="00115EFC" w:rsidRDefault="00877168" w:rsidP="00664A16">
            <w:pPr>
              <w:numPr>
                <w:ilvl w:val="0"/>
                <w:numId w:val="40"/>
              </w:numPr>
              <w:tabs>
                <w:tab w:val="clear" w:pos="720"/>
                <w:tab w:val="num" w:pos="360"/>
              </w:tabs>
              <w:ind w:left="360"/>
              <w:rPr>
                <w:rFonts w:ascii="Arial Narrow" w:hAnsi="Arial Narrow"/>
                <w:bCs/>
                <w:sz w:val="22"/>
                <w:szCs w:val="22"/>
              </w:rPr>
            </w:pPr>
            <w:r>
              <w:rPr>
                <w:rFonts w:ascii="Arial Narrow" w:hAnsi="Arial Narrow"/>
                <w:bCs/>
                <w:sz w:val="22"/>
                <w:szCs w:val="22"/>
              </w:rPr>
              <w:t>C</w:t>
            </w:r>
            <w:r w:rsidRPr="00115EFC">
              <w:rPr>
                <w:rFonts w:ascii="Arial Narrow" w:hAnsi="Arial Narrow"/>
                <w:bCs/>
                <w:sz w:val="22"/>
                <w:szCs w:val="22"/>
              </w:rPr>
              <w:t>ommenced implementation of EPICT (European Pedagogical ICT Licence) -  with 14 teachers who will become facilitators at their schools to up skill a group of teachers in the school setting.</w:t>
            </w:r>
            <w:r>
              <w:rPr>
                <w:rFonts w:ascii="Arial Narrow" w:hAnsi="Arial Narrow"/>
                <w:bCs/>
                <w:sz w:val="22"/>
                <w:szCs w:val="22"/>
              </w:rPr>
              <w:t xml:space="preserve"> (I)</w:t>
            </w:r>
          </w:p>
        </w:tc>
      </w:tr>
      <w:tr w:rsidR="00877168" w:rsidRPr="00115EFC" w:rsidTr="008B4A31">
        <w:trPr>
          <w:trHeight w:val="548"/>
        </w:trPr>
        <w:tc>
          <w:tcPr>
            <w:tcW w:w="2977" w:type="dxa"/>
          </w:tcPr>
          <w:p w:rsidR="00877168" w:rsidRDefault="00877168" w:rsidP="00532711">
            <w:pPr>
              <w:rPr>
                <w:rFonts w:ascii="Arial Narrow" w:hAnsi="Arial Narrow" w:cs="Arial"/>
                <w:sz w:val="22"/>
                <w:szCs w:val="22"/>
              </w:rPr>
            </w:pPr>
            <w:r w:rsidRPr="00EB14D7">
              <w:rPr>
                <w:rFonts w:ascii="Arial Narrow" w:hAnsi="Arial Narrow" w:cs="Arial"/>
                <w:sz w:val="22"/>
                <w:szCs w:val="22"/>
              </w:rPr>
              <w:t>Level 3 Classroom Teacher Program</w:t>
            </w:r>
            <w:r>
              <w:rPr>
                <w:rFonts w:ascii="Arial Narrow" w:hAnsi="Arial Narrow" w:cs="Arial"/>
                <w:sz w:val="22"/>
                <w:szCs w:val="22"/>
              </w:rPr>
              <w:t xml:space="preserve"> (D)</w:t>
            </w:r>
          </w:p>
          <w:p w:rsidR="00877168" w:rsidRPr="00EB14D7" w:rsidRDefault="00877168" w:rsidP="00532711">
            <w:pPr>
              <w:rPr>
                <w:rFonts w:ascii="Arial Narrow" w:hAnsi="Arial Narrow" w:cs="Arial"/>
                <w:sz w:val="22"/>
                <w:szCs w:val="22"/>
                <w:lang w:eastAsia="en-AU"/>
              </w:rPr>
            </w:pPr>
          </w:p>
        </w:tc>
        <w:tc>
          <w:tcPr>
            <w:tcW w:w="6923" w:type="dxa"/>
          </w:tcPr>
          <w:p w:rsidR="00877168" w:rsidRPr="00115EFC" w:rsidRDefault="00877168" w:rsidP="00664A16">
            <w:pPr>
              <w:numPr>
                <w:ilvl w:val="0"/>
                <w:numId w:val="40"/>
              </w:numPr>
              <w:tabs>
                <w:tab w:val="clear" w:pos="720"/>
                <w:tab w:val="num" w:pos="360"/>
              </w:tabs>
              <w:ind w:left="360"/>
              <w:rPr>
                <w:rFonts w:ascii="Arial Narrow" w:hAnsi="Arial Narrow" w:cs="Arial"/>
                <w:color w:val="000000"/>
                <w:sz w:val="22"/>
                <w:szCs w:val="22"/>
              </w:rPr>
            </w:pPr>
            <w:r w:rsidRPr="00115EFC">
              <w:rPr>
                <w:rFonts w:ascii="Arial Narrow" w:hAnsi="Arial Narrow" w:cs="Arial"/>
                <w:color w:val="000000"/>
                <w:sz w:val="22"/>
                <w:szCs w:val="22"/>
              </w:rPr>
              <w:t xml:space="preserve">Options for trialling alternative assessment methodologies </w:t>
            </w:r>
            <w:r w:rsidR="007742C3">
              <w:rPr>
                <w:rFonts w:ascii="Arial Narrow" w:hAnsi="Arial Narrow" w:cs="Arial"/>
                <w:color w:val="000000"/>
                <w:sz w:val="22"/>
                <w:szCs w:val="22"/>
              </w:rPr>
              <w:t>have been developed</w:t>
            </w:r>
            <w:r w:rsidRPr="00115EFC">
              <w:rPr>
                <w:rFonts w:ascii="Arial Narrow" w:hAnsi="Arial Narrow" w:cs="Arial"/>
                <w:color w:val="000000"/>
                <w:sz w:val="22"/>
                <w:szCs w:val="22"/>
              </w:rPr>
              <w:t>. (D)</w:t>
            </w:r>
          </w:p>
        </w:tc>
      </w:tr>
      <w:tr w:rsidR="00877168" w:rsidRPr="00115EFC" w:rsidTr="008B4A31">
        <w:trPr>
          <w:trHeight w:val="548"/>
        </w:trPr>
        <w:tc>
          <w:tcPr>
            <w:tcW w:w="2977" w:type="dxa"/>
          </w:tcPr>
          <w:p w:rsidR="00877168" w:rsidRPr="00EB14D7" w:rsidRDefault="00877168" w:rsidP="00532711">
            <w:pPr>
              <w:rPr>
                <w:rFonts w:ascii="Arial Narrow" w:hAnsi="Arial Narrow" w:cs="Arial"/>
                <w:sz w:val="22"/>
                <w:szCs w:val="22"/>
              </w:rPr>
            </w:pPr>
            <w:smartTag w:uri="urn:schemas-microsoft-com:office:smarttags" w:element="place">
              <w:r>
                <w:rPr>
                  <w:rFonts w:ascii="Arial Narrow" w:hAnsi="Arial Narrow" w:cs="Arial"/>
                  <w:sz w:val="22"/>
                  <w:szCs w:val="22"/>
                </w:rPr>
                <w:t>Mentor</w:t>
              </w:r>
            </w:smartTag>
            <w:r>
              <w:rPr>
                <w:rFonts w:ascii="Arial Narrow" w:hAnsi="Arial Narrow" w:cs="Arial"/>
                <w:sz w:val="22"/>
                <w:szCs w:val="22"/>
              </w:rPr>
              <w:t xml:space="preserve"> / Expert Teacher Program (C) (I) </w:t>
            </w:r>
          </w:p>
          <w:p w:rsidR="00877168" w:rsidRPr="00EB14D7" w:rsidRDefault="00877168" w:rsidP="00532711">
            <w:pPr>
              <w:rPr>
                <w:rFonts w:ascii="Arial Narrow" w:hAnsi="Arial Narrow" w:cs="Arial"/>
                <w:sz w:val="22"/>
                <w:szCs w:val="22"/>
                <w:lang w:eastAsia="en-AU"/>
              </w:rPr>
            </w:pPr>
          </w:p>
        </w:tc>
        <w:tc>
          <w:tcPr>
            <w:tcW w:w="6923" w:type="dxa"/>
          </w:tcPr>
          <w:p w:rsidR="00877168" w:rsidRPr="00115EFC" w:rsidRDefault="00877168" w:rsidP="00664A16">
            <w:pPr>
              <w:numPr>
                <w:ilvl w:val="0"/>
                <w:numId w:val="41"/>
              </w:numPr>
              <w:spacing w:before="80" w:after="80"/>
              <w:ind w:left="357" w:hanging="357"/>
              <w:rPr>
                <w:rFonts w:ascii="Arial Narrow" w:hAnsi="Arial Narrow" w:cs="Arial"/>
                <w:sz w:val="22"/>
                <w:szCs w:val="22"/>
              </w:rPr>
            </w:pPr>
            <w:r w:rsidRPr="00115EFC">
              <w:rPr>
                <w:rFonts w:ascii="Arial Narrow" w:hAnsi="Arial Narrow" w:cs="Arial"/>
                <w:sz w:val="22"/>
                <w:szCs w:val="22"/>
              </w:rPr>
              <w:t>60 teachers undertook training sessions in upskilling in Science and Maths teaching.</w:t>
            </w:r>
            <w:r w:rsidRPr="00115EFC">
              <w:rPr>
                <w:rFonts w:ascii="Arial Narrow" w:hAnsi="Arial Narrow"/>
                <w:sz w:val="22"/>
                <w:szCs w:val="22"/>
              </w:rPr>
              <w:t xml:space="preserve"> Six of these were held in regional centres</w:t>
            </w:r>
            <w:r w:rsidR="00672120">
              <w:rPr>
                <w:rFonts w:ascii="Arial Narrow" w:hAnsi="Arial Narrow"/>
                <w:sz w:val="22"/>
                <w:szCs w:val="22"/>
              </w:rPr>
              <w:t>.</w:t>
            </w:r>
            <w:r w:rsidRPr="00115EFC">
              <w:rPr>
                <w:rFonts w:ascii="Arial Narrow" w:hAnsi="Arial Narrow"/>
                <w:sz w:val="22"/>
                <w:szCs w:val="22"/>
              </w:rPr>
              <w:t xml:space="preserve"> </w:t>
            </w:r>
            <w:r w:rsidRPr="00115EFC">
              <w:rPr>
                <w:rFonts w:ascii="Arial Narrow" w:hAnsi="Arial Narrow" w:cs="Arial"/>
                <w:sz w:val="22"/>
                <w:szCs w:val="22"/>
              </w:rPr>
              <w:t>(C)</w:t>
            </w:r>
          </w:p>
          <w:p w:rsidR="00877168" w:rsidRPr="00115EFC" w:rsidRDefault="00877168" w:rsidP="00664A16">
            <w:pPr>
              <w:numPr>
                <w:ilvl w:val="0"/>
                <w:numId w:val="40"/>
              </w:numPr>
              <w:tabs>
                <w:tab w:val="clear" w:pos="720"/>
                <w:tab w:val="num" w:pos="360"/>
              </w:tabs>
              <w:ind w:left="360"/>
              <w:rPr>
                <w:rFonts w:ascii="Arial Narrow" w:hAnsi="Arial Narrow" w:cs="Arial"/>
                <w:sz w:val="22"/>
                <w:szCs w:val="22"/>
              </w:rPr>
            </w:pPr>
            <w:r w:rsidRPr="00115EFC">
              <w:rPr>
                <w:rFonts w:ascii="Arial Narrow" w:hAnsi="Arial Narrow" w:cs="Arial"/>
                <w:sz w:val="22"/>
                <w:szCs w:val="22"/>
              </w:rPr>
              <w:t>Three Information and Communications Technology (ICT) mentors and expert teachers have been trained to work with cluster schools. (I)</w:t>
            </w:r>
          </w:p>
          <w:p w:rsidR="00877168" w:rsidRPr="00115EFC" w:rsidRDefault="00877168" w:rsidP="00664A16">
            <w:pPr>
              <w:numPr>
                <w:ilvl w:val="0"/>
                <w:numId w:val="41"/>
              </w:numPr>
              <w:spacing w:before="80" w:after="80"/>
              <w:ind w:left="357" w:hanging="357"/>
              <w:rPr>
                <w:rFonts w:ascii="Arial Narrow" w:hAnsi="Arial Narrow" w:cs="Arial"/>
                <w:sz w:val="22"/>
                <w:szCs w:val="22"/>
              </w:rPr>
            </w:pPr>
            <w:r w:rsidRPr="00115EFC">
              <w:rPr>
                <w:rFonts w:ascii="Arial Narrow" w:hAnsi="Arial Narrow" w:cs="Arial"/>
                <w:sz w:val="22"/>
                <w:szCs w:val="22"/>
              </w:rPr>
              <w:t>41 teachers have undertaken ICT training in cluster groups. (I)</w:t>
            </w:r>
          </w:p>
          <w:p w:rsidR="00877168" w:rsidRPr="00115EFC" w:rsidRDefault="00877168" w:rsidP="00664A16">
            <w:pPr>
              <w:numPr>
                <w:ilvl w:val="0"/>
                <w:numId w:val="41"/>
              </w:numPr>
              <w:ind w:left="357" w:hanging="357"/>
              <w:rPr>
                <w:rFonts w:ascii="Arial Narrow" w:hAnsi="Arial Narrow" w:cs="Arial"/>
                <w:color w:val="000000"/>
                <w:sz w:val="22"/>
                <w:szCs w:val="22"/>
                <w:lang w:eastAsia="en-AU"/>
              </w:rPr>
            </w:pPr>
            <w:r w:rsidRPr="00115EFC">
              <w:rPr>
                <w:rFonts w:ascii="Arial Narrow" w:hAnsi="Arial Narrow" w:cs="Arial"/>
                <w:sz w:val="22"/>
                <w:szCs w:val="22"/>
              </w:rPr>
              <w:t>150 teachers are currently undertaking ICT training. (I)</w:t>
            </w:r>
          </w:p>
        </w:tc>
      </w:tr>
      <w:tr w:rsidR="00877168" w:rsidRPr="00EB14D7" w:rsidTr="008B4A31">
        <w:trPr>
          <w:trHeight w:val="548"/>
        </w:trPr>
        <w:tc>
          <w:tcPr>
            <w:tcW w:w="2977" w:type="dxa"/>
          </w:tcPr>
          <w:p w:rsidR="00877168" w:rsidRDefault="00877168" w:rsidP="00532711">
            <w:pPr>
              <w:rPr>
                <w:rFonts w:ascii="Arial Narrow" w:hAnsi="Arial Narrow" w:cs="Arial"/>
                <w:sz w:val="22"/>
                <w:szCs w:val="22"/>
                <w:lang w:eastAsia="en-AU"/>
              </w:rPr>
            </w:pPr>
            <w:r w:rsidRPr="00EB14D7">
              <w:rPr>
                <w:rFonts w:ascii="Arial Narrow" w:hAnsi="Arial Narrow" w:cs="Arial"/>
                <w:sz w:val="22"/>
                <w:szCs w:val="22"/>
                <w:lang w:eastAsia="en-AU"/>
              </w:rPr>
              <w:t>Incentives package developed, including agreement regarding industrial conditions</w:t>
            </w:r>
          </w:p>
          <w:p w:rsidR="00923507" w:rsidRPr="00EB14D7" w:rsidRDefault="00923507" w:rsidP="00532711">
            <w:pPr>
              <w:rPr>
                <w:rFonts w:ascii="Arial Narrow" w:hAnsi="Arial Narrow" w:cs="Arial"/>
                <w:sz w:val="22"/>
                <w:szCs w:val="22"/>
              </w:rPr>
            </w:pPr>
          </w:p>
        </w:tc>
        <w:tc>
          <w:tcPr>
            <w:tcW w:w="6923" w:type="dxa"/>
          </w:tcPr>
          <w:p w:rsidR="00877168" w:rsidRPr="00115EFC" w:rsidRDefault="00877168" w:rsidP="00664A16">
            <w:pPr>
              <w:numPr>
                <w:ilvl w:val="0"/>
                <w:numId w:val="40"/>
              </w:numPr>
              <w:tabs>
                <w:tab w:val="clear" w:pos="720"/>
                <w:tab w:val="num" w:pos="360"/>
              </w:tabs>
              <w:ind w:left="360"/>
              <w:rPr>
                <w:rFonts w:ascii="Arial Narrow" w:hAnsi="Arial Narrow" w:cs="Arial"/>
                <w:color w:val="000000"/>
                <w:sz w:val="22"/>
                <w:szCs w:val="22"/>
                <w:lang w:eastAsia="en-AU"/>
              </w:rPr>
            </w:pPr>
            <w:r w:rsidRPr="00115EFC">
              <w:rPr>
                <w:rFonts w:ascii="Arial Narrow" w:hAnsi="Arial Narrow" w:cs="Arial"/>
                <w:color w:val="000000"/>
                <w:sz w:val="22"/>
                <w:szCs w:val="22"/>
                <w:lang w:eastAsia="en-AU"/>
              </w:rPr>
              <w:t>Negotiations commenced between the Department of Education and Department</w:t>
            </w:r>
            <w:r w:rsidR="007742C3">
              <w:rPr>
                <w:rFonts w:ascii="Arial Narrow" w:hAnsi="Arial Narrow" w:cs="Arial"/>
                <w:color w:val="000000"/>
                <w:sz w:val="22"/>
                <w:szCs w:val="22"/>
                <w:lang w:eastAsia="en-AU"/>
              </w:rPr>
              <w:t xml:space="preserve">s </w:t>
            </w:r>
            <w:r w:rsidRPr="00115EFC">
              <w:rPr>
                <w:rFonts w:ascii="Arial Narrow" w:hAnsi="Arial Narrow" w:cs="Arial"/>
                <w:color w:val="000000"/>
                <w:sz w:val="22"/>
                <w:szCs w:val="22"/>
                <w:lang w:eastAsia="en-AU"/>
              </w:rPr>
              <w:t>of Commerce</w:t>
            </w:r>
            <w:r w:rsidR="007742C3">
              <w:rPr>
                <w:rFonts w:ascii="Arial Narrow" w:hAnsi="Arial Narrow" w:cs="Arial"/>
                <w:color w:val="000000"/>
                <w:sz w:val="22"/>
                <w:szCs w:val="22"/>
                <w:lang w:eastAsia="en-AU"/>
              </w:rPr>
              <w:t>, Treasury and Finance and Premier and Cabinet</w:t>
            </w:r>
            <w:r w:rsidR="00672120">
              <w:rPr>
                <w:rFonts w:ascii="Arial Narrow" w:hAnsi="Arial Narrow" w:cs="Arial"/>
                <w:color w:val="000000"/>
                <w:sz w:val="22"/>
                <w:szCs w:val="22"/>
                <w:lang w:eastAsia="en-AU"/>
              </w:rPr>
              <w:t xml:space="preserve">. </w:t>
            </w:r>
            <w:r w:rsidRPr="00115EFC">
              <w:rPr>
                <w:rFonts w:ascii="Arial Narrow" w:hAnsi="Arial Narrow" w:cs="Arial"/>
                <w:color w:val="000000"/>
                <w:sz w:val="22"/>
                <w:szCs w:val="22"/>
              </w:rPr>
              <w:t>(D)</w:t>
            </w:r>
          </w:p>
        </w:tc>
      </w:tr>
      <w:tr w:rsidR="00877168" w:rsidRPr="00EB14D7" w:rsidTr="008B4A31">
        <w:trPr>
          <w:trHeight w:val="548"/>
        </w:trPr>
        <w:tc>
          <w:tcPr>
            <w:tcW w:w="2977" w:type="dxa"/>
          </w:tcPr>
          <w:p w:rsidR="00877168" w:rsidRDefault="00877168" w:rsidP="00532711">
            <w:pPr>
              <w:rPr>
                <w:rFonts w:ascii="Arial Narrow" w:hAnsi="Arial Narrow" w:cs="Arial"/>
                <w:sz w:val="22"/>
                <w:szCs w:val="22"/>
                <w:lang w:eastAsia="en-AU"/>
              </w:rPr>
            </w:pPr>
            <w:r w:rsidRPr="00EB14D7">
              <w:rPr>
                <w:rFonts w:ascii="Arial Narrow" w:hAnsi="Arial Narrow" w:cs="Arial"/>
                <w:sz w:val="22"/>
                <w:szCs w:val="22"/>
                <w:lang w:eastAsia="en-AU"/>
              </w:rPr>
              <w:t>Principals professional development</w:t>
            </w:r>
            <w:r>
              <w:rPr>
                <w:rFonts w:ascii="Arial Narrow" w:hAnsi="Arial Narrow" w:cs="Arial"/>
                <w:sz w:val="22"/>
                <w:szCs w:val="22"/>
                <w:lang w:eastAsia="en-AU"/>
              </w:rPr>
              <w:t xml:space="preserve"> </w:t>
            </w:r>
            <w:r w:rsidR="00923507">
              <w:rPr>
                <w:rFonts w:ascii="Arial Narrow" w:hAnsi="Arial Narrow" w:cs="Arial"/>
                <w:sz w:val="22"/>
                <w:szCs w:val="22"/>
                <w:lang w:eastAsia="en-AU"/>
              </w:rPr>
              <w:t>/</w:t>
            </w:r>
          </w:p>
          <w:p w:rsidR="00923507" w:rsidRPr="00EB14D7" w:rsidRDefault="00923507" w:rsidP="00532711">
            <w:pPr>
              <w:rPr>
                <w:rFonts w:ascii="Arial Narrow" w:hAnsi="Arial Narrow" w:cs="Arial"/>
                <w:sz w:val="22"/>
                <w:szCs w:val="22"/>
              </w:rPr>
            </w:pPr>
            <w:r>
              <w:rPr>
                <w:rFonts w:ascii="Arial Narrow" w:hAnsi="Arial Narrow" w:cs="Arial"/>
                <w:sz w:val="22"/>
                <w:szCs w:val="22"/>
                <w:lang w:eastAsia="en-AU"/>
              </w:rPr>
              <w:t xml:space="preserve">Flexibilities </w:t>
            </w:r>
          </w:p>
        </w:tc>
        <w:tc>
          <w:tcPr>
            <w:tcW w:w="6923" w:type="dxa"/>
          </w:tcPr>
          <w:p w:rsidR="00877168" w:rsidRPr="00923507" w:rsidRDefault="00877168" w:rsidP="00664A16">
            <w:pPr>
              <w:numPr>
                <w:ilvl w:val="0"/>
                <w:numId w:val="41"/>
              </w:numPr>
              <w:spacing w:before="80" w:after="80"/>
              <w:ind w:left="357" w:hanging="357"/>
              <w:rPr>
                <w:rFonts w:ascii="Arial Narrow" w:hAnsi="Arial Narrow" w:cs="Arial"/>
                <w:sz w:val="22"/>
                <w:szCs w:val="22"/>
              </w:rPr>
            </w:pPr>
            <w:r w:rsidRPr="0002110A">
              <w:rPr>
                <w:rFonts w:ascii="Arial Narrow" w:hAnsi="Arial Narrow" w:cs="Arial"/>
                <w:sz w:val="22"/>
                <w:szCs w:val="22"/>
              </w:rPr>
              <w:t>Preliminary planning commenced in relation to Sister Schooling guidelines</w:t>
            </w:r>
            <w:r w:rsidR="00672120">
              <w:rPr>
                <w:rFonts w:ascii="Arial Narrow" w:hAnsi="Arial Narrow" w:cs="Arial"/>
                <w:sz w:val="22"/>
                <w:szCs w:val="22"/>
              </w:rPr>
              <w:t>.</w:t>
            </w:r>
            <w:r w:rsidRPr="0002110A">
              <w:rPr>
                <w:rFonts w:ascii="Arial Narrow" w:hAnsi="Arial Narrow" w:cs="Arial"/>
                <w:sz w:val="22"/>
                <w:szCs w:val="22"/>
              </w:rPr>
              <w:t xml:space="preserve"> </w:t>
            </w:r>
            <w:r w:rsidRPr="0002110A">
              <w:rPr>
                <w:rFonts w:ascii="Arial Narrow" w:hAnsi="Arial Narrow" w:cs="Arial"/>
                <w:color w:val="000000"/>
                <w:sz w:val="22"/>
                <w:szCs w:val="22"/>
              </w:rPr>
              <w:t>(D)</w:t>
            </w:r>
          </w:p>
          <w:p w:rsidR="00923507" w:rsidRPr="00923507" w:rsidRDefault="00923507" w:rsidP="00664A16">
            <w:pPr>
              <w:numPr>
                <w:ilvl w:val="0"/>
                <w:numId w:val="41"/>
              </w:numPr>
              <w:spacing w:before="80" w:after="80"/>
              <w:ind w:left="357" w:hanging="357"/>
              <w:rPr>
                <w:rFonts w:ascii="Arial Narrow" w:hAnsi="Arial Narrow" w:cs="Arial"/>
                <w:sz w:val="22"/>
                <w:szCs w:val="22"/>
              </w:rPr>
            </w:pPr>
            <w:r w:rsidRPr="0002110A">
              <w:rPr>
                <w:rFonts w:ascii="Arial Narrow" w:hAnsi="Arial Narrow" w:cs="Arial"/>
                <w:sz w:val="22"/>
                <w:szCs w:val="22"/>
              </w:rPr>
              <w:t>34 Independent Public schools have been established</w:t>
            </w:r>
            <w:r w:rsidR="00672120">
              <w:rPr>
                <w:rFonts w:ascii="Arial Narrow" w:hAnsi="Arial Narrow" w:cs="Arial"/>
                <w:sz w:val="22"/>
                <w:szCs w:val="22"/>
              </w:rPr>
              <w:t>.</w:t>
            </w:r>
            <w:r w:rsidRPr="0002110A">
              <w:rPr>
                <w:rFonts w:ascii="Arial Narrow" w:hAnsi="Arial Narrow" w:cs="Arial"/>
                <w:sz w:val="22"/>
                <w:szCs w:val="22"/>
              </w:rPr>
              <w:t xml:space="preserve"> </w:t>
            </w:r>
            <w:r w:rsidRPr="0002110A">
              <w:rPr>
                <w:rFonts w:ascii="Arial Narrow" w:hAnsi="Arial Narrow" w:cs="Arial"/>
                <w:color w:val="000000"/>
                <w:sz w:val="22"/>
                <w:szCs w:val="22"/>
              </w:rPr>
              <w:t>(D)</w:t>
            </w:r>
            <w:r>
              <w:rPr>
                <w:rFonts w:ascii="Arial Narrow" w:hAnsi="Arial Narrow" w:cs="Arial"/>
                <w:color w:val="000000"/>
                <w:sz w:val="22"/>
                <w:szCs w:val="22"/>
                <w:lang w:eastAsia="en-AU"/>
              </w:rPr>
              <w:t xml:space="preserve">  </w:t>
            </w:r>
          </w:p>
          <w:p w:rsidR="00923507" w:rsidRPr="0002110A" w:rsidRDefault="00923507" w:rsidP="00664A16">
            <w:pPr>
              <w:numPr>
                <w:ilvl w:val="0"/>
                <w:numId w:val="41"/>
              </w:numPr>
              <w:spacing w:before="80" w:after="80"/>
              <w:ind w:left="357" w:hanging="357"/>
              <w:rPr>
                <w:rFonts w:ascii="Arial Narrow" w:hAnsi="Arial Narrow" w:cs="Arial"/>
                <w:sz w:val="22"/>
                <w:szCs w:val="22"/>
              </w:rPr>
            </w:pPr>
            <w:r>
              <w:rPr>
                <w:rFonts w:ascii="Arial Narrow" w:hAnsi="Arial Narrow" w:cs="Arial"/>
                <w:color w:val="000000"/>
                <w:sz w:val="22"/>
                <w:szCs w:val="22"/>
                <w:lang w:eastAsia="en-AU"/>
              </w:rPr>
              <w:t xml:space="preserve">IPS school principals are provided targeted support in relation to enhanced </w:t>
            </w:r>
            <w:r>
              <w:rPr>
                <w:rFonts w:ascii="Arial Narrow" w:hAnsi="Arial Narrow" w:cs="Arial"/>
                <w:color w:val="000000"/>
                <w:sz w:val="22"/>
                <w:szCs w:val="22"/>
                <w:lang w:eastAsia="en-AU"/>
              </w:rPr>
              <w:lastRenderedPageBreak/>
              <w:t>operational flexibility</w:t>
            </w:r>
            <w:r w:rsidR="00672120">
              <w:rPr>
                <w:rFonts w:ascii="Arial Narrow" w:hAnsi="Arial Narrow" w:cs="Arial"/>
                <w:color w:val="000000"/>
                <w:sz w:val="22"/>
                <w:szCs w:val="22"/>
                <w:lang w:eastAsia="en-AU"/>
              </w:rPr>
              <w:t>.</w:t>
            </w:r>
            <w:r>
              <w:rPr>
                <w:rFonts w:ascii="Arial Narrow" w:hAnsi="Arial Narrow" w:cs="Arial"/>
                <w:color w:val="000000"/>
                <w:sz w:val="22"/>
                <w:szCs w:val="22"/>
                <w:lang w:eastAsia="en-AU"/>
              </w:rPr>
              <w:t xml:space="preserve"> (D)</w:t>
            </w:r>
          </w:p>
          <w:p w:rsidR="00877168" w:rsidRPr="00417214" w:rsidRDefault="00877168" w:rsidP="00664A16">
            <w:pPr>
              <w:numPr>
                <w:ilvl w:val="0"/>
                <w:numId w:val="41"/>
              </w:numPr>
              <w:spacing w:before="80" w:after="80"/>
              <w:ind w:left="357" w:hanging="357"/>
              <w:rPr>
                <w:rFonts w:ascii="Arial Narrow" w:hAnsi="Arial Narrow" w:cs="Arial"/>
                <w:color w:val="000000"/>
                <w:sz w:val="22"/>
                <w:szCs w:val="22"/>
                <w:lang w:eastAsia="en-AU"/>
              </w:rPr>
            </w:pPr>
            <w:r w:rsidRPr="0002110A">
              <w:rPr>
                <w:rFonts w:ascii="Arial Narrow" w:hAnsi="Arial Narrow"/>
                <w:sz w:val="22"/>
                <w:szCs w:val="22"/>
              </w:rPr>
              <w:t>The Executive Principal Project provides in situ mentoring support to principals to assist in the whole school improvement process.  The responsibilities of the four Executive Principals have been expanded to include NP responsibilities. (C)</w:t>
            </w:r>
            <w:r w:rsidRPr="00417214">
              <w:rPr>
                <w:rFonts w:ascii="Arial Narrow" w:hAnsi="Arial Narrow" w:cs="Arial"/>
                <w:sz w:val="22"/>
                <w:szCs w:val="22"/>
              </w:rPr>
              <w:t xml:space="preserve"> </w:t>
            </w:r>
          </w:p>
          <w:p w:rsidR="00877168" w:rsidRPr="00417214" w:rsidRDefault="00877168" w:rsidP="00664A16">
            <w:pPr>
              <w:numPr>
                <w:ilvl w:val="0"/>
                <w:numId w:val="41"/>
              </w:numPr>
              <w:spacing w:before="80" w:after="80"/>
              <w:ind w:left="357" w:hanging="357"/>
              <w:rPr>
                <w:rFonts w:ascii="Arial Narrow" w:hAnsi="Arial Narrow" w:cs="Arial"/>
                <w:color w:val="000000"/>
                <w:sz w:val="22"/>
                <w:szCs w:val="22"/>
                <w:lang w:eastAsia="en-AU"/>
              </w:rPr>
            </w:pPr>
            <w:r w:rsidRPr="00417214">
              <w:rPr>
                <w:rFonts w:ascii="Arial Narrow" w:hAnsi="Arial Narrow" w:cs="Arial"/>
                <w:sz w:val="22"/>
                <w:szCs w:val="22"/>
              </w:rPr>
              <w:t>Leadership Strategy commenced</w:t>
            </w:r>
            <w:r w:rsidR="00672120">
              <w:rPr>
                <w:rFonts w:ascii="Arial Narrow" w:hAnsi="Arial Narrow" w:cs="Arial"/>
                <w:sz w:val="22"/>
                <w:szCs w:val="22"/>
              </w:rPr>
              <w:t>.</w:t>
            </w:r>
            <w:r w:rsidRPr="00417214">
              <w:rPr>
                <w:rFonts w:ascii="Arial Narrow" w:hAnsi="Arial Narrow" w:cs="Arial"/>
                <w:sz w:val="22"/>
                <w:szCs w:val="22"/>
              </w:rPr>
              <w:t xml:space="preserve"> (C)</w:t>
            </w:r>
          </w:p>
          <w:p w:rsidR="00877168" w:rsidRPr="008757AA" w:rsidRDefault="00877168" w:rsidP="00224BE2">
            <w:pPr>
              <w:numPr>
                <w:ilvl w:val="0"/>
                <w:numId w:val="41"/>
              </w:numPr>
              <w:autoSpaceDE w:val="0"/>
              <w:autoSpaceDN w:val="0"/>
              <w:adjustRightInd w:val="0"/>
              <w:spacing w:before="120"/>
              <w:rPr>
                <w:rFonts w:ascii="Arial Narrow" w:hAnsi="Arial Narrow" w:cs="Arial"/>
                <w:sz w:val="22"/>
                <w:szCs w:val="22"/>
              </w:rPr>
            </w:pPr>
            <w:r w:rsidRPr="008757AA">
              <w:rPr>
                <w:rFonts w:ascii="Arial Narrow" w:hAnsi="Arial Narrow" w:cs="Arial"/>
                <w:sz w:val="22"/>
                <w:szCs w:val="22"/>
              </w:rPr>
              <w:t>Partnership established with two universities to provide customised leadership professional learning for AISWA schools.  25 teachers/school leaders have nominated to participate in the courses beginning in semester 2, 2010.</w:t>
            </w:r>
            <w:r>
              <w:rPr>
                <w:rFonts w:ascii="Arial Narrow" w:hAnsi="Arial Narrow" w:cs="Arial"/>
                <w:sz w:val="22"/>
                <w:szCs w:val="22"/>
              </w:rPr>
              <w:t xml:space="preserve"> (I)</w:t>
            </w:r>
          </w:p>
          <w:p w:rsidR="00877168" w:rsidRPr="008953EB" w:rsidRDefault="00877168" w:rsidP="00532711">
            <w:pPr>
              <w:pStyle w:val="Default"/>
              <w:rPr>
                <w:rFonts w:ascii="Arial Narrow" w:hAnsi="Arial Narrow"/>
                <w:sz w:val="16"/>
                <w:szCs w:val="16"/>
              </w:rPr>
            </w:pPr>
          </w:p>
        </w:tc>
      </w:tr>
      <w:tr w:rsidR="00877168" w:rsidRPr="00EB14D7" w:rsidTr="008B4A31">
        <w:trPr>
          <w:trHeight w:val="247"/>
        </w:trPr>
        <w:tc>
          <w:tcPr>
            <w:tcW w:w="9900" w:type="dxa"/>
            <w:gridSpan w:val="2"/>
            <w:shd w:val="solid" w:color="FFFF99" w:fill="FFFF99"/>
          </w:tcPr>
          <w:p w:rsidR="00877168" w:rsidRPr="00EB14D7" w:rsidRDefault="00877168" w:rsidP="00532711">
            <w:pPr>
              <w:autoSpaceDE w:val="0"/>
              <w:autoSpaceDN w:val="0"/>
              <w:adjustRightInd w:val="0"/>
              <w:rPr>
                <w:rFonts w:ascii="Arial Narrow" w:hAnsi="Arial Narrow" w:cs="Arial"/>
                <w:b/>
                <w:color w:val="000000"/>
                <w:sz w:val="22"/>
                <w:szCs w:val="22"/>
                <w:lang w:eastAsia="en-AU"/>
              </w:rPr>
            </w:pPr>
            <w:r w:rsidRPr="00EB14D7">
              <w:rPr>
                <w:rFonts w:ascii="Arial Narrow" w:hAnsi="Arial Narrow" w:cs="Arial"/>
                <w:b/>
                <w:color w:val="000000"/>
                <w:sz w:val="22"/>
                <w:szCs w:val="22"/>
                <w:lang w:eastAsia="en-AU"/>
              </w:rPr>
              <w:lastRenderedPageBreak/>
              <w:t>Low SES</w:t>
            </w:r>
          </w:p>
        </w:tc>
      </w:tr>
      <w:tr w:rsidR="00877168" w:rsidRPr="00EB14D7" w:rsidTr="008B4A31">
        <w:trPr>
          <w:trHeight w:val="620"/>
        </w:trPr>
        <w:tc>
          <w:tcPr>
            <w:tcW w:w="2977" w:type="dxa"/>
          </w:tcPr>
          <w:p w:rsidR="00877168" w:rsidRDefault="00877168" w:rsidP="00532711">
            <w:pPr>
              <w:rPr>
                <w:rFonts w:ascii="Arial Narrow" w:hAnsi="Arial Narrow" w:cs="Arial"/>
                <w:sz w:val="22"/>
                <w:szCs w:val="22"/>
              </w:rPr>
            </w:pPr>
          </w:p>
          <w:p w:rsidR="00877168" w:rsidRPr="00EB14D7" w:rsidRDefault="00877168" w:rsidP="000C5022">
            <w:pPr>
              <w:rPr>
                <w:rFonts w:ascii="Arial Narrow" w:hAnsi="Arial Narrow" w:cs="Arial"/>
                <w:color w:val="000000"/>
                <w:sz w:val="22"/>
                <w:szCs w:val="22"/>
              </w:rPr>
            </w:pPr>
            <w:r>
              <w:rPr>
                <w:rFonts w:ascii="Arial Narrow" w:hAnsi="Arial Narrow" w:cs="Arial"/>
                <w:sz w:val="22"/>
                <w:szCs w:val="22"/>
              </w:rPr>
              <w:t>School Plans</w:t>
            </w:r>
          </w:p>
        </w:tc>
        <w:tc>
          <w:tcPr>
            <w:tcW w:w="6923" w:type="dxa"/>
          </w:tcPr>
          <w:p w:rsidR="00877168" w:rsidRDefault="00877168" w:rsidP="00532711">
            <w:pPr>
              <w:numPr>
                <w:ilvl w:val="0"/>
                <w:numId w:val="4"/>
              </w:numPr>
              <w:autoSpaceDE w:val="0"/>
              <w:autoSpaceDN w:val="0"/>
              <w:adjustRightInd w:val="0"/>
              <w:spacing w:before="120"/>
              <w:rPr>
                <w:rFonts w:ascii="Arial Narrow" w:hAnsi="Arial Narrow" w:cs="Arial"/>
                <w:sz w:val="22"/>
                <w:szCs w:val="22"/>
              </w:rPr>
            </w:pPr>
            <w:r w:rsidRPr="002155EA">
              <w:rPr>
                <w:rFonts w:ascii="Arial Narrow" w:hAnsi="Arial Narrow" w:cs="Arial"/>
                <w:sz w:val="22"/>
                <w:szCs w:val="22"/>
              </w:rPr>
              <w:t xml:space="preserve">30 </w:t>
            </w:r>
            <w:r w:rsidR="00923507">
              <w:rPr>
                <w:rFonts w:ascii="Arial Narrow" w:hAnsi="Arial Narrow" w:cs="Arial"/>
                <w:sz w:val="22"/>
                <w:szCs w:val="22"/>
              </w:rPr>
              <w:t xml:space="preserve">operational </w:t>
            </w:r>
            <w:r w:rsidRPr="002155EA">
              <w:rPr>
                <w:rFonts w:ascii="Arial Narrow" w:hAnsi="Arial Narrow" w:cs="Arial"/>
                <w:sz w:val="22"/>
                <w:szCs w:val="22"/>
              </w:rPr>
              <w:t xml:space="preserve">school plans </w:t>
            </w:r>
            <w:r>
              <w:rPr>
                <w:rFonts w:ascii="Arial Narrow" w:hAnsi="Arial Narrow" w:cs="Arial"/>
                <w:sz w:val="22"/>
                <w:szCs w:val="22"/>
              </w:rPr>
              <w:t xml:space="preserve">have been </w:t>
            </w:r>
            <w:r w:rsidRPr="002155EA">
              <w:rPr>
                <w:rFonts w:ascii="Arial Narrow" w:hAnsi="Arial Narrow" w:cs="Arial"/>
                <w:sz w:val="22"/>
                <w:szCs w:val="22"/>
              </w:rPr>
              <w:t>developed and</w:t>
            </w:r>
            <w:r w:rsidR="00923507">
              <w:rPr>
                <w:rFonts w:ascii="Arial Narrow" w:hAnsi="Arial Narrow" w:cs="Arial"/>
                <w:sz w:val="22"/>
                <w:szCs w:val="22"/>
              </w:rPr>
              <w:t xml:space="preserve"> endorsed by the Department of Education</w:t>
            </w:r>
            <w:r>
              <w:rPr>
                <w:rFonts w:ascii="Arial Narrow" w:hAnsi="Arial Narrow" w:cs="Arial"/>
                <w:sz w:val="22"/>
                <w:szCs w:val="22"/>
              </w:rPr>
              <w:t xml:space="preserve">. </w:t>
            </w:r>
          </w:p>
          <w:p w:rsidR="00834EFA" w:rsidRDefault="00877168" w:rsidP="00834EFA">
            <w:pPr>
              <w:numPr>
                <w:ilvl w:val="0"/>
                <w:numId w:val="4"/>
              </w:numPr>
              <w:autoSpaceDE w:val="0"/>
              <w:autoSpaceDN w:val="0"/>
              <w:adjustRightInd w:val="0"/>
              <w:spacing w:before="120"/>
              <w:rPr>
                <w:rFonts w:ascii="Arial Narrow" w:hAnsi="Arial Narrow" w:cs="Arial"/>
                <w:sz w:val="22"/>
                <w:szCs w:val="22"/>
              </w:rPr>
            </w:pPr>
            <w:r>
              <w:rPr>
                <w:rFonts w:ascii="Arial Narrow" w:hAnsi="Arial Narrow" w:cs="Arial"/>
                <w:sz w:val="22"/>
                <w:szCs w:val="22"/>
              </w:rPr>
              <w:t>2</w:t>
            </w:r>
            <w:r w:rsidR="00087D4E">
              <w:rPr>
                <w:rFonts w:ascii="Arial Narrow" w:hAnsi="Arial Narrow" w:cs="Arial"/>
                <w:sz w:val="22"/>
                <w:szCs w:val="22"/>
              </w:rPr>
              <w:t>3</w:t>
            </w:r>
            <w:r w:rsidRPr="002155EA">
              <w:rPr>
                <w:rFonts w:ascii="Arial Narrow" w:hAnsi="Arial Narrow" w:cs="Arial"/>
                <w:sz w:val="22"/>
                <w:szCs w:val="22"/>
              </w:rPr>
              <w:t xml:space="preserve"> </w:t>
            </w:r>
            <w:r w:rsidR="00923507">
              <w:rPr>
                <w:rFonts w:ascii="Arial Narrow" w:hAnsi="Arial Narrow" w:cs="Arial"/>
                <w:sz w:val="22"/>
                <w:szCs w:val="22"/>
              </w:rPr>
              <w:t xml:space="preserve">operational </w:t>
            </w:r>
            <w:r w:rsidRPr="002155EA">
              <w:rPr>
                <w:rFonts w:ascii="Arial Narrow" w:hAnsi="Arial Narrow" w:cs="Arial"/>
                <w:sz w:val="22"/>
                <w:szCs w:val="22"/>
              </w:rPr>
              <w:t>school plans</w:t>
            </w:r>
            <w:r>
              <w:rPr>
                <w:rFonts w:ascii="Arial Narrow" w:hAnsi="Arial Narrow" w:cs="Arial"/>
                <w:sz w:val="22"/>
                <w:szCs w:val="22"/>
              </w:rPr>
              <w:t xml:space="preserve"> have been</w:t>
            </w:r>
            <w:r w:rsidRPr="002155EA">
              <w:rPr>
                <w:rFonts w:ascii="Arial Narrow" w:hAnsi="Arial Narrow" w:cs="Arial"/>
                <w:sz w:val="22"/>
                <w:szCs w:val="22"/>
              </w:rPr>
              <w:t xml:space="preserve"> developed and </w:t>
            </w:r>
            <w:r w:rsidR="00923507">
              <w:rPr>
                <w:rFonts w:ascii="Arial Narrow" w:hAnsi="Arial Narrow" w:cs="Arial"/>
                <w:sz w:val="22"/>
                <w:szCs w:val="22"/>
              </w:rPr>
              <w:t xml:space="preserve">endorsed by the </w:t>
            </w:r>
            <w:r w:rsidR="002170E3">
              <w:rPr>
                <w:rFonts w:ascii="Arial Narrow" w:hAnsi="Arial Narrow" w:cs="Arial"/>
                <w:sz w:val="22"/>
                <w:szCs w:val="22"/>
              </w:rPr>
              <w:t>Catholic Education Office WA</w:t>
            </w:r>
            <w:r w:rsidR="00834EFA">
              <w:rPr>
                <w:rFonts w:ascii="Arial Narrow" w:hAnsi="Arial Narrow" w:cs="Arial"/>
                <w:sz w:val="22"/>
                <w:szCs w:val="22"/>
              </w:rPr>
              <w:t xml:space="preserve">. </w:t>
            </w:r>
          </w:p>
          <w:p w:rsidR="00877168" w:rsidRPr="00417214" w:rsidRDefault="00877168" w:rsidP="00532711">
            <w:pPr>
              <w:numPr>
                <w:ilvl w:val="0"/>
                <w:numId w:val="4"/>
              </w:numPr>
              <w:autoSpaceDE w:val="0"/>
              <w:autoSpaceDN w:val="0"/>
              <w:adjustRightInd w:val="0"/>
              <w:spacing w:before="120"/>
              <w:rPr>
                <w:rFonts w:ascii="Arial Narrow" w:hAnsi="Arial Narrow" w:cs="Arial"/>
                <w:sz w:val="22"/>
                <w:szCs w:val="22"/>
              </w:rPr>
            </w:pPr>
            <w:r w:rsidRPr="00417214">
              <w:rPr>
                <w:rFonts w:ascii="Arial Narrow" w:hAnsi="Arial Narrow" w:cs="Arial"/>
                <w:sz w:val="22"/>
                <w:szCs w:val="22"/>
              </w:rPr>
              <w:t xml:space="preserve">10 metropolitan </w:t>
            </w:r>
            <w:r w:rsidR="00202B25">
              <w:rPr>
                <w:rFonts w:ascii="Arial Narrow" w:hAnsi="Arial Narrow" w:cs="Arial"/>
                <w:sz w:val="22"/>
                <w:szCs w:val="22"/>
              </w:rPr>
              <w:t xml:space="preserve">and nine </w:t>
            </w:r>
            <w:r w:rsidR="00202B25" w:rsidRPr="00417214">
              <w:rPr>
                <w:rFonts w:ascii="Arial Narrow" w:hAnsi="Arial Narrow" w:cs="Arial"/>
                <w:sz w:val="22"/>
                <w:szCs w:val="22"/>
              </w:rPr>
              <w:t>Aboriginal Independent school communities</w:t>
            </w:r>
            <w:r w:rsidR="008329A7">
              <w:rPr>
                <w:rFonts w:ascii="Arial Narrow" w:hAnsi="Arial Narrow" w:cs="Arial"/>
                <w:sz w:val="22"/>
                <w:szCs w:val="22"/>
              </w:rPr>
              <w:t xml:space="preserve"> have been developed </w:t>
            </w:r>
            <w:bookmarkStart w:id="23" w:name="OLE_LINK7"/>
            <w:bookmarkStart w:id="24" w:name="OLE_LINK8"/>
            <w:r w:rsidR="001C3EDC">
              <w:rPr>
                <w:rFonts w:ascii="Arial Narrow" w:hAnsi="Arial Narrow" w:cs="Arial"/>
                <w:sz w:val="22"/>
                <w:szCs w:val="22"/>
              </w:rPr>
              <w:t>a</w:t>
            </w:r>
            <w:r w:rsidR="00923507">
              <w:rPr>
                <w:rFonts w:ascii="Arial Narrow" w:hAnsi="Arial Narrow" w:cs="Arial"/>
                <w:sz w:val="22"/>
                <w:szCs w:val="22"/>
              </w:rPr>
              <w:t xml:space="preserve">nd endorsed by the </w:t>
            </w:r>
            <w:r w:rsidR="008329A7">
              <w:rPr>
                <w:rFonts w:ascii="Arial Narrow" w:hAnsi="Arial Narrow" w:cs="Arial"/>
                <w:sz w:val="22"/>
                <w:szCs w:val="22"/>
              </w:rPr>
              <w:t>Association of Independent Schools of WA</w:t>
            </w:r>
            <w:r w:rsidR="00923507">
              <w:rPr>
                <w:rFonts w:ascii="Arial Narrow" w:hAnsi="Arial Narrow" w:cs="Arial"/>
                <w:sz w:val="22"/>
                <w:szCs w:val="22"/>
              </w:rPr>
              <w:t>.</w:t>
            </w:r>
          </w:p>
          <w:bookmarkEnd w:id="23"/>
          <w:bookmarkEnd w:id="24"/>
          <w:p w:rsidR="00877168" w:rsidRPr="008329A7" w:rsidRDefault="00877168" w:rsidP="008329A7">
            <w:pPr>
              <w:autoSpaceDE w:val="0"/>
              <w:autoSpaceDN w:val="0"/>
              <w:adjustRightInd w:val="0"/>
              <w:spacing w:before="120"/>
              <w:rPr>
                <w:rFonts w:ascii="Arial Narrow" w:hAnsi="Arial Narrow" w:cs="Arial"/>
                <w:sz w:val="10"/>
                <w:szCs w:val="10"/>
              </w:rPr>
            </w:pPr>
          </w:p>
        </w:tc>
      </w:tr>
      <w:tr w:rsidR="00877168" w:rsidRPr="00EB14D7" w:rsidTr="008B4A31">
        <w:trPr>
          <w:trHeight w:val="376"/>
        </w:trPr>
        <w:tc>
          <w:tcPr>
            <w:tcW w:w="9900" w:type="dxa"/>
            <w:gridSpan w:val="2"/>
            <w:shd w:val="clear" w:color="auto" w:fill="FFFF99"/>
          </w:tcPr>
          <w:p w:rsidR="00877168" w:rsidRPr="00EB14D7" w:rsidRDefault="00877168" w:rsidP="00532711">
            <w:pPr>
              <w:rPr>
                <w:rFonts w:ascii="Arial Narrow" w:hAnsi="Arial Narrow" w:cs="Arial"/>
                <w:b/>
                <w:sz w:val="22"/>
                <w:szCs w:val="22"/>
                <w:lang w:eastAsia="en-AU"/>
              </w:rPr>
            </w:pPr>
            <w:r w:rsidRPr="00EB14D7">
              <w:rPr>
                <w:rFonts w:ascii="Arial Narrow" w:hAnsi="Arial Narrow" w:cs="Arial"/>
                <w:b/>
                <w:sz w:val="22"/>
                <w:szCs w:val="22"/>
                <w:lang w:eastAsia="en-AU"/>
              </w:rPr>
              <w:t>Literacy and Numeracy</w:t>
            </w:r>
          </w:p>
        </w:tc>
      </w:tr>
      <w:tr w:rsidR="00877168" w:rsidRPr="00EB14D7" w:rsidTr="008B4A31">
        <w:trPr>
          <w:trHeight w:val="494"/>
        </w:trPr>
        <w:tc>
          <w:tcPr>
            <w:tcW w:w="2977" w:type="dxa"/>
          </w:tcPr>
          <w:p w:rsidR="00877168" w:rsidRDefault="00877168" w:rsidP="00513C7C">
            <w:pPr>
              <w:autoSpaceDE w:val="0"/>
              <w:autoSpaceDN w:val="0"/>
              <w:adjustRightInd w:val="0"/>
              <w:spacing w:before="120"/>
              <w:rPr>
                <w:rFonts w:ascii="Arial Narrow" w:hAnsi="Arial Narrow" w:cs="Arial"/>
                <w:color w:val="000000"/>
                <w:sz w:val="22"/>
                <w:szCs w:val="22"/>
              </w:rPr>
            </w:pPr>
            <w:r>
              <w:rPr>
                <w:rFonts w:ascii="Arial Narrow" w:hAnsi="Arial Narrow" w:cs="Arial"/>
                <w:color w:val="000000"/>
                <w:sz w:val="22"/>
                <w:szCs w:val="22"/>
              </w:rPr>
              <w:t>School Plans</w:t>
            </w:r>
          </w:p>
          <w:p w:rsidR="00877168" w:rsidRDefault="00877168" w:rsidP="00513C7C">
            <w:pPr>
              <w:autoSpaceDE w:val="0"/>
              <w:autoSpaceDN w:val="0"/>
              <w:adjustRightInd w:val="0"/>
              <w:spacing w:before="120"/>
              <w:rPr>
                <w:rFonts w:ascii="Arial Narrow" w:hAnsi="Arial Narrow" w:cs="Arial"/>
                <w:color w:val="000000"/>
                <w:sz w:val="22"/>
                <w:szCs w:val="22"/>
              </w:rPr>
            </w:pPr>
          </w:p>
          <w:p w:rsidR="00877168" w:rsidRDefault="00877168" w:rsidP="00513C7C">
            <w:pPr>
              <w:autoSpaceDE w:val="0"/>
              <w:autoSpaceDN w:val="0"/>
              <w:adjustRightInd w:val="0"/>
              <w:spacing w:before="120"/>
              <w:rPr>
                <w:rFonts w:ascii="Arial Narrow" w:hAnsi="Arial Narrow" w:cs="Arial"/>
                <w:color w:val="000000"/>
                <w:sz w:val="22"/>
                <w:szCs w:val="22"/>
              </w:rPr>
            </w:pPr>
          </w:p>
          <w:p w:rsidR="00877168" w:rsidRDefault="00877168" w:rsidP="00513C7C">
            <w:pPr>
              <w:autoSpaceDE w:val="0"/>
              <w:autoSpaceDN w:val="0"/>
              <w:adjustRightInd w:val="0"/>
              <w:spacing w:before="120"/>
              <w:rPr>
                <w:rFonts w:ascii="Arial Narrow" w:hAnsi="Arial Narrow" w:cs="Arial"/>
                <w:color w:val="000000"/>
                <w:sz w:val="22"/>
                <w:szCs w:val="22"/>
              </w:rPr>
            </w:pPr>
          </w:p>
          <w:p w:rsidR="00877168" w:rsidRDefault="00877168" w:rsidP="00513C7C">
            <w:pPr>
              <w:autoSpaceDE w:val="0"/>
              <w:autoSpaceDN w:val="0"/>
              <w:adjustRightInd w:val="0"/>
              <w:spacing w:before="120"/>
              <w:rPr>
                <w:rFonts w:ascii="Arial Narrow" w:hAnsi="Arial Narrow" w:cs="Arial"/>
                <w:color w:val="000000"/>
                <w:sz w:val="22"/>
                <w:szCs w:val="22"/>
              </w:rPr>
            </w:pPr>
          </w:p>
          <w:p w:rsidR="00877168" w:rsidRDefault="00877168" w:rsidP="00513C7C">
            <w:pPr>
              <w:autoSpaceDE w:val="0"/>
              <w:autoSpaceDN w:val="0"/>
              <w:adjustRightInd w:val="0"/>
              <w:spacing w:before="120"/>
              <w:rPr>
                <w:rFonts w:ascii="Arial Narrow" w:hAnsi="Arial Narrow" w:cs="Arial"/>
                <w:color w:val="000000"/>
                <w:sz w:val="22"/>
                <w:szCs w:val="22"/>
              </w:rPr>
            </w:pPr>
          </w:p>
          <w:p w:rsidR="00877168" w:rsidRPr="00EB14D7" w:rsidRDefault="00877168" w:rsidP="00513C7C">
            <w:pPr>
              <w:autoSpaceDE w:val="0"/>
              <w:autoSpaceDN w:val="0"/>
              <w:adjustRightInd w:val="0"/>
              <w:spacing w:before="120"/>
              <w:rPr>
                <w:rFonts w:ascii="Arial Narrow" w:hAnsi="Arial Narrow" w:cs="Arial"/>
                <w:color w:val="000000"/>
                <w:sz w:val="22"/>
                <w:szCs w:val="22"/>
              </w:rPr>
            </w:pPr>
          </w:p>
        </w:tc>
        <w:tc>
          <w:tcPr>
            <w:tcW w:w="6923" w:type="dxa"/>
          </w:tcPr>
          <w:p w:rsidR="00877168" w:rsidRPr="008329A7" w:rsidRDefault="00877168" w:rsidP="00532711">
            <w:pPr>
              <w:rPr>
                <w:rFonts w:ascii="Arial Narrow" w:hAnsi="Arial Narrow" w:cs="Arial"/>
                <w:sz w:val="10"/>
                <w:szCs w:val="10"/>
                <w:u w:val="single"/>
              </w:rPr>
            </w:pPr>
          </w:p>
          <w:p w:rsidR="00923507" w:rsidRDefault="00877168" w:rsidP="00923507">
            <w:pPr>
              <w:numPr>
                <w:ilvl w:val="0"/>
                <w:numId w:val="15"/>
              </w:numPr>
              <w:autoSpaceDE w:val="0"/>
              <w:autoSpaceDN w:val="0"/>
              <w:adjustRightInd w:val="0"/>
              <w:spacing w:before="120"/>
              <w:rPr>
                <w:rFonts w:ascii="Arial Narrow" w:hAnsi="Arial Narrow" w:cs="Arial"/>
                <w:sz w:val="22"/>
                <w:szCs w:val="22"/>
              </w:rPr>
            </w:pPr>
            <w:r>
              <w:rPr>
                <w:rFonts w:ascii="Arial Narrow" w:hAnsi="Arial Narrow" w:cs="Arial"/>
                <w:sz w:val="22"/>
                <w:szCs w:val="22"/>
              </w:rPr>
              <w:t xml:space="preserve"> 68</w:t>
            </w:r>
            <w:r w:rsidRPr="00E53DF9">
              <w:rPr>
                <w:rFonts w:ascii="Arial Narrow" w:hAnsi="Arial Narrow" w:cs="Arial"/>
                <w:sz w:val="22"/>
                <w:szCs w:val="22"/>
              </w:rPr>
              <w:t xml:space="preserve"> school plans </w:t>
            </w:r>
            <w:r>
              <w:rPr>
                <w:rFonts w:ascii="Arial Narrow" w:hAnsi="Arial Narrow" w:cs="Arial"/>
                <w:sz w:val="22"/>
                <w:szCs w:val="22"/>
              </w:rPr>
              <w:t xml:space="preserve">have been </w:t>
            </w:r>
            <w:r w:rsidRPr="002155EA">
              <w:rPr>
                <w:rFonts w:ascii="Arial Narrow" w:hAnsi="Arial Narrow" w:cs="Arial"/>
                <w:sz w:val="22"/>
                <w:szCs w:val="22"/>
              </w:rPr>
              <w:t>developed and</w:t>
            </w:r>
            <w:r w:rsidR="00923507">
              <w:rPr>
                <w:rFonts w:ascii="Arial Narrow" w:hAnsi="Arial Narrow" w:cs="Arial"/>
                <w:sz w:val="22"/>
                <w:szCs w:val="22"/>
              </w:rPr>
              <w:t xml:space="preserve"> endorsed by the Department of Education. </w:t>
            </w:r>
          </w:p>
          <w:p w:rsidR="00923507" w:rsidRDefault="00877168" w:rsidP="00923507">
            <w:pPr>
              <w:numPr>
                <w:ilvl w:val="0"/>
                <w:numId w:val="15"/>
              </w:numPr>
              <w:autoSpaceDE w:val="0"/>
              <w:autoSpaceDN w:val="0"/>
              <w:adjustRightInd w:val="0"/>
              <w:spacing w:before="120"/>
              <w:rPr>
                <w:rFonts w:ascii="Arial Narrow" w:hAnsi="Arial Narrow" w:cs="Arial"/>
                <w:sz w:val="22"/>
                <w:szCs w:val="22"/>
              </w:rPr>
            </w:pPr>
            <w:r w:rsidRPr="002155EA">
              <w:rPr>
                <w:rFonts w:ascii="Arial Narrow" w:hAnsi="Arial Narrow" w:cs="Arial"/>
                <w:sz w:val="22"/>
                <w:szCs w:val="22"/>
              </w:rPr>
              <w:t xml:space="preserve"> </w:t>
            </w:r>
            <w:r w:rsidRPr="00E53DF9">
              <w:rPr>
                <w:rFonts w:ascii="Arial Narrow" w:hAnsi="Arial Narrow" w:cs="Arial"/>
                <w:sz w:val="22"/>
                <w:szCs w:val="22"/>
              </w:rPr>
              <w:t xml:space="preserve">62 Catholic school plans </w:t>
            </w:r>
            <w:r>
              <w:rPr>
                <w:rFonts w:ascii="Arial Narrow" w:hAnsi="Arial Narrow" w:cs="Arial"/>
                <w:sz w:val="22"/>
                <w:szCs w:val="22"/>
              </w:rPr>
              <w:t xml:space="preserve">have been </w:t>
            </w:r>
            <w:r w:rsidRPr="002155EA">
              <w:rPr>
                <w:rFonts w:ascii="Arial Narrow" w:hAnsi="Arial Narrow" w:cs="Arial"/>
                <w:sz w:val="22"/>
                <w:szCs w:val="22"/>
              </w:rPr>
              <w:t xml:space="preserve">developed </w:t>
            </w:r>
            <w:r w:rsidR="00923507" w:rsidRPr="002155EA">
              <w:rPr>
                <w:rFonts w:ascii="Arial Narrow" w:hAnsi="Arial Narrow" w:cs="Arial"/>
                <w:sz w:val="22"/>
                <w:szCs w:val="22"/>
              </w:rPr>
              <w:t xml:space="preserve">and </w:t>
            </w:r>
            <w:r w:rsidR="00923507">
              <w:rPr>
                <w:rFonts w:ascii="Arial Narrow" w:hAnsi="Arial Narrow" w:cs="Arial"/>
                <w:sz w:val="22"/>
                <w:szCs w:val="22"/>
              </w:rPr>
              <w:t xml:space="preserve">endorsed by the Catholic Education Office WA. </w:t>
            </w:r>
          </w:p>
          <w:p w:rsidR="008329A7" w:rsidRPr="00417214" w:rsidRDefault="00877168" w:rsidP="008329A7">
            <w:pPr>
              <w:numPr>
                <w:ilvl w:val="0"/>
                <w:numId w:val="15"/>
              </w:numPr>
              <w:autoSpaceDE w:val="0"/>
              <w:autoSpaceDN w:val="0"/>
              <w:adjustRightInd w:val="0"/>
              <w:spacing w:before="120"/>
              <w:rPr>
                <w:rFonts w:ascii="Arial Narrow" w:hAnsi="Arial Narrow" w:cs="Arial"/>
                <w:sz w:val="22"/>
                <w:szCs w:val="22"/>
              </w:rPr>
            </w:pPr>
            <w:r w:rsidRPr="00EB14D7">
              <w:rPr>
                <w:rFonts w:ascii="Arial Narrow" w:hAnsi="Arial Narrow" w:cs="Arial"/>
                <w:sz w:val="22"/>
                <w:szCs w:val="22"/>
              </w:rPr>
              <w:t xml:space="preserve">17 school Literacy and Numeracy school plans </w:t>
            </w:r>
            <w:r>
              <w:rPr>
                <w:rFonts w:ascii="Arial Narrow" w:hAnsi="Arial Narrow" w:cs="Arial"/>
                <w:sz w:val="22"/>
                <w:szCs w:val="22"/>
              </w:rPr>
              <w:t xml:space="preserve">have been </w:t>
            </w:r>
            <w:r w:rsidRPr="002155EA">
              <w:rPr>
                <w:rFonts w:ascii="Arial Narrow" w:hAnsi="Arial Narrow" w:cs="Arial"/>
                <w:sz w:val="22"/>
                <w:szCs w:val="22"/>
              </w:rPr>
              <w:t xml:space="preserve">developed </w:t>
            </w:r>
            <w:r w:rsidR="00923507">
              <w:rPr>
                <w:rFonts w:ascii="Arial Narrow" w:hAnsi="Arial Narrow" w:cs="Arial"/>
                <w:sz w:val="22"/>
                <w:szCs w:val="22"/>
              </w:rPr>
              <w:t>and endorsed by the Association of Independent Schools of WA.</w:t>
            </w:r>
          </w:p>
          <w:p w:rsidR="00877168" w:rsidRPr="00EB14D7" w:rsidRDefault="00877168" w:rsidP="008329A7">
            <w:pPr>
              <w:rPr>
                <w:rFonts w:ascii="Arial Narrow" w:hAnsi="Arial Narrow" w:cs="Arial"/>
                <w:color w:val="000000"/>
                <w:sz w:val="22"/>
                <w:szCs w:val="22"/>
                <w:lang w:eastAsia="en-AU"/>
              </w:rPr>
            </w:pPr>
          </w:p>
        </w:tc>
      </w:tr>
    </w:tbl>
    <w:p w:rsidR="00877168" w:rsidRPr="00E04332" w:rsidRDefault="00877168" w:rsidP="00DD6614">
      <w:pPr>
        <w:spacing w:before="240" w:after="360"/>
        <w:rPr>
          <w:rFonts w:ascii="Arial Narrow" w:hAnsi="Arial Narrow"/>
          <w:b/>
          <w:u w:val="single"/>
        </w:rPr>
      </w:pPr>
      <w:r>
        <w:rPr>
          <w:rFonts w:ascii="Arial Narrow" w:hAnsi="Arial Narrow"/>
        </w:rPr>
        <w:br w:type="page"/>
      </w:r>
      <w:r>
        <w:rPr>
          <w:rFonts w:ascii="Arial Narrow" w:hAnsi="Arial Narrow"/>
        </w:rPr>
        <w:lastRenderedPageBreak/>
        <w:tab/>
      </w:r>
      <w:r>
        <w:rPr>
          <w:rFonts w:ascii="Arial Narrow" w:hAnsi="Arial Narrow"/>
        </w:rPr>
        <w:tab/>
        <w:t xml:space="preserve">                               </w:t>
      </w:r>
      <w:r w:rsidRPr="008D7D4E">
        <w:rPr>
          <w:rFonts w:ascii="Arial Narrow" w:hAnsi="Arial Narrow"/>
          <w:b/>
        </w:rPr>
        <w:t xml:space="preserve">    </w:t>
      </w:r>
      <w:r w:rsidRPr="008D7D4E">
        <w:rPr>
          <w:rFonts w:ascii="Arial Narrow" w:hAnsi="Arial Narrow"/>
          <w:b/>
          <w:u w:val="single"/>
        </w:rPr>
        <w:t>Independent Sector (AISWA)</w:t>
      </w:r>
      <w:r w:rsidRPr="00DD6614">
        <w:rPr>
          <w:rFonts w:ascii="Arial Narrow" w:hAnsi="Arial Narrow"/>
          <w:b/>
          <w:u w:val="single"/>
        </w:rPr>
        <w:t xml:space="preserve"> </w:t>
      </w:r>
      <w:r w:rsidRPr="00DD6614">
        <w:rPr>
          <w:rFonts w:ascii="Arial Narrow" w:hAnsi="Arial Narrow"/>
          <w:b/>
        </w:rPr>
        <w:tab/>
      </w:r>
      <w:r>
        <w:rPr>
          <w:rFonts w:ascii="Arial Narrow" w:hAnsi="Arial Narrow"/>
        </w:rPr>
        <w:t xml:space="preserve">                          </w:t>
      </w:r>
      <w:r w:rsidRPr="00E04332">
        <w:rPr>
          <w:rFonts w:ascii="Arial Narrow" w:hAnsi="Arial Narrow"/>
          <w:b/>
          <w:u w:val="single"/>
        </w:rPr>
        <w:t>Appendix 1</w:t>
      </w:r>
    </w:p>
    <w:p w:rsidR="00877168" w:rsidRDefault="00877168" w:rsidP="00EE131C">
      <w:pPr>
        <w:spacing w:before="240" w:after="360"/>
        <w:jc w:val="center"/>
        <w:rPr>
          <w:rFonts w:ascii="Arial Narrow" w:hAnsi="Arial Narrow"/>
          <w:b/>
          <w:color w:val="002060"/>
          <w:sz w:val="22"/>
          <w:szCs w:val="22"/>
        </w:rPr>
      </w:pPr>
      <w:r w:rsidRPr="00E04332">
        <w:rPr>
          <w:rFonts w:ascii="Arial Narrow" w:hAnsi="Arial Narrow"/>
          <w:b/>
          <w:color w:val="002060"/>
          <w:sz w:val="22"/>
          <w:szCs w:val="22"/>
        </w:rPr>
        <w:t>IMPROVING NUMERACY OUTCOMES</w:t>
      </w:r>
    </w:p>
    <w:p w:rsidR="00877168" w:rsidRPr="00E04332" w:rsidRDefault="00877168" w:rsidP="00EE131C">
      <w:pPr>
        <w:rPr>
          <w:rFonts w:ascii="Arial Narrow" w:hAnsi="Arial Narrow"/>
          <w:b/>
          <w:color w:val="002060"/>
          <w:sz w:val="22"/>
          <w:szCs w:val="22"/>
        </w:rPr>
      </w:pPr>
      <w:r w:rsidRPr="00E04332">
        <w:rPr>
          <w:rFonts w:ascii="Arial Narrow" w:hAnsi="Arial Narrow"/>
          <w:b/>
          <w:color w:val="002060"/>
          <w:sz w:val="22"/>
          <w:szCs w:val="22"/>
        </w:rPr>
        <w:t>What does the research tell us about improving numeracy in schools?</w:t>
      </w:r>
    </w:p>
    <w:p w:rsidR="00877168" w:rsidRPr="00E04332" w:rsidRDefault="00877168" w:rsidP="00EE131C">
      <w:pPr>
        <w:rPr>
          <w:rFonts w:ascii="Arial Narrow" w:hAnsi="Arial Narrow"/>
          <w:sz w:val="22"/>
          <w:szCs w:val="22"/>
        </w:rPr>
      </w:pPr>
      <w:r w:rsidRPr="00E04332">
        <w:rPr>
          <w:rFonts w:ascii="Arial Narrow" w:hAnsi="Arial Narrow"/>
          <w:sz w:val="22"/>
          <w:szCs w:val="22"/>
        </w:rPr>
        <w:t>Research indicates that individual teachers are the greatest significant factor in determining student achievement</w:t>
      </w:r>
      <w:r w:rsidRPr="00E04332">
        <w:rPr>
          <w:rStyle w:val="FootnoteReference"/>
          <w:rFonts w:ascii="Arial Narrow" w:hAnsi="Arial Narrow"/>
          <w:sz w:val="22"/>
          <w:szCs w:val="22"/>
        </w:rPr>
        <w:footnoteReference w:id="1"/>
      </w:r>
      <w:r w:rsidRPr="00E04332">
        <w:rPr>
          <w:rFonts w:ascii="Arial Narrow" w:hAnsi="Arial Narrow"/>
          <w:sz w:val="22"/>
          <w:szCs w:val="22"/>
        </w:rPr>
        <w:t>.</w:t>
      </w:r>
    </w:p>
    <w:p w:rsidR="00877168" w:rsidRPr="00E04332" w:rsidRDefault="00877168" w:rsidP="00E04332">
      <w:pPr>
        <w:rPr>
          <w:rFonts w:ascii="Arial Narrow" w:hAnsi="Arial Narrow"/>
          <w:sz w:val="22"/>
          <w:szCs w:val="22"/>
        </w:rPr>
      </w:pPr>
      <w:r w:rsidRPr="00E04332">
        <w:rPr>
          <w:rFonts w:ascii="Arial Narrow" w:hAnsi="Arial Narrow"/>
          <w:sz w:val="22"/>
          <w:szCs w:val="22"/>
        </w:rPr>
        <w:t>Further to this Alistair McIntosh</w:t>
      </w:r>
      <w:r w:rsidRPr="00E04332">
        <w:rPr>
          <w:rStyle w:val="FootnoteReference"/>
          <w:rFonts w:ascii="Arial Narrow" w:hAnsi="Arial Narrow"/>
          <w:sz w:val="22"/>
          <w:szCs w:val="22"/>
        </w:rPr>
        <w:footnoteReference w:id="2"/>
      </w:r>
      <w:r w:rsidRPr="00E04332">
        <w:rPr>
          <w:rFonts w:ascii="Arial Narrow" w:hAnsi="Arial Narrow"/>
          <w:sz w:val="22"/>
          <w:szCs w:val="22"/>
        </w:rPr>
        <w:t xml:space="preserve"> identifies the following key aspects for improving numeracy in schools.</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Develop students’ conceptual understandings.</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Help students connect existing mathematical understandings to new learning and to real life situations.</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 xml:space="preserve">Enable students to communicate mathematical processes through describing their actions, explaining their thinking and justifying their findings. </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Assist students to consolidate their understandings.</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Coordinate mathematical learning within and between classes, year levels and across the school.</w:t>
      </w:r>
    </w:p>
    <w:p w:rsidR="00877168" w:rsidRPr="00E04332" w:rsidRDefault="00877168" w:rsidP="00224BE2">
      <w:pPr>
        <w:pStyle w:val="ListParagraph"/>
        <w:widowControl/>
        <w:numPr>
          <w:ilvl w:val="0"/>
          <w:numId w:val="26"/>
        </w:numPr>
        <w:spacing w:before="0" w:after="200" w:line="276" w:lineRule="auto"/>
        <w:jc w:val="left"/>
        <w:rPr>
          <w:rFonts w:ascii="Arial Narrow" w:hAnsi="Arial Narrow"/>
        </w:rPr>
      </w:pPr>
      <w:r w:rsidRPr="00E04332">
        <w:rPr>
          <w:rFonts w:ascii="Arial Narrow" w:hAnsi="Arial Narrow"/>
        </w:rPr>
        <w:t>Create a community where mathematical learning is appreciated and fostered.</w:t>
      </w:r>
    </w:p>
    <w:p w:rsidR="00877168" w:rsidRPr="00E04332" w:rsidRDefault="00877168" w:rsidP="00E04332">
      <w:pPr>
        <w:rPr>
          <w:rFonts w:ascii="Arial Narrow" w:hAnsi="Arial Narrow"/>
          <w:b/>
          <w:color w:val="1E0F77"/>
          <w:sz w:val="22"/>
          <w:szCs w:val="22"/>
        </w:rPr>
      </w:pPr>
      <w:r w:rsidRPr="00E04332">
        <w:rPr>
          <w:rFonts w:ascii="Arial Narrow" w:hAnsi="Arial Narrow"/>
          <w:sz w:val="22"/>
          <w:szCs w:val="22"/>
        </w:rPr>
        <w:t>The National Numeracy Review</w:t>
      </w:r>
      <w:r w:rsidRPr="00E04332">
        <w:rPr>
          <w:rStyle w:val="FootnoteReference"/>
          <w:rFonts w:ascii="Arial Narrow" w:hAnsi="Arial Narrow"/>
          <w:sz w:val="22"/>
          <w:szCs w:val="22"/>
        </w:rPr>
        <w:footnoteReference w:id="3"/>
      </w:r>
      <w:r w:rsidRPr="00E04332">
        <w:rPr>
          <w:rFonts w:ascii="Arial Narrow" w:hAnsi="Arial Narrow"/>
          <w:sz w:val="22"/>
          <w:szCs w:val="22"/>
        </w:rPr>
        <w:t xml:space="preserve"> highlights in its recommendations the importance of teacher pedagogical content knowledge and supported professional learning in order to improve numeracy in schools.</w:t>
      </w:r>
    </w:p>
    <w:p w:rsidR="00877168" w:rsidRDefault="00877168" w:rsidP="00E04332">
      <w:pPr>
        <w:rPr>
          <w:rFonts w:ascii="Arial Narrow" w:hAnsi="Arial Narrow"/>
          <w:b/>
          <w:color w:val="002060"/>
          <w:sz w:val="22"/>
          <w:szCs w:val="22"/>
        </w:rPr>
      </w:pPr>
    </w:p>
    <w:p w:rsidR="00877168" w:rsidRPr="00E04332" w:rsidRDefault="00877168" w:rsidP="00E04332">
      <w:pPr>
        <w:rPr>
          <w:rFonts w:ascii="Arial Narrow" w:hAnsi="Arial Narrow"/>
          <w:b/>
          <w:color w:val="002060"/>
          <w:sz w:val="22"/>
          <w:szCs w:val="22"/>
        </w:rPr>
      </w:pPr>
      <w:r w:rsidRPr="00E04332">
        <w:rPr>
          <w:rFonts w:ascii="Arial Narrow" w:hAnsi="Arial Narrow"/>
          <w:b/>
          <w:color w:val="002060"/>
          <w:sz w:val="22"/>
          <w:szCs w:val="22"/>
        </w:rPr>
        <w:t>How can teachers maximise opportunities to improve numeracy outcomes?</w:t>
      </w:r>
    </w:p>
    <w:p w:rsidR="00877168" w:rsidRPr="00E04332" w:rsidRDefault="00877168" w:rsidP="00E04332">
      <w:pPr>
        <w:rPr>
          <w:rFonts w:ascii="Arial Narrow" w:hAnsi="Arial Narrow"/>
          <w:sz w:val="22"/>
          <w:szCs w:val="22"/>
        </w:rPr>
      </w:pPr>
      <w:r w:rsidRPr="00E04332">
        <w:rPr>
          <w:rFonts w:ascii="Arial Narrow" w:hAnsi="Arial Narrow"/>
          <w:sz w:val="22"/>
          <w:szCs w:val="22"/>
        </w:rPr>
        <w:t>Based on the research, teachers need to:</w:t>
      </w:r>
    </w:p>
    <w:p w:rsidR="00877168" w:rsidRPr="00E04332" w:rsidRDefault="00877168" w:rsidP="00224BE2">
      <w:pPr>
        <w:pStyle w:val="ListParagraph"/>
        <w:widowControl/>
        <w:numPr>
          <w:ilvl w:val="0"/>
          <w:numId w:val="27"/>
        </w:numPr>
        <w:spacing w:before="0" w:after="200" w:line="276" w:lineRule="auto"/>
        <w:jc w:val="left"/>
        <w:rPr>
          <w:rFonts w:ascii="Arial Narrow" w:hAnsi="Arial Narrow"/>
        </w:rPr>
      </w:pPr>
      <w:r w:rsidRPr="00E04332">
        <w:rPr>
          <w:rFonts w:ascii="Arial Narrow" w:hAnsi="Arial Narrow"/>
        </w:rPr>
        <w:t>use materials appropriately to develop students’ conceptual understanding</w:t>
      </w:r>
    </w:p>
    <w:p w:rsidR="00877168" w:rsidRPr="00E04332" w:rsidRDefault="00877168" w:rsidP="00224BE2">
      <w:pPr>
        <w:pStyle w:val="ListParagraph"/>
        <w:widowControl/>
        <w:numPr>
          <w:ilvl w:val="0"/>
          <w:numId w:val="27"/>
        </w:numPr>
        <w:spacing w:before="0" w:after="200" w:line="276" w:lineRule="auto"/>
        <w:jc w:val="left"/>
        <w:rPr>
          <w:rFonts w:ascii="Arial Narrow" w:hAnsi="Arial Narrow"/>
        </w:rPr>
      </w:pPr>
      <w:r w:rsidRPr="00E04332">
        <w:rPr>
          <w:rFonts w:ascii="Arial Narrow" w:hAnsi="Arial Narrow"/>
        </w:rPr>
        <w:t>provide opportunities for students to make connections to their prior knowledge and to real life scenarios</w:t>
      </w:r>
    </w:p>
    <w:p w:rsidR="00877168" w:rsidRPr="00E04332" w:rsidRDefault="00877168" w:rsidP="00224BE2">
      <w:pPr>
        <w:pStyle w:val="ListParagraph"/>
        <w:widowControl/>
        <w:numPr>
          <w:ilvl w:val="0"/>
          <w:numId w:val="27"/>
        </w:numPr>
        <w:spacing w:before="0" w:after="200" w:line="276" w:lineRule="auto"/>
        <w:jc w:val="left"/>
        <w:rPr>
          <w:rFonts w:ascii="Arial Narrow" w:hAnsi="Arial Narrow"/>
        </w:rPr>
      </w:pPr>
      <w:r w:rsidRPr="00E04332">
        <w:rPr>
          <w:rFonts w:ascii="Arial Narrow" w:hAnsi="Arial Narrow"/>
        </w:rPr>
        <w:t>develop programs that encourage the consolidation of mathematical concepts</w:t>
      </w:r>
    </w:p>
    <w:p w:rsidR="00877168" w:rsidRPr="00E04332" w:rsidRDefault="00877168" w:rsidP="00224BE2">
      <w:pPr>
        <w:pStyle w:val="ListParagraph"/>
        <w:widowControl/>
        <w:numPr>
          <w:ilvl w:val="0"/>
          <w:numId w:val="27"/>
        </w:numPr>
        <w:spacing w:before="0" w:after="200" w:line="276" w:lineRule="auto"/>
        <w:jc w:val="left"/>
        <w:rPr>
          <w:rFonts w:ascii="Arial Narrow" w:hAnsi="Arial Narrow"/>
        </w:rPr>
      </w:pPr>
      <w:r w:rsidRPr="00E04332">
        <w:rPr>
          <w:rFonts w:ascii="Arial Narrow" w:hAnsi="Arial Narrow"/>
        </w:rPr>
        <w:t>encourage communication in maths and help students to make their thinking explicit</w:t>
      </w:r>
    </w:p>
    <w:p w:rsidR="00877168" w:rsidRPr="00E04332" w:rsidRDefault="00877168" w:rsidP="00224BE2">
      <w:pPr>
        <w:pStyle w:val="ListParagraph"/>
        <w:widowControl/>
        <w:numPr>
          <w:ilvl w:val="0"/>
          <w:numId w:val="27"/>
        </w:numPr>
        <w:spacing w:before="0" w:after="0" w:line="276" w:lineRule="auto"/>
        <w:jc w:val="left"/>
        <w:rPr>
          <w:rFonts w:ascii="Arial Narrow" w:hAnsi="Arial Narrow"/>
        </w:rPr>
      </w:pPr>
      <w:r w:rsidRPr="00E04332">
        <w:rPr>
          <w:rFonts w:ascii="Arial Narrow" w:hAnsi="Arial Narrow"/>
        </w:rPr>
        <w:t>create a culture of learning in which neither teacher nor student is afraid to take risks, make mistakes or express their thinking.</w:t>
      </w:r>
    </w:p>
    <w:p w:rsidR="00877168" w:rsidRPr="00E04332" w:rsidRDefault="00877168" w:rsidP="00E04332">
      <w:pPr>
        <w:rPr>
          <w:rFonts w:ascii="Arial Narrow" w:hAnsi="Arial Narrow"/>
          <w:sz w:val="22"/>
          <w:szCs w:val="22"/>
        </w:rPr>
      </w:pPr>
      <w:r w:rsidRPr="00E04332">
        <w:rPr>
          <w:rFonts w:ascii="Arial Narrow" w:hAnsi="Arial Narrow"/>
          <w:sz w:val="22"/>
          <w:szCs w:val="22"/>
        </w:rPr>
        <w:t>Schools can maximise opportunities to improve numeracy outcomes by coordinating a whole school approach to the teaching of mathematics.</w:t>
      </w:r>
    </w:p>
    <w:p w:rsidR="00877168" w:rsidRDefault="00877168" w:rsidP="00E04332">
      <w:pPr>
        <w:rPr>
          <w:rFonts w:ascii="Arial Narrow" w:hAnsi="Arial Narrow"/>
          <w:b/>
          <w:color w:val="002060"/>
          <w:sz w:val="22"/>
          <w:szCs w:val="22"/>
        </w:rPr>
      </w:pPr>
    </w:p>
    <w:p w:rsidR="00877168" w:rsidRPr="00E04332" w:rsidRDefault="00877168" w:rsidP="00E04332">
      <w:pPr>
        <w:rPr>
          <w:rFonts w:ascii="Arial Narrow" w:hAnsi="Arial Narrow"/>
          <w:b/>
          <w:color w:val="002060"/>
          <w:sz w:val="22"/>
          <w:szCs w:val="22"/>
        </w:rPr>
      </w:pPr>
      <w:r w:rsidRPr="00E04332">
        <w:rPr>
          <w:rFonts w:ascii="Arial Narrow" w:hAnsi="Arial Narrow"/>
          <w:b/>
          <w:color w:val="002060"/>
          <w:sz w:val="22"/>
          <w:szCs w:val="22"/>
        </w:rPr>
        <w:t xml:space="preserve">What can the </w:t>
      </w:r>
      <w:r w:rsidRPr="00E04332">
        <w:rPr>
          <w:rFonts w:ascii="Arial Narrow" w:hAnsi="Arial Narrow"/>
          <w:b/>
          <w:i/>
          <w:color w:val="002060"/>
          <w:sz w:val="22"/>
          <w:szCs w:val="22"/>
        </w:rPr>
        <w:t>National Partnerships</w:t>
      </w:r>
      <w:r w:rsidRPr="00E04332">
        <w:rPr>
          <w:rFonts w:ascii="Arial Narrow" w:hAnsi="Arial Narrow"/>
          <w:b/>
          <w:color w:val="002060"/>
          <w:sz w:val="22"/>
          <w:szCs w:val="22"/>
        </w:rPr>
        <w:t xml:space="preserve"> Consultancy team offer?</w:t>
      </w:r>
    </w:p>
    <w:p w:rsidR="00877168" w:rsidRPr="00E04332" w:rsidRDefault="00877168" w:rsidP="00E04332">
      <w:pPr>
        <w:rPr>
          <w:rFonts w:ascii="Arial Narrow" w:hAnsi="Arial Narrow"/>
          <w:sz w:val="22"/>
          <w:szCs w:val="22"/>
        </w:rPr>
      </w:pPr>
      <w:r w:rsidRPr="00E04332">
        <w:rPr>
          <w:rFonts w:ascii="Arial Narrow" w:hAnsi="Arial Narrow"/>
          <w:sz w:val="22"/>
          <w:szCs w:val="22"/>
        </w:rPr>
        <w:t>The National Partnership Consultants are able to help teachers interpret and plan from their NAPLAN Numeracy results. They are also able to support teachers in:</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using strategies to make the mathematics explicit to their students</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drawing out and elaborate students’ thinking</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using a range of different types of tasks (games, real-life problems and extended investigations)</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providing activities that help students consolidate their mathematical understandings</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developing open-ended questions and tasks as a means of exploring the extent of students’ understandings</w:t>
      </w:r>
    </w:p>
    <w:p w:rsidR="00877168" w:rsidRPr="00E04332" w:rsidRDefault="00877168" w:rsidP="00224BE2">
      <w:pPr>
        <w:pStyle w:val="ListParagraph"/>
        <w:widowControl/>
        <w:numPr>
          <w:ilvl w:val="0"/>
          <w:numId w:val="28"/>
        </w:numPr>
        <w:spacing w:before="0" w:after="200" w:line="276" w:lineRule="auto"/>
        <w:jc w:val="left"/>
        <w:rPr>
          <w:rFonts w:ascii="Arial Narrow" w:hAnsi="Arial Narrow"/>
        </w:rPr>
      </w:pPr>
      <w:r w:rsidRPr="00E04332">
        <w:rPr>
          <w:rFonts w:ascii="Arial Narrow" w:hAnsi="Arial Narrow"/>
        </w:rPr>
        <w:t>planning across classes, year levels and the whole school.</w:t>
      </w:r>
    </w:p>
    <w:p w:rsidR="00877168" w:rsidRPr="00E04332" w:rsidRDefault="00877168" w:rsidP="00E04332">
      <w:pPr>
        <w:rPr>
          <w:rFonts w:ascii="Arial Narrow" w:hAnsi="Arial Narrow"/>
          <w:sz w:val="22"/>
          <w:szCs w:val="22"/>
        </w:rPr>
      </w:pPr>
      <w:r w:rsidRPr="00E04332">
        <w:rPr>
          <w:rFonts w:ascii="Arial Narrow" w:hAnsi="Arial Narrow"/>
          <w:sz w:val="22"/>
          <w:szCs w:val="22"/>
        </w:rPr>
        <w:t>The Consultants are well placed to provide demonstration lessons or to co-teach with teachers. These scenarios allow for coaching, discussion of and reflection on the ways in which teachers can have the greatest impact on student achievement.</w:t>
      </w:r>
    </w:p>
    <w:p w:rsidR="00877168" w:rsidRDefault="00877168" w:rsidP="00DD6614">
      <w:pPr>
        <w:jc w:val="center"/>
        <w:rPr>
          <w:rFonts w:ascii="Arial Narrow" w:hAnsi="Arial Narrow"/>
          <w:b/>
          <w:color w:val="140E66"/>
          <w:sz w:val="22"/>
          <w:szCs w:val="22"/>
          <w:u w:val="single"/>
        </w:rPr>
      </w:pPr>
    </w:p>
    <w:p w:rsidR="00877168" w:rsidRPr="00DD6614" w:rsidRDefault="00877168" w:rsidP="00DD6614">
      <w:pPr>
        <w:jc w:val="center"/>
        <w:rPr>
          <w:rFonts w:ascii="Arial Narrow" w:hAnsi="Arial Narrow"/>
          <w:b/>
          <w:color w:val="140E66"/>
          <w:sz w:val="22"/>
          <w:szCs w:val="22"/>
          <w:u w:val="single"/>
        </w:rPr>
      </w:pPr>
      <w:r>
        <w:rPr>
          <w:rFonts w:ascii="Arial Narrow" w:hAnsi="Arial Narrow"/>
          <w:b/>
          <w:color w:val="140E66"/>
          <w:sz w:val="22"/>
          <w:szCs w:val="22"/>
          <w:u w:val="single"/>
        </w:rPr>
        <w:br w:type="page"/>
      </w:r>
      <w:r w:rsidRPr="00DD6614">
        <w:rPr>
          <w:rFonts w:ascii="Arial Narrow" w:hAnsi="Arial Narrow"/>
          <w:b/>
          <w:color w:val="140E66"/>
          <w:sz w:val="22"/>
          <w:szCs w:val="22"/>
          <w:u w:val="single"/>
        </w:rPr>
        <w:lastRenderedPageBreak/>
        <w:t>IMPROVING LITERACY OUTCOMES</w:t>
      </w:r>
    </w:p>
    <w:p w:rsidR="00877168" w:rsidRDefault="00877168" w:rsidP="00DD6614">
      <w:pPr>
        <w:rPr>
          <w:rFonts w:ascii="Arial Narrow" w:hAnsi="Arial Narrow"/>
          <w:b/>
          <w:color w:val="140E66"/>
          <w:sz w:val="22"/>
          <w:szCs w:val="22"/>
        </w:rPr>
      </w:pPr>
    </w:p>
    <w:p w:rsidR="00877168" w:rsidRPr="00DD6614" w:rsidRDefault="00877168" w:rsidP="00DD6614">
      <w:pPr>
        <w:rPr>
          <w:rFonts w:ascii="Arial Narrow" w:hAnsi="Arial Narrow"/>
          <w:b/>
          <w:color w:val="140E66"/>
          <w:sz w:val="22"/>
          <w:szCs w:val="22"/>
        </w:rPr>
      </w:pPr>
      <w:r w:rsidRPr="00DD6614">
        <w:rPr>
          <w:rFonts w:ascii="Arial Narrow" w:hAnsi="Arial Narrow"/>
          <w:b/>
          <w:color w:val="140E66"/>
          <w:sz w:val="22"/>
          <w:szCs w:val="22"/>
        </w:rPr>
        <w:t>What does research tell us about effective readers?</w:t>
      </w:r>
    </w:p>
    <w:p w:rsidR="00877168" w:rsidRPr="00DD6614" w:rsidRDefault="00877168" w:rsidP="00DD6614">
      <w:pPr>
        <w:rPr>
          <w:rFonts w:ascii="Arial Narrow" w:hAnsi="Arial Narrow"/>
          <w:sz w:val="22"/>
          <w:szCs w:val="22"/>
        </w:rPr>
      </w:pPr>
      <w:r w:rsidRPr="00DD6614">
        <w:rPr>
          <w:rFonts w:ascii="Arial Narrow" w:hAnsi="Arial Narrow"/>
          <w:sz w:val="22"/>
          <w:szCs w:val="22"/>
        </w:rPr>
        <w:t>There are two complementary aspects to reading:</w:t>
      </w:r>
    </w:p>
    <w:p w:rsidR="00877168" w:rsidRPr="00DD6614" w:rsidRDefault="00877168" w:rsidP="00224BE2">
      <w:pPr>
        <w:pStyle w:val="ListParagraph"/>
        <w:widowControl/>
        <w:numPr>
          <w:ilvl w:val="0"/>
          <w:numId w:val="29"/>
        </w:numPr>
        <w:spacing w:before="0" w:after="200" w:line="276" w:lineRule="auto"/>
        <w:jc w:val="left"/>
        <w:rPr>
          <w:rFonts w:ascii="Arial Narrow" w:hAnsi="Arial Narrow"/>
        </w:rPr>
      </w:pPr>
      <w:r w:rsidRPr="00DD6614">
        <w:rPr>
          <w:rFonts w:ascii="Arial Narrow" w:hAnsi="Arial Narrow"/>
        </w:rPr>
        <w:t>Reading fluency (underpinned by phonological awareness, alphabetic principle and vocabulary knowledge)</w:t>
      </w:r>
    </w:p>
    <w:p w:rsidR="00877168" w:rsidRPr="00DD6614" w:rsidRDefault="00877168" w:rsidP="00224BE2">
      <w:pPr>
        <w:pStyle w:val="ListParagraph"/>
        <w:widowControl/>
        <w:numPr>
          <w:ilvl w:val="0"/>
          <w:numId w:val="29"/>
        </w:numPr>
        <w:spacing w:before="0" w:after="200" w:line="276" w:lineRule="auto"/>
        <w:jc w:val="left"/>
        <w:rPr>
          <w:rFonts w:ascii="Arial Narrow" w:hAnsi="Arial Narrow"/>
        </w:rPr>
      </w:pPr>
      <w:r w:rsidRPr="00DD6614">
        <w:rPr>
          <w:rFonts w:ascii="Arial Narrow" w:hAnsi="Arial Narrow"/>
        </w:rPr>
        <w:t>Reading comprehension (oral and written)</w:t>
      </w:r>
    </w:p>
    <w:p w:rsidR="00877168" w:rsidRPr="00DD6614" w:rsidRDefault="00877168" w:rsidP="00DD6614">
      <w:pPr>
        <w:rPr>
          <w:rFonts w:ascii="Arial Narrow" w:hAnsi="Arial Narrow"/>
          <w:sz w:val="22"/>
          <w:szCs w:val="22"/>
        </w:rPr>
      </w:pPr>
      <w:r w:rsidRPr="00DD6614">
        <w:rPr>
          <w:rFonts w:ascii="Arial Narrow" w:hAnsi="Arial Narrow"/>
          <w:sz w:val="22"/>
          <w:szCs w:val="22"/>
        </w:rPr>
        <w:t>Research shows reading fluency is one of the defining characteristics of good readers, and a lack of fluency is a common characteristic of poor readers. Further, the research shows that a lack of reading fluency is a reliable predictor of reading comprehension problems.</w:t>
      </w:r>
      <w:r w:rsidRPr="00DD6614">
        <w:rPr>
          <w:rStyle w:val="FootnoteReference"/>
          <w:rFonts w:ascii="Arial Narrow" w:hAnsi="Arial Narrow"/>
          <w:b/>
          <w:sz w:val="22"/>
          <w:szCs w:val="22"/>
        </w:rPr>
        <w:t xml:space="preserve"> </w:t>
      </w:r>
      <w:r w:rsidRPr="00DD6614">
        <w:rPr>
          <w:rStyle w:val="FootnoteReference"/>
          <w:rFonts w:ascii="Arial Narrow" w:hAnsi="Arial Narrow"/>
          <w:b/>
          <w:sz w:val="22"/>
          <w:szCs w:val="22"/>
        </w:rPr>
        <w:footnoteReference w:id="4"/>
      </w:r>
    </w:p>
    <w:p w:rsidR="00877168" w:rsidRPr="00DD6614" w:rsidRDefault="00877168" w:rsidP="00DD6614">
      <w:pPr>
        <w:rPr>
          <w:rFonts w:ascii="Arial Narrow" w:hAnsi="Arial Narrow"/>
          <w:sz w:val="22"/>
          <w:szCs w:val="22"/>
        </w:rPr>
      </w:pPr>
      <w:r w:rsidRPr="00DD6614">
        <w:rPr>
          <w:rFonts w:ascii="Arial Narrow" w:hAnsi="Arial Narrow"/>
          <w:sz w:val="22"/>
          <w:szCs w:val="22"/>
        </w:rPr>
        <w:t>Whilst helping students to develop reading fluency is essential, research also shows that if students are to become effective readers, it is important to teach them productive reading behaviours.</w:t>
      </w:r>
      <w:r w:rsidRPr="00DD6614">
        <w:rPr>
          <w:rStyle w:val="FootnoteReference"/>
          <w:rFonts w:ascii="Arial Narrow" w:hAnsi="Arial Narrow"/>
          <w:b/>
          <w:sz w:val="22"/>
          <w:szCs w:val="22"/>
        </w:rPr>
        <w:t xml:space="preserve"> </w:t>
      </w:r>
      <w:r w:rsidRPr="00DD6614">
        <w:rPr>
          <w:rStyle w:val="FootnoteReference"/>
          <w:rFonts w:ascii="Arial Narrow" w:hAnsi="Arial Narrow"/>
          <w:b/>
          <w:sz w:val="22"/>
          <w:szCs w:val="22"/>
        </w:rPr>
        <w:footnoteReference w:id="5"/>
      </w:r>
    </w:p>
    <w:p w:rsidR="00877168" w:rsidRDefault="00877168" w:rsidP="00DD6614">
      <w:pPr>
        <w:rPr>
          <w:rFonts w:ascii="Arial Narrow" w:hAnsi="Arial Narrow"/>
          <w:b/>
          <w:color w:val="140E66"/>
          <w:sz w:val="22"/>
          <w:szCs w:val="22"/>
        </w:rPr>
      </w:pPr>
    </w:p>
    <w:p w:rsidR="00877168" w:rsidRPr="00DD6614" w:rsidRDefault="00877168" w:rsidP="00DD6614">
      <w:pPr>
        <w:rPr>
          <w:rFonts w:ascii="Arial Narrow" w:hAnsi="Arial Narrow"/>
          <w:b/>
          <w:color w:val="140E66"/>
          <w:sz w:val="22"/>
          <w:szCs w:val="22"/>
        </w:rPr>
      </w:pPr>
      <w:r w:rsidRPr="00DD6614">
        <w:rPr>
          <w:rFonts w:ascii="Arial Narrow" w:hAnsi="Arial Narrow"/>
          <w:b/>
          <w:color w:val="140E66"/>
          <w:sz w:val="22"/>
          <w:szCs w:val="22"/>
        </w:rPr>
        <w:t>What is reading fluency?</w:t>
      </w:r>
    </w:p>
    <w:p w:rsidR="00877168" w:rsidRPr="00DD6614" w:rsidRDefault="00877168" w:rsidP="00DD6614">
      <w:pPr>
        <w:rPr>
          <w:rFonts w:ascii="Arial Narrow" w:hAnsi="Arial Narrow"/>
          <w:sz w:val="22"/>
          <w:szCs w:val="22"/>
        </w:rPr>
      </w:pPr>
      <w:r w:rsidRPr="00DD6614">
        <w:rPr>
          <w:rFonts w:ascii="Arial Narrow" w:hAnsi="Arial Narrow"/>
          <w:sz w:val="22"/>
          <w:szCs w:val="22"/>
        </w:rPr>
        <w:t>Fluent reading comprises of three key elements:</w:t>
      </w:r>
    </w:p>
    <w:p w:rsidR="00877168" w:rsidRPr="00DD6614" w:rsidRDefault="00877168" w:rsidP="00224BE2">
      <w:pPr>
        <w:pStyle w:val="ListParagraph"/>
        <w:widowControl/>
        <w:numPr>
          <w:ilvl w:val="0"/>
          <w:numId w:val="30"/>
        </w:numPr>
        <w:spacing w:before="0" w:after="200" w:line="276" w:lineRule="auto"/>
        <w:jc w:val="left"/>
        <w:rPr>
          <w:rFonts w:ascii="Arial Narrow" w:hAnsi="Arial Narrow"/>
        </w:rPr>
      </w:pPr>
      <w:r w:rsidRPr="00DD6614">
        <w:rPr>
          <w:rFonts w:ascii="Arial Narrow" w:hAnsi="Arial Narrow"/>
          <w:i/>
        </w:rPr>
        <w:t>Accurate</w:t>
      </w:r>
      <w:r w:rsidRPr="00DD6614">
        <w:rPr>
          <w:rFonts w:ascii="Arial Narrow" w:hAnsi="Arial Narrow"/>
        </w:rPr>
        <w:t xml:space="preserve"> reading of connected text</w:t>
      </w:r>
    </w:p>
    <w:p w:rsidR="00877168" w:rsidRPr="00DD6614" w:rsidRDefault="00877168" w:rsidP="00224BE2">
      <w:pPr>
        <w:pStyle w:val="ListParagraph"/>
        <w:widowControl/>
        <w:numPr>
          <w:ilvl w:val="0"/>
          <w:numId w:val="30"/>
        </w:numPr>
        <w:spacing w:before="0" w:after="200" w:line="276" w:lineRule="auto"/>
        <w:jc w:val="left"/>
        <w:rPr>
          <w:rFonts w:ascii="Arial Narrow" w:hAnsi="Arial Narrow"/>
        </w:rPr>
      </w:pPr>
      <w:r w:rsidRPr="00DD6614">
        <w:rPr>
          <w:rFonts w:ascii="Arial Narrow" w:hAnsi="Arial Narrow"/>
        </w:rPr>
        <w:t xml:space="preserve">Reading at a </w:t>
      </w:r>
      <w:r w:rsidRPr="00DD6614">
        <w:rPr>
          <w:rFonts w:ascii="Arial Narrow" w:hAnsi="Arial Narrow"/>
          <w:i/>
        </w:rPr>
        <w:t>conversational</w:t>
      </w:r>
      <w:r w:rsidRPr="00DD6614">
        <w:rPr>
          <w:rFonts w:ascii="Arial Narrow" w:hAnsi="Arial Narrow"/>
        </w:rPr>
        <w:t xml:space="preserve"> rate</w:t>
      </w:r>
    </w:p>
    <w:p w:rsidR="00877168" w:rsidRPr="00DD6614" w:rsidRDefault="00877168" w:rsidP="00224BE2">
      <w:pPr>
        <w:pStyle w:val="ListParagraph"/>
        <w:widowControl/>
        <w:numPr>
          <w:ilvl w:val="0"/>
          <w:numId w:val="30"/>
        </w:numPr>
        <w:spacing w:before="0" w:after="200" w:line="276" w:lineRule="auto"/>
        <w:jc w:val="left"/>
        <w:rPr>
          <w:rFonts w:ascii="Arial Narrow" w:hAnsi="Arial Narrow"/>
        </w:rPr>
      </w:pPr>
      <w:r w:rsidRPr="00DD6614">
        <w:rPr>
          <w:rFonts w:ascii="Arial Narrow" w:hAnsi="Arial Narrow"/>
        </w:rPr>
        <w:t xml:space="preserve">Reading with appropriate </w:t>
      </w:r>
      <w:r w:rsidRPr="00DD6614">
        <w:rPr>
          <w:rFonts w:ascii="Arial Narrow" w:hAnsi="Arial Narrow"/>
          <w:i/>
        </w:rPr>
        <w:t>prosody</w:t>
      </w:r>
      <w:r w:rsidRPr="00DD6614">
        <w:rPr>
          <w:rFonts w:ascii="Arial Narrow" w:hAnsi="Arial Narrow"/>
        </w:rPr>
        <w:t xml:space="preserve"> or expression</w:t>
      </w:r>
    </w:p>
    <w:p w:rsidR="00877168" w:rsidRPr="00DD6614" w:rsidRDefault="00877168" w:rsidP="00DD6614">
      <w:pPr>
        <w:rPr>
          <w:rFonts w:ascii="Arial Narrow" w:hAnsi="Arial Narrow"/>
          <w:sz w:val="22"/>
          <w:szCs w:val="22"/>
        </w:rPr>
      </w:pPr>
      <w:r w:rsidRPr="00DD6614">
        <w:rPr>
          <w:rFonts w:ascii="Arial Narrow" w:hAnsi="Arial Narrow"/>
          <w:sz w:val="22"/>
          <w:szCs w:val="22"/>
        </w:rPr>
        <w:t>Each aspect of reading fluency has a clear connection to text comprehension.</w:t>
      </w:r>
    </w:p>
    <w:p w:rsidR="00877168" w:rsidRPr="00DD6614" w:rsidRDefault="00877168" w:rsidP="00DD6614">
      <w:pPr>
        <w:rPr>
          <w:rFonts w:ascii="Arial Narrow" w:hAnsi="Arial Narrow"/>
          <w:sz w:val="22"/>
          <w:szCs w:val="22"/>
        </w:rPr>
      </w:pPr>
      <w:r w:rsidRPr="00DD6614">
        <w:rPr>
          <w:rFonts w:ascii="Arial Narrow" w:hAnsi="Arial Narrow"/>
          <w:sz w:val="22"/>
          <w:szCs w:val="22"/>
        </w:rPr>
        <w:t>Without accurate reading, the reader will have no access to the author’s intended meaning, and inaccurate word reading can lead to misinterpretations of text.</w:t>
      </w:r>
    </w:p>
    <w:p w:rsidR="00877168" w:rsidRDefault="00877168" w:rsidP="00DD6614">
      <w:pPr>
        <w:rPr>
          <w:rFonts w:ascii="Arial Narrow" w:hAnsi="Arial Narrow"/>
          <w:sz w:val="22"/>
          <w:szCs w:val="22"/>
        </w:rPr>
      </w:pPr>
    </w:p>
    <w:p w:rsidR="00877168" w:rsidRPr="00DD6614" w:rsidRDefault="00877168" w:rsidP="00DD6614">
      <w:pPr>
        <w:rPr>
          <w:rFonts w:ascii="Arial Narrow" w:hAnsi="Arial Narrow"/>
          <w:sz w:val="22"/>
          <w:szCs w:val="22"/>
        </w:rPr>
      </w:pPr>
      <w:r w:rsidRPr="00DD6614">
        <w:rPr>
          <w:rFonts w:ascii="Arial Narrow" w:hAnsi="Arial Narrow"/>
          <w:sz w:val="22"/>
          <w:szCs w:val="22"/>
        </w:rPr>
        <w:t>Poor automaticity in word reading or slow, laborious movement through text taxes the reader’s capacity to construct an ongoing interpretation of text.</w:t>
      </w:r>
      <w:r>
        <w:rPr>
          <w:rFonts w:ascii="Arial Narrow" w:hAnsi="Arial Narrow"/>
          <w:sz w:val="22"/>
          <w:szCs w:val="22"/>
        </w:rPr>
        <w:t xml:space="preserve"> </w:t>
      </w:r>
      <w:r w:rsidRPr="00DD6614">
        <w:rPr>
          <w:rFonts w:ascii="Arial Narrow" w:hAnsi="Arial Narrow"/>
          <w:sz w:val="22"/>
          <w:szCs w:val="22"/>
        </w:rPr>
        <w:t>Poor prosody can lead to confusion through inappropriate or meaningless groupings of words, or through inappropriate applications of expression.</w:t>
      </w:r>
    </w:p>
    <w:p w:rsidR="00877168" w:rsidRPr="00DD6614" w:rsidRDefault="00877168" w:rsidP="00DD6614">
      <w:pPr>
        <w:pStyle w:val="ListParagraph"/>
        <w:ind w:left="0"/>
        <w:rPr>
          <w:rFonts w:ascii="Arial Narrow" w:hAnsi="Arial Narrow"/>
          <w:b/>
          <w:color w:val="140E66"/>
        </w:rPr>
      </w:pPr>
      <w:r w:rsidRPr="00DD6614">
        <w:rPr>
          <w:rFonts w:ascii="Arial Narrow" w:hAnsi="Arial Narrow"/>
          <w:b/>
          <w:color w:val="140E66"/>
        </w:rPr>
        <w:t>How can teachers tackle poor reading fluency?</w:t>
      </w:r>
    </w:p>
    <w:p w:rsidR="00877168" w:rsidRPr="00DD6614" w:rsidRDefault="00877168" w:rsidP="00DD6614">
      <w:pPr>
        <w:pStyle w:val="ListParagraph"/>
        <w:ind w:left="0"/>
        <w:rPr>
          <w:rFonts w:ascii="Arial Narrow" w:hAnsi="Arial Narrow"/>
        </w:rPr>
      </w:pPr>
      <w:r w:rsidRPr="00DD6614">
        <w:rPr>
          <w:rFonts w:ascii="Arial Narrow" w:hAnsi="Arial Narrow"/>
        </w:rPr>
        <w:t>There are several research-based recommendations for how to provide reading instruction to build reading fluency.</w:t>
      </w:r>
    </w:p>
    <w:p w:rsidR="00877168" w:rsidRPr="00DD6614" w:rsidRDefault="00877168" w:rsidP="00224BE2">
      <w:pPr>
        <w:pStyle w:val="ListParagraph"/>
        <w:widowControl/>
        <w:numPr>
          <w:ilvl w:val="0"/>
          <w:numId w:val="31"/>
        </w:numPr>
        <w:spacing w:before="0" w:after="200" w:line="276" w:lineRule="auto"/>
        <w:jc w:val="left"/>
        <w:rPr>
          <w:rFonts w:ascii="Arial Narrow" w:hAnsi="Arial Narrow"/>
        </w:rPr>
      </w:pPr>
      <w:r w:rsidRPr="00DD6614">
        <w:rPr>
          <w:rFonts w:ascii="Arial Narrow" w:hAnsi="Arial Narrow"/>
        </w:rPr>
        <w:t>Model fluent oral reading using teacher read-alouds.</w:t>
      </w:r>
    </w:p>
    <w:p w:rsidR="00877168" w:rsidRPr="00DD6614" w:rsidRDefault="00877168" w:rsidP="00224BE2">
      <w:pPr>
        <w:pStyle w:val="ListParagraph"/>
        <w:widowControl/>
        <w:numPr>
          <w:ilvl w:val="0"/>
          <w:numId w:val="31"/>
        </w:numPr>
        <w:spacing w:before="0" w:after="200" w:line="276" w:lineRule="auto"/>
        <w:jc w:val="left"/>
        <w:rPr>
          <w:rFonts w:ascii="Arial Narrow" w:hAnsi="Arial Narrow"/>
        </w:rPr>
      </w:pPr>
      <w:r w:rsidRPr="00DD6614">
        <w:rPr>
          <w:rFonts w:ascii="Arial Narrow" w:hAnsi="Arial Narrow"/>
        </w:rPr>
        <w:t>Provide direct instruction and feedback to teach decoding of unknown words, correct expression and phrasing, the return-sweep eye movement, and strategies fluent readers use.</w:t>
      </w:r>
    </w:p>
    <w:p w:rsidR="00877168" w:rsidRPr="00DD6614" w:rsidRDefault="00877168" w:rsidP="00224BE2">
      <w:pPr>
        <w:pStyle w:val="ListParagraph"/>
        <w:widowControl/>
        <w:numPr>
          <w:ilvl w:val="0"/>
          <w:numId w:val="31"/>
        </w:numPr>
        <w:spacing w:before="0" w:after="200" w:line="276" w:lineRule="auto"/>
        <w:jc w:val="left"/>
        <w:rPr>
          <w:rFonts w:ascii="Arial Narrow" w:hAnsi="Arial Narrow"/>
        </w:rPr>
      </w:pPr>
      <w:r w:rsidRPr="00DD6614">
        <w:rPr>
          <w:rFonts w:ascii="Arial Narrow" w:hAnsi="Arial Narrow"/>
        </w:rPr>
        <w:t>Provide oral support and modelling for readers using assisted reading, choral reading, paired reading, audiotapes and computer programs.</w:t>
      </w:r>
    </w:p>
    <w:p w:rsidR="00877168" w:rsidRPr="00DD6614" w:rsidRDefault="00877168" w:rsidP="00224BE2">
      <w:pPr>
        <w:pStyle w:val="ListParagraph"/>
        <w:widowControl/>
        <w:numPr>
          <w:ilvl w:val="0"/>
          <w:numId w:val="31"/>
        </w:numPr>
        <w:spacing w:before="0" w:after="200" w:line="276" w:lineRule="auto"/>
        <w:jc w:val="left"/>
        <w:rPr>
          <w:rFonts w:ascii="Arial Narrow" w:hAnsi="Arial Narrow"/>
        </w:rPr>
      </w:pPr>
      <w:r w:rsidRPr="00DD6614">
        <w:rPr>
          <w:rFonts w:ascii="Arial Narrow" w:hAnsi="Arial Narrow"/>
        </w:rPr>
        <w:t>Provide students with plenty of materials at their independent reading level to read on their own.</w:t>
      </w:r>
    </w:p>
    <w:p w:rsidR="00877168" w:rsidRPr="00DD6614" w:rsidRDefault="00877168" w:rsidP="00224BE2">
      <w:pPr>
        <w:pStyle w:val="ListParagraph"/>
        <w:widowControl/>
        <w:numPr>
          <w:ilvl w:val="0"/>
          <w:numId w:val="31"/>
        </w:numPr>
        <w:spacing w:before="0" w:after="200" w:line="276" w:lineRule="auto"/>
        <w:jc w:val="left"/>
        <w:rPr>
          <w:rFonts w:ascii="Arial Narrow" w:hAnsi="Arial Narrow"/>
        </w:rPr>
      </w:pPr>
      <w:r w:rsidRPr="00DD6614">
        <w:rPr>
          <w:rFonts w:ascii="Arial Narrow" w:hAnsi="Arial Narrow"/>
        </w:rPr>
        <w:t>Offer many opportunities for practice using repeated readings of progressively more difficult texts</w:t>
      </w:r>
      <w:r w:rsidR="00672120">
        <w:rPr>
          <w:rFonts w:ascii="Arial Narrow" w:hAnsi="Arial Narrow"/>
        </w:rPr>
        <w:t>.</w:t>
      </w:r>
    </w:p>
    <w:p w:rsidR="00877168" w:rsidRPr="00DD6614" w:rsidRDefault="00877168" w:rsidP="00DD6614">
      <w:pPr>
        <w:rPr>
          <w:rFonts w:ascii="Arial Narrow" w:hAnsi="Arial Narrow"/>
          <w:b/>
          <w:color w:val="140E66"/>
          <w:sz w:val="22"/>
          <w:szCs w:val="22"/>
        </w:rPr>
      </w:pPr>
      <w:r w:rsidRPr="00DD6614">
        <w:rPr>
          <w:rFonts w:ascii="Arial Narrow" w:hAnsi="Arial Narrow"/>
          <w:b/>
          <w:color w:val="140E66"/>
          <w:sz w:val="22"/>
          <w:szCs w:val="22"/>
        </w:rPr>
        <w:t>What are productive reading behaviours?</w:t>
      </w:r>
    </w:p>
    <w:p w:rsidR="00877168" w:rsidRPr="00DD6614" w:rsidRDefault="00877168" w:rsidP="00DD6614">
      <w:pPr>
        <w:rPr>
          <w:rFonts w:ascii="Arial Narrow" w:hAnsi="Arial Narrow"/>
          <w:sz w:val="22"/>
          <w:szCs w:val="22"/>
        </w:rPr>
      </w:pPr>
      <w:r w:rsidRPr="00DD6614">
        <w:rPr>
          <w:rFonts w:ascii="Arial Narrow" w:hAnsi="Arial Narrow"/>
          <w:sz w:val="22"/>
          <w:szCs w:val="22"/>
        </w:rPr>
        <w:t>Productive reading skills involve evaluating and assimilating information whilst reading.  Research has found that good readers:</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have clear goals in mind for their reading, and constantly evaluate whether the text, and their reading of it, is meeting their goals</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typically look over the text before the read, noting such things as the structure of the text</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as they read, they frequently make predictions about what is to come</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read selectively, continually making decision about what to read carefully, what to read quickly and so on</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they construct, revise and question the meanings they make</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they determine unfamiliar words and concepts in the text and deal with inconsistencies or gaps as needed</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they draw from, compare and integrate their prior knowledge of the material in the text</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when reading narrative, good readers attend closely to character and setting</w:t>
      </w:r>
    </w:p>
    <w:p w:rsidR="00877168" w:rsidRPr="00DD6614" w:rsidRDefault="00877168" w:rsidP="00224BE2">
      <w:pPr>
        <w:pStyle w:val="ListParagraph"/>
        <w:widowControl/>
        <w:numPr>
          <w:ilvl w:val="0"/>
          <w:numId w:val="32"/>
        </w:numPr>
        <w:spacing w:before="0" w:after="200" w:line="276" w:lineRule="auto"/>
        <w:jc w:val="left"/>
        <w:rPr>
          <w:rFonts w:ascii="Arial Narrow" w:hAnsi="Arial Narrow"/>
        </w:rPr>
      </w:pPr>
      <w:r w:rsidRPr="00DD6614">
        <w:rPr>
          <w:rFonts w:ascii="Arial Narrow" w:hAnsi="Arial Narrow"/>
        </w:rPr>
        <w:t>when reading expository texts good readers frequently construct and revise summaries</w:t>
      </w:r>
      <w:r w:rsidR="00672120">
        <w:rPr>
          <w:rFonts w:ascii="Arial Narrow" w:hAnsi="Arial Narrow"/>
        </w:rPr>
        <w:t>.</w:t>
      </w:r>
    </w:p>
    <w:p w:rsidR="005E3151" w:rsidRDefault="005E3151" w:rsidP="00DD6614">
      <w:pPr>
        <w:rPr>
          <w:rFonts w:ascii="Arial Narrow" w:hAnsi="Arial Narrow"/>
          <w:b/>
          <w:color w:val="140E66"/>
          <w:sz w:val="22"/>
          <w:szCs w:val="22"/>
        </w:rPr>
      </w:pPr>
    </w:p>
    <w:p w:rsidR="00877168" w:rsidRPr="00DD6614" w:rsidRDefault="00877168" w:rsidP="00DD6614">
      <w:pPr>
        <w:rPr>
          <w:rFonts w:ascii="Arial Narrow" w:hAnsi="Arial Narrow"/>
          <w:b/>
          <w:color w:val="140E66"/>
          <w:sz w:val="22"/>
          <w:szCs w:val="22"/>
        </w:rPr>
      </w:pPr>
      <w:r w:rsidRPr="00DD6614">
        <w:rPr>
          <w:rFonts w:ascii="Arial Narrow" w:hAnsi="Arial Narrow"/>
          <w:b/>
          <w:color w:val="140E66"/>
          <w:sz w:val="22"/>
          <w:szCs w:val="22"/>
        </w:rPr>
        <w:t>How can teachers improve reading comprehension skills?</w:t>
      </w:r>
    </w:p>
    <w:p w:rsidR="00877168" w:rsidRPr="00DD6614" w:rsidRDefault="00877168" w:rsidP="00DD6614">
      <w:pPr>
        <w:rPr>
          <w:rFonts w:ascii="Arial Narrow" w:hAnsi="Arial Narrow"/>
          <w:sz w:val="22"/>
          <w:szCs w:val="22"/>
        </w:rPr>
      </w:pPr>
      <w:r w:rsidRPr="00DD6614">
        <w:rPr>
          <w:rFonts w:ascii="Arial Narrow" w:hAnsi="Arial Narrow"/>
          <w:sz w:val="22"/>
          <w:szCs w:val="22"/>
        </w:rPr>
        <w:t>Each of the strategies used by a good reader needs to be explicitly taught.</w:t>
      </w:r>
    </w:p>
    <w:p w:rsidR="00877168" w:rsidRPr="00DD6614" w:rsidRDefault="00877168" w:rsidP="00224BE2">
      <w:pPr>
        <w:pStyle w:val="ListParagraph"/>
        <w:widowControl/>
        <w:numPr>
          <w:ilvl w:val="0"/>
          <w:numId w:val="33"/>
        </w:numPr>
        <w:spacing w:before="0" w:after="200" w:line="276" w:lineRule="auto"/>
        <w:jc w:val="left"/>
        <w:rPr>
          <w:rFonts w:ascii="Arial Narrow" w:hAnsi="Arial Narrow"/>
        </w:rPr>
      </w:pPr>
      <w:r w:rsidRPr="00DD6614">
        <w:rPr>
          <w:rFonts w:ascii="Arial Narrow" w:hAnsi="Arial Narrow"/>
        </w:rPr>
        <w:t>The teacher should provide an explicit description of the strategy and how it should be used.</w:t>
      </w:r>
    </w:p>
    <w:p w:rsidR="00877168" w:rsidRPr="00DD6614" w:rsidRDefault="00877168" w:rsidP="00224BE2">
      <w:pPr>
        <w:pStyle w:val="ListParagraph"/>
        <w:widowControl/>
        <w:numPr>
          <w:ilvl w:val="0"/>
          <w:numId w:val="33"/>
        </w:numPr>
        <w:spacing w:before="0" w:after="200" w:line="276" w:lineRule="auto"/>
        <w:jc w:val="left"/>
        <w:rPr>
          <w:rFonts w:ascii="Arial Narrow" w:hAnsi="Arial Narrow"/>
        </w:rPr>
      </w:pPr>
      <w:r w:rsidRPr="00DD6614">
        <w:rPr>
          <w:rFonts w:ascii="Arial Narrow" w:hAnsi="Arial Narrow"/>
        </w:rPr>
        <w:t>The teacher and/or student should model the strategy in action.</w:t>
      </w:r>
    </w:p>
    <w:p w:rsidR="00877168" w:rsidRPr="00DD6614" w:rsidRDefault="00877168" w:rsidP="00224BE2">
      <w:pPr>
        <w:pStyle w:val="ListParagraph"/>
        <w:widowControl/>
        <w:numPr>
          <w:ilvl w:val="0"/>
          <w:numId w:val="33"/>
        </w:numPr>
        <w:spacing w:before="0" w:after="200" w:line="276" w:lineRule="auto"/>
        <w:jc w:val="left"/>
        <w:rPr>
          <w:rFonts w:ascii="Arial Narrow" w:hAnsi="Arial Narrow"/>
        </w:rPr>
      </w:pPr>
      <w:r w:rsidRPr="00DD6614">
        <w:rPr>
          <w:rFonts w:ascii="Arial Narrow" w:hAnsi="Arial Narrow"/>
        </w:rPr>
        <w:t>The teacher use the strategy collaboratively with the student</w:t>
      </w:r>
      <w:r w:rsidR="00672120">
        <w:rPr>
          <w:rFonts w:ascii="Arial Narrow" w:hAnsi="Arial Narrow"/>
        </w:rPr>
        <w:t>.</w:t>
      </w:r>
    </w:p>
    <w:p w:rsidR="00877168" w:rsidRPr="00DD6614" w:rsidRDefault="00877168" w:rsidP="00224BE2">
      <w:pPr>
        <w:pStyle w:val="ListParagraph"/>
        <w:widowControl/>
        <w:numPr>
          <w:ilvl w:val="0"/>
          <w:numId w:val="33"/>
        </w:numPr>
        <w:spacing w:before="0" w:after="200" w:line="276" w:lineRule="auto"/>
        <w:jc w:val="left"/>
        <w:rPr>
          <w:rFonts w:ascii="Arial Narrow" w:hAnsi="Arial Narrow"/>
        </w:rPr>
      </w:pPr>
      <w:r w:rsidRPr="00DD6614">
        <w:rPr>
          <w:rFonts w:ascii="Arial Narrow" w:hAnsi="Arial Narrow"/>
        </w:rPr>
        <w:t xml:space="preserve">Whilst guiding practice, the teacher should gradually allow students to use the strategy independently. </w:t>
      </w:r>
    </w:p>
    <w:p w:rsidR="00877168" w:rsidRPr="00DD6614" w:rsidRDefault="00877168" w:rsidP="00DD6614">
      <w:pPr>
        <w:rPr>
          <w:rFonts w:ascii="Arial Narrow" w:hAnsi="Arial Narrow"/>
          <w:b/>
          <w:color w:val="140E66"/>
          <w:sz w:val="22"/>
          <w:szCs w:val="22"/>
        </w:rPr>
      </w:pPr>
      <w:r w:rsidRPr="00DD6614">
        <w:rPr>
          <w:rFonts w:ascii="Arial Narrow" w:hAnsi="Arial Narrow"/>
          <w:b/>
          <w:color w:val="140E66"/>
          <w:sz w:val="22"/>
          <w:szCs w:val="22"/>
        </w:rPr>
        <w:t>What else can teachers do?</w:t>
      </w:r>
    </w:p>
    <w:p w:rsidR="00877168" w:rsidRPr="00DD6614" w:rsidRDefault="00877168" w:rsidP="00DD6614">
      <w:pPr>
        <w:rPr>
          <w:rFonts w:ascii="Arial Narrow" w:hAnsi="Arial Narrow"/>
          <w:sz w:val="22"/>
          <w:szCs w:val="22"/>
        </w:rPr>
      </w:pPr>
      <w:r w:rsidRPr="00DD6614">
        <w:rPr>
          <w:rFonts w:ascii="Arial Narrow" w:hAnsi="Arial Narrow"/>
          <w:sz w:val="22"/>
          <w:szCs w:val="22"/>
        </w:rPr>
        <w:t xml:space="preserve">Research shows that teachers need to set up a supportive classroom context in which: </w:t>
      </w:r>
    </w:p>
    <w:p w:rsidR="00877168" w:rsidRPr="00DD6614" w:rsidRDefault="00877168" w:rsidP="00224BE2">
      <w:pPr>
        <w:pStyle w:val="ListParagraph"/>
        <w:widowControl/>
        <w:numPr>
          <w:ilvl w:val="0"/>
          <w:numId w:val="34"/>
        </w:numPr>
        <w:spacing w:before="0" w:after="200" w:line="276" w:lineRule="auto"/>
        <w:jc w:val="left"/>
        <w:rPr>
          <w:rFonts w:ascii="Arial Narrow" w:hAnsi="Arial Narrow"/>
          <w:b/>
        </w:rPr>
      </w:pPr>
      <w:r w:rsidRPr="00DD6614">
        <w:rPr>
          <w:rFonts w:ascii="Arial Narrow" w:hAnsi="Arial Narrow"/>
        </w:rPr>
        <w:t>a great deal of time is spent reading</w:t>
      </w:r>
    </w:p>
    <w:p w:rsidR="00877168" w:rsidRPr="00DD6614" w:rsidRDefault="00877168" w:rsidP="00224BE2">
      <w:pPr>
        <w:pStyle w:val="ListParagraph"/>
        <w:widowControl/>
        <w:numPr>
          <w:ilvl w:val="0"/>
          <w:numId w:val="34"/>
        </w:numPr>
        <w:spacing w:before="0" w:after="200" w:line="276" w:lineRule="auto"/>
        <w:jc w:val="left"/>
        <w:rPr>
          <w:rFonts w:ascii="Arial Narrow" w:hAnsi="Arial Narrow"/>
          <w:b/>
        </w:rPr>
      </w:pPr>
      <w:r w:rsidRPr="00DD6614">
        <w:rPr>
          <w:rFonts w:ascii="Arial Narrow" w:hAnsi="Arial Narrow"/>
        </w:rPr>
        <w:t xml:space="preserve">there is plenty of discussion of words and their meanings </w:t>
      </w:r>
    </w:p>
    <w:p w:rsidR="00877168" w:rsidRPr="00DD6614" w:rsidRDefault="00877168" w:rsidP="00224BE2">
      <w:pPr>
        <w:pStyle w:val="ListParagraph"/>
        <w:widowControl/>
        <w:numPr>
          <w:ilvl w:val="0"/>
          <w:numId w:val="34"/>
        </w:numPr>
        <w:spacing w:before="0" w:after="200" w:line="276" w:lineRule="auto"/>
        <w:jc w:val="left"/>
        <w:rPr>
          <w:rFonts w:ascii="Arial Narrow" w:hAnsi="Arial Narrow"/>
          <w:b/>
        </w:rPr>
      </w:pPr>
      <w:r w:rsidRPr="00DD6614">
        <w:rPr>
          <w:rFonts w:ascii="Arial Narrow" w:hAnsi="Arial Narrow"/>
        </w:rPr>
        <w:t>there is high quality talk about texts</w:t>
      </w:r>
    </w:p>
    <w:p w:rsidR="00877168" w:rsidRPr="00DD6614" w:rsidRDefault="00877168" w:rsidP="00224BE2">
      <w:pPr>
        <w:pStyle w:val="ListParagraph"/>
        <w:widowControl/>
        <w:numPr>
          <w:ilvl w:val="0"/>
          <w:numId w:val="34"/>
        </w:numPr>
        <w:spacing w:before="0" w:after="200" w:line="276" w:lineRule="auto"/>
        <w:jc w:val="left"/>
        <w:rPr>
          <w:rFonts w:ascii="Arial Narrow" w:hAnsi="Arial Narrow"/>
          <w:b/>
        </w:rPr>
      </w:pPr>
      <w:r w:rsidRPr="00DD6614">
        <w:rPr>
          <w:rFonts w:ascii="Arial Narrow" w:hAnsi="Arial Narrow"/>
        </w:rPr>
        <w:t>students are able to read real texts for real reasons and</w:t>
      </w:r>
    </w:p>
    <w:p w:rsidR="00877168" w:rsidRPr="00DD6614" w:rsidRDefault="00877168" w:rsidP="00224BE2">
      <w:pPr>
        <w:pStyle w:val="ListParagraph"/>
        <w:widowControl/>
        <w:numPr>
          <w:ilvl w:val="0"/>
          <w:numId w:val="34"/>
        </w:numPr>
        <w:spacing w:before="0" w:after="200" w:line="276" w:lineRule="auto"/>
        <w:jc w:val="left"/>
        <w:rPr>
          <w:rFonts w:ascii="Arial Narrow" w:hAnsi="Arial Narrow"/>
          <w:b/>
        </w:rPr>
      </w:pPr>
      <w:r w:rsidRPr="00DD6614">
        <w:rPr>
          <w:rFonts w:ascii="Arial Narrow" w:hAnsi="Arial Narrow"/>
        </w:rPr>
        <w:t>students experience reading a wide range of text genres</w:t>
      </w:r>
      <w:r w:rsidR="00672120">
        <w:rPr>
          <w:rFonts w:ascii="Arial Narrow" w:hAnsi="Arial Narrow"/>
        </w:rPr>
        <w:t>.</w:t>
      </w:r>
      <w:r w:rsidRPr="00DD6614">
        <w:rPr>
          <w:rFonts w:ascii="Arial Narrow" w:hAnsi="Arial Narrow"/>
        </w:rPr>
        <w:t xml:space="preserve"> </w:t>
      </w:r>
    </w:p>
    <w:p w:rsidR="00877168" w:rsidRPr="00DD6614" w:rsidRDefault="00877168" w:rsidP="00DD6614">
      <w:pPr>
        <w:pStyle w:val="ListParagraph"/>
        <w:rPr>
          <w:rFonts w:ascii="Arial Narrow" w:hAnsi="Arial Narrow"/>
        </w:rPr>
      </w:pPr>
    </w:p>
    <w:p w:rsidR="00877168" w:rsidRPr="00DD6614" w:rsidRDefault="00877168" w:rsidP="00DD6614">
      <w:pPr>
        <w:pStyle w:val="ListParagraph"/>
        <w:ind w:left="0"/>
        <w:rPr>
          <w:rFonts w:ascii="Arial Narrow" w:hAnsi="Arial Narrow"/>
          <w:b/>
          <w:color w:val="140E66"/>
        </w:rPr>
      </w:pPr>
      <w:r w:rsidRPr="00DD6614">
        <w:rPr>
          <w:rFonts w:ascii="Arial Narrow" w:hAnsi="Arial Narrow"/>
          <w:b/>
          <w:color w:val="140E66"/>
        </w:rPr>
        <w:t xml:space="preserve">How can the </w:t>
      </w:r>
      <w:r w:rsidRPr="00DD6614">
        <w:rPr>
          <w:rFonts w:ascii="Arial Narrow" w:hAnsi="Arial Narrow"/>
          <w:b/>
          <w:i/>
          <w:color w:val="140E66"/>
        </w:rPr>
        <w:t>National Partnership</w:t>
      </w:r>
      <w:r w:rsidRPr="00DD6614">
        <w:rPr>
          <w:rFonts w:ascii="Arial Narrow" w:hAnsi="Arial Narrow"/>
          <w:b/>
          <w:color w:val="140E66"/>
        </w:rPr>
        <w:t xml:space="preserve"> consultancy team support teachers in their teaching of </w:t>
      </w:r>
      <w:smartTag w:uri="urn:schemas-microsoft-com:office:smarttags" w:element="place">
        <w:r w:rsidRPr="00DD6614">
          <w:rPr>
            <w:rFonts w:ascii="Arial Narrow" w:hAnsi="Arial Narrow"/>
            <w:b/>
            <w:color w:val="140E66"/>
          </w:rPr>
          <w:t>Reading</w:t>
        </w:r>
      </w:smartTag>
      <w:r w:rsidRPr="00DD6614">
        <w:rPr>
          <w:rFonts w:ascii="Arial Narrow" w:hAnsi="Arial Narrow"/>
          <w:b/>
          <w:color w:val="140E66"/>
        </w:rPr>
        <w:t>?</w:t>
      </w:r>
    </w:p>
    <w:p w:rsidR="00877168" w:rsidRPr="00DD6614" w:rsidRDefault="00877168" w:rsidP="00DD6614">
      <w:pPr>
        <w:rPr>
          <w:rFonts w:ascii="Arial Narrow" w:hAnsi="Arial Narrow"/>
          <w:sz w:val="22"/>
          <w:szCs w:val="22"/>
        </w:rPr>
      </w:pPr>
      <w:r w:rsidRPr="00DD6614">
        <w:rPr>
          <w:rFonts w:ascii="Arial Narrow" w:hAnsi="Arial Narrow"/>
          <w:sz w:val="22"/>
          <w:szCs w:val="22"/>
        </w:rPr>
        <w:t xml:space="preserve">In addition to helping teachers interpret and plan from their NAPLAN </w:t>
      </w:r>
      <w:r w:rsidR="00672120">
        <w:rPr>
          <w:rFonts w:ascii="Arial Narrow" w:hAnsi="Arial Narrow"/>
          <w:sz w:val="22"/>
          <w:szCs w:val="22"/>
        </w:rPr>
        <w:t>r</w:t>
      </w:r>
      <w:r w:rsidRPr="00DD6614">
        <w:rPr>
          <w:rFonts w:ascii="Arial Narrow" w:hAnsi="Arial Narrow"/>
          <w:sz w:val="22"/>
          <w:szCs w:val="22"/>
        </w:rPr>
        <w:t xml:space="preserve">eading results, </w:t>
      </w:r>
      <w:r>
        <w:rPr>
          <w:rFonts w:ascii="Arial Narrow" w:hAnsi="Arial Narrow"/>
          <w:sz w:val="22"/>
          <w:szCs w:val="22"/>
        </w:rPr>
        <w:t xml:space="preserve">AISWA’s </w:t>
      </w:r>
      <w:r w:rsidRPr="00DD6614">
        <w:rPr>
          <w:rFonts w:ascii="Arial Narrow" w:hAnsi="Arial Narrow"/>
          <w:sz w:val="22"/>
          <w:szCs w:val="22"/>
        </w:rPr>
        <w:t>consultants can:</w:t>
      </w:r>
    </w:p>
    <w:p w:rsidR="00877168" w:rsidRPr="00DD6614" w:rsidRDefault="00877168" w:rsidP="00224BE2">
      <w:pPr>
        <w:pStyle w:val="ListParagraph"/>
        <w:widowControl/>
        <w:numPr>
          <w:ilvl w:val="0"/>
          <w:numId w:val="35"/>
        </w:numPr>
        <w:spacing w:before="0" w:after="200" w:line="276" w:lineRule="auto"/>
        <w:jc w:val="left"/>
        <w:rPr>
          <w:rFonts w:ascii="Arial Narrow" w:hAnsi="Arial Narrow"/>
        </w:rPr>
      </w:pPr>
      <w:r w:rsidRPr="00DD6614">
        <w:rPr>
          <w:rFonts w:ascii="Arial Narrow" w:hAnsi="Arial Narrow"/>
        </w:rPr>
        <w:t xml:space="preserve">provide advice on assessing students’ reading fluency </w:t>
      </w:r>
    </w:p>
    <w:p w:rsidR="00877168" w:rsidRPr="00DD6614" w:rsidRDefault="00877168" w:rsidP="00224BE2">
      <w:pPr>
        <w:pStyle w:val="ListParagraph"/>
        <w:widowControl/>
        <w:numPr>
          <w:ilvl w:val="0"/>
          <w:numId w:val="35"/>
        </w:numPr>
        <w:spacing w:before="0" w:after="200" w:line="276" w:lineRule="auto"/>
        <w:jc w:val="left"/>
        <w:rPr>
          <w:rFonts w:ascii="Arial Narrow" w:hAnsi="Arial Narrow"/>
        </w:rPr>
      </w:pPr>
      <w:r w:rsidRPr="00DD6614">
        <w:rPr>
          <w:rFonts w:ascii="Arial Narrow" w:hAnsi="Arial Narrow"/>
        </w:rPr>
        <w:t xml:space="preserve">recommend strategies and help establish initiatives that will increase students’ fluency </w:t>
      </w:r>
    </w:p>
    <w:p w:rsidR="00877168" w:rsidRPr="00DD6614" w:rsidRDefault="00877168" w:rsidP="00224BE2">
      <w:pPr>
        <w:pStyle w:val="ListParagraph"/>
        <w:widowControl/>
        <w:numPr>
          <w:ilvl w:val="0"/>
          <w:numId w:val="35"/>
        </w:numPr>
        <w:spacing w:before="0" w:after="200" w:line="276" w:lineRule="auto"/>
        <w:jc w:val="left"/>
        <w:rPr>
          <w:rFonts w:ascii="Arial Narrow" w:hAnsi="Arial Narrow"/>
        </w:rPr>
      </w:pPr>
      <w:r w:rsidRPr="00DD6614">
        <w:rPr>
          <w:rFonts w:ascii="Arial Narrow" w:hAnsi="Arial Narrow"/>
        </w:rPr>
        <w:t>recommend approaches for the teaching of productive reading skills.</w:t>
      </w:r>
    </w:p>
    <w:p w:rsidR="00877168" w:rsidRPr="00DD6614" w:rsidRDefault="00877168" w:rsidP="00DD6614">
      <w:pPr>
        <w:rPr>
          <w:rFonts w:ascii="Arial Narrow" w:hAnsi="Arial Narrow"/>
          <w:sz w:val="22"/>
          <w:szCs w:val="22"/>
        </w:rPr>
      </w:pPr>
      <w:r>
        <w:rPr>
          <w:rFonts w:ascii="Arial Narrow" w:hAnsi="Arial Narrow"/>
          <w:sz w:val="22"/>
          <w:szCs w:val="22"/>
        </w:rPr>
        <w:t>AISWA’s</w:t>
      </w:r>
      <w:r w:rsidRPr="00DD6614">
        <w:rPr>
          <w:rFonts w:ascii="Arial Narrow" w:hAnsi="Arial Narrow"/>
          <w:sz w:val="22"/>
          <w:szCs w:val="22"/>
        </w:rPr>
        <w:t xml:space="preserve"> consultants are well placed to provide demonstration lessons or to co-teach lessons. These scenarios allow for discussion of and reflection on the ways teachers can have the greatest impact on student learning.</w:t>
      </w:r>
    </w:p>
    <w:p w:rsidR="00877168" w:rsidRDefault="00877168" w:rsidP="00E04332">
      <w:pPr>
        <w:pStyle w:val="ListParagraph"/>
      </w:pPr>
    </w:p>
    <w:p w:rsidR="00877168" w:rsidRDefault="00877168" w:rsidP="00E04332">
      <w:pPr>
        <w:pStyle w:val="ListParagraph"/>
      </w:pPr>
      <w:r>
        <w:t xml:space="preserve"> </w:t>
      </w:r>
    </w:p>
    <w:p w:rsidR="00877168" w:rsidRPr="0084132F" w:rsidRDefault="00877168" w:rsidP="00131AEC">
      <w:pPr>
        <w:pStyle w:val="Default"/>
        <w:rPr>
          <w:rFonts w:ascii="Arial Narrow" w:hAnsi="Arial Narrow"/>
        </w:rPr>
      </w:pPr>
    </w:p>
    <w:sectPr w:rsidR="00877168" w:rsidRPr="0084132F" w:rsidSect="00E72BC8">
      <w:footerReference w:type="default" r:id="rId12"/>
      <w:footerReference w:type="first" r:id="rId13"/>
      <w:pgSz w:w="11906" w:h="16838"/>
      <w:pgMar w:top="851" w:right="1418" w:bottom="719"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45" w:rsidRDefault="00292945">
      <w:r>
        <w:separator/>
      </w:r>
    </w:p>
  </w:endnote>
  <w:endnote w:type="continuationSeparator" w:id="0">
    <w:p w:rsidR="00292945" w:rsidRDefault="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97" w:rsidRPr="00A24988" w:rsidRDefault="006B5B97"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936A1C">
      <w:rPr>
        <w:rStyle w:val="PageNumber"/>
        <w:rFonts w:ascii="Arial" w:hAnsi="Arial" w:cs="Arial"/>
        <w:b/>
        <w:noProof/>
        <w:sz w:val="16"/>
        <w:szCs w:val="16"/>
      </w:rPr>
      <w:t>29</w:t>
    </w:r>
    <w:r w:rsidRPr="00A24988">
      <w:rPr>
        <w:rStyle w:val="PageNumber"/>
        <w:rFonts w:ascii="Arial" w:hAnsi="Arial" w:cs="Arial"/>
        <w:b/>
        <w:sz w:val="16"/>
        <w:szCs w:val="16"/>
      </w:rPr>
      <w:fldChar w:fldCharType="end"/>
    </w:r>
  </w:p>
  <w:p w:rsidR="006B5B97" w:rsidRPr="00A24988" w:rsidRDefault="006B5B97"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97" w:rsidRDefault="006B5B97" w:rsidP="008F4B48">
    <w:pPr>
      <w:pStyle w:val="Footer"/>
      <w:jc w:val="right"/>
      <w:rPr>
        <w:rStyle w:val="PageNumber"/>
        <w:rFonts w:ascii="Arial" w:hAnsi="Arial"/>
        <w:b/>
        <w:sz w:val="16"/>
        <w:szCs w:val="16"/>
      </w:rPr>
    </w:pPr>
  </w:p>
  <w:p w:rsidR="006B5B97" w:rsidRPr="00A24988" w:rsidRDefault="006B5B97"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936A1C">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45" w:rsidRDefault="00292945">
      <w:r>
        <w:separator/>
      </w:r>
    </w:p>
  </w:footnote>
  <w:footnote w:type="continuationSeparator" w:id="0">
    <w:p w:rsidR="00292945" w:rsidRDefault="00292945">
      <w:r>
        <w:continuationSeparator/>
      </w:r>
    </w:p>
  </w:footnote>
  <w:footnote w:id="1">
    <w:p w:rsidR="00000000" w:rsidRDefault="006B5B97" w:rsidP="00E04332">
      <w:pPr>
        <w:pStyle w:val="FootnoteText"/>
      </w:pPr>
      <w:r w:rsidRPr="00EE131C">
        <w:rPr>
          <w:rStyle w:val="FootnoteReference"/>
          <w:sz w:val="16"/>
          <w:szCs w:val="16"/>
        </w:rPr>
        <w:footnoteRef/>
      </w:r>
      <w:r w:rsidRPr="00EE131C">
        <w:rPr>
          <w:sz w:val="16"/>
          <w:szCs w:val="16"/>
        </w:rPr>
        <w:t xml:space="preserve"> Hattie, J. (2003, October). </w:t>
      </w:r>
      <w:r w:rsidRPr="00EE131C">
        <w:rPr>
          <w:i/>
          <w:sz w:val="16"/>
          <w:szCs w:val="16"/>
        </w:rPr>
        <w:t>Teachers make a difference: What is the research evidence?</w:t>
      </w:r>
      <w:r w:rsidRPr="00EE131C">
        <w:rPr>
          <w:sz w:val="16"/>
          <w:szCs w:val="16"/>
        </w:rPr>
        <w:t xml:space="preserve"> Paper presented at the Australian Council for Educational Research Annual Conference on Building Teacher Quality, Melbourne</w:t>
      </w:r>
    </w:p>
  </w:footnote>
  <w:footnote w:id="2">
    <w:p w:rsidR="00000000" w:rsidRDefault="006B5B97" w:rsidP="00E04332">
      <w:pPr>
        <w:pStyle w:val="FootnoteText"/>
      </w:pPr>
      <w:r w:rsidRPr="00EE131C">
        <w:rPr>
          <w:rStyle w:val="FootnoteReference"/>
          <w:sz w:val="16"/>
          <w:szCs w:val="16"/>
        </w:rPr>
        <w:footnoteRef/>
      </w:r>
      <w:r w:rsidRPr="00EE131C">
        <w:rPr>
          <w:sz w:val="16"/>
          <w:szCs w:val="16"/>
        </w:rPr>
        <w:t xml:space="preserve"> </w:t>
      </w:r>
      <w:r w:rsidRPr="00EE131C">
        <w:rPr>
          <w:sz w:val="16"/>
          <w:szCs w:val="16"/>
          <w:lang w:val="en-US"/>
        </w:rPr>
        <w:t xml:space="preserve">McIntosh, A. (2002) </w:t>
      </w:r>
      <w:r w:rsidRPr="00EE131C">
        <w:rPr>
          <w:i/>
          <w:sz w:val="16"/>
          <w:szCs w:val="16"/>
          <w:lang w:val="en-US"/>
        </w:rPr>
        <w:t xml:space="preserve">Principles for Improving Numeracy in Schools. </w:t>
      </w:r>
      <w:r w:rsidRPr="00EE131C">
        <w:rPr>
          <w:sz w:val="16"/>
          <w:szCs w:val="16"/>
          <w:lang w:val="en-US"/>
        </w:rPr>
        <w:t>retrieved from http://www.Itag.education.tas.gov.au</w:t>
      </w:r>
    </w:p>
  </w:footnote>
  <w:footnote w:id="3">
    <w:p w:rsidR="00000000" w:rsidRDefault="006B5B97" w:rsidP="00E04332">
      <w:pPr>
        <w:pStyle w:val="FootnoteText"/>
      </w:pPr>
      <w:r w:rsidRPr="00EE131C">
        <w:rPr>
          <w:rStyle w:val="FootnoteReference"/>
          <w:sz w:val="16"/>
          <w:szCs w:val="16"/>
        </w:rPr>
        <w:footnoteRef/>
      </w:r>
      <w:r w:rsidRPr="00EE131C">
        <w:rPr>
          <w:sz w:val="16"/>
          <w:szCs w:val="16"/>
        </w:rPr>
        <w:t xml:space="preserve"> Human Capital Working Group, Council of Australian Governments. (2008). </w:t>
      </w:r>
      <w:r w:rsidRPr="00EE131C">
        <w:rPr>
          <w:i/>
          <w:sz w:val="16"/>
          <w:szCs w:val="16"/>
        </w:rPr>
        <w:t xml:space="preserve">National Numeracy Review Report, </w:t>
      </w:r>
      <w:smartTag w:uri="urn:schemas-microsoft-com:office:smarttags" w:element="City">
        <w:smartTag w:uri="urn:schemas-microsoft-com:office:smarttags" w:element="place">
          <w:r w:rsidRPr="00EE131C">
            <w:rPr>
              <w:sz w:val="16"/>
              <w:szCs w:val="16"/>
            </w:rPr>
            <w:t>Canberra</w:t>
          </w:r>
        </w:smartTag>
      </w:smartTag>
      <w:r w:rsidRPr="00EE131C">
        <w:rPr>
          <w:i/>
          <w:sz w:val="16"/>
          <w:szCs w:val="16"/>
        </w:rPr>
        <w:t xml:space="preserve">. </w:t>
      </w:r>
    </w:p>
  </w:footnote>
  <w:footnote w:id="4">
    <w:p w:rsidR="00000000" w:rsidRDefault="006B5B97" w:rsidP="00DD6614">
      <w:pPr>
        <w:pStyle w:val="FootnoteText"/>
      </w:pPr>
      <w:r w:rsidRPr="00EE131C">
        <w:rPr>
          <w:rStyle w:val="FootnoteReference"/>
          <w:sz w:val="16"/>
          <w:szCs w:val="16"/>
        </w:rPr>
        <w:footnoteRef/>
      </w:r>
      <w:r w:rsidRPr="00EE131C">
        <w:rPr>
          <w:sz w:val="16"/>
          <w:szCs w:val="16"/>
        </w:rPr>
        <w:t xml:space="preserve"> </w:t>
      </w:r>
      <w:r w:rsidRPr="00EE131C">
        <w:rPr>
          <w:sz w:val="16"/>
          <w:szCs w:val="16"/>
          <w:lang w:val="en-US"/>
        </w:rPr>
        <w:t xml:space="preserve"> </w:t>
      </w:r>
      <w:smartTag w:uri="urn:schemas-microsoft-com:office:smarttags" w:element="City">
        <w:smartTag w:uri="urn:schemas-microsoft-com:office:smarttags" w:element="place">
          <w:r w:rsidRPr="00EE131C">
            <w:rPr>
              <w:sz w:val="16"/>
              <w:szCs w:val="16"/>
              <w:lang w:val="en-US"/>
            </w:rPr>
            <w:t>Hudson</w:t>
          </w:r>
        </w:smartTag>
      </w:smartTag>
      <w:r w:rsidRPr="00EE131C">
        <w:rPr>
          <w:sz w:val="16"/>
          <w:szCs w:val="16"/>
          <w:lang w:val="en-US"/>
        </w:rPr>
        <w:t xml:space="preserve">, R. F., Lane, H.B., &amp; Pullen, P.C. (2005). Reading Fluency assessment and instruction: What, why and how? </w:t>
      </w:r>
      <w:r w:rsidRPr="00EE131C">
        <w:rPr>
          <w:i/>
          <w:sz w:val="16"/>
          <w:szCs w:val="16"/>
          <w:lang w:val="en-US"/>
        </w:rPr>
        <w:t xml:space="preserve">International Reading Association. </w:t>
      </w:r>
      <w:r w:rsidRPr="00EE131C">
        <w:rPr>
          <w:sz w:val="16"/>
          <w:szCs w:val="16"/>
          <w:lang w:val="en-US"/>
        </w:rPr>
        <w:t>(pp 702 – 714).</w:t>
      </w:r>
    </w:p>
  </w:footnote>
  <w:footnote w:id="5">
    <w:p w:rsidR="00000000" w:rsidRDefault="006B5B97" w:rsidP="00DD6614">
      <w:pPr>
        <w:pStyle w:val="FootnoteText"/>
      </w:pPr>
      <w:r w:rsidRPr="00EE131C">
        <w:rPr>
          <w:rStyle w:val="FootnoteReference"/>
          <w:sz w:val="16"/>
          <w:szCs w:val="16"/>
        </w:rPr>
        <w:footnoteRef/>
      </w:r>
      <w:r w:rsidRPr="00EE131C">
        <w:rPr>
          <w:sz w:val="16"/>
          <w:szCs w:val="16"/>
        </w:rPr>
        <w:t xml:space="preserve"> </w:t>
      </w:r>
      <w:r w:rsidRPr="00EE131C">
        <w:rPr>
          <w:sz w:val="16"/>
          <w:szCs w:val="16"/>
          <w:lang w:val="en-US"/>
        </w:rPr>
        <w:t xml:space="preserve">Duke, N.K., and Pearson, P.D. (2002). Effective Practices for Developing </w:t>
      </w:r>
      <w:smartTag w:uri="urn:schemas-microsoft-com:office:smarttags" w:element="City">
        <w:r w:rsidRPr="00EE131C">
          <w:rPr>
            <w:sz w:val="16"/>
            <w:szCs w:val="16"/>
            <w:lang w:val="en-US"/>
          </w:rPr>
          <w:t>Reading</w:t>
        </w:r>
      </w:smartTag>
      <w:r w:rsidRPr="00EE131C">
        <w:rPr>
          <w:sz w:val="16"/>
          <w:szCs w:val="16"/>
          <w:lang w:val="en-US"/>
        </w:rPr>
        <w:t xml:space="preserve"> Comprehension in </w:t>
      </w:r>
      <w:r w:rsidRPr="00EE131C">
        <w:rPr>
          <w:i/>
          <w:sz w:val="16"/>
          <w:szCs w:val="16"/>
          <w:lang w:val="en-US"/>
        </w:rPr>
        <w:t xml:space="preserve">What Research Has to Say About </w:t>
      </w:r>
      <w:smartTag w:uri="urn:schemas-microsoft-com:office:smarttags" w:element="City">
        <w:smartTag w:uri="urn:schemas-microsoft-com:office:smarttags" w:element="place">
          <w:r w:rsidRPr="00EE131C">
            <w:rPr>
              <w:i/>
              <w:sz w:val="16"/>
              <w:szCs w:val="16"/>
              <w:lang w:val="en-US"/>
            </w:rPr>
            <w:t>Reading</w:t>
          </w:r>
        </w:smartTag>
      </w:smartTag>
      <w:r w:rsidRPr="00EE131C">
        <w:rPr>
          <w:i/>
          <w:sz w:val="16"/>
          <w:szCs w:val="16"/>
          <w:lang w:val="en-US"/>
        </w:rPr>
        <w:t xml:space="preserve">. </w:t>
      </w:r>
      <w:r w:rsidRPr="00EE131C">
        <w:rPr>
          <w:sz w:val="16"/>
          <w:szCs w:val="16"/>
          <w:lang w:val="en-US"/>
        </w:rPr>
        <w:t>International Reading Association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3D5"/>
    <w:multiLevelType w:val="hybridMultilevel"/>
    <w:tmpl w:val="A2807E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6726CCC"/>
    <w:multiLevelType w:val="hybridMultilevel"/>
    <w:tmpl w:val="98BCE4B8"/>
    <w:lvl w:ilvl="0" w:tplc="2742547C">
      <w:start w:val="1"/>
      <w:numFmt w:val="bullet"/>
      <w:lvlText w:val=""/>
      <w:lvlJc w:val="left"/>
      <w:pPr>
        <w:tabs>
          <w:tab w:val="num" w:pos="225"/>
        </w:tabs>
        <w:ind w:left="225" w:hanging="360"/>
      </w:pPr>
      <w:rPr>
        <w:rFonts w:ascii="Symbol" w:hAnsi="Symbol" w:hint="default"/>
        <w:sz w:val="22"/>
      </w:rPr>
    </w:lvl>
    <w:lvl w:ilvl="1" w:tplc="0C090003">
      <w:start w:val="1"/>
      <w:numFmt w:val="bullet"/>
      <w:lvlText w:val="o"/>
      <w:lvlJc w:val="left"/>
      <w:pPr>
        <w:tabs>
          <w:tab w:val="num" w:pos="945"/>
        </w:tabs>
        <w:ind w:left="945" w:hanging="360"/>
      </w:pPr>
      <w:rPr>
        <w:rFonts w:ascii="Courier New" w:hAnsi="Courier New" w:hint="default"/>
      </w:rPr>
    </w:lvl>
    <w:lvl w:ilvl="2" w:tplc="0C090005" w:tentative="1">
      <w:start w:val="1"/>
      <w:numFmt w:val="bullet"/>
      <w:lvlText w:val=""/>
      <w:lvlJc w:val="left"/>
      <w:pPr>
        <w:tabs>
          <w:tab w:val="num" w:pos="1665"/>
        </w:tabs>
        <w:ind w:left="1665" w:hanging="360"/>
      </w:pPr>
      <w:rPr>
        <w:rFonts w:ascii="Wingdings" w:hAnsi="Wingdings" w:hint="default"/>
      </w:rPr>
    </w:lvl>
    <w:lvl w:ilvl="3" w:tplc="0C090001" w:tentative="1">
      <w:start w:val="1"/>
      <w:numFmt w:val="bullet"/>
      <w:lvlText w:val=""/>
      <w:lvlJc w:val="left"/>
      <w:pPr>
        <w:tabs>
          <w:tab w:val="num" w:pos="2385"/>
        </w:tabs>
        <w:ind w:left="2385" w:hanging="360"/>
      </w:pPr>
      <w:rPr>
        <w:rFonts w:ascii="Symbol" w:hAnsi="Symbol" w:hint="default"/>
      </w:rPr>
    </w:lvl>
    <w:lvl w:ilvl="4" w:tplc="0C090003" w:tentative="1">
      <w:start w:val="1"/>
      <w:numFmt w:val="bullet"/>
      <w:lvlText w:val="o"/>
      <w:lvlJc w:val="left"/>
      <w:pPr>
        <w:tabs>
          <w:tab w:val="num" w:pos="3105"/>
        </w:tabs>
        <w:ind w:left="3105" w:hanging="360"/>
      </w:pPr>
      <w:rPr>
        <w:rFonts w:ascii="Courier New" w:hAnsi="Courier New" w:hint="default"/>
      </w:rPr>
    </w:lvl>
    <w:lvl w:ilvl="5" w:tplc="0C090005" w:tentative="1">
      <w:start w:val="1"/>
      <w:numFmt w:val="bullet"/>
      <w:lvlText w:val=""/>
      <w:lvlJc w:val="left"/>
      <w:pPr>
        <w:tabs>
          <w:tab w:val="num" w:pos="3825"/>
        </w:tabs>
        <w:ind w:left="3825" w:hanging="360"/>
      </w:pPr>
      <w:rPr>
        <w:rFonts w:ascii="Wingdings" w:hAnsi="Wingdings" w:hint="default"/>
      </w:rPr>
    </w:lvl>
    <w:lvl w:ilvl="6" w:tplc="0C090001" w:tentative="1">
      <w:start w:val="1"/>
      <w:numFmt w:val="bullet"/>
      <w:lvlText w:val=""/>
      <w:lvlJc w:val="left"/>
      <w:pPr>
        <w:tabs>
          <w:tab w:val="num" w:pos="4545"/>
        </w:tabs>
        <w:ind w:left="4545" w:hanging="360"/>
      </w:pPr>
      <w:rPr>
        <w:rFonts w:ascii="Symbol" w:hAnsi="Symbol" w:hint="default"/>
      </w:rPr>
    </w:lvl>
    <w:lvl w:ilvl="7" w:tplc="0C090003" w:tentative="1">
      <w:start w:val="1"/>
      <w:numFmt w:val="bullet"/>
      <w:lvlText w:val="o"/>
      <w:lvlJc w:val="left"/>
      <w:pPr>
        <w:tabs>
          <w:tab w:val="num" w:pos="5265"/>
        </w:tabs>
        <w:ind w:left="5265" w:hanging="360"/>
      </w:pPr>
      <w:rPr>
        <w:rFonts w:ascii="Courier New" w:hAnsi="Courier New" w:hint="default"/>
      </w:rPr>
    </w:lvl>
    <w:lvl w:ilvl="8" w:tplc="0C090005" w:tentative="1">
      <w:start w:val="1"/>
      <w:numFmt w:val="bullet"/>
      <w:lvlText w:val=""/>
      <w:lvlJc w:val="left"/>
      <w:pPr>
        <w:tabs>
          <w:tab w:val="num" w:pos="5985"/>
        </w:tabs>
        <w:ind w:left="5985" w:hanging="360"/>
      </w:pPr>
      <w:rPr>
        <w:rFonts w:ascii="Wingdings" w:hAnsi="Wingdings" w:hint="default"/>
      </w:rPr>
    </w:lvl>
  </w:abstractNum>
  <w:abstractNum w:abstractNumId="2">
    <w:nsid w:val="081B175B"/>
    <w:multiLevelType w:val="hybridMultilevel"/>
    <w:tmpl w:val="6FCAF9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82B12E4"/>
    <w:multiLevelType w:val="hybridMultilevel"/>
    <w:tmpl w:val="ACB299FC"/>
    <w:lvl w:ilvl="0" w:tplc="B7B41946">
      <w:start w:val="1"/>
      <w:numFmt w:val="bullet"/>
      <w:lvlText w:val=""/>
      <w:lvlJc w:val="left"/>
      <w:pPr>
        <w:tabs>
          <w:tab w:val="num" w:pos="360"/>
        </w:tabs>
        <w:ind w:left="360" w:hanging="360"/>
      </w:pPr>
      <w:rPr>
        <w:rFonts w:ascii="Symbol" w:hAnsi="Symbol" w:hint="default"/>
        <w:b/>
        <w:i w:val="0"/>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nsid w:val="0A7E2FE7"/>
    <w:multiLevelType w:val="hybridMultilevel"/>
    <w:tmpl w:val="E74A99E2"/>
    <w:lvl w:ilvl="0" w:tplc="9FDC6702">
      <w:start w:val="1"/>
      <w:numFmt w:val="bullet"/>
      <w:lvlText w:val="o"/>
      <w:lvlJc w:val="left"/>
      <w:pPr>
        <w:tabs>
          <w:tab w:val="num" w:pos="720"/>
        </w:tabs>
        <w:ind w:left="720" w:hanging="360"/>
      </w:pPr>
      <w:rPr>
        <w:rFonts w:ascii="Courier New" w:hAnsi="Courier New" w:hint="default"/>
        <w:b/>
        <w:i w:val="0"/>
        <w:sz w:val="22"/>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A870243"/>
    <w:multiLevelType w:val="hybridMultilevel"/>
    <w:tmpl w:val="F55A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0C6418"/>
    <w:multiLevelType w:val="hybridMultilevel"/>
    <w:tmpl w:val="851891FE"/>
    <w:lvl w:ilvl="0" w:tplc="B7B41946">
      <w:start w:val="1"/>
      <w:numFmt w:val="bullet"/>
      <w:lvlText w:val=""/>
      <w:lvlJc w:val="left"/>
      <w:pPr>
        <w:tabs>
          <w:tab w:val="num" w:pos="360"/>
        </w:tabs>
        <w:ind w:left="360" w:hanging="360"/>
      </w:pPr>
      <w:rPr>
        <w:rFonts w:ascii="Symbol" w:hAnsi="Symbol" w:hint="default"/>
        <w:b/>
        <w:i w:val="0"/>
        <w:color w:val="auto"/>
      </w:rPr>
    </w:lvl>
    <w:lvl w:ilvl="1" w:tplc="8C8AFEF2">
      <w:start w:val="1"/>
      <w:numFmt w:val="bullet"/>
      <w:lvlText w:val="o"/>
      <w:lvlJc w:val="left"/>
      <w:pPr>
        <w:tabs>
          <w:tab w:val="num" w:pos="1440"/>
        </w:tabs>
        <w:ind w:left="1440" w:hanging="360"/>
      </w:pPr>
      <w:rPr>
        <w:rFonts w:ascii="Courier New" w:hAnsi="Courier New" w:hint="default"/>
        <w:b/>
        <w:i w:val="0"/>
        <w:color w:val="auto"/>
        <w:sz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D933D7"/>
    <w:multiLevelType w:val="hybridMultilevel"/>
    <w:tmpl w:val="0D90BD88"/>
    <w:lvl w:ilvl="0" w:tplc="97505966">
      <w:start w:val="1"/>
      <w:numFmt w:val="bullet"/>
      <w:lvlText w:val=""/>
      <w:lvlJc w:val="left"/>
      <w:pPr>
        <w:tabs>
          <w:tab w:val="num" w:pos="360"/>
        </w:tabs>
        <w:ind w:left="360" w:hanging="360"/>
      </w:pPr>
      <w:rPr>
        <w:rFonts w:ascii="Symbol" w:hAnsi="Symbol" w:hint="default"/>
        <w:b/>
        <w:i w:val="0"/>
        <w:color w:val="auto"/>
        <w:sz w:val="18"/>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
    <w:nsid w:val="11B16E9C"/>
    <w:multiLevelType w:val="hybridMultilevel"/>
    <w:tmpl w:val="71D6AC52"/>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
    <w:nsid w:val="12BC6A86"/>
    <w:multiLevelType w:val="hybridMultilevel"/>
    <w:tmpl w:val="B92EA7A0"/>
    <w:lvl w:ilvl="0" w:tplc="B7B41946">
      <w:start w:val="1"/>
      <w:numFmt w:val="bullet"/>
      <w:lvlText w:val=""/>
      <w:lvlJc w:val="left"/>
      <w:pPr>
        <w:tabs>
          <w:tab w:val="num" w:pos="360"/>
        </w:tabs>
        <w:ind w:left="360" w:hanging="360"/>
      </w:pPr>
      <w:rPr>
        <w:rFonts w:ascii="Symbol" w:hAnsi="Symbol" w:hint="default"/>
        <w:b/>
        <w:i w:val="0"/>
        <w:color w:val="auto"/>
        <w:sz w:val="22"/>
      </w:rPr>
    </w:lvl>
    <w:lvl w:ilvl="1" w:tplc="0C090003">
      <w:start w:val="1"/>
      <w:numFmt w:val="bullet"/>
      <w:lvlText w:val="o"/>
      <w:lvlJc w:val="left"/>
      <w:pPr>
        <w:tabs>
          <w:tab w:val="num" w:pos="1620"/>
        </w:tabs>
        <w:ind w:left="162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43160B4"/>
    <w:multiLevelType w:val="hybridMultilevel"/>
    <w:tmpl w:val="C0C034C6"/>
    <w:lvl w:ilvl="0" w:tplc="5470ADE6">
      <w:start w:val="1"/>
      <w:numFmt w:val="bullet"/>
      <w:lvlText w:val=""/>
      <w:lvlJc w:val="left"/>
      <w:pPr>
        <w:tabs>
          <w:tab w:val="num" w:pos="360"/>
        </w:tabs>
        <w:ind w:left="360" w:hanging="360"/>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7168F8"/>
    <w:multiLevelType w:val="hybridMultilevel"/>
    <w:tmpl w:val="103AD404"/>
    <w:lvl w:ilvl="0" w:tplc="B7B41946">
      <w:start w:val="1"/>
      <w:numFmt w:val="bullet"/>
      <w:lvlText w:val=""/>
      <w:lvlJc w:val="left"/>
      <w:pPr>
        <w:tabs>
          <w:tab w:val="num" w:pos="1440"/>
        </w:tabs>
        <w:ind w:left="1440" w:hanging="360"/>
      </w:pPr>
      <w:rPr>
        <w:rFonts w:ascii="Symbol" w:hAnsi="Symbol" w:hint="default"/>
        <w:b/>
        <w:i w:val="0"/>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4955F88"/>
    <w:multiLevelType w:val="hybridMultilevel"/>
    <w:tmpl w:val="83F85A74"/>
    <w:lvl w:ilvl="0" w:tplc="9FDC6702">
      <w:start w:val="1"/>
      <w:numFmt w:val="bullet"/>
      <w:lvlText w:val="o"/>
      <w:lvlJc w:val="left"/>
      <w:pPr>
        <w:tabs>
          <w:tab w:val="num" w:pos="720"/>
        </w:tabs>
        <w:ind w:left="720" w:hanging="360"/>
      </w:pPr>
      <w:rPr>
        <w:rFonts w:ascii="Courier New" w:hAnsi="Courier New" w:hint="default"/>
        <w:b/>
        <w:i w:val="0"/>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4EF47ED"/>
    <w:multiLevelType w:val="hybridMultilevel"/>
    <w:tmpl w:val="4678E03A"/>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nsid w:val="15F87C23"/>
    <w:multiLevelType w:val="hybridMultilevel"/>
    <w:tmpl w:val="7FEE74E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17"/>
        </w:tabs>
        <w:ind w:left="1117" w:hanging="397"/>
      </w:pPr>
      <w:rPr>
        <w:rFonts w:ascii="Symbol" w:hAnsi="Symbol" w:hint="default"/>
        <w:sz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177A5ACA"/>
    <w:multiLevelType w:val="hybridMultilevel"/>
    <w:tmpl w:val="68CAA9CA"/>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181938E4"/>
    <w:multiLevelType w:val="hybridMultilevel"/>
    <w:tmpl w:val="5EE6035C"/>
    <w:lvl w:ilvl="0" w:tplc="9C0A91C0">
      <w:start w:val="1"/>
      <w:numFmt w:val="bullet"/>
      <w:lvlText w:val=""/>
      <w:lvlJc w:val="left"/>
      <w:pPr>
        <w:tabs>
          <w:tab w:val="num" w:pos="360"/>
        </w:tabs>
        <w:ind w:left="360" w:hanging="360"/>
      </w:pPr>
      <w:rPr>
        <w:rFonts w:ascii="Symbol" w:hAnsi="Symbol" w:hint="default"/>
        <w:b/>
        <w:i w:val="0"/>
        <w:color w:val="auto"/>
        <w:sz w:val="18"/>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nsid w:val="18830AE6"/>
    <w:multiLevelType w:val="hybridMultilevel"/>
    <w:tmpl w:val="7EA03C04"/>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8">
    <w:nsid w:val="1A3522EB"/>
    <w:multiLevelType w:val="hybridMultilevel"/>
    <w:tmpl w:val="B406DB00"/>
    <w:lvl w:ilvl="0" w:tplc="B7B41946">
      <w:start w:val="1"/>
      <w:numFmt w:val="bullet"/>
      <w:lvlText w:val=""/>
      <w:lvlJc w:val="left"/>
      <w:pPr>
        <w:tabs>
          <w:tab w:val="num" w:pos="360"/>
        </w:tabs>
        <w:ind w:left="360" w:hanging="360"/>
      </w:pPr>
      <w:rPr>
        <w:rFonts w:ascii="Symbol" w:hAnsi="Symbol" w:hint="default"/>
        <w:b/>
        <w:i w:val="0"/>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nsid w:val="1D851C62"/>
    <w:multiLevelType w:val="hybridMultilevel"/>
    <w:tmpl w:val="31609644"/>
    <w:lvl w:ilvl="0" w:tplc="9FDC6702">
      <w:start w:val="1"/>
      <w:numFmt w:val="bullet"/>
      <w:lvlText w:val="o"/>
      <w:lvlJc w:val="left"/>
      <w:pPr>
        <w:tabs>
          <w:tab w:val="num" w:pos="720"/>
        </w:tabs>
        <w:ind w:left="720" w:hanging="360"/>
      </w:pPr>
      <w:rPr>
        <w:rFonts w:ascii="Courier New" w:hAnsi="Courier New" w:hint="default"/>
        <w:b/>
        <w:i w:val="0"/>
        <w:sz w:val="22"/>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1ED34AAA"/>
    <w:multiLevelType w:val="hybridMultilevel"/>
    <w:tmpl w:val="20302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1F0A0135"/>
    <w:multiLevelType w:val="hybridMultilevel"/>
    <w:tmpl w:val="168A12D2"/>
    <w:lvl w:ilvl="0" w:tplc="8C8AFEF2">
      <w:start w:val="1"/>
      <w:numFmt w:val="bullet"/>
      <w:lvlText w:val="o"/>
      <w:lvlJc w:val="left"/>
      <w:pPr>
        <w:tabs>
          <w:tab w:val="num" w:pos="720"/>
        </w:tabs>
        <w:ind w:left="720" w:hanging="360"/>
      </w:pPr>
      <w:rPr>
        <w:rFonts w:ascii="Courier New" w:hAnsi="Courier New" w:hint="default"/>
        <w:b/>
        <w:i w:val="0"/>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61329A"/>
    <w:multiLevelType w:val="hybridMultilevel"/>
    <w:tmpl w:val="FBFEE1F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2410385C"/>
    <w:multiLevelType w:val="hybridMultilevel"/>
    <w:tmpl w:val="E3360FBC"/>
    <w:lvl w:ilvl="0" w:tplc="F814A1BC">
      <w:start w:val="1"/>
      <w:numFmt w:val="bullet"/>
      <w:lvlText w:val=""/>
      <w:lvlJc w:val="left"/>
      <w:pPr>
        <w:tabs>
          <w:tab w:val="num" w:pos="360"/>
        </w:tabs>
        <w:ind w:left="360" w:hanging="360"/>
      </w:pPr>
      <w:rPr>
        <w:rFonts w:ascii="Symbol" w:hAnsi="Symbol" w:hint="default"/>
        <w:b/>
        <w:i w:val="0"/>
        <w:color w:val="auto"/>
        <w:sz w:val="18"/>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4">
    <w:nsid w:val="25252E34"/>
    <w:multiLevelType w:val="hybridMultilevel"/>
    <w:tmpl w:val="3A925C54"/>
    <w:lvl w:ilvl="0" w:tplc="7548EF1C">
      <w:start w:val="1"/>
      <w:numFmt w:val="bullet"/>
      <w:lvlText w:val=""/>
      <w:lvlJc w:val="left"/>
      <w:pPr>
        <w:tabs>
          <w:tab w:val="num" w:pos="700"/>
        </w:tabs>
        <w:ind w:left="700" w:hanging="360"/>
      </w:pPr>
      <w:rPr>
        <w:rFonts w:ascii="Symbol" w:hAnsi="Symbol" w:hint="default"/>
        <w:sz w:val="22"/>
      </w:rPr>
    </w:lvl>
    <w:lvl w:ilvl="1" w:tplc="0C090003">
      <w:start w:val="1"/>
      <w:numFmt w:val="bullet"/>
      <w:lvlText w:val="o"/>
      <w:lvlJc w:val="left"/>
      <w:pPr>
        <w:tabs>
          <w:tab w:val="num" w:pos="1620"/>
        </w:tabs>
        <w:ind w:left="162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89A5426"/>
    <w:multiLevelType w:val="hybridMultilevel"/>
    <w:tmpl w:val="105CEDE0"/>
    <w:lvl w:ilvl="0" w:tplc="B7B41946">
      <w:start w:val="1"/>
      <w:numFmt w:val="bullet"/>
      <w:lvlText w:val=""/>
      <w:lvlJc w:val="left"/>
      <w:pPr>
        <w:tabs>
          <w:tab w:val="num" w:pos="360"/>
        </w:tabs>
        <w:ind w:left="360" w:hanging="360"/>
      </w:pPr>
      <w:rPr>
        <w:rFonts w:ascii="Symbol" w:hAnsi="Symbol" w:hint="default"/>
        <w:b/>
        <w:i w:val="0"/>
        <w:color w:val="auto"/>
      </w:rPr>
    </w:lvl>
    <w:lvl w:ilvl="1" w:tplc="9FDC6702">
      <w:start w:val="1"/>
      <w:numFmt w:val="bullet"/>
      <w:lvlText w:val="o"/>
      <w:lvlJc w:val="left"/>
      <w:pPr>
        <w:tabs>
          <w:tab w:val="num" w:pos="360"/>
        </w:tabs>
        <w:ind w:left="360" w:hanging="360"/>
      </w:pPr>
      <w:rPr>
        <w:rFonts w:ascii="Courier New" w:hAnsi="Courier New" w:hint="default"/>
        <w:b/>
        <w:i w:val="0"/>
        <w:color w:val="auto"/>
        <w:sz w:val="22"/>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6">
    <w:nsid w:val="2A8F7748"/>
    <w:multiLevelType w:val="hybridMultilevel"/>
    <w:tmpl w:val="C036627E"/>
    <w:lvl w:ilvl="0" w:tplc="9FDC6702">
      <w:start w:val="1"/>
      <w:numFmt w:val="bullet"/>
      <w:lvlText w:val="o"/>
      <w:lvlJc w:val="left"/>
      <w:pPr>
        <w:tabs>
          <w:tab w:val="num" w:pos="1080"/>
        </w:tabs>
        <w:ind w:left="1080" w:hanging="360"/>
      </w:pPr>
      <w:rPr>
        <w:rFonts w:ascii="Courier New" w:hAnsi="Courier New" w:hint="default"/>
        <w:b/>
        <w:i w:val="0"/>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CB149C2"/>
    <w:multiLevelType w:val="hybridMultilevel"/>
    <w:tmpl w:val="9800B90C"/>
    <w:lvl w:ilvl="0" w:tplc="B7B41946">
      <w:start w:val="1"/>
      <w:numFmt w:val="bullet"/>
      <w:lvlText w:val=""/>
      <w:lvlJc w:val="left"/>
      <w:pPr>
        <w:tabs>
          <w:tab w:val="num" w:pos="360"/>
        </w:tabs>
        <w:ind w:left="360" w:hanging="360"/>
      </w:pPr>
      <w:rPr>
        <w:rFonts w:ascii="Symbol" w:hAnsi="Symbol" w:hint="default"/>
        <w:b/>
        <w:i w:val="0"/>
        <w:color w:val="auto"/>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nsid w:val="2CEC2289"/>
    <w:multiLevelType w:val="hybridMultilevel"/>
    <w:tmpl w:val="18A8591E"/>
    <w:lvl w:ilvl="0" w:tplc="B4247462">
      <w:start w:val="1"/>
      <w:numFmt w:val="bullet"/>
      <w:lvlText w:val=""/>
      <w:lvlJc w:val="left"/>
      <w:pPr>
        <w:tabs>
          <w:tab w:val="num" w:pos="360"/>
        </w:tabs>
        <w:ind w:left="360" w:hanging="360"/>
      </w:pPr>
      <w:rPr>
        <w:rFonts w:ascii="Symbol" w:hAnsi="Symbol" w:hint="default"/>
        <w:b/>
        <w:i w:val="0"/>
        <w:color w:val="auto"/>
        <w:sz w:val="18"/>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nsid w:val="2E220378"/>
    <w:multiLevelType w:val="hybridMultilevel"/>
    <w:tmpl w:val="C298DE8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690"/>
        </w:tabs>
        <w:ind w:left="690" w:hanging="360"/>
      </w:pPr>
      <w:rPr>
        <w:rFonts w:ascii="Courier New" w:hAnsi="Courier New" w:hint="default"/>
      </w:rPr>
    </w:lvl>
    <w:lvl w:ilvl="2" w:tplc="0C090005" w:tentative="1">
      <w:start w:val="1"/>
      <w:numFmt w:val="bullet"/>
      <w:lvlText w:val=""/>
      <w:lvlJc w:val="left"/>
      <w:pPr>
        <w:tabs>
          <w:tab w:val="num" w:pos="1410"/>
        </w:tabs>
        <w:ind w:left="1410" w:hanging="360"/>
      </w:pPr>
      <w:rPr>
        <w:rFonts w:ascii="Wingdings" w:hAnsi="Wingdings" w:hint="default"/>
      </w:rPr>
    </w:lvl>
    <w:lvl w:ilvl="3" w:tplc="0C090001" w:tentative="1">
      <w:start w:val="1"/>
      <w:numFmt w:val="bullet"/>
      <w:lvlText w:val=""/>
      <w:lvlJc w:val="left"/>
      <w:pPr>
        <w:tabs>
          <w:tab w:val="num" w:pos="2130"/>
        </w:tabs>
        <w:ind w:left="2130" w:hanging="360"/>
      </w:pPr>
      <w:rPr>
        <w:rFonts w:ascii="Symbol" w:hAnsi="Symbol" w:hint="default"/>
      </w:rPr>
    </w:lvl>
    <w:lvl w:ilvl="4" w:tplc="0C090003" w:tentative="1">
      <w:start w:val="1"/>
      <w:numFmt w:val="bullet"/>
      <w:lvlText w:val="o"/>
      <w:lvlJc w:val="left"/>
      <w:pPr>
        <w:tabs>
          <w:tab w:val="num" w:pos="2850"/>
        </w:tabs>
        <w:ind w:left="2850" w:hanging="360"/>
      </w:pPr>
      <w:rPr>
        <w:rFonts w:ascii="Courier New" w:hAnsi="Courier New" w:hint="default"/>
      </w:rPr>
    </w:lvl>
    <w:lvl w:ilvl="5" w:tplc="0C090005" w:tentative="1">
      <w:start w:val="1"/>
      <w:numFmt w:val="bullet"/>
      <w:lvlText w:val=""/>
      <w:lvlJc w:val="left"/>
      <w:pPr>
        <w:tabs>
          <w:tab w:val="num" w:pos="3570"/>
        </w:tabs>
        <w:ind w:left="3570" w:hanging="360"/>
      </w:pPr>
      <w:rPr>
        <w:rFonts w:ascii="Wingdings" w:hAnsi="Wingdings" w:hint="default"/>
      </w:rPr>
    </w:lvl>
    <w:lvl w:ilvl="6" w:tplc="0C090001" w:tentative="1">
      <w:start w:val="1"/>
      <w:numFmt w:val="bullet"/>
      <w:lvlText w:val=""/>
      <w:lvlJc w:val="left"/>
      <w:pPr>
        <w:tabs>
          <w:tab w:val="num" w:pos="4290"/>
        </w:tabs>
        <w:ind w:left="4290" w:hanging="360"/>
      </w:pPr>
      <w:rPr>
        <w:rFonts w:ascii="Symbol" w:hAnsi="Symbol" w:hint="default"/>
      </w:rPr>
    </w:lvl>
    <w:lvl w:ilvl="7" w:tplc="0C090003" w:tentative="1">
      <w:start w:val="1"/>
      <w:numFmt w:val="bullet"/>
      <w:lvlText w:val="o"/>
      <w:lvlJc w:val="left"/>
      <w:pPr>
        <w:tabs>
          <w:tab w:val="num" w:pos="5010"/>
        </w:tabs>
        <w:ind w:left="5010" w:hanging="360"/>
      </w:pPr>
      <w:rPr>
        <w:rFonts w:ascii="Courier New" w:hAnsi="Courier New" w:hint="default"/>
      </w:rPr>
    </w:lvl>
    <w:lvl w:ilvl="8" w:tplc="0C090005" w:tentative="1">
      <w:start w:val="1"/>
      <w:numFmt w:val="bullet"/>
      <w:lvlText w:val=""/>
      <w:lvlJc w:val="left"/>
      <w:pPr>
        <w:tabs>
          <w:tab w:val="num" w:pos="5730"/>
        </w:tabs>
        <w:ind w:left="5730" w:hanging="360"/>
      </w:pPr>
      <w:rPr>
        <w:rFonts w:ascii="Wingdings" w:hAnsi="Wingdings" w:hint="default"/>
      </w:rPr>
    </w:lvl>
  </w:abstractNum>
  <w:abstractNum w:abstractNumId="30">
    <w:nsid w:val="2FB43A0B"/>
    <w:multiLevelType w:val="hybridMultilevel"/>
    <w:tmpl w:val="EB9A37B2"/>
    <w:lvl w:ilvl="0" w:tplc="0C090001">
      <w:start w:val="1"/>
      <w:numFmt w:val="bullet"/>
      <w:lvlText w:val=""/>
      <w:lvlJc w:val="left"/>
      <w:pPr>
        <w:tabs>
          <w:tab w:val="num" w:pos="3600"/>
        </w:tabs>
        <w:ind w:left="360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1">
    <w:nsid w:val="3049299B"/>
    <w:multiLevelType w:val="hybridMultilevel"/>
    <w:tmpl w:val="9690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17D4DD7"/>
    <w:multiLevelType w:val="hybridMultilevel"/>
    <w:tmpl w:val="EC448240"/>
    <w:lvl w:ilvl="0" w:tplc="B7B41946">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3BE32C1"/>
    <w:multiLevelType w:val="hybridMultilevel"/>
    <w:tmpl w:val="E0F26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A383E6F"/>
    <w:multiLevelType w:val="hybridMultilevel"/>
    <w:tmpl w:val="9DF6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AC85D00"/>
    <w:multiLevelType w:val="hybridMultilevel"/>
    <w:tmpl w:val="356A71C8"/>
    <w:lvl w:ilvl="0" w:tplc="39F61346">
      <w:start w:val="1"/>
      <w:numFmt w:val="decimal"/>
      <w:lvlText w:val="%1."/>
      <w:lvlJc w:val="left"/>
      <w:pPr>
        <w:tabs>
          <w:tab w:val="num" w:pos="-15"/>
        </w:tabs>
        <w:ind w:left="42" w:hanging="57"/>
      </w:pPr>
      <w:rPr>
        <w:rFonts w:cs="Times New Roman" w:hint="default"/>
      </w:rPr>
    </w:lvl>
    <w:lvl w:ilvl="1" w:tplc="0C090019" w:tentative="1">
      <w:start w:val="1"/>
      <w:numFmt w:val="lowerLetter"/>
      <w:lvlText w:val="%2."/>
      <w:lvlJc w:val="left"/>
      <w:pPr>
        <w:tabs>
          <w:tab w:val="num" w:pos="1425"/>
        </w:tabs>
        <w:ind w:left="1425" w:hanging="360"/>
      </w:pPr>
      <w:rPr>
        <w:rFonts w:cs="Times New Roman"/>
      </w:rPr>
    </w:lvl>
    <w:lvl w:ilvl="2" w:tplc="0C09001B" w:tentative="1">
      <w:start w:val="1"/>
      <w:numFmt w:val="lowerRoman"/>
      <w:lvlText w:val="%3."/>
      <w:lvlJc w:val="right"/>
      <w:pPr>
        <w:tabs>
          <w:tab w:val="num" w:pos="2145"/>
        </w:tabs>
        <w:ind w:left="2145" w:hanging="180"/>
      </w:pPr>
      <w:rPr>
        <w:rFonts w:cs="Times New Roman"/>
      </w:rPr>
    </w:lvl>
    <w:lvl w:ilvl="3" w:tplc="0C09000F" w:tentative="1">
      <w:start w:val="1"/>
      <w:numFmt w:val="decimal"/>
      <w:lvlText w:val="%4."/>
      <w:lvlJc w:val="left"/>
      <w:pPr>
        <w:tabs>
          <w:tab w:val="num" w:pos="2865"/>
        </w:tabs>
        <w:ind w:left="2865" w:hanging="360"/>
      </w:pPr>
      <w:rPr>
        <w:rFonts w:cs="Times New Roman"/>
      </w:rPr>
    </w:lvl>
    <w:lvl w:ilvl="4" w:tplc="0C090019" w:tentative="1">
      <w:start w:val="1"/>
      <w:numFmt w:val="lowerLetter"/>
      <w:lvlText w:val="%5."/>
      <w:lvlJc w:val="left"/>
      <w:pPr>
        <w:tabs>
          <w:tab w:val="num" w:pos="3585"/>
        </w:tabs>
        <w:ind w:left="3585" w:hanging="360"/>
      </w:pPr>
      <w:rPr>
        <w:rFonts w:cs="Times New Roman"/>
      </w:rPr>
    </w:lvl>
    <w:lvl w:ilvl="5" w:tplc="0C09001B" w:tentative="1">
      <w:start w:val="1"/>
      <w:numFmt w:val="lowerRoman"/>
      <w:lvlText w:val="%6."/>
      <w:lvlJc w:val="right"/>
      <w:pPr>
        <w:tabs>
          <w:tab w:val="num" w:pos="4305"/>
        </w:tabs>
        <w:ind w:left="4305" w:hanging="180"/>
      </w:pPr>
      <w:rPr>
        <w:rFonts w:cs="Times New Roman"/>
      </w:rPr>
    </w:lvl>
    <w:lvl w:ilvl="6" w:tplc="0C09000F" w:tentative="1">
      <w:start w:val="1"/>
      <w:numFmt w:val="decimal"/>
      <w:lvlText w:val="%7."/>
      <w:lvlJc w:val="left"/>
      <w:pPr>
        <w:tabs>
          <w:tab w:val="num" w:pos="5025"/>
        </w:tabs>
        <w:ind w:left="5025" w:hanging="360"/>
      </w:pPr>
      <w:rPr>
        <w:rFonts w:cs="Times New Roman"/>
      </w:rPr>
    </w:lvl>
    <w:lvl w:ilvl="7" w:tplc="0C090019" w:tentative="1">
      <w:start w:val="1"/>
      <w:numFmt w:val="lowerLetter"/>
      <w:lvlText w:val="%8."/>
      <w:lvlJc w:val="left"/>
      <w:pPr>
        <w:tabs>
          <w:tab w:val="num" w:pos="5745"/>
        </w:tabs>
        <w:ind w:left="5745" w:hanging="360"/>
      </w:pPr>
      <w:rPr>
        <w:rFonts w:cs="Times New Roman"/>
      </w:rPr>
    </w:lvl>
    <w:lvl w:ilvl="8" w:tplc="0C09001B" w:tentative="1">
      <w:start w:val="1"/>
      <w:numFmt w:val="lowerRoman"/>
      <w:lvlText w:val="%9."/>
      <w:lvlJc w:val="right"/>
      <w:pPr>
        <w:tabs>
          <w:tab w:val="num" w:pos="6465"/>
        </w:tabs>
        <w:ind w:left="6465" w:hanging="180"/>
      </w:pPr>
      <w:rPr>
        <w:rFonts w:cs="Times New Roman"/>
      </w:rPr>
    </w:lvl>
  </w:abstractNum>
  <w:abstractNum w:abstractNumId="36">
    <w:nsid w:val="3EAE6D10"/>
    <w:multiLevelType w:val="hybridMultilevel"/>
    <w:tmpl w:val="4E0E0656"/>
    <w:lvl w:ilvl="0" w:tplc="B7B41946">
      <w:start w:val="1"/>
      <w:numFmt w:val="bullet"/>
      <w:lvlText w:val=""/>
      <w:lvlJc w:val="left"/>
      <w:pPr>
        <w:tabs>
          <w:tab w:val="num" w:pos="360"/>
        </w:tabs>
        <w:ind w:left="360" w:hanging="360"/>
      </w:pPr>
      <w:rPr>
        <w:rFonts w:ascii="Symbol" w:hAnsi="Symbol" w:hint="default"/>
        <w:b/>
        <w:i w:val="0"/>
        <w:color w:val="auto"/>
        <w:sz w:val="22"/>
      </w:rPr>
    </w:lvl>
    <w:lvl w:ilvl="1" w:tplc="0C090003">
      <w:start w:val="1"/>
      <w:numFmt w:val="bullet"/>
      <w:lvlText w:val="o"/>
      <w:lvlJc w:val="left"/>
      <w:pPr>
        <w:tabs>
          <w:tab w:val="num" w:pos="1440"/>
        </w:tabs>
        <w:ind w:left="1440" w:hanging="360"/>
      </w:pPr>
      <w:rPr>
        <w:rFonts w:ascii="Courier New" w:hAnsi="Courier New" w:hint="default"/>
      </w:rPr>
    </w:lvl>
    <w:lvl w:ilvl="2" w:tplc="B7B41946">
      <w:start w:val="1"/>
      <w:numFmt w:val="bullet"/>
      <w:lvlText w:val=""/>
      <w:lvlJc w:val="left"/>
      <w:pPr>
        <w:tabs>
          <w:tab w:val="num" w:pos="2160"/>
        </w:tabs>
        <w:ind w:left="2160" w:hanging="360"/>
      </w:pPr>
      <w:rPr>
        <w:rFonts w:ascii="Symbol" w:hAnsi="Symbol" w:hint="default"/>
        <w:b/>
        <w:i w:val="0"/>
        <w:color w:val="auto"/>
        <w:sz w:val="22"/>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43D2111E"/>
    <w:multiLevelType w:val="hybridMultilevel"/>
    <w:tmpl w:val="B3D20644"/>
    <w:lvl w:ilvl="0" w:tplc="74F0A5B6">
      <w:start w:val="1"/>
      <w:numFmt w:val="bullet"/>
      <w:lvlText w:val=""/>
      <w:lvlJc w:val="left"/>
      <w:pPr>
        <w:tabs>
          <w:tab w:val="num" w:pos="1440"/>
        </w:tabs>
        <w:ind w:left="1440" w:hanging="360"/>
      </w:pPr>
      <w:rPr>
        <w:rFonts w:ascii="Symbol" w:hAnsi="Symbol" w:hint="default"/>
        <w:b/>
        <w:i w:val="0"/>
        <w:color w:val="auto"/>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46E208CF"/>
    <w:multiLevelType w:val="hybridMultilevel"/>
    <w:tmpl w:val="232E0CA6"/>
    <w:lvl w:ilvl="0" w:tplc="0C090003">
      <w:start w:val="1"/>
      <w:numFmt w:val="bullet"/>
      <w:lvlText w:val="o"/>
      <w:lvlJc w:val="left"/>
      <w:pPr>
        <w:tabs>
          <w:tab w:val="num" w:pos="720"/>
        </w:tabs>
        <w:ind w:left="720" w:hanging="360"/>
      </w:pPr>
      <w:rPr>
        <w:rFonts w:ascii="Courier New" w:hAnsi="Courier New" w:hint="default"/>
        <w:b/>
        <w:i w:val="0"/>
        <w:color w:val="auto"/>
      </w:rPr>
    </w:lvl>
    <w:lvl w:ilvl="1" w:tplc="04090019">
      <w:start w:val="1"/>
      <w:numFmt w:val="decimal"/>
      <w:lvlText w:val="%2."/>
      <w:lvlJc w:val="left"/>
      <w:pPr>
        <w:tabs>
          <w:tab w:val="num" w:pos="2880"/>
        </w:tabs>
        <w:ind w:left="2880" w:hanging="360"/>
      </w:pPr>
      <w:rPr>
        <w:rFonts w:cs="Times New Roman"/>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39">
    <w:nsid w:val="47F308B9"/>
    <w:multiLevelType w:val="hybridMultilevel"/>
    <w:tmpl w:val="8B966852"/>
    <w:lvl w:ilvl="0" w:tplc="0E62303A">
      <w:start w:val="1"/>
      <w:numFmt w:val="bullet"/>
      <w:lvlText w:val=""/>
      <w:lvlJc w:val="left"/>
      <w:pPr>
        <w:tabs>
          <w:tab w:val="num" w:pos="360"/>
        </w:tabs>
        <w:ind w:left="360" w:hanging="360"/>
      </w:pPr>
      <w:rPr>
        <w:rFonts w:ascii="Symbol" w:hAnsi="Symbol" w:hint="default"/>
        <w:b/>
        <w:i w:val="0"/>
        <w:color w:val="auto"/>
        <w:sz w:val="18"/>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nsid w:val="48495193"/>
    <w:multiLevelType w:val="hybridMultilevel"/>
    <w:tmpl w:val="80C0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970146D"/>
    <w:multiLevelType w:val="hybridMultilevel"/>
    <w:tmpl w:val="8502307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9FDC6702">
      <w:start w:val="1"/>
      <w:numFmt w:val="bullet"/>
      <w:lvlText w:val="o"/>
      <w:lvlJc w:val="left"/>
      <w:pPr>
        <w:tabs>
          <w:tab w:val="num" w:pos="1080"/>
        </w:tabs>
        <w:ind w:left="1080" w:hanging="360"/>
      </w:pPr>
      <w:rPr>
        <w:rFonts w:ascii="Courier New" w:hAnsi="Courier New" w:hint="default"/>
        <w:b/>
        <w:i w:val="0"/>
        <w:sz w:val="22"/>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2">
    <w:nsid w:val="4A3E7EFC"/>
    <w:multiLevelType w:val="hybridMultilevel"/>
    <w:tmpl w:val="00867F0C"/>
    <w:lvl w:ilvl="0" w:tplc="B7B41946">
      <w:start w:val="1"/>
      <w:numFmt w:val="bullet"/>
      <w:lvlText w:val=""/>
      <w:lvlJc w:val="left"/>
      <w:pPr>
        <w:tabs>
          <w:tab w:val="num" w:pos="360"/>
        </w:tabs>
        <w:ind w:left="360" w:hanging="360"/>
      </w:pPr>
      <w:rPr>
        <w:rFonts w:ascii="Symbol" w:hAnsi="Symbol" w:hint="default"/>
        <w:b/>
        <w:i w:val="0"/>
        <w:color w:val="auto"/>
      </w:rPr>
    </w:lvl>
    <w:lvl w:ilvl="1" w:tplc="9FDC6702">
      <w:start w:val="1"/>
      <w:numFmt w:val="bullet"/>
      <w:lvlText w:val="o"/>
      <w:lvlJc w:val="left"/>
      <w:pPr>
        <w:tabs>
          <w:tab w:val="num" w:pos="360"/>
        </w:tabs>
        <w:ind w:left="360" w:hanging="360"/>
      </w:pPr>
      <w:rPr>
        <w:rFonts w:ascii="Courier New" w:hAnsi="Courier New" w:hint="default"/>
        <w:b/>
        <w:i w:val="0"/>
        <w:color w:val="auto"/>
        <w:sz w:val="22"/>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3">
    <w:nsid w:val="4BE31705"/>
    <w:multiLevelType w:val="hybridMultilevel"/>
    <w:tmpl w:val="C2FE2098"/>
    <w:lvl w:ilvl="0" w:tplc="0C090001">
      <w:start w:val="1"/>
      <w:numFmt w:val="bullet"/>
      <w:lvlText w:val=""/>
      <w:lvlJc w:val="left"/>
      <w:pPr>
        <w:tabs>
          <w:tab w:val="num" w:pos="720"/>
        </w:tabs>
        <w:ind w:left="720" w:hanging="360"/>
      </w:pPr>
      <w:rPr>
        <w:rFonts w:ascii="Symbol" w:hAnsi="Symbol" w:hint="default"/>
      </w:rPr>
    </w:lvl>
    <w:lvl w:ilvl="1" w:tplc="061E1296">
      <w:start w:val="1"/>
      <w:numFmt w:val="bullet"/>
      <w:lvlText w:val=""/>
      <w:lvlJc w:val="left"/>
      <w:pPr>
        <w:tabs>
          <w:tab w:val="num" w:pos="1287"/>
        </w:tabs>
        <w:ind w:left="1287" w:hanging="20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C49525C"/>
    <w:multiLevelType w:val="hybridMultilevel"/>
    <w:tmpl w:val="A7EEE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E6131E6"/>
    <w:multiLevelType w:val="hybridMultilevel"/>
    <w:tmpl w:val="20723108"/>
    <w:lvl w:ilvl="0" w:tplc="0E62303A">
      <w:start w:val="1"/>
      <w:numFmt w:val="bullet"/>
      <w:lvlText w:val=""/>
      <w:lvlJc w:val="left"/>
      <w:pPr>
        <w:tabs>
          <w:tab w:val="num" w:pos="360"/>
        </w:tabs>
        <w:ind w:left="360" w:hanging="360"/>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0B56E97"/>
    <w:multiLevelType w:val="hybridMultilevel"/>
    <w:tmpl w:val="D3A2A0F0"/>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540B00AB"/>
    <w:multiLevelType w:val="hybridMultilevel"/>
    <w:tmpl w:val="52DA08AE"/>
    <w:lvl w:ilvl="0" w:tplc="0C090001">
      <w:start w:val="1"/>
      <w:numFmt w:val="bullet"/>
      <w:lvlText w:val=""/>
      <w:lvlJc w:val="left"/>
      <w:pPr>
        <w:tabs>
          <w:tab w:val="num" w:pos="360"/>
        </w:tabs>
        <w:ind w:left="360" w:hanging="360"/>
      </w:pPr>
      <w:rPr>
        <w:rFonts w:ascii="Symbol" w:hAnsi="Symbol" w:hint="default"/>
      </w:rPr>
    </w:lvl>
    <w:lvl w:ilvl="1" w:tplc="9FDC6702">
      <w:start w:val="1"/>
      <w:numFmt w:val="bullet"/>
      <w:lvlText w:val="o"/>
      <w:lvlJc w:val="left"/>
      <w:pPr>
        <w:tabs>
          <w:tab w:val="num" w:pos="1800"/>
        </w:tabs>
        <w:ind w:left="1800" w:hanging="360"/>
      </w:pPr>
      <w:rPr>
        <w:rFonts w:ascii="Courier New" w:hAnsi="Courier New" w:hint="default"/>
        <w:b/>
        <w:i w:val="0"/>
        <w:sz w:val="22"/>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8">
    <w:nsid w:val="54226181"/>
    <w:multiLevelType w:val="hybridMultilevel"/>
    <w:tmpl w:val="B3622BAA"/>
    <w:lvl w:ilvl="0" w:tplc="D21E4D4C">
      <w:start w:val="1"/>
      <w:numFmt w:val="bullet"/>
      <w:lvlText w:val="o"/>
      <w:lvlJc w:val="left"/>
      <w:pPr>
        <w:tabs>
          <w:tab w:val="num" w:pos="720"/>
        </w:tabs>
        <w:ind w:left="720" w:hanging="360"/>
      </w:pPr>
      <w:rPr>
        <w:rFonts w:ascii="Courier New" w:hAnsi="Courier New" w:hint="default"/>
        <w:sz w:val="22"/>
      </w:rPr>
    </w:lvl>
    <w:lvl w:ilvl="1" w:tplc="0C090003" w:tentative="1">
      <w:start w:val="1"/>
      <w:numFmt w:val="bullet"/>
      <w:lvlText w:val="o"/>
      <w:lvlJc w:val="left"/>
      <w:pPr>
        <w:tabs>
          <w:tab w:val="num" w:pos="2160"/>
        </w:tabs>
        <w:ind w:left="2160" w:hanging="360"/>
      </w:pPr>
      <w:rPr>
        <w:rFonts w:ascii="Courier New" w:hAnsi="Courier New" w:hint="default"/>
      </w:rPr>
    </w:lvl>
    <w:lvl w:ilvl="2" w:tplc="9FDC6702">
      <w:start w:val="1"/>
      <w:numFmt w:val="bullet"/>
      <w:lvlText w:val="o"/>
      <w:lvlJc w:val="left"/>
      <w:pPr>
        <w:tabs>
          <w:tab w:val="num" w:pos="1080"/>
        </w:tabs>
        <w:ind w:left="1080" w:hanging="360"/>
      </w:pPr>
      <w:rPr>
        <w:rFonts w:ascii="Courier New" w:hAnsi="Courier New" w:hint="default"/>
        <w:b/>
        <w:i w:val="0"/>
        <w:sz w:val="22"/>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9">
    <w:nsid w:val="550A32D2"/>
    <w:multiLevelType w:val="hybridMultilevel"/>
    <w:tmpl w:val="BFD6E502"/>
    <w:lvl w:ilvl="0" w:tplc="2742547C">
      <w:start w:val="1"/>
      <w:numFmt w:val="bullet"/>
      <w:lvlText w:val=""/>
      <w:lvlJc w:val="left"/>
      <w:pPr>
        <w:tabs>
          <w:tab w:val="num" w:pos="1440"/>
        </w:tabs>
        <w:ind w:left="1440" w:hanging="360"/>
      </w:pPr>
      <w:rPr>
        <w:rFonts w:ascii="Symbol" w:hAnsi="Symbol" w:hint="default"/>
        <w:b/>
        <w:i w:val="0"/>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5809126D"/>
    <w:multiLevelType w:val="hybridMultilevel"/>
    <w:tmpl w:val="E308515E"/>
    <w:lvl w:ilvl="0" w:tplc="B7B41946">
      <w:start w:val="1"/>
      <w:numFmt w:val="bullet"/>
      <w:lvlText w:val=""/>
      <w:lvlJc w:val="left"/>
      <w:pPr>
        <w:tabs>
          <w:tab w:val="num" w:pos="360"/>
        </w:tabs>
        <w:ind w:left="360" w:hanging="360"/>
      </w:pPr>
      <w:rPr>
        <w:rFonts w:ascii="Symbol" w:hAnsi="Symbol" w:hint="default"/>
        <w:b/>
        <w:i w:val="0"/>
        <w:color w:val="auto"/>
      </w:rPr>
    </w:lvl>
    <w:lvl w:ilvl="1" w:tplc="0C090001">
      <w:start w:val="1"/>
      <w:numFmt w:val="bullet"/>
      <w:lvlText w:val=""/>
      <w:lvlJc w:val="left"/>
      <w:pPr>
        <w:tabs>
          <w:tab w:val="num" w:pos="360"/>
        </w:tabs>
        <w:ind w:left="360" w:hanging="360"/>
      </w:pPr>
      <w:rPr>
        <w:rFonts w:ascii="Symbol" w:hAnsi="Symbol" w:hint="default"/>
        <w:b/>
        <w:i w:val="0"/>
        <w:color w:val="auto"/>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1">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52">
    <w:nsid w:val="5AC052C1"/>
    <w:multiLevelType w:val="hybridMultilevel"/>
    <w:tmpl w:val="08A290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3">
    <w:nsid w:val="5CC37ECA"/>
    <w:multiLevelType w:val="hybridMultilevel"/>
    <w:tmpl w:val="342CE6D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4">
    <w:nsid w:val="601D7480"/>
    <w:multiLevelType w:val="hybridMultilevel"/>
    <w:tmpl w:val="67AEEB14"/>
    <w:lvl w:ilvl="0" w:tplc="8C8AFEF2">
      <w:start w:val="1"/>
      <w:numFmt w:val="bullet"/>
      <w:lvlText w:val="o"/>
      <w:lvlJc w:val="left"/>
      <w:pPr>
        <w:tabs>
          <w:tab w:val="num" w:pos="720"/>
        </w:tabs>
        <w:ind w:left="720" w:hanging="360"/>
      </w:pPr>
      <w:rPr>
        <w:rFonts w:ascii="Courier New" w:hAnsi="Courier New" w:hint="default"/>
        <w:b/>
        <w:i w:val="0"/>
        <w:sz w:val="18"/>
      </w:rPr>
    </w:lvl>
    <w:lvl w:ilvl="1" w:tplc="D21E4D4C">
      <w:start w:val="1"/>
      <w:numFmt w:val="bullet"/>
      <w:lvlText w:val="o"/>
      <w:lvlJc w:val="left"/>
      <w:pPr>
        <w:tabs>
          <w:tab w:val="num" w:pos="1080"/>
        </w:tabs>
        <w:ind w:left="1080" w:hanging="360"/>
      </w:pPr>
      <w:rPr>
        <w:rFonts w:ascii="Courier New" w:hAnsi="Courier New" w:hint="default"/>
        <w:sz w:val="22"/>
      </w:rPr>
    </w:lvl>
    <w:lvl w:ilvl="2" w:tplc="9FDC6702">
      <w:start w:val="1"/>
      <w:numFmt w:val="bullet"/>
      <w:lvlText w:val="o"/>
      <w:lvlJc w:val="left"/>
      <w:pPr>
        <w:tabs>
          <w:tab w:val="num" w:pos="1080"/>
        </w:tabs>
        <w:ind w:left="1080" w:hanging="360"/>
      </w:pPr>
      <w:rPr>
        <w:rFonts w:ascii="Courier New" w:hAnsi="Courier New" w:hint="default"/>
        <w:b/>
        <w:i w:val="0"/>
        <w:sz w:val="22"/>
      </w:rPr>
    </w:lvl>
    <w:lvl w:ilvl="3" w:tplc="74F0A5B6">
      <w:start w:val="1"/>
      <w:numFmt w:val="bullet"/>
      <w:lvlText w:val=""/>
      <w:lvlJc w:val="left"/>
      <w:pPr>
        <w:tabs>
          <w:tab w:val="num" w:pos="2520"/>
        </w:tabs>
        <w:ind w:left="2520" w:hanging="360"/>
      </w:pPr>
      <w:rPr>
        <w:rFonts w:ascii="Symbol" w:hAnsi="Symbol" w:hint="default"/>
        <w:b/>
        <w:i w:val="0"/>
        <w:color w:val="auto"/>
        <w:sz w:val="22"/>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5">
    <w:nsid w:val="60CB06FD"/>
    <w:multiLevelType w:val="hybridMultilevel"/>
    <w:tmpl w:val="81A28EA8"/>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9FDC6702">
      <w:start w:val="1"/>
      <w:numFmt w:val="bullet"/>
      <w:lvlText w:val="o"/>
      <w:lvlJc w:val="left"/>
      <w:pPr>
        <w:tabs>
          <w:tab w:val="num" w:pos="1080"/>
        </w:tabs>
        <w:ind w:left="1080" w:hanging="360"/>
      </w:pPr>
      <w:rPr>
        <w:rFonts w:ascii="Courier New" w:hAnsi="Courier New" w:hint="default"/>
        <w:b/>
        <w:i w:val="0"/>
        <w:sz w:val="22"/>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6">
    <w:nsid w:val="61567B0B"/>
    <w:multiLevelType w:val="hybridMultilevel"/>
    <w:tmpl w:val="2B36FA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7">
    <w:nsid w:val="62A1089F"/>
    <w:multiLevelType w:val="hybridMultilevel"/>
    <w:tmpl w:val="F4C82308"/>
    <w:lvl w:ilvl="0" w:tplc="97505966">
      <w:start w:val="1"/>
      <w:numFmt w:val="bullet"/>
      <w:lvlText w:val=""/>
      <w:lvlJc w:val="left"/>
      <w:pPr>
        <w:tabs>
          <w:tab w:val="num" w:pos="360"/>
        </w:tabs>
        <w:ind w:left="360" w:hanging="360"/>
      </w:pPr>
      <w:rPr>
        <w:rFonts w:ascii="Symbol" w:hAnsi="Symbol" w:hint="default"/>
        <w:b/>
        <w:i w:val="0"/>
        <w:color w:val="auto"/>
        <w:sz w:val="18"/>
      </w:rPr>
    </w:lvl>
    <w:lvl w:ilvl="1" w:tplc="8C8AFEF2">
      <w:start w:val="1"/>
      <w:numFmt w:val="bullet"/>
      <w:lvlText w:val="o"/>
      <w:lvlJc w:val="left"/>
      <w:pPr>
        <w:tabs>
          <w:tab w:val="num" w:pos="1440"/>
        </w:tabs>
        <w:ind w:left="1440" w:hanging="360"/>
      </w:pPr>
      <w:rPr>
        <w:rFonts w:ascii="Courier New" w:hAnsi="Courier New" w:hint="default"/>
        <w:b/>
        <w:i w:val="0"/>
        <w:color w:val="auto"/>
        <w:sz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49E5427"/>
    <w:multiLevelType w:val="hybridMultilevel"/>
    <w:tmpl w:val="495A8478"/>
    <w:lvl w:ilvl="0" w:tplc="9FDC6702">
      <w:start w:val="1"/>
      <w:numFmt w:val="bullet"/>
      <w:lvlText w:val="o"/>
      <w:lvlJc w:val="left"/>
      <w:pPr>
        <w:tabs>
          <w:tab w:val="num" w:pos="1080"/>
        </w:tabs>
        <w:ind w:left="1080" w:hanging="360"/>
      </w:pPr>
      <w:rPr>
        <w:rFonts w:ascii="Courier New" w:hAnsi="Courier New" w:hint="default"/>
        <w:b/>
        <w:i w:val="0"/>
        <w:sz w:val="22"/>
      </w:rPr>
    </w:lvl>
    <w:lvl w:ilvl="1" w:tplc="B7B41946">
      <w:start w:val="1"/>
      <w:numFmt w:val="bullet"/>
      <w:lvlText w:val=""/>
      <w:lvlJc w:val="left"/>
      <w:pPr>
        <w:tabs>
          <w:tab w:val="num" w:pos="1440"/>
        </w:tabs>
        <w:ind w:left="1440" w:hanging="360"/>
      </w:pPr>
      <w:rPr>
        <w:rFonts w:ascii="Symbol" w:hAnsi="Symbol" w:hint="default"/>
        <w:b/>
        <w:i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6681366D"/>
    <w:multiLevelType w:val="hybridMultilevel"/>
    <w:tmpl w:val="83D05EE2"/>
    <w:lvl w:ilvl="0" w:tplc="B7B41946">
      <w:start w:val="1"/>
      <w:numFmt w:val="bullet"/>
      <w:lvlText w:val=""/>
      <w:lvlJc w:val="left"/>
      <w:pPr>
        <w:tabs>
          <w:tab w:val="num" w:pos="360"/>
        </w:tabs>
        <w:ind w:left="360" w:hanging="360"/>
      </w:pPr>
      <w:rPr>
        <w:rFonts w:ascii="Symbol" w:hAnsi="Symbol" w:hint="default"/>
        <w:b/>
        <w:i w:val="0"/>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0">
    <w:nsid w:val="6BC81A90"/>
    <w:multiLevelType w:val="hybridMultilevel"/>
    <w:tmpl w:val="6BC83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D4F3F02"/>
    <w:multiLevelType w:val="hybridMultilevel"/>
    <w:tmpl w:val="D770847E"/>
    <w:lvl w:ilvl="0" w:tplc="97505966">
      <w:start w:val="1"/>
      <w:numFmt w:val="bullet"/>
      <w:lvlText w:val=""/>
      <w:lvlJc w:val="left"/>
      <w:pPr>
        <w:tabs>
          <w:tab w:val="num" w:pos="360"/>
        </w:tabs>
        <w:ind w:left="360"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6FF72DC5"/>
    <w:multiLevelType w:val="hybridMultilevel"/>
    <w:tmpl w:val="4162B23E"/>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3">
    <w:nsid w:val="73026722"/>
    <w:multiLevelType w:val="hybridMultilevel"/>
    <w:tmpl w:val="5FE8D1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4">
    <w:nsid w:val="744B20CB"/>
    <w:multiLevelType w:val="hybridMultilevel"/>
    <w:tmpl w:val="A4700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6FA242E"/>
    <w:multiLevelType w:val="hybridMultilevel"/>
    <w:tmpl w:val="8C5C1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6">
    <w:nsid w:val="774A1634"/>
    <w:multiLevelType w:val="hybridMultilevel"/>
    <w:tmpl w:val="211A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83131A6"/>
    <w:multiLevelType w:val="hybridMultilevel"/>
    <w:tmpl w:val="AB489170"/>
    <w:lvl w:ilvl="0" w:tplc="0C090001">
      <w:start w:val="1"/>
      <w:numFmt w:val="bullet"/>
      <w:lvlText w:val=""/>
      <w:lvlJc w:val="left"/>
      <w:pPr>
        <w:tabs>
          <w:tab w:val="num" w:pos="360"/>
        </w:tabs>
        <w:ind w:left="360" w:hanging="360"/>
      </w:pPr>
      <w:rPr>
        <w:rFonts w:ascii="Symbol" w:hAnsi="Symbol" w:hint="default"/>
      </w:rPr>
    </w:lvl>
    <w:lvl w:ilvl="1" w:tplc="D21E4D4C">
      <w:start w:val="1"/>
      <w:numFmt w:val="bullet"/>
      <w:lvlText w:val="o"/>
      <w:lvlJc w:val="left"/>
      <w:pPr>
        <w:tabs>
          <w:tab w:val="num" w:pos="1080"/>
        </w:tabs>
        <w:ind w:left="1080" w:hanging="360"/>
      </w:pPr>
      <w:rPr>
        <w:rFonts w:ascii="Courier New" w:hAnsi="Courier New" w:hint="default"/>
        <w:sz w:val="2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8">
    <w:nsid w:val="79981F5E"/>
    <w:multiLevelType w:val="hybridMultilevel"/>
    <w:tmpl w:val="3FDE76A6"/>
    <w:lvl w:ilvl="0" w:tplc="0C090001">
      <w:start w:val="1"/>
      <w:numFmt w:val="bullet"/>
      <w:lvlText w:val=""/>
      <w:lvlJc w:val="left"/>
      <w:pPr>
        <w:tabs>
          <w:tab w:val="num" w:pos="252"/>
        </w:tabs>
        <w:ind w:left="252" w:hanging="360"/>
      </w:pPr>
      <w:rPr>
        <w:rFonts w:ascii="Symbol" w:hAnsi="Symbol" w:hint="default"/>
      </w:rPr>
    </w:lvl>
    <w:lvl w:ilvl="1" w:tplc="0C090003" w:tentative="1">
      <w:start w:val="1"/>
      <w:numFmt w:val="bullet"/>
      <w:lvlText w:val="o"/>
      <w:lvlJc w:val="left"/>
      <w:pPr>
        <w:tabs>
          <w:tab w:val="num" w:pos="972"/>
        </w:tabs>
        <w:ind w:left="972" w:hanging="360"/>
      </w:pPr>
      <w:rPr>
        <w:rFonts w:ascii="Courier New" w:hAnsi="Courier New" w:hint="default"/>
      </w:rPr>
    </w:lvl>
    <w:lvl w:ilvl="2" w:tplc="0C090005" w:tentative="1">
      <w:start w:val="1"/>
      <w:numFmt w:val="bullet"/>
      <w:lvlText w:val=""/>
      <w:lvlJc w:val="left"/>
      <w:pPr>
        <w:tabs>
          <w:tab w:val="num" w:pos="1692"/>
        </w:tabs>
        <w:ind w:left="1692" w:hanging="360"/>
      </w:pPr>
      <w:rPr>
        <w:rFonts w:ascii="Wingdings" w:hAnsi="Wingdings" w:hint="default"/>
      </w:rPr>
    </w:lvl>
    <w:lvl w:ilvl="3" w:tplc="0C090001" w:tentative="1">
      <w:start w:val="1"/>
      <w:numFmt w:val="bullet"/>
      <w:lvlText w:val=""/>
      <w:lvlJc w:val="left"/>
      <w:pPr>
        <w:tabs>
          <w:tab w:val="num" w:pos="2412"/>
        </w:tabs>
        <w:ind w:left="2412" w:hanging="360"/>
      </w:pPr>
      <w:rPr>
        <w:rFonts w:ascii="Symbol" w:hAnsi="Symbol" w:hint="default"/>
      </w:rPr>
    </w:lvl>
    <w:lvl w:ilvl="4" w:tplc="0C090003" w:tentative="1">
      <w:start w:val="1"/>
      <w:numFmt w:val="bullet"/>
      <w:lvlText w:val="o"/>
      <w:lvlJc w:val="left"/>
      <w:pPr>
        <w:tabs>
          <w:tab w:val="num" w:pos="3132"/>
        </w:tabs>
        <w:ind w:left="3132" w:hanging="360"/>
      </w:pPr>
      <w:rPr>
        <w:rFonts w:ascii="Courier New" w:hAnsi="Courier New" w:hint="default"/>
      </w:rPr>
    </w:lvl>
    <w:lvl w:ilvl="5" w:tplc="0C090005" w:tentative="1">
      <w:start w:val="1"/>
      <w:numFmt w:val="bullet"/>
      <w:lvlText w:val=""/>
      <w:lvlJc w:val="left"/>
      <w:pPr>
        <w:tabs>
          <w:tab w:val="num" w:pos="3852"/>
        </w:tabs>
        <w:ind w:left="3852" w:hanging="360"/>
      </w:pPr>
      <w:rPr>
        <w:rFonts w:ascii="Wingdings" w:hAnsi="Wingdings" w:hint="default"/>
      </w:rPr>
    </w:lvl>
    <w:lvl w:ilvl="6" w:tplc="0C090001" w:tentative="1">
      <w:start w:val="1"/>
      <w:numFmt w:val="bullet"/>
      <w:lvlText w:val=""/>
      <w:lvlJc w:val="left"/>
      <w:pPr>
        <w:tabs>
          <w:tab w:val="num" w:pos="4572"/>
        </w:tabs>
        <w:ind w:left="4572" w:hanging="360"/>
      </w:pPr>
      <w:rPr>
        <w:rFonts w:ascii="Symbol" w:hAnsi="Symbol" w:hint="default"/>
      </w:rPr>
    </w:lvl>
    <w:lvl w:ilvl="7" w:tplc="0C090003" w:tentative="1">
      <w:start w:val="1"/>
      <w:numFmt w:val="bullet"/>
      <w:lvlText w:val="o"/>
      <w:lvlJc w:val="left"/>
      <w:pPr>
        <w:tabs>
          <w:tab w:val="num" w:pos="5292"/>
        </w:tabs>
        <w:ind w:left="5292" w:hanging="360"/>
      </w:pPr>
      <w:rPr>
        <w:rFonts w:ascii="Courier New" w:hAnsi="Courier New" w:hint="default"/>
      </w:rPr>
    </w:lvl>
    <w:lvl w:ilvl="8" w:tplc="0C090005" w:tentative="1">
      <w:start w:val="1"/>
      <w:numFmt w:val="bullet"/>
      <w:lvlText w:val=""/>
      <w:lvlJc w:val="left"/>
      <w:pPr>
        <w:tabs>
          <w:tab w:val="num" w:pos="6012"/>
        </w:tabs>
        <w:ind w:left="6012" w:hanging="360"/>
      </w:pPr>
      <w:rPr>
        <w:rFonts w:ascii="Wingdings" w:hAnsi="Wingdings" w:hint="default"/>
      </w:rPr>
    </w:lvl>
  </w:abstractNum>
  <w:abstractNum w:abstractNumId="69">
    <w:nsid w:val="7C232CB0"/>
    <w:multiLevelType w:val="hybridMultilevel"/>
    <w:tmpl w:val="F6467E4A"/>
    <w:lvl w:ilvl="0" w:tplc="0C090001">
      <w:start w:val="1"/>
      <w:numFmt w:val="bullet"/>
      <w:lvlText w:val=""/>
      <w:lvlJc w:val="left"/>
      <w:pPr>
        <w:tabs>
          <w:tab w:val="num" w:pos="360"/>
        </w:tabs>
        <w:ind w:left="360" w:hanging="360"/>
      </w:pPr>
      <w:rPr>
        <w:rFonts w:ascii="Symbol" w:hAnsi="Symbol" w:hint="default"/>
      </w:rPr>
    </w:lvl>
    <w:lvl w:ilvl="1" w:tplc="D21E4D4C">
      <w:start w:val="1"/>
      <w:numFmt w:val="bullet"/>
      <w:lvlText w:val="o"/>
      <w:lvlJc w:val="left"/>
      <w:pPr>
        <w:tabs>
          <w:tab w:val="num" w:pos="1080"/>
        </w:tabs>
        <w:ind w:left="1080" w:hanging="360"/>
      </w:pPr>
      <w:rPr>
        <w:rFonts w:ascii="Courier New" w:hAnsi="Courier New" w:hint="default"/>
        <w:sz w:val="22"/>
      </w:rPr>
    </w:lvl>
    <w:lvl w:ilvl="2" w:tplc="9FDC6702">
      <w:start w:val="1"/>
      <w:numFmt w:val="bullet"/>
      <w:lvlText w:val="o"/>
      <w:lvlJc w:val="left"/>
      <w:pPr>
        <w:tabs>
          <w:tab w:val="num" w:pos="1080"/>
        </w:tabs>
        <w:ind w:left="1080" w:hanging="360"/>
      </w:pPr>
      <w:rPr>
        <w:rFonts w:ascii="Courier New" w:hAnsi="Courier New" w:hint="default"/>
        <w:b/>
        <w:i w:val="0"/>
        <w:sz w:val="22"/>
      </w:rPr>
    </w:lvl>
    <w:lvl w:ilvl="3" w:tplc="74F0A5B6">
      <w:start w:val="1"/>
      <w:numFmt w:val="bullet"/>
      <w:lvlText w:val=""/>
      <w:lvlJc w:val="left"/>
      <w:pPr>
        <w:tabs>
          <w:tab w:val="num" w:pos="2520"/>
        </w:tabs>
        <w:ind w:left="2520" w:hanging="360"/>
      </w:pPr>
      <w:rPr>
        <w:rFonts w:ascii="Symbol" w:hAnsi="Symbol" w:hint="default"/>
        <w:b/>
        <w:i w:val="0"/>
        <w:color w:val="auto"/>
        <w:sz w:val="22"/>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0">
    <w:nsid w:val="7D4B0263"/>
    <w:multiLevelType w:val="hybridMultilevel"/>
    <w:tmpl w:val="9D9865B2"/>
    <w:lvl w:ilvl="0" w:tplc="B7B41946">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1">
    <w:nsid w:val="7DBA1432"/>
    <w:multiLevelType w:val="hybridMultilevel"/>
    <w:tmpl w:val="E0E65A10"/>
    <w:lvl w:ilvl="0" w:tplc="C492CAC4">
      <w:start w:val="1"/>
      <w:numFmt w:val="bullet"/>
      <w:lvlText w:val=""/>
      <w:lvlJc w:val="left"/>
      <w:pPr>
        <w:tabs>
          <w:tab w:val="num" w:pos="360"/>
        </w:tabs>
        <w:ind w:left="360"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33"/>
  </w:num>
  <w:num w:numId="3">
    <w:abstractNumId w:val="42"/>
  </w:num>
  <w:num w:numId="4">
    <w:abstractNumId w:val="15"/>
  </w:num>
  <w:num w:numId="5">
    <w:abstractNumId w:val="50"/>
  </w:num>
  <w:num w:numId="6">
    <w:abstractNumId w:val="6"/>
  </w:num>
  <w:num w:numId="7">
    <w:abstractNumId w:val="29"/>
  </w:num>
  <w:num w:numId="8">
    <w:abstractNumId w:val="22"/>
  </w:num>
  <w:num w:numId="9">
    <w:abstractNumId w:val="63"/>
  </w:num>
  <w:num w:numId="10">
    <w:abstractNumId w:val="56"/>
  </w:num>
  <w:num w:numId="11">
    <w:abstractNumId w:val="67"/>
  </w:num>
  <w:num w:numId="12">
    <w:abstractNumId w:val="53"/>
  </w:num>
  <w:num w:numId="13">
    <w:abstractNumId w:val="52"/>
  </w:num>
  <w:num w:numId="14">
    <w:abstractNumId w:val="0"/>
  </w:num>
  <w:num w:numId="15">
    <w:abstractNumId w:val="47"/>
  </w:num>
  <w:num w:numId="16">
    <w:abstractNumId w:val="18"/>
  </w:num>
  <w:num w:numId="17">
    <w:abstractNumId w:val="3"/>
  </w:num>
  <w:num w:numId="18">
    <w:abstractNumId w:val="59"/>
  </w:num>
  <w:num w:numId="19">
    <w:abstractNumId w:val="24"/>
  </w:num>
  <w:num w:numId="20">
    <w:abstractNumId w:val="11"/>
  </w:num>
  <w:num w:numId="21">
    <w:abstractNumId w:val="55"/>
  </w:num>
  <w:num w:numId="22">
    <w:abstractNumId w:val="69"/>
  </w:num>
  <w:num w:numId="23">
    <w:abstractNumId w:val="41"/>
  </w:num>
  <w:num w:numId="24">
    <w:abstractNumId w:val="19"/>
  </w:num>
  <w:num w:numId="25">
    <w:abstractNumId w:val="48"/>
  </w:num>
  <w:num w:numId="26">
    <w:abstractNumId w:val="65"/>
  </w:num>
  <w:num w:numId="27">
    <w:abstractNumId w:val="2"/>
  </w:num>
  <w:num w:numId="28">
    <w:abstractNumId w:val="66"/>
  </w:num>
  <w:num w:numId="29">
    <w:abstractNumId w:val="5"/>
  </w:num>
  <w:num w:numId="30">
    <w:abstractNumId w:val="44"/>
  </w:num>
  <w:num w:numId="31">
    <w:abstractNumId w:val="60"/>
  </w:num>
  <w:num w:numId="32">
    <w:abstractNumId w:val="64"/>
  </w:num>
  <w:num w:numId="33">
    <w:abstractNumId w:val="34"/>
  </w:num>
  <w:num w:numId="34">
    <w:abstractNumId w:val="40"/>
  </w:num>
  <w:num w:numId="35">
    <w:abstractNumId w:val="31"/>
  </w:num>
  <w:num w:numId="36">
    <w:abstractNumId w:val="49"/>
  </w:num>
  <w:num w:numId="37">
    <w:abstractNumId w:val="4"/>
  </w:num>
  <w:num w:numId="38">
    <w:abstractNumId w:val="46"/>
  </w:num>
  <w:num w:numId="39">
    <w:abstractNumId w:val="20"/>
  </w:num>
  <w:num w:numId="40">
    <w:abstractNumId w:val="43"/>
  </w:num>
  <w:num w:numId="41">
    <w:abstractNumId w:val="14"/>
  </w:num>
  <w:num w:numId="42">
    <w:abstractNumId w:val="1"/>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2"/>
  </w:num>
  <w:num w:numId="46">
    <w:abstractNumId w:val="27"/>
  </w:num>
  <w:num w:numId="47">
    <w:abstractNumId w:val="12"/>
  </w:num>
  <w:num w:numId="48">
    <w:abstractNumId w:val="26"/>
  </w:num>
  <w:num w:numId="49">
    <w:abstractNumId w:val="58"/>
  </w:num>
  <w:num w:numId="50">
    <w:abstractNumId w:val="36"/>
  </w:num>
  <w:num w:numId="51">
    <w:abstractNumId w:val="35"/>
  </w:num>
  <w:num w:numId="52">
    <w:abstractNumId w:val="68"/>
  </w:num>
  <w:num w:numId="53">
    <w:abstractNumId w:val="9"/>
  </w:num>
  <w:num w:numId="54">
    <w:abstractNumId w:val="17"/>
  </w:num>
  <w:num w:numId="55">
    <w:abstractNumId w:val="62"/>
  </w:num>
  <w:num w:numId="56">
    <w:abstractNumId w:val="13"/>
  </w:num>
  <w:num w:numId="57">
    <w:abstractNumId w:val="70"/>
  </w:num>
  <w:num w:numId="58">
    <w:abstractNumId w:val="8"/>
  </w:num>
  <w:num w:numId="59">
    <w:abstractNumId w:val="38"/>
  </w:num>
  <w:num w:numId="60">
    <w:abstractNumId w:val="16"/>
  </w:num>
  <w:num w:numId="61">
    <w:abstractNumId w:val="71"/>
  </w:num>
  <w:num w:numId="62">
    <w:abstractNumId w:val="28"/>
  </w:num>
  <w:num w:numId="63">
    <w:abstractNumId w:val="39"/>
  </w:num>
  <w:num w:numId="64">
    <w:abstractNumId w:val="45"/>
  </w:num>
  <w:num w:numId="65">
    <w:abstractNumId w:val="10"/>
  </w:num>
  <w:num w:numId="66">
    <w:abstractNumId w:val="21"/>
  </w:num>
  <w:num w:numId="67">
    <w:abstractNumId w:val="23"/>
  </w:num>
  <w:num w:numId="68">
    <w:abstractNumId w:val="7"/>
  </w:num>
  <w:num w:numId="69">
    <w:abstractNumId w:val="37"/>
  </w:num>
  <w:num w:numId="70">
    <w:abstractNumId w:val="54"/>
  </w:num>
  <w:num w:numId="71">
    <w:abstractNumId w:val="57"/>
  </w:num>
  <w:num w:numId="72">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4AAE"/>
    <w:rsid w:val="00007A46"/>
    <w:rsid w:val="00007C3E"/>
    <w:rsid w:val="00011740"/>
    <w:rsid w:val="00016060"/>
    <w:rsid w:val="00017228"/>
    <w:rsid w:val="00020EFE"/>
    <w:rsid w:val="0002110A"/>
    <w:rsid w:val="00021147"/>
    <w:rsid w:val="000223A1"/>
    <w:rsid w:val="00025D60"/>
    <w:rsid w:val="0003068D"/>
    <w:rsid w:val="0003205E"/>
    <w:rsid w:val="00032102"/>
    <w:rsid w:val="00032CC0"/>
    <w:rsid w:val="0003563F"/>
    <w:rsid w:val="00035E69"/>
    <w:rsid w:val="000371C0"/>
    <w:rsid w:val="00040127"/>
    <w:rsid w:val="00041EE4"/>
    <w:rsid w:val="00045810"/>
    <w:rsid w:val="0004720B"/>
    <w:rsid w:val="00050518"/>
    <w:rsid w:val="00051257"/>
    <w:rsid w:val="0005145B"/>
    <w:rsid w:val="00052750"/>
    <w:rsid w:val="0005425E"/>
    <w:rsid w:val="000611BD"/>
    <w:rsid w:val="00065D17"/>
    <w:rsid w:val="000661B0"/>
    <w:rsid w:val="000663FD"/>
    <w:rsid w:val="00070658"/>
    <w:rsid w:val="000707C5"/>
    <w:rsid w:val="00070DFF"/>
    <w:rsid w:val="00071702"/>
    <w:rsid w:val="00072E39"/>
    <w:rsid w:val="0007310B"/>
    <w:rsid w:val="000736F9"/>
    <w:rsid w:val="0008435E"/>
    <w:rsid w:val="00085740"/>
    <w:rsid w:val="00087D4E"/>
    <w:rsid w:val="00090E9F"/>
    <w:rsid w:val="00093087"/>
    <w:rsid w:val="000948ED"/>
    <w:rsid w:val="000953C0"/>
    <w:rsid w:val="0009611A"/>
    <w:rsid w:val="000968B9"/>
    <w:rsid w:val="00096DAA"/>
    <w:rsid w:val="000A0BA4"/>
    <w:rsid w:val="000A38D5"/>
    <w:rsid w:val="000A51D2"/>
    <w:rsid w:val="000A6B1F"/>
    <w:rsid w:val="000A7C58"/>
    <w:rsid w:val="000B01DA"/>
    <w:rsid w:val="000B0299"/>
    <w:rsid w:val="000B1338"/>
    <w:rsid w:val="000B1E2F"/>
    <w:rsid w:val="000B4218"/>
    <w:rsid w:val="000B4DBF"/>
    <w:rsid w:val="000C001F"/>
    <w:rsid w:val="000C1228"/>
    <w:rsid w:val="000C36E1"/>
    <w:rsid w:val="000C5022"/>
    <w:rsid w:val="000C5996"/>
    <w:rsid w:val="000C5C94"/>
    <w:rsid w:val="000D1D39"/>
    <w:rsid w:val="000D28F8"/>
    <w:rsid w:val="000D349D"/>
    <w:rsid w:val="000D3D3F"/>
    <w:rsid w:val="000D3E11"/>
    <w:rsid w:val="000D76BD"/>
    <w:rsid w:val="000E0745"/>
    <w:rsid w:val="000E2712"/>
    <w:rsid w:val="000E4992"/>
    <w:rsid w:val="000E5951"/>
    <w:rsid w:val="000E7B1C"/>
    <w:rsid w:val="000F0797"/>
    <w:rsid w:val="000F3A3B"/>
    <w:rsid w:val="000F4AE1"/>
    <w:rsid w:val="000F4B1E"/>
    <w:rsid w:val="000F5580"/>
    <w:rsid w:val="000F5927"/>
    <w:rsid w:val="000F627E"/>
    <w:rsid w:val="000F6A15"/>
    <w:rsid w:val="000F6ACC"/>
    <w:rsid w:val="000F7BDE"/>
    <w:rsid w:val="001001DA"/>
    <w:rsid w:val="001010C7"/>
    <w:rsid w:val="00103909"/>
    <w:rsid w:val="00104E15"/>
    <w:rsid w:val="001056E8"/>
    <w:rsid w:val="00106799"/>
    <w:rsid w:val="00107748"/>
    <w:rsid w:val="001079BE"/>
    <w:rsid w:val="001116FB"/>
    <w:rsid w:val="00112047"/>
    <w:rsid w:val="00114315"/>
    <w:rsid w:val="0011520A"/>
    <w:rsid w:val="00115EFC"/>
    <w:rsid w:val="001164CE"/>
    <w:rsid w:val="00120818"/>
    <w:rsid w:val="001221BF"/>
    <w:rsid w:val="001234DF"/>
    <w:rsid w:val="001235E7"/>
    <w:rsid w:val="00123657"/>
    <w:rsid w:val="0012377F"/>
    <w:rsid w:val="00124763"/>
    <w:rsid w:val="00124935"/>
    <w:rsid w:val="00126747"/>
    <w:rsid w:val="00126AA1"/>
    <w:rsid w:val="001276ED"/>
    <w:rsid w:val="00131AEC"/>
    <w:rsid w:val="00133C5D"/>
    <w:rsid w:val="00134247"/>
    <w:rsid w:val="001352DB"/>
    <w:rsid w:val="00135C09"/>
    <w:rsid w:val="00136CA7"/>
    <w:rsid w:val="00136D56"/>
    <w:rsid w:val="00137208"/>
    <w:rsid w:val="001459DE"/>
    <w:rsid w:val="00145A8B"/>
    <w:rsid w:val="00146867"/>
    <w:rsid w:val="00146DC0"/>
    <w:rsid w:val="00147311"/>
    <w:rsid w:val="00150A90"/>
    <w:rsid w:val="00151005"/>
    <w:rsid w:val="001515D4"/>
    <w:rsid w:val="00152EBB"/>
    <w:rsid w:val="001549F4"/>
    <w:rsid w:val="00157CBE"/>
    <w:rsid w:val="00163EC6"/>
    <w:rsid w:val="0016438E"/>
    <w:rsid w:val="00166AE0"/>
    <w:rsid w:val="00166E4F"/>
    <w:rsid w:val="00167C96"/>
    <w:rsid w:val="00170672"/>
    <w:rsid w:val="00173CE4"/>
    <w:rsid w:val="00174041"/>
    <w:rsid w:val="00175FAB"/>
    <w:rsid w:val="00176F44"/>
    <w:rsid w:val="00180CD1"/>
    <w:rsid w:val="00181803"/>
    <w:rsid w:val="001845E0"/>
    <w:rsid w:val="001918E0"/>
    <w:rsid w:val="00192724"/>
    <w:rsid w:val="00194117"/>
    <w:rsid w:val="001950DC"/>
    <w:rsid w:val="001975BC"/>
    <w:rsid w:val="001A015B"/>
    <w:rsid w:val="001A0779"/>
    <w:rsid w:val="001A1C03"/>
    <w:rsid w:val="001A6516"/>
    <w:rsid w:val="001A7FFC"/>
    <w:rsid w:val="001B351B"/>
    <w:rsid w:val="001B57FA"/>
    <w:rsid w:val="001B7728"/>
    <w:rsid w:val="001C3EDC"/>
    <w:rsid w:val="001C50FC"/>
    <w:rsid w:val="001C5693"/>
    <w:rsid w:val="001C6656"/>
    <w:rsid w:val="001D2E1C"/>
    <w:rsid w:val="001D52BC"/>
    <w:rsid w:val="001D75B7"/>
    <w:rsid w:val="001D7CAB"/>
    <w:rsid w:val="001E1886"/>
    <w:rsid w:val="001E1CE9"/>
    <w:rsid w:val="001E4151"/>
    <w:rsid w:val="001E6835"/>
    <w:rsid w:val="001F0547"/>
    <w:rsid w:val="001F12A2"/>
    <w:rsid w:val="001F14DB"/>
    <w:rsid w:val="001F4DD8"/>
    <w:rsid w:val="001F59EF"/>
    <w:rsid w:val="001F651D"/>
    <w:rsid w:val="00202B25"/>
    <w:rsid w:val="00204022"/>
    <w:rsid w:val="00204BC7"/>
    <w:rsid w:val="00205723"/>
    <w:rsid w:val="00206370"/>
    <w:rsid w:val="00210336"/>
    <w:rsid w:val="002109A4"/>
    <w:rsid w:val="00213347"/>
    <w:rsid w:val="00214534"/>
    <w:rsid w:val="00214C35"/>
    <w:rsid w:val="0021516D"/>
    <w:rsid w:val="002155EA"/>
    <w:rsid w:val="00215C56"/>
    <w:rsid w:val="00215E3C"/>
    <w:rsid w:val="002170E3"/>
    <w:rsid w:val="00223051"/>
    <w:rsid w:val="00223AF5"/>
    <w:rsid w:val="00224BE2"/>
    <w:rsid w:val="002270A4"/>
    <w:rsid w:val="00227E9F"/>
    <w:rsid w:val="00233637"/>
    <w:rsid w:val="002340DE"/>
    <w:rsid w:val="00234BDD"/>
    <w:rsid w:val="002355AD"/>
    <w:rsid w:val="00236496"/>
    <w:rsid w:val="002367CA"/>
    <w:rsid w:val="00237035"/>
    <w:rsid w:val="0024005F"/>
    <w:rsid w:val="00240782"/>
    <w:rsid w:val="002415E8"/>
    <w:rsid w:val="002421A0"/>
    <w:rsid w:val="00242A0B"/>
    <w:rsid w:val="0024478B"/>
    <w:rsid w:val="00245A8C"/>
    <w:rsid w:val="00247DC2"/>
    <w:rsid w:val="002511CF"/>
    <w:rsid w:val="00251597"/>
    <w:rsid w:val="00252CB5"/>
    <w:rsid w:val="00256570"/>
    <w:rsid w:val="00256DFF"/>
    <w:rsid w:val="002601CE"/>
    <w:rsid w:val="002647FE"/>
    <w:rsid w:val="00267D7E"/>
    <w:rsid w:val="0027300C"/>
    <w:rsid w:val="00273289"/>
    <w:rsid w:val="00274584"/>
    <w:rsid w:val="00276982"/>
    <w:rsid w:val="002777FD"/>
    <w:rsid w:val="00277B1C"/>
    <w:rsid w:val="00280706"/>
    <w:rsid w:val="00282472"/>
    <w:rsid w:val="002836B6"/>
    <w:rsid w:val="00283A85"/>
    <w:rsid w:val="00286CA6"/>
    <w:rsid w:val="00292945"/>
    <w:rsid w:val="0029515A"/>
    <w:rsid w:val="002959B6"/>
    <w:rsid w:val="002962E9"/>
    <w:rsid w:val="002A01DC"/>
    <w:rsid w:val="002A36B4"/>
    <w:rsid w:val="002B05C8"/>
    <w:rsid w:val="002B133A"/>
    <w:rsid w:val="002B1C3E"/>
    <w:rsid w:val="002B33E6"/>
    <w:rsid w:val="002B4465"/>
    <w:rsid w:val="002B584A"/>
    <w:rsid w:val="002B5BE6"/>
    <w:rsid w:val="002B7B9B"/>
    <w:rsid w:val="002B7C56"/>
    <w:rsid w:val="002B7F88"/>
    <w:rsid w:val="002C1ACA"/>
    <w:rsid w:val="002C27ED"/>
    <w:rsid w:val="002C27FC"/>
    <w:rsid w:val="002C39B5"/>
    <w:rsid w:val="002C515B"/>
    <w:rsid w:val="002C5724"/>
    <w:rsid w:val="002C6906"/>
    <w:rsid w:val="002C757C"/>
    <w:rsid w:val="002C7A55"/>
    <w:rsid w:val="002C7C41"/>
    <w:rsid w:val="002D038E"/>
    <w:rsid w:val="002D3B18"/>
    <w:rsid w:val="002D4117"/>
    <w:rsid w:val="002D548D"/>
    <w:rsid w:val="002D6A7D"/>
    <w:rsid w:val="002D7EE1"/>
    <w:rsid w:val="002E0D93"/>
    <w:rsid w:val="002E48E1"/>
    <w:rsid w:val="002E4C82"/>
    <w:rsid w:val="002E68A3"/>
    <w:rsid w:val="002E6B88"/>
    <w:rsid w:val="002F2D7B"/>
    <w:rsid w:val="002F2E45"/>
    <w:rsid w:val="002F50A5"/>
    <w:rsid w:val="002F50B3"/>
    <w:rsid w:val="00300213"/>
    <w:rsid w:val="00300A8C"/>
    <w:rsid w:val="00302103"/>
    <w:rsid w:val="003038FB"/>
    <w:rsid w:val="00305C92"/>
    <w:rsid w:val="003104B1"/>
    <w:rsid w:val="003107CC"/>
    <w:rsid w:val="00311C47"/>
    <w:rsid w:val="00313152"/>
    <w:rsid w:val="00313E1D"/>
    <w:rsid w:val="00316966"/>
    <w:rsid w:val="00323CDA"/>
    <w:rsid w:val="00325670"/>
    <w:rsid w:val="00331D41"/>
    <w:rsid w:val="003323D7"/>
    <w:rsid w:val="00332CE3"/>
    <w:rsid w:val="00332D8C"/>
    <w:rsid w:val="003342CD"/>
    <w:rsid w:val="003358FB"/>
    <w:rsid w:val="00336C40"/>
    <w:rsid w:val="00340CFD"/>
    <w:rsid w:val="00340D60"/>
    <w:rsid w:val="00341C8B"/>
    <w:rsid w:val="00342606"/>
    <w:rsid w:val="00342C5B"/>
    <w:rsid w:val="00342F73"/>
    <w:rsid w:val="003434DB"/>
    <w:rsid w:val="003449CF"/>
    <w:rsid w:val="003501B0"/>
    <w:rsid w:val="00350FAD"/>
    <w:rsid w:val="00352A15"/>
    <w:rsid w:val="003541B4"/>
    <w:rsid w:val="00360932"/>
    <w:rsid w:val="003657DC"/>
    <w:rsid w:val="003675D8"/>
    <w:rsid w:val="003748B0"/>
    <w:rsid w:val="00374A3D"/>
    <w:rsid w:val="003768E3"/>
    <w:rsid w:val="00382ABD"/>
    <w:rsid w:val="003832EB"/>
    <w:rsid w:val="00384529"/>
    <w:rsid w:val="00385C42"/>
    <w:rsid w:val="00387C56"/>
    <w:rsid w:val="003912E3"/>
    <w:rsid w:val="00394ACC"/>
    <w:rsid w:val="00397640"/>
    <w:rsid w:val="003A13B9"/>
    <w:rsid w:val="003A3C9E"/>
    <w:rsid w:val="003A4856"/>
    <w:rsid w:val="003A5486"/>
    <w:rsid w:val="003A5A65"/>
    <w:rsid w:val="003B0424"/>
    <w:rsid w:val="003B25CB"/>
    <w:rsid w:val="003B7B73"/>
    <w:rsid w:val="003C0157"/>
    <w:rsid w:val="003C0743"/>
    <w:rsid w:val="003C0A67"/>
    <w:rsid w:val="003C2F96"/>
    <w:rsid w:val="003C40A7"/>
    <w:rsid w:val="003C64D4"/>
    <w:rsid w:val="003C72CA"/>
    <w:rsid w:val="003D0CBF"/>
    <w:rsid w:val="003D1C30"/>
    <w:rsid w:val="003D2673"/>
    <w:rsid w:val="003D3C1F"/>
    <w:rsid w:val="003D707B"/>
    <w:rsid w:val="003E1FC0"/>
    <w:rsid w:val="003E2354"/>
    <w:rsid w:val="003E5108"/>
    <w:rsid w:val="003E520B"/>
    <w:rsid w:val="003E614F"/>
    <w:rsid w:val="003F05D5"/>
    <w:rsid w:val="003F14E2"/>
    <w:rsid w:val="003F186B"/>
    <w:rsid w:val="003F2640"/>
    <w:rsid w:val="003F2A3D"/>
    <w:rsid w:val="003F556A"/>
    <w:rsid w:val="003F5EC0"/>
    <w:rsid w:val="003F7366"/>
    <w:rsid w:val="004030E6"/>
    <w:rsid w:val="004039E8"/>
    <w:rsid w:val="0040477A"/>
    <w:rsid w:val="004047AE"/>
    <w:rsid w:val="00404D62"/>
    <w:rsid w:val="00405743"/>
    <w:rsid w:val="0041083B"/>
    <w:rsid w:val="00411112"/>
    <w:rsid w:val="00411A67"/>
    <w:rsid w:val="00412BA6"/>
    <w:rsid w:val="00412BBC"/>
    <w:rsid w:val="00414682"/>
    <w:rsid w:val="00417214"/>
    <w:rsid w:val="00420BB8"/>
    <w:rsid w:val="00421382"/>
    <w:rsid w:val="0042474B"/>
    <w:rsid w:val="004256AD"/>
    <w:rsid w:val="004259D9"/>
    <w:rsid w:val="00426019"/>
    <w:rsid w:val="00427E1D"/>
    <w:rsid w:val="0043658C"/>
    <w:rsid w:val="0044307A"/>
    <w:rsid w:val="00443844"/>
    <w:rsid w:val="0044495C"/>
    <w:rsid w:val="0044508C"/>
    <w:rsid w:val="00446F0B"/>
    <w:rsid w:val="00447A5B"/>
    <w:rsid w:val="00447C7D"/>
    <w:rsid w:val="00447F38"/>
    <w:rsid w:val="00451A25"/>
    <w:rsid w:val="00454D9B"/>
    <w:rsid w:val="00457362"/>
    <w:rsid w:val="004577F4"/>
    <w:rsid w:val="0046192F"/>
    <w:rsid w:val="00461A19"/>
    <w:rsid w:val="00465EBB"/>
    <w:rsid w:val="004668B7"/>
    <w:rsid w:val="004673E5"/>
    <w:rsid w:val="00470D11"/>
    <w:rsid w:val="00470FFF"/>
    <w:rsid w:val="0047144F"/>
    <w:rsid w:val="00472347"/>
    <w:rsid w:val="004735D9"/>
    <w:rsid w:val="0047400D"/>
    <w:rsid w:val="00474E6F"/>
    <w:rsid w:val="00475C9D"/>
    <w:rsid w:val="0047619B"/>
    <w:rsid w:val="00476556"/>
    <w:rsid w:val="0047677F"/>
    <w:rsid w:val="00477F01"/>
    <w:rsid w:val="00480026"/>
    <w:rsid w:val="00480D68"/>
    <w:rsid w:val="00481A26"/>
    <w:rsid w:val="00483525"/>
    <w:rsid w:val="004856A9"/>
    <w:rsid w:val="00487711"/>
    <w:rsid w:val="004900E2"/>
    <w:rsid w:val="00494295"/>
    <w:rsid w:val="00494ECB"/>
    <w:rsid w:val="00495487"/>
    <w:rsid w:val="004960F0"/>
    <w:rsid w:val="004A183F"/>
    <w:rsid w:val="004A1A09"/>
    <w:rsid w:val="004A4C98"/>
    <w:rsid w:val="004A4CDC"/>
    <w:rsid w:val="004B48BF"/>
    <w:rsid w:val="004B7B5F"/>
    <w:rsid w:val="004C1698"/>
    <w:rsid w:val="004C2EEA"/>
    <w:rsid w:val="004C465D"/>
    <w:rsid w:val="004C691D"/>
    <w:rsid w:val="004C6E08"/>
    <w:rsid w:val="004D0F92"/>
    <w:rsid w:val="004D247E"/>
    <w:rsid w:val="004D3A95"/>
    <w:rsid w:val="004D3F56"/>
    <w:rsid w:val="004D6083"/>
    <w:rsid w:val="004D630D"/>
    <w:rsid w:val="004E0395"/>
    <w:rsid w:val="004E0E6E"/>
    <w:rsid w:val="004E2D79"/>
    <w:rsid w:val="004E2F16"/>
    <w:rsid w:val="004E3BE2"/>
    <w:rsid w:val="004E4D67"/>
    <w:rsid w:val="004E713E"/>
    <w:rsid w:val="004F1A83"/>
    <w:rsid w:val="004F1DA0"/>
    <w:rsid w:val="004F275E"/>
    <w:rsid w:val="004F6035"/>
    <w:rsid w:val="004F6B5B"/>
    <w:rsid w:val="00500853"/>
    <w:rsid w:val="0050168A"/>
    <w:rsid w:val="00501F83"/>
    <w:rsid w:val="005023B1"/>
    <w:rsid w:val="005043EC"/>
    <w:rsid w:val="00504579"/>
    <w:rsid w:val="00504930"/>
    <w:rsid w:val="00506D05"/>
    <w:rsid w:val="00510429"/>
    <w:rsid w:val="00512F59"/>
    <w:rsid w:val="00513962"/>
    <w:rsid w:val="00513C7C"/>
    <w:rsid w:val="00516850"/>
    <w:rsid w:val="005170E6"/>
    <w:rsid w:val="00520245"/>
    <w:rsid w:val="005222BA"/>
    <w:rsid w:val="00522932"/>
    <w:rsid w:val="0052587B"/>
    <w:rsid w:val="00530195"/>
    <w:rsid w:val="005309C8"/>
    <w:rsid w:val="005311E0"/>
    <w:rsid w:val="0053140A"/>
    <w:rsid w:val="00532711"/>
    <w:rsid w:val="00532E01"/>
    <w:rsid w:val="005363F3"/>
    <w:rsid w:val="005371D9"/>
    <w:rsid w:val="00537F70"/>
    <w:rsid w:val="00540EC9"/>
    <w:rsid w:val="0054166E"/>
    <w:rsid w:val="005421D6"/>
    <w:rsid w:val="00543AF7"/>
    <w:rsid w:val="00544D15"/>
    <w:rsid w:val="00545126"/>
    <w:rsid w:val="0054682D"/>
    <w:rsid w:val="00546E4C"/>
    <w:rsid w:val="005519E4"/>
    <w:rsid w:val="00553063"/>
    <w:rsid w:val="005537F5"/>
    <w:rsid w:val="005544F9"/>
    <w:rsid w:val="00555BF4"/>
    <w:rsid w:val="00556C3A"/>
    <w:rsid w:val="005572CD"/>
    <w:rsid w:val="005606D5"/>
    <w:rsid w:val="00563CF2"/>
    <w:rsid w:val="0056407D"/>
    <w:rsid w:val="00564B75"/>
    <w:rsid w:val="0056570A"/>
    <w:rsid w:val="00566477"/>
    <w:rsid w:val="00567630"/>
    <w:rsid w:val="00571E22"/>
    <w:rsid w:val="00572151"/>
    <w:rsid w:val="00572662"/>
    <w:rsid w:val="005729CA"/>
    <w:rsid w:val="005729EC"/>
    <w:rsid w:val="005734A5"/>
    <w:rsid w:val="005761CD"/>
    <w:rsid w:val="00577481"/>
    <w:rsid w:val="00580179"/>
    <w:rsid w:val="00584000"/>
    <w:rsid w:val="0059065B"/>
    <w:rsid w:val="00593665"/>
    <w:rsid w:val="005957A5"/>
    <w:rsid w:val="00596916"/>
    <w:rsid w:val="005A004F"/>
    <w:rsid w:val="005A02CD"/>
    <w:rsid w:val="005A05E7"/>
    <w:rsid w:val="005A080A"/>
    <w:rsid w:val="005A1793"/>
    <w:rsid w:val="005A21DF"/>
    <w:rsid w:val="005A411E"/>
    <w:rsid w:val="005A5769"/>
    <w:rsid w:val="005A59E2"/>
    <w:rsid w:val="005A5F21"/>
    <w:rsid w:val="005A75B1"/>
    <w:rsid w:val="005A7C22"/>
    <w:rsid w:val="005B083A"/>
    <w:rsid w:val="005B0E3D"/>
    <w:rsid w:val="005B1DCC"/>
    <w:rsid w:val="005B4D33"/>
    <w:rsid w:val="005B59F4"/>
    <w:rsid w:val="005C1018"/>
    <w:rsid w:val="005C2E11"/>
    <w:rsid w:val="005C3B24"/>
    <w:rsid w:val="005C57F1"/>
    <w:rsid w:val="005C607E"/>
    <w:rsid w:val="005D062F"/>
    <w:rsid w:val="005D1797"/>
    <w:rsid w:val="005D3943"/>
    <w:rsid w:val="005E0D2C"/>
    <w:rsid w:val="005E22BE"/>
    <w:rsid w:val="005E3151"/>
    <w:rsid w:val="005E58B3"/>
    <w:rsid w:val="005E7558"/>
    <w:rsid w:val="005E77D7"/>
    <w:rsid w:val="005E7EF4"/>
    <w:rsid w:val="005F3EA4"/>
    <w:rsid w:val="005F3F14"/>
    <w:rsid w:val="005F5C8E"/>
    <w:rsid w:val="005F7248"/>
    <w:rsid w:val="005F7F8B"/>
    <w:rsid w:val="00601DB0"/>
    <w:rsid w:val="0060241F"/>
    <w:rsid w:val="006028FA"/>
    <w:rsid w:val="006033DD"/>
    <w:rsid w:val="00603878"/>
    <w:rsid w:val="006041CA"/>
    <w:rsid w:val="0061097B"/>
    <w:rsid w:val="006125DE"/>
    <w:rsid w:val="00613041"/>
    <w:rsid w:val="006136A3"/>
    <w:rsid w:val="00615F32"/>
    <w:rsid w:val="0062064D"/>
    <w:rsid w:val="0062131B"/>
    <w:rsid w:val="0062177F"/>
    <w:rsid w:val="0062203A"/>
    <w:rsid w:val="006222A1"/>
    <w:rsid w:val="00623811"/>
    <w:rsid w:val="006243E9"/>
    <w:rsid w:val="00624D14"/>
    <w:rsid w:val="006251A8"/>
    <w:rsid w:val="00625DD8"/>
    <w:rsid w:val="006263CF"/>
    <w:rsid w:val="00626E60"/>
    <w:rsid w:val="006300D2"/>
    <w:rsid w:val="00633073"/>
    <w:rsid w:val="0063443D"/>
    <w:rsid w:val="006349D6"/>
    <w:rsid w:val="00634FE2"/>
    <w:rsid w:val="0063557C"/>
    <w:rsid w:val="00635C0E"/>
    <w:rsid w:val="00635CFB"/>
    <w:rsid w:val="00636EA5"/>
    <w:rsid w:val="006450A7"/>
    <w:rsid w:val="00645463"/>
    <w:rsid w:val="0064736A"/>
    <w:rsid w:val="00650D6C"/>
    <w:rsid w:val="00653A91"/>
    <w:rsid w:val="00653D94"/>
    <w:rsid w:val="00654CCA"/>
    <w:rsid w:val="0065724F"/>
    <w:rsid w:val="00660B4B"/>
    <w:rsid w:val="00660C34"/>
    <w:rsid w:val="00660CD6"/>
    <w:rsid w:val="00661607"/>
    <w:rsid w:val="00661E5C"/>
    <w:rsid w:val="00664A16"/>
    <w:rsid w:val="00664CE0"/>
    <w:rsid w:val="00664FBA"/>
    <w:rsid w:val="0066528F"/>
    <w:rsid w:val="00665B19"/>
    <w:rsid w:val="006663E3"/>
    <w:rsid w:val="006668BA"/>
    <w:rsid w:val="00666F09"/>
    <w:rsid w:val="00667504"/>
    <w:rsid w:val="00670CA4"/>
    <w:rsid w:val="00670FA3"/>
    <w:rsid w:val="0067168A"/>
    <w:rsid w:val="00672120"/>
    <w:rsid w:val="006724D0"/>
    <w:rsid w:val="006755B2"/>
    <w:rsid w:val="00675DEF"/>
    <w:rsid w:val="00677157"/>
    <w:rsid w:val="00680043"/>
    <w:rsid w:val="0068023E"/>
    <w:rsid w:val="00681769"/>
    <w:rsid w:val="00682A55"/>
    <w:rsid w:val="00683EBD"/>
    <w:rsid w:val="006840BC"/>
    <w:rsid w:val="0068604A"/>
    <w:rsid w:val="00691C5B"/>
    <w:rsid w:val="00692560"/>
    <w:rsid w:val="006A2C71"/>
    <w:rsid w:val="006A434D"/>
    <w:rsid w:val="006A4665"/>
    <w:rsid w:val="006A550B"/>
    <w:rsid w:val="006A58DE"/>
    <w:rsid w:val="006A617F"/>
    <w:rsid w:val="006A7782"/>
    <w:rsid w:val="006B01DB"/>
    <w:rsid w:val="006B14BA"/>
    <w:rsid w:val="006B38A9"/>
    <w:rsid w:val="006B59A9"/>
    <w:rsid w:val="006B5B97"/>
    <w:rsid w:val="006B5FC6"/>
    <w:rsid w:val="006B632E"/>
    <w:rsid w:val="006B66F7"/>
    <w:rsid w:val="006C2D92"/>
    <w:rsid w:val="006C3498"/>
    <w:rsid w:val="006C3FAF"/>
    <w:rsid w:val="006C6B90"/>
    <w:rsid w:val="006D1BB0"/>
    <w:rsid w:val="006D287E"/>
    <w:rsid w:val="006D2F7C"/>
    <w:rsid w:val="006D506A"/>
    <w:rsid w:val="006D517D"/>
    <w:rsid w:val="006D653E"/>
    <w:rsid w:val="006D7D85"/>
    <w:rsid w:val="006E0048"/>
    <w:rsid w:val="006E0122"/>
    <w:rsid w:val="006E0603"/>
    <w:rsid w:val="006E1E2A"/>
    <w:rsid w:val="006E27C7"/>
    <w:rsid w:val="006E398D"/>
    <w:rsid w:val="006E3A40"/>
    <w:rsid w:val="006E555A"/>
    <w:rsid w:val="006E673A"/>
    <w:rsid w:val="006E761B"/>
    <w:rsid w:val="006E7A41"/>
    <w:rsid w:val="006F16E4"/>
    <w:rsid w:val="006F5111"/>
    <w:rsid w:val="00700CF6"/>
    <w:rsid w:val="007016AC"/>
    <w:rsid w:val="00705742"/>
    <w:rsid w:val="007075FF"/>
    <w:rsid w:val="007128AE"/>
    <w:rsid w:val="007149AD"/>
    <w:rsid w:val="00715C4C"/>
    <w:rsid w:val="007161BF"/>
    <w:rsid w:val="007168E5"/>
    <w:rsid w:val="00720E59"/>
    <w:rsid w:val="00721020"/>
    <w:rsid w:val="00721368"/>
    <w:rsid w:val="007275CD"/>
    <w:rsid w:val="00732156"/>
    <w:rsid w:val="00732ADB"/>
    <w:rsid w:val="00735FCC"/>
    <w:rsid w:val="00736E8B"/>
    <w:rsid w:val="007372D5"/>
    <w:rsid w:val="0074017F"/>
    <w:rsid w:val="00743451"/>
    <w:rsid w:val="007441E2"/>
    <w:rsid w:val="00744E50"/>
    <w:rsid w:val="00745648"/>
    <w:rsid w:val="00745DA9"/>
    <w:rsid w:val="00746169"/>
    <w:rsid w:val="007468CC"/>
    <w:rsid w:val="00746CCF"/>
    <w:rsid w:val="00747F1D"/>
    <w:rsid w:val="007508BA"/>
    <w:rsid w:val="007548C2"/>
    <w:rsid w:val="00756B39"/>
    <w:rsid w:val="00760E13"/>
    <w:rsid w:val="00761CCA"/>
    <w:rsid w:val="00763BE1"/>
    <w:rsid w:val="00765C6B"/>
    <w:rsid w:val="00765F1F"/>
    <w:rsid w:val="00766F74"/>
    <w:rsid w:val="00767BE7"/>
    <w:rsid w:val="00770986"/>
    <w:rsid w:val="007722F4"/>
    <w:rsid w:val="00772480"/>
    <w:rsid w:val="007742C3"/>
    <w:rsid w:val="00774AF5"/>
    <w:rsid w:val="007819DC"/>
    <w:rsid w:val="00785352"/>
    <w:rsid w:val="00787784"/>
    <w:rsid w:val="007920A4"/>
    <w:rsid w:val="007921E9"/>
    <w:rsid w:val="00794341"/>
    <w:rsid w:val="007947B7"/>
    <w:rsid w:val="007963F8"/>
    <w:rsid w:val="00797E8E"/>
    <w:rsid w:val="007A6246"/>
    <w:rsid w:val="007A7817"/>
    <w:rsid w:val="007B2395"/>
    <w:rsid w:val="007B3164"/>
    <w:rsid w:val="007B7FC5"/>
    <w:rsid w:val="007C199D"/>
    <w:rsid w:val="007C3071"/>
    <w:rsid w:val="007C3758"/>
    <w:rsid w:val="007C3984"/>
    <w:rsid w:val="007C3F1F"/>
    <w:rsid w:val="007C5E21"/>
    <w:rsid w:val="007C5E55"/>
    <w:rsid w:val="007C6F12"/>
    <w:rsid w:val="007D191A"/>
    <w:rsid w:val="007D37B2"/>
    <w:rsid w:val="007D3D1E"/>
    <w:rsid w:val="007D499F"/>
    <w:rsid w:val="007D5E3A"/>
    <w:rsid w:val="007D713C"/>
    <w:rsid w:val="007D7FA9"/>
    <w:rsid w:val="007E1162"/>
    <w:rsid w:val="007E5954"/>
    <w:rsid w:val="007E6E83"/>
    <w:rsid w:val="007F1009"/>
    <w:rsid w:val="007F1DBE"/>
    <w:rsid w:val="007F25F5"/>
    <w:rsid w:val="007F4C85"/>
    <w:rsid w:val="007F5261"/>
    <w:rsid w:val="007F6C6F"/>
    <w:rsid w:val="007F6EEF"/>
    <w:rsid w:val="00801B6B"/>
    <w:rsid w:val="00804D3B"/>
    <w:rsid w:val="008064D8"/>
    <w:rsid w:val="008078D8"/>
    <w:rsid w:val="008102B4"/>
    <w:rsid w:val="00810E15"/>
    <w:rsid w:val="008117B5"/>
    <w:rsid w:val="00813D9A"/>
    <w:rsid w:val="008177ED"/>
    <w:rsid w:val="00820945"/>
    <w:rsid w:val="008216E3"/>
    <w:rsid w:val="00822563"/>
    <w:rsid w:val="00822B8A"/>
    <w:rsid w:val="00825AB6"/>
    <w:rsid w:val="00825FA7"/>
    <w:rsid w:val="008319E9"/>
    <w:rsid w:val="0083263A"/>
    <w:rsid w:val="008329A7"/>
    <w:rsid w:val="0083356E"/>
    <w:rsid w:val="008349B7"/>
    <w:rsid w:val="00834BF1"/>
    <w:rsid w:val="00834EFA"/>
    <w:rsid w:val="00840D49"/>
    <w:rsid w:val="0084132F"/>
    <w:rsid w:val="00841663"/>
    <w:rsid w:val="0084269B"/>
    <w:rsid w:val="008429B0"/>
    <w:rsid w:val="00843CDD"/>
    <w:rsid w:val="00843CE1"/>
    <w:rsid w:val="00845330"/>
    <w:rsid w:val="008465A7"/>
    <w:rsid w:val="00846EB0"/>
    <w:rsid w:val="00847CF8"/>
    <w:rsid w:val="00850329"/>
    <w:rsid w:val="008523FC"/>
    <w:rsid w:val="008527E2"/>
    <w:rsid w:val="00852CCA"/>
    <w:rsid w:val="008555AB"/>
    <w:rsid w:val="008571B0"/>
    <w:rsid w:val="00857E78"/>
    <w:rsid w:val="00857F06"/>
    <w:rsid w:val="008601BD"/>
    <w:rsid w:val="00861AC6"/>
    <w:rsid w:val="00861FB1"/>
    <w:rsid w:val="00865F0C"/>
    <w:rsid w:val="00866034"/>
    <w:rsid w:val="008668BC"/>
    <w:rsid w:val="00867214"/>
    <w:rsid w:val="0086739A"/>
    <w:rsid w:val="008677A0"/>
    <w:rsid w:val="00871B7B"/>
    <w:rsid w:val="00872CDC"/>
    <w:rsid w:val="00873289"/>
    <w:rsid w:val="008757AA"/>
    <w:rsid w:val="00877168"/>
    <w:rsid w:val="0087719F"/>
    <w:rsid w:val="00877C4B"/>
    <w:rsid w:val="00882641"/>
    <w:rsid w:val="00883B8B"/>
    <w:rsid w:val="00884AE7"/>
    <w:rsid w:val="00887444"/>
    <w:rsid w:val="00894AC3"/>
    <w:rsid w:val="008953EB"/>
    <w:rsid w:val="00895AB9"/>
    <w:rsid w:val="00895E19"/>
    <w:rsid w:val="008960C1"/>
    <w:rsid w:val="008A01B5"/>
    <w:rsid w:val="008A06E3"/>
    <w:rsid w:val="008A27B7"/>
    <w:rsid w:val="008A2909"/>
    <w:rsid w:val="008A4F25"/>
    <w:rsid w:val="008A7104"/>
    <w:rsid w:val="008B014A"/>
    <w:rsid w:val="008B2D0A"/>
    <w:rsid w:val="008B4A31"/>
    <w:rsid w:val="008B4A76"/>
    <w:rsid w:val="008B5B7E"/>
    <w:rsid w:val="008B6870"/>
    <w:rsid w:val="008C2649"/>
    <w:rsid w:val="008C6BEE"/>
    <w:rsid w:val="008D02BF"/>
    <w:rsid w:val="008D2473"/>
    <w:rsid w:val="008D65D4"/>
    <w:rsid w:val="008D7D4E"/>
    <w:rsid w:val="008E3F3A"/>
    <w:rsid w:val="008E524A"/>
    <w:rsid w:val="008E5855"/>
    <w:rsid w:val="008E58DD"/>
    <w:rsid w:val="008E5CFE"/>
    <w:rsid w:val="008E7665"/>
    <w:rsid w:val="008F07F7"/>
    <w:rsid w:val="008F34A0"/>
    <w:rsid w:val="008F4B48"/>
    <w:rsid w:val="008F523F"/>
    <w:rsid w:val="008F5677"/>
    <w:rsid w:val="008F6C1F"/>
    <w:rsid w:val="008F6FAE"/>
    <w:rsid w:val="008F790A"/>
    <w:rsid w:val="00900FAD"/>
    <w:rsid w:val="009030BA"/>
    <w:rsid w:val="00903ADE"/>
    <w:rsid w:val="00903C0B"/>
    <w:rsid w:val="009062CD"/>
    <w:rsid w:val="0091027B"/>
    <w:rsid w:val="00910819"/>
    <w:rsid w:val="00910951"/>
    <w:rsid w:val="00910E64"/>
    <w:rsid w:val="00912864"/>
    <w:rsid w:val="0091564D"/>
    <w:rsid w:val="00915668"/>
    <w:rsid w:val="00915FE2"/>
    <w:rsid w:val="00916B59"/>
    <w:rsid w:val="0091744C"/>
    <w:rsid w:val="00917897"/>
    <w:rsid w:val="009202B1"/>
    <w:rsid w:val="00923276"/>
    <w:rsid w:val="00923507"/>
    <w:rsid w:val="00923C68"/>
    <w:rsid w:val="0092487B"/>
    <w:rsid w:val="00924895"/>
    <w:rsid w:val="00926457"/>
    <w:rsid w:val="00931F72"/>
    <w:rsid w:val="00933B96"/>
    <w:rsid w:val="00934FAC"/>
    <w:rsid w:val="0093539D"/>
    <w:rsid w:val="00935D60"/>
    <w:rsid w:val="00936289"/>
    <w:rsid w:val="00936A1C"/>
    <w:rsid w:val="009370E4"/>
    <w:rsid w:val="009407BD"/>
    <w:rsid w:val="00950B9C"/>
    <w:rsid w:val="00951BF5"/>
    <w:rsid w:val="0095215D"/>
    <w:rsid w:val="009536C6"/>
    <w:rsid w:val="009548A0"/>
    <w:rsid w:val="00956B4A"/>
    <w:rsid w:val="009619B9"/>
    <w:rsid w:val="009630BF"/>
    <w:rsid w:val="009639D5"/>
    <w:rsid w:val="0097143E"/>
    <w:rsid w:val="00974C0B"/>
    <w:rsid w:val="0097687F"/>
    <w:rsid w:val="00982EF5"/>
    <w:rsid w:val="00983552"/>
    <w:rsid w:val="00983866"/>
    <w:rsid w:val="0098473F"/>
    <w:rsid w:val="00984D66"/>
    <w:rsid w:val="00985A56"/>
    <w:rsid w:val="00985E1F"/>
    <w:rsid w:val="00986443"/>
    <w:rsid w:val="00986480"/>
    <w:rsid w:val="00986DF1"/>
    <w:rsid w:val="0098778C"/>
    <w:rsid w:val="00995739"/>
    <w:rsid w:val="009957CC"/>
    <w:rsid w:val="00995880"/>
    <w:rsid w:val="00995CFA"/>
    <w:rsid w:val="00996284"/>
    <w:rsid w:val="009A24E5"/>
    <w:rsid w:val="009A4CD4"/>
    <w:rsid w:val="009A5358"/>
    <w:rsid w:val="009A7CD2"/>
    <w:rsid w:val="009B0A68"/>
    <w:rsid w:val="009B169E"/>
    <w:rsid w:val="009B1DF1"/>
    <w:rsid w:val="009B237B"/>
    <w:rsid w:val="009B3F92"/>
    <w:rsid w:val="009B3FE2"/>
    <w:rsid w:val="009B5C4C"/>
    <w:rsid w:val="009B6D00"/>
    <w:rsid w:val="009C219E"/>
    <w:rsid w:val="009C2658"/>
    <w:rsid w:val="009C6122"/>
    <w:rsid w:val="009C6167"/>
    <w:rsid w:val="009C633E"/>
    <w:rsid w:val="009C7886"/>
    <w:rsid w:val="009C7D13"/>
    <w:rsid w:val="009C7ECC"/>
    <w:rsid w:val="009D0EB4"/>
    <w:rsid w:val="009D13AF"/>
    <w:rsid w:val="009D1603"/>
    <w:rsid w:val="009D2168"/>
    <w:rsid w:val="009D2C51"/>
    <w:rsid w:val="009D3840"/>
    <w:rsid w:val="009D5854"/>
    <w:rsid w:val="009D64B7"/>
    <w:rsid w:val="009D6790"/>
    <w:rsid w:val="009E1E3D"/>
    <w:rsid w:val="009E273E"/>
    <w:rsid w:val="009E2B70"/>
    <w:rsid w:val="009E313A"/>
    <w:rsid w:val="009E32D4"/>
    <w:rsid w:val="009E3EAF"/>
    <w:rsid w:val="009E6E65"/>
    <w:rsid w:val="009E78DA"/>
    <w:rsid w:val="009F1EB0"/>
    <w:rsid w:val="009F6E1F"/>
    <w:rsid w:val="009F7405"/>
    <w:rsid w:val="00A005B7"/>
    <w:rsid w:val="00A02754"/>
    <w:rsid w:val="00A027CB"/>
    <w:rsid w:val="00A05270"/>
    <w:rsid w:val="00A06AF9"/>
    <w:rsid w:val="00A11963"/>
    <w:rsid w:val="00A12E16"/>
    <w:rsid w:val="00A16011"/>
    <w:rsid w:val="00A166F2"/>
    <w:rsid w:val="00A17CB4"/>
    <w:rsid w:val="00A20F46"/>
    <w:rsid w:val="00A21197"/>
    <w:rsid w:val="00A21622"/>
    <w:rsid w:val="00A24036"/>
    <w:rsid w:val="00A24988"/>
    <w:rsid w:val="00A25F39"/>
    <w:rsid w:val="00A266FB"/>
    <w:rsid w:val="00A273D2"/>
    <w:rsid w:val="00A27C90"/>
    <w:rsid w:val="00A27D0B"/>
    <w:rsid w:val="00A31090"/>
    <w:rsid w:val="00A32099"/>
    <w:rsid w:val="00A3227A"/>
    <w:rsid w:val="00A32FC8"/>
    <w:rsid w:val="00A33428"/>
    <w:rsid w:val="00A34F0D"/>
    <w:rsid w:val="00A37AF1"/>
    <w:rsid w:val="00A410D6"/>
    <w:rsid w:val="00A41719"/>
    <w:rsid w:val="00A41828"/>
    <w:rsid w:val="00A45F4D"/>
    <w:rsid w:val="00A47039"/>
    <w:rsid w:val="00A50EFE"/>
    <w:rsid w:val="00A53020"/>
    <w:rsid w:val="00A54F2B"/>
    <w:rsid w:val="00A5564D"/>
    <w:rsid w:val="00A5633B"/>
    <w:rsid w:val="00A56509"/>
    <w:rsid w:val="00A565AA"/>
    <w:rsid w:val="00A56F26"/>
    <w:rsid w:val="00A6245C"/>
    <w:rsid w:val="00A62C70"/>
    <w:rsid w:val="00A63756"/>
    <w:rsid w:val="00A70A22"/>
    <w:rsid w:val="00A7139E"/>
    <w:rsid w:val="00A71AC5"/>
    <w:rsid w:val="00A7318D"/>
    <w:rsid w:val="00A81B2A"/>
    <w:rsid w:val="00A81DD0"/>
    <w:rsid w:val="00A86EC9"/>
    <w:rsid w:val="00A87090"/>
    <w:rsid w:val="00A9053A"/>
    <w:rsid w:val="00A90F35"/>
    <w:rsid w:val="00A91040"/>
    <w:rsid w:val="00A93DBF"/>
    <w:rsid w:val="00A942A0"/>
    <w:rsid w:val="00A942C1"/>
    <w:rsid w:val="00A95D04"/>
    <w:rsid w:val="00A97099"/>
    <w:rsid w:val="00AA0292"/>
    <w:rsid w:val="00AA0522"/>
    <w:rsid w:val="00AA15CE"/>
    <w:rsid w:val="00AA1740"/>
    <w:rsid w:val="00AA540F"/>
    <w:rsid w:val="00AA5C57"/>
    <w:rsid w:val="00AA67F2"/>
    <w:rsid w:val="00AA6B3F"/>
    <w:rsid w:val="00AA6F8F"/>
    <w:rsid w:val="00AA7384"/>
    <w:rsid w:val="00AB3266"/>
    <w:rsid w:val="00AB3357"/>
    <w:rsid w:val="00AB35A4"/>
    <w:rsid w:val="00AB7ABE"/>
    <w:rsid w:val="00AC0E3B"/>
    <w:rsid w:val="00AC238D"/>
    <w:rsid w:val="00AC2635"/>
    <w:rsid w:val="00AC2926"/>
    <w:rsid w:val="00AC7648"/>
    <w:rsid w:val="00AC77F8"/>
    <w:rsid w:val="00AD014D"/>
    <w:rsid w:val="00AD0867"/>
    <w:rsid w:val="00AD1C4F"/>
    <w:rsid w:val="00AD20ED"/>
    <w:rsid w:val="00AD52D9"/>
    <w:rsid w:val="00AD61E6"/>
    <w:rsid w:val="00AE05A0"/>
    <w:rsid w:val="00AE1891"/>
    <w:rsid w:val="00AE1D5E"/>
    <w:rsid w:val="00AE37E1"/>
    <w:rsid w:val="00AF08E9"/>
    <w:rsid w:val="00AF584D"/>
    <w:rsid w:val="00AF72E6"/>
    <w:rsid w:val="00AF7EDF"/>
    <w:rsid w:val="00AF7F3F"/>
    <w:rsid w:val="00B004CD"/>
    <w:rsid w:val="00B02B20"/>
    <w:rsid w:val="00B03FC5"/>
    <w:rsid w:val="00B06A20"/>
    <w:rsid w:val="00B077F3"/>
    <w:rsid w:val="00B07AAB"/>
    <w:rsid w:val="00B113A6"/>
    <w:rsid w:val="00B1332B"/>
    <w:rsid w:val="00B16C05"/>
    <w:rsid w:val="00B202DA"/>
    <w:rsid w:val="00B23080"/>
    <w:rsid w:val="00B235C7"/>
    <w:rsid w:val="00B237FB"/>
    <w:rsid w:val="00B23CF3"/>
    <w:rsid w:val="00B25AAE"/>
    <w:rsid w:val="00B262A4"/>
    <w:rsid w:val="00B277A1"/>
    <w:rsid w:val="00B30A4B"/>
    <w:rsid w:val="00B30C4B"/>
    <w:rsid w:val="00B327E0"/>
    <w:rsid w:val="00B33861"/>
    <w:rsid w:val="00B35400"/>
    <w:rsid w:val="00B3597B"/>
    <w:rsid w:val="00B37B0B"/>
    <w:rsid w:val="00B40742"/>
    <w:rsid w:val="00B43310"/>
    <w:rsid w:val="00B4638E"/>
    <w:rsid w:val="00B4770E"/>
    <w:rsid w:val="00B477FB"/>
    <w:rsid w:val="00B479CA"/>
    <w:rsid w:val="00B50DFA"/>
    <w:rsid w:val="00B52871"/>
    <w:rsid w:val="00B53949"/>
    <w:rsid w:val="00B54028"/>
    <w:rsid w:val="00B54F6D"/>
    <w:rsid w:val="00B554F0"/>
    <w:rsid w:val="00B55B13"/>
    <w:rsid w:val="00B55F32"/>
    <w:rsid w:val="00B571E1"/>
    <w:rsid w:val="00B61AD8"/>
    <w:rsid w:val="00B6362C"/>
    <w:rsid w:val="00B65E3B"/>
    <w:rsid w:val="00B67247"/>
    <w:rsid w:val="00B702A6"/>
    <w:rsid w:val="00B705CD"/>
    <w:rsid w:val="00B71D51"/>
    <w:rsid w:val="00B761A4"/>
    <w:rsid w:val="00B77A05"/>
    <w:rsid w:val="00B833C5"/>
    <w:rsid w:val="00B857D2"/>
    <w:rsid w:val="00B860D2"/>
    <w:rsid w:val="00B901FF"/>
    <w:rsid w:val="00B94B44"/>
    <w:rsid w:val="00B94B91"/>
    <w:rsid w:val="00B94C4E"/>
    <w:rsid w:val="00B94EA2"/>
    <w:rsid w:val="00B95257"/>
    <w:rsid w:val="00B96BC8"/>
    <w:rsid w:val="00BA2828"/>
    <w:rsid w:val="00BA3B7D"/>
    <w:rsid w:val="00BA4067"/>
    <w:rsid w:val="00BA6BE9"/>
    <w:rsid w:val="00BA6D54"/>
    <w:rsid w:val="00BA7198"/>
    <w:rsid w:val="00BB1959"/>
    <w:rsid w:val="00BB291C"/>
    <w:rsid w:val="00BB584F"/>
    <w:rsid w:val="00BB7BDB"/>
    <w:rsid w:val="00BC20D9"/>
    <w:rsid w:val="00BC4F9B"/>
    <w:rsid w:val="00BC5F8A"/>
    <w:rsid w:val="00BD015B"/>
    <w:rsid w:val="00BD3D0F"/>
    <w:rsid w:val="00BD758D"/>
    <w:rsid w:val="00BD7667"/>
    <w:rsid w:val="00BD79AE"/>
    <w:rsid w:val="00BD7BC7"/>
    <w:rsid w:val="00BE00FC"/>
    <w:rsid w:val="00BE128E"/>
    <w:rsid w:val="00BE1EB6"/>
    <w:rsid w:val="00BE2179"/>
    <w:rsid w:val="00BE26EF"/>
    <w:rsid w:val="00BE343C"/>
    <w:rsid w:val="00BF160F"/>
    <w:rsid w:val="00BF21FA"/>
    <w:rsid w:val="00BF230E"/>
    <w:rsid w:val="00BF3E5F"/>
    <w:rsid w:val="00BF3FDC"/>
    <w:rsid w:val="00BF52A1"/>
    <w:rsid w:val="00BF6CE5"/>
    <w:rsid w:val="00BF7FD5"/>
    <w:rsid w:val="00C00197"/>
    <w:rsid w:val="00C006F8"/>
    <w:rsid w:val="00C009A5"/>
    <w:rsid w:val="00C02701"/>
    <w:rsid w:val="00C0287E"/>
    <w:rsid w:val="00C057E3"/>
    <w:rsid w:val="00C05EC2"/>
    <w:rsid w:val="00C10956"/>
    <w:rsid w:val="00C111BA"/>
    <w:rsid w:val="00C12A1F"/>
    <w:rsid w:val="00C14F05"/>
    <w:rsid w:val="00C16793"/>
    <w:rsid w:val="00C16A13"/>
    <w:rsid w:val="00C17664"/>
    <w:rsid w:val="00C21B46"/>
    <w:rsid w:val="00C22990"/>
    <w:rsid w:val="00C2300B"/>
    <w:rsid w:val="00C23084"/>
    <w:rsid w:val="00C238B5"/>
    <w:rsid w:val="00C23D32"/>
    <w:rsid w:val="00C24226"/>
    <w:rsid w:val="00C2590C"/>
    <w:rsid w:val="00C27DBD"/>
    <w:rsid w:val="00C30BFB"/>
    <w:rsid w:val="00C31AC0"/>
    <w:rsid w:val="00C31EAE"/>
    <w:rsid w:val="00C33EEC"/>
    <w:rsid w:val="00C34E35"/>
    <w:rsid w:val="00C37DC8"/>
    <w:rsid w:val="00C406C2"/>
    <w:rsid w:val="00C40B13"/>
    <w:rsid w:val="00C41112"/>
    <w:rsid w:val="00C42F99"/>
    <w:rsid w:val="00C4351C"/>
    <w:rsid w:val="00C4354E"/>
    <w:rsid w:val="00C443C2"/>
    <w:rsid w:val="00C46003"/>
    <w:rsid w:val="00C502D0"/>
    <w:rsid w:val="00C50D1B"/>
    <w:rsid w:val="00C5155D"/>
    <w:rsid w:val="00C55881"/>
    <w:rsid w:val="00C5638E"/>
    <w:rsid w:val="00C56D49"/>
    <w:rsid w:val="00C57BD8"/>
    <w:rsid w:val="00C57D1E"/>
    <w:rsid w:val="00C6223A"/>
    <w:rsid w:val="00C64A0F"/>
    <w:rsid w:val="00C663A1"/>
    <w:rsid w:val="00C6759F"/>
    <w:rsid w:val="00C70AD6"/>
    <w:rsid w:val="00C72BE9"/>
    <w:rsid w:val="00C72F83"/>
    <w:rsid w:val="00C7421A"/>
    <w:rsid w:val="00C80BDD"/>
    <w:rsid w:val="00C8103C"/>
    <w:rsid w:val="00C8170C"/>
    <w:rsid w:val="00C84067"/>
    <w:rsid w:val="00C84727"/>
    <w:rsid w:val="00C851D3"/>
    <w:rsid w:val="00C85446"/>
    <w:rsid w:val="00C8592B"/>
    <w:rsid w:val="00C860D3"/>
    <w:rsid w:val="00C8778C"/>
    <w:rsid w:val="00C87BD6"/>
    <w:rsid w:val="00C90CFC"/>
    <w:rsid w:val="00C920EC"/>
    <w:rsid w:val="00C929CB"/>
    <w:rsid w:val="00C9448D"/>
    <w:rsid w:val="00C9477C"/>
    <w:rsid w:val="00C95CD7"/>
    <w:rsid w:val="00CA0620"/>
    <w:rsid w:val="00CA257B"/>
    <w:rsid w:val="00CA394A"/>
    <w:rsid w:val="00CB06A4"/>
    <w:rsid w:val="00CB0FDB"/>
    <w:rsid w:val="00CB101D"/>
    <w:rsid w:val="00CC1F53"/>
    <w:rsid w:val="00CC224C"/>
    <w:rsid w:val="00CC3CBC"/>
    <w:rsid w:val="00CC480F"/>
    <w:rsid w:val="00CC50C1"/>
    <w:rsid w:val="00CC58ED"/>
    <w:rsid w:val="00CC6EDA"/>
    <w:rsid w:val="00CD03EF"/>
    <w:rsid w:val="00CD120D"/>
    <w:rsid w:val="00CD3B91"/>
    <w:rsid w:val="00CD3CFA"/>
    <w:rsid w:val="00CD3FBD"/>
    <w:rsid w:val="00CD5423"/>
    <w:rsid w:val="00CD5FCE"/>
    <w:rsid w:val="00CD718B"/>
    <w:rsid w:val="00CD7633"/>
    <w:rsid w:val="00CE00BD"/>
    <w:rsid w:val="00CE2732"/>
    <w:rsid w:val="00CE3064"/>
    <w:rsid w:val="00CE3B55"/>
    <w:rsid w:val="00CE3CB4"/>
    <w:rsid w:val="00CE5210"/>
    <w:rsid w:val="00CE5B7D"/>
    <w:rsid w:val="00CE7BF1"/>
    <w:rsid w:val="00CF074E"/>
    <w:rsid w:val="00CF091A"/>
    <w:rsid w:val="00CF0F57"/>
    <w:rsid w:val="00CF12DB"/>
    <w:rsid w:val="00CF3603"/>
    <w:rsid w:val="00CF3D56"/>
    <w:rsid w:val="00CF4A94"/>
    <w:rsid w:val="00CF567C"/>
    <w:rsid w:val="00D00DAD"/>
    <w:rsid w:val="00D01FEB"/>
    <w:rsid w:val="00D032E5"/>
    <w:rsid w:val="00D03AF8"/>
    <w:rsid w:val="00D05083"/>
    <w:rsid w:val="00D055FC"/>
    <w:rsid w:val="00D05840"/>
    <w:rsid w:val="00D07C7A"/>
    <w:rsid w:val="00D161FA"/>
    <w:rsid w:val="00D17099"/>
    <w:rsid w:val="00D170AC"/>
    <w:rsid w:val="00D17D27"/>
    <w:rsid w:val="00D20126"/>
    <w:rsid w:val="00D24D1A"/>
    <w:rsid w:val="00D25727"/>
    <w:rsid w:val="00D2688F"/>
    <w:rsid w:val="00D3028D"/>
    <w:rsid w:val="00D33CB2"/>
    <w:rsid w:val="00D36828"/>
    <w:rsid w:val="00D375E4"/>
    <w:rsid w:val="00D408EF"/>
    <w:rsid w:val="00D44916"/>
    <w:rsid w:val="00D44D1F"/>
    <w:rsid w:val="00D52D20"/>
    <w:rsid w:val="00D557A9"/>
    <w:rsid w:val="00D563FC"/>
    <w:rsid w:val="00D56A78"/>
    <w:rsid w:val="00D56B1A"/>
    <w:rsid w:val="00D641CA"/>
    <w:rsid w:val="00D64F3D"/>
    <w:rsid w:val="00D64F8A"/>
    <w:rsid w:val="00D76D6E"/>
    <w:rsid w:val="00D810CC"/>
    <w:rsid w:val="00D822F0"/>
    <w:rsid w:val="00D84D41"/>
    <w:rsid w:val="00D85468"/>
    <w:rsid w:val="00D85C66"/>
    <w:rsid w:val="00D87AE2"/>
    <w:rsid w:val="00D87FF0"/>
    <w:rsid w:val="00D915C5"/>
    <w:rsid w:val="00D92645"/>
    <w:rsid w:val="00D94223"/>
    <w:rsid w:val="00D94601"/>
    <w:rsid w:val="00D94A3B"/>
    <w:rsid w:val="00D953E7"/>
    <w:rsid w:val="00D95A6A"/>
    <w:rsid w:val="00D95C7B"/>
    <w:rsid w:val="00D9686C"/>
    <w:rsid w:val="00DA2672"/>
    <w:rsid w:val="00DA38C0"/>
    <w:rsid w:val="00DA4B75"/>
    <w:rsid w:val="00DB0B92"/>
    <w:rsid w:val="00DB119D"/>
    <w:rsid w:val="00DB349C"/>
    <w:rsid w:val="00DB4301"/>
    <w:rsid w:val="00DB61EF"/>
    <w:rsid w:val="00DB6D1B"/>
    <w:rsid w:val="00DC0456"/>
    <w:rsid w:val="00DC0D1D"/>
    <w:rsid w:val="00DC141E"/>
    <w:rsid w:val="00DC160A"/>
    <w:rsid w:val="00DC2BBA"/>
    <w:rsid w:val="00DC6F08"/>
    <w:rsid w:val="00DD291E"/>
    <w:rsid w:val="00DD3244"/>
    <w:rsid w:val="00DD3D45"/>
    <w:rsid w:val="00DD43C1"/>
    <w:rsid w:val="00DD6614"/>
    <w:rsid w:val="00DD6CFE"/>
    <w:rsid w:val="00DD77D4"/>
    <w:rsid w:val="00DD7C6E"/>
    <w:rsid w:val="00DE2349"/>
    <w:rsid w:val="00DE446B"/>
    <w:rsid w:val="00DE4BFD"/>
    <w:rsid w:val="00DE582C"/>
    <w:rsid w:val="00DE60CD"/>
    <w:rsid w:val="00DE71C4"/>
    <w:rsid w:val="00DF2440"/>
    <w:rsid w:val="00DF2A67"/>
    <w:rsid w:val="00DF41F3"/>
    <w:rsid w:val="00DF5136"/>
    <w:rsid w:val="00DF5BBE"/>
    <w:rsid w:val="00DF67F2"/>
    <w:rsid w:val="00DF79AD"/>
    <w:rsid w:val="00E002DA"/>
    <w:rsid w:val="00E01D7B"/>
    <w:rsid w:val="00E01DC3"/>
    <w:rsid w:val="00E02E55"/>
    <w:rsid w:val="00E035F4"/>
    <w:rsid w:val="00E03D4E"/>
    <w:rsid w:val="00E03DBD"/>
    <w:rsid w:val="00E03DD0"/>
    <w:rsid w:val="00E04332"/>
    <w:rsid w:val="00E045B5"/>
    <w:rsid w:val="00E04961"/>
    <w:rsid w:val="00E04B80"/>
    <w:rsid w:val="00E05A51"/>
    <w:rsid w:val="00E1062E"/>
    <w:rsid w:val="00E131EC"/>
    <w:rsid w:val="00E14234"/>
    <w:rsid w:val="00E15825"/>
    <w:rsid w:val="00E16CC9"/>
    <w:rsid w:val="00E16D25"/>
    <w:rsid w:val="00E209D6"/>
    <w:rsid w:val="00E20AA9"/>
    <w:rsid w:val="00E232D6"/>
    <w:rsid w:val="00E2436E"/>
    <w:rsid w:val="00E278FA"/>
    <w:rsid w:val="00E30CE2"/>
    <w:rsid w:val="00E3116B"/>
    <w:rsid w:val="00E3121A"/>
    <w:rsid w:val="00E3235A"/>
    <w:rsid w:val="00E33E09"/>
    <w:rsid w:val="00E342B3"/>
    <w:rsid w:val="00E35AE2"/>
    <w:rsid w:val="00E40E40"/>
    <w:rsid w:val="00E429AC"/>
    <w:rsid w:val="00E436CC"/>
    <w:rsid w:val="00E43ACB"/>
    <w:rsid w:val="00E447D3"/>
    <w:rsid w:val="00E4492A"/>
    <w:rsid w:val="00E45E09"/>
    <w:rsid w:val="00E463B3"/>
    <w:rsid w:val="00E470CD"/>
    <w:rsid w:val="00E47608"/>
    <w:rsid w:val="00E47BD8"/>
    <w:rsid w:val="00E511CD"/>
    <w:rsid w:val="00E51AF0"/>
    <w:rsid w:val="00E51FD1"/>
    <w:rsid w:val="00E5368A"/>
    <w:rsid w:val="00E53DF9"/>
    <w:rsid w:val="00E5434C"/>
    <w:rsid w:val="00E57684"/>
    <w:rsid w:val="00E57D1C"/>
    <w:rsid w:val="00E60371"/>
    <w:rsid w:val="00E60452"/>
    <w:rsid w:val="00E60549"/>
    <w:rsid w:val="00E64448"/>
    <w:rsid w:val="00E64C1D"/>
    <w:rsid w:val="00E67FA0"/>
    <w:rsid w:val="00E72BC8"/>
    <w:rsid w:val="00E74602"/>
    <w:rsid w:val="00E75B1A"/>
    <w:rsid w:val="00E76A54"/>
    <w:rsid w:val="00E7736F"/>
    <w:rsid w:val="00E778D0"/>
    <w:rsid w:val="00E81075"/>
    <w:rsid w:val="00E81721"/>
    <w:rsid w:val="00E81A8F"/>
    <w:rsid w:val="00E827C2"/>
    <w:rsid w:val="00E82A8B"/>
    <w:rsid w:val="00E872AF"/>
    <w:rsid w:val="00E87702"/>
    <w:rsid w:val="00E878FA"/>
    <w:rsid w:val="00E87FD5"/>
    <w:rsid w:val="00E92B63"/>
    <w:rsid w:val="00E934BA"/>
    <w:rsid w:val="00E94A32"/>
    <w:rsid w:val="00E951E8"/>
    <w:rsid w:val="00E97365"/>
    <w:rsid w:val="00E97D08"/>
    <w:rsid w:val="00EA0E15"/>
    <w:rsid w:val="00EA100D"/>
    <w:rsid w:val="00EA1E92"/>
    <w:rsid w:val="00EA3EB4"/>
    <w:rsid w:val="00EA74E2"/>
    <w:rsid w:val="00EB1233"/>
    <w:rsid w:val="00EB14D7"/>
    <w:rsid w:val="00EB2EE5"/>
    <w:rsid w:val="00EB32E5"/>
    <w:rsid w:val="00EB5157"/>
    <w:rsid w:val="00EB7BBB"/>
    <w:rsid w:val="00EC0183"/>
    <w:rsid w:val="00EC42FD"/>
    <w:rsid w:val="00ED1D0B"/>
    <w:rsid w:val="00ED32C1"/>
    <w:rsid w:val="00ED3E17"/>
    <w:rsid w:val="00ED402A"/>
    <w:rsid w:val="00EE0CAE"/>
    <w:rsid w:val="00EE131C"/>
    <w:rsid w:val="00EE283B"/>
    <w:rsid w:val="00EE2EF4"/>
    <w:rsid w:val="00EE5013"/>
    <w:rsid w:val="00EF1322"/>
    <w:rsid w:val="00EF1DE1"/>
    <w:rsid w:val="00EF3C84"/>
    <w:rsid w:val="00EF5B20"/>
    <w:rsid w:val="00EF680E"/>
    <w:rsid w:val="00F05C00"/>
    <w:rsid w:val="00F103BA"/>
    <w:rsid w:val="00F10702"/>
    <w:rsid w:val="00F11328"/>
    <w:rsid w:val="00F13683"/>
    <w:rsid w:val="00F14C68"/>
    <w:rsid w:val="00F14FD5"/>
    <w:rsid w:val="00F1513E"/>
    <w:rsid w:val="00F1690F"/>
    <w:rsid w:val="00F17297"/>
    <w:rsid w:val="00F17E57"/>
    <w:rsid w:val="00F2194F"/>
    <w:rsid w:val="00F230F5"/>
    <w:rsid w:val="00F2478E"/>
    <w:rsid w:val="00F30302"/>
    <w:rsid w:val="00F31E5B"/>
    <w:rsid w:val="00F345A6"/>
    <w:rsid w:val="00F35AEB"/>
    <w:rsid w:val="00F35B9C"/>
    <w:rsid w:val="00F36296"/>
    <w:rsid w:val="00F40DE2"/>
    <w:rsid w:val="00F41DE6"/>
    <w:rsid w:val="00F43749"/>
    <w:rsid w:val="00F46FE4"/>
    <w:rsid w:val="00F50AEC"/>
    <w:rsid w:val="00F51968"/>
    <w:rsid w:val="00F55E6B"/>
    <w:rsid w:val="00F565AF"/>
    <w:rsid w:val="00F56624"/>
    <w:rsid w:val="00F61A15"/>
    <w:rsid w:val="00F63B4B"/>
    <w:rsid w:val="00F6522D"/>
    <w:rsid w:val="00F6678E"/>
    <w:rsid w:val="00F71554"/>
    <w:rsid w:val="00F71F49"/>
    <w:rsid w:val="00F7220D"/>
    <w:rsid w:val="00F72DA0"/>
    <w:rsid w:val="00F73AE2"/>
    <w:rsid w:val="00F7461F"/>
    <w:rsid w:val="00F75D80"/>
    <w:rsid w:val="00F774D4"/>
    <w:rsid w:val="00F777A6"/>
    <w:rsid w:val="00F805D6"/>
    <w:rsid w:val="00F80C05"/>
    <w:rsid w:val="00F833BF"/>
    <w:rsid w:val="00F83485"/>
    <w:rsid w:val="00F8504E"/>
    <w:rsid w:val="00F85752"/>
    <w:rsid w:val="00F85E68"/>
    <w:rsid w:val="00F86A03"/>
    <w:rsid w:val="00F86B30"/>
    <w:rsid w:val="00F872B3"/>
    <w:rsid w:val="00F875ED"/>
    <w:rsid w:val="00F90D0B"/>
    <w:rsid w:val="00F9233F"/>
    <w:rsid w:val="00F92373"/>
    <w:rsid w:val="00F93150"/>
    <w:rsid w:val="00F9404E"/>
    <w:rsid w:val="00F95CAB"/>
    <w:rsid w:val="00F95EC3"/>
    <w:rsid w:val="00F96A00"/>
    <w:rsid w:val="00F96FB9"/>
    <w:rsid w:val="00FA141D"/>
    <w:rsid w:val="00FA2DFB"/>
    <w:rsid w:val="00FA337D"/>
    <w:rsid w:val="00FA5146"/>
    <w:rsid w:val="00FB1274"/>
    <w:rsid w:val="00FB2BDA"/>
    <w:rsid w:val="00FB5195"/>
    <w:rsid w:val="00FB70E9"/>
    <w:rsid w:val="00FB7FE0"/>
    <w:rsid w:val="00FC27A9"/>
    <w:rsid w:val="00FC2E17"/>
    <w:rsid w:val="00FC3B32"/>
    <w:rsid w:val="00FC4793"/>
    <w:rsid w:val="00FC4EB4"/>
    <w:rsid w:val="00FC7916"/>
    <w:rsid w:val="00FD398F"/>
    <w:rsid w:val="00FD7A08"/>
    <w:rsid w:val="00FE2F0A"/>
    <w:rsid w:val="00FE4763"/>
    <w:rsid w:val="00FF20E0"/>
    <w:rsid w:val="00FF45CD"/>
    <w:rsid w:val="00FF5E31"/>
    <w:rsid w:val="00FF6318"/>
    <w:rsid w:val="00FF6FC0"/>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CC"/>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FootnoteText">
    <w:name w:val="footnote text"/>
    <w:basedOn w:val="Normal"/>
    <w:link w:val="FootnoteTextChar1"/>
    <w:uiPriority w:val="99"/>
    <w:rsid w:val="00F92373"/>
    <w:rPr>
      <w:rFonts w:ascii="Calibri" w:hAnsi="Calibri"/>
      <w:sz w:val="20"/>
    </w:rPr>
  </w:style>
  <w:style w:type="paragraph" w:styleId="BodyText">
    <w:name w:val="Body Text"/>
    <w:basedOn w:val="Normal"/>
    <w:link w:val="BodyTextChar"/>
    <w:uiPriority w:val="99"/>
    <w:rsid w:val="00FB2BDA"/>
    <w:pPr>
      <w:spacing w:before="80" w:after="120"/>
      <w:ind w:left="902"/>
      <w:jc w:val="both"/>
    </w:pPr>
    <w:rPr>
      <w:rFonts w:ascii="Arial" w:hAnsi="Arial"/>
      <w:szCs w:val="24"/>
    </w:rPr>
  </w:style>
  <w:style w:type="character" w:customStyle="1" w:styleId="FootnoteTextChar1">
    <w:name w:val="Footnote Text Char1"/>
    <w:basedOn w:val="DefaultParagraphFont"/>
    <w:link w:val="FootnoteText"/>
    <w:uiPriority w:val="99"/>
    <w:locked/>
    <w:rsid w:val="00F92373"/>
    <w:rPr>
      <w:rFonts w:ascii="Calibri" w:eastAsia="Times New Roman" w:hAnsi="Calibri" w:cs="Times New Roman"/>
      <w:lang w:val="en-AU" w:eastAsia="en-US" w:bidi="ar-SA"/>
    </w:rPr>
  </w:style>
  <w:style w:type="character" w:customStyle="1" w:styleId="BodyTextChar">
    <w:name w:val="Body Text Char"/>
    <w:basedOn w:val="DefaultParagraphFont"/>
    <w:link w:val="BodyText"/>
    <w:uiPriority w:val="99"/>
    <w:semiHidden/>
    <w:rPr>
      <w:sz w:val="24"/>
      <w:szCs w:val="20"/>
      <w:lang w:eastAsia="en-US"/>
    </w:rPr>
  </w:style>
  <w:style w:type="character" w:customStyle="1" w:styleId="Instruction">
    <w:name w:val="Instruction"/>
    <w:basedOn w:val="DefaultParagraphFont"/>
    <w:uiPriority w:val="99"/>
    <w:rsid w:val="00FB2BDA"/>
    <w:rPr>
      <w:rFonts w:cs="Times New Roman"/>
      <w:color w:val="FF0000"/>
    </w:rPr>
  </w:style>
  <w:style w:type="paragraph" w:customStyle="1" w:styleId="listparagraph0">
    <w:name w:val="listparagraph"/>
    <w:basedOn w:val="Normal"/>
    <w:uiPriority w:val="99"/>
    <w:rsid w:val="006B38A9"/>
    <w:pPr>
      <w:ind w:left="720"/>
    </w:pPr>
    <w:rPr>
      <w:szCs w:val="24"/>
      <w:lang w:eastAsia="en-AU"/>
    </w:rPr>
  </w:style>
  <w:style w:type="paragraph" w:customStyle="1" w:styleId="romannumeral">
    <w:name w:val="romannumeral"/>
    <w:basedOn w:val="Normal"/>
    <w:uiPriority w:val="99"/>
    <w:rsid w:val="006B38A9"/>
    <w:pPr>
      <w:spacing w:after="240" w:line="260" w:lineRule="atLeast"/>
      <w:jc w:val="both"/>
    </w:pPr>
    <w:rPr>
      <w:rFonts w:ascii="Corbel" w:hAnsi="Corbel"/>
      <w:color w:val="000000"/>
      <w:sz w:val="23"/>
      <w:szCs w:val="23"/>
      <w:lang w:eastAsia="en-AU"/>
    </w:rPr>
  </w:style>
  <w:style w:type="character" w:customStyle="1" w:styleId="FootnoteTextChar">
    <w:name w:val="Footnote Text Char"/>
    <w:basedOn w:val="DefaultParagraphFont"/>
    <w:uiPriority w:val="99"/>
    <w:semiHidden/>
    <w:locked/>
    <w:rsid w:val="00E04332"/>
    <w:rPr>
      <w:rFonts w:cs="Times New Roman"/>
      <w:sz w:val="20"/>
      <w:szCs w:val="20"/>
    </w:rPr>
  </w:style>
  <w:style w:type="character" w:styleId="FootnoteReference">
    <w:name w:val="footnote reference"/>
    <w:basedOn w:val="DefaultParagraphFont"/>
    <w:uiPriority w:val="99"/>
    <w:semiHidden/>
    <w:rsid w:val="00E04332"/>
    <w:rPr>
      <w:rFonts w:cs="Times New Roman"/>
      <w:vertAlign w:val="superscript"/>
    </w:rPr>
  </w:style>
  <w:style w:type="paragraph" w:customStyle="1" w:styleId="Romannumeral0">
    <w:name w:val="Roman numeral"/>
    <w:basedOn w:val="Normal"/>
    <w:uiPriority w:val="99"/>
    <w:rsid w:val="000661B0"/>
    <w:pPr>
      <w:numPr>
        <w:numId w:val="6"/>
      </w:numPr>
      <w:spacing w:after="240" w:line="260" w:lineRule="exact"/>
      <w:jc w:val="both"/>
    </w:pPr>
    <w:rPr>
      <w:rFonts w:ascii="Corbel" w:hAnsi="Corbel"/>
      <w:color w:val="000000"/>
      <w:sz w:val="23"/>
      <w:lang w:eastAsia="en-AU"/>
    </w:rPr>
  </w:style>
  <w:style w:type="paragraph" w:customStyle="1" w:styleId="msolistparagraph0">
    <w:name w:val="msolistparagraph"/>
    <w:basedOn w:val="Normal"/>
    <w:uiPriority w:val="99"/>
    <w:rsid w:val="006C3498"/>
    <w:pPr>
      <w:ind w:left="720"/>
    </w:pPr>
    <w:rPr>
      <w:rFonts w:ascii="Footlight MT Light" w:hAnsi="Footlight MT Light"/>
      <w:szCs w:val="24"/>
      <w:lang w:eastAsia="en-AU"/>
    </w:rPr>
  </w:style>
  <w:style w:type="paragraph" w:customStyle="1" w:styleId="CharCharCharCharChar1">
    <w:name w:val="Char Char Char Char Char1"/>
    <w:basedOn w:val="Normal"/>
    <w:uiPriority w:val="99"/>
    <w:rsid w:val="00F83485"/>
    <w:rPr>
      <w:rFonts w:ascii="Arial" w:hAnsi="Arial"/>
      <w:sz w:val="22"/>
      <w:szCs w:val="22"/>
    </w:rPr>
  </w:style>
  <w:style w:type="character" w:customStyle="1" w:styleId="BodyText3Char">
    <w:name w:val="Body Text 3 Char"/>
    <w:basedOn w:val="DefaultParagraphFont"/>
    <w:uiPriority w:val="99"/>
    <w:rsid w:val="006136A3"/>
    <w:rPr>
      <w:rFonts w:ascii="Arial" w:hAnsi="Arial" w:cs="Arial"/>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CC"/>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FootnoteText">
    <w:name w:val="footnote text"/>
    <w:basedOn w:val="Normal"/>
    <w:link w:val="FootnoteTextChar1"/>
    <w:uiPriority w:val="99"/>
    <w:rsid w:val="00F92373"/>
    <w:rPr>
      <w:rFonts w:ascii="Calibri" w:hAnsi="Calibri"/>
      <w:sz w:val="20"/>
    </w:rPr>
  </w:style>
  <w:style w:type="paragraph" w:styleId="BodyText">
    <w:name w:val="Body Text"/>
    <w:basedOn w:val="Normal"/>
    <w:link w:val="BodyTextChar"/>
    <w:uiPriority w:val="99"/>
    <w:rsid w:val="00FB2BDA"/>
    <w:pPr>
      <w:spacing w:before="80" w:after="120"/>
      <w:ind w:left="902"/>
      <w:jc w:val="both"/>
    </w:pPr>
    <w:rPr>
      <w:rFonts w:ascii="Arial" w:hAnsi="Arial"/>
      <w:szCs w:val="24"/>
    </w:rPr>
  </w:style>
  <w:style w:type="character" w:customStyle="1" w:styleId="FootnoteTextChar1">
    <w:name w:val="Footnote Text Char1"/>
    <w:basedOn w:val="DefaultParagraphFont"/>
    <w:link w:val="FootnoteText"/>
    <w:uiPriority w:val="99"/>
    <w:locked/>
    <w:rsid w:val="00F92373"/>
    <w:rPr>
      <w:rFonts w:ascii="Calibri" w:eastAsia="Times New Roman" w:hAnsi="Calibri" w:cs="Times New Roman"/>
      <w:lang w:val="en-AU" w:eastAsia="en-US" w:bidi="ar-SA"/>
    </w:rPr>
  </w:style>
  <w:style w:type="character" w:customStyle="1" w:styleId="BodyTextChar">
    <w:name w:val="Body Text Char"/>
    <w:basedOn w:val="DefaultParagraphFont"/>
    <w:link w:val="BodyText"/>
    <w:uiPriority w:val="99"/>
    <w:semiHidden/>
    <w:rPr>
      <w:sz w:val="24"/>
      <w:szCs w:val="20"/>
      <w:lang w:eastAsia="en-US"/>
    </w:rPr>
  </w:style>
  <w:style w:type="character" w:customStyle="1" w:styleId="Instruction">
    <w:name w:val="Instruction"/>
    <w:basedOn w:val="DefaultParagraphFont"/>
    <w:uiPriority w:val="99"/>
    <w:rsid w:val="00FB2BDA"/>
    <w:rPr>
      <w:rFonts w:cs="Times New Roman"/>
      <w:color w:val="FF0000"/>
    </w:rPr>
  </w:style>
  <w:style w:type="paragraph" w:customStyle="1" w:styleId="listparagraph0">
    <w:name w:val="listparagraph"/>
    <w:basedOn w:val="Normal"/>
    <w:uiPriority w:val="99"/>
    <w:rsid w:val="006B38A9"/>
    <w:pPr>
      <w:ind w:left="720"/>
    </w:pPr>
    <w:rPr>
      <w:szCs w:val="24"/>
      <w:lang w:eastAsia="en-AU"/>
    </w:rPr>
  </w:style>
  <w:style w:type="paragraph" w:customStyle="1" w:styleId="romannumeral">
    <w:name w:val="romannumeral"/>
    <w:basedOn w:val="Normal"/>
    <w:uiPriority w:val="99"/>
    <w:rsid w:val="006B38A9"/>
    <w:pPr>
      <w:spacing w:after="240" w:line="260" w:lineRule="atLeast"/>
      <w:jc w:val="both"/>
    </w:pPr>
    <w:rPr>
      <w:rFonts w:ascii="Corbel" w:hAnsi="Corbel"/>
      <w:color w:val="000000"/>
      <w:sz w:val="23"/>
      <w:szCs w:val="23"/>
      <w:lang w:eastAsia="en-AU"/>
    </w:rPr>
  </w:style>
  <w:style w:type="character" w:customStyle="1" w:styleId="FootnoteTextChar">
    <w:name w:val="Footnote Text Char"/>
    <w:basedOn w:val="DefaultParagraphFont"/>
    <w:uiPriority w:val="99"/>
    <w:semiHidden/>
    <w:locked/>
    <w:rsid w:val="00E04332"/>
    <w:rPr>
      <w:rFonts w:cs="Times New Roman"/>
      <w:sz w:val="20"/>
      <w:szCs w:val="20"/>
    </w:rPr>
  </w:style>
  <w:style w:type="character" w:styleId="FootnoteReference">
    <w:name w:val="footnote reference"/>
    <w:basedOn w:val="DefaultParagraphFont"/>
    <w:uiPriority w:val="99"/>
    <w:semiHidden/>
    <w:rsid w:val="00E04332"/>
    <w:rPr>
      <w:rFonts w:cs="Times New Roman"/>
      <w:vertAlign w:val="superscript"/>
    </w:rPr>
  </w:style>
  <w:style w:type="paragraph" w:customStyle="1" w:styleId="Romannumeral0">
    <w:name w:val="Roman numeral"/>
    <w:basedOn w:val="Normal"/>
    <w:uiPriority w:val="99"/>
    <w:rsid w:val="000661B0"/>
    <w:pPr>
      <w:numPr>
        <w:numId w:val="6"/>
      </w:numPr>
      <w:spacing w:after="240" w:line="260" w:lineRule="exact"/>
      <w:jc w:val="both"/>
    </w:pPr>
    <w:rPr>
      <w:rFonts w:ascii="Corbel" w:hAnsi="Corbel"/>
      <w:color w:val="000000"/>
      <w:sz w:val="23"/>
      <w:lang w:eastAsia="en-AU"/>
    </w:rPr>
  </w:style>
  <w:style w:type="paragraph" w:customStyle="1" w:styleId="msolistparagraph0">
    <w:name w:val="msolistparagraph"/>
    <w:basedOn w:val="Normal"/>
    <w:uiPriority w:val="99"/>
    <w:rsid w:val="006C3498"/>
    <w:pPr>
      <w:ind w:left="720"/>
    </w:pPr>
    <w:rPr>
      <w:rFonts w:ascii="Footlight MT Light" w:hAnsi="Footlight MT Light"/>
      <w:szCs w:val="24"/>
      <w:lang w:eastAsia="en-AU"/>
    </w:rPr>
  </w:style>
  <w:style w:type="paragraph" w:customStyle="1" w:styleId="CharCharCharCharChar1">
    <w:name w:val="Char Char Char Char Char1"/>
    <w:basedOn w:val="Normal"/>
    <w:uiPriority w:val="99"/>
    <w:rsid w:val="00F83485"/>
    <w:rPr>
      <w:rFonts w:ascii="Arial" w:hAnsi="Arial"/>
      <w:sz w:val="22"/>
      <w:szCs w:val="22"/>
    </w:rPr>
  </w:style>
  <w:style w:type="character" w:customStyle="1" w:styleId="BodyText3Char">
    <w:name w:val="Body Text 3 Char"/>
    <w:basedOn w:val="DefaultParagraphFont"/>
    <w:uiPriority w:val="99"/>
    <w:rsid w:val="006136A3"/>
    <w:rPr>
      <w:rFonts w:ascii="Arial" w:hAnsi="Arial" w:cs="Arial"/>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1806">
      <w:marLeft w:val="0"/>
      <w:marRight w:val="0"/>
      <w:marTop w:val="0"/>
      <w:marBottom w:val="0"/>
      <w:divBdr>
        <w:top w:val="none" w:sz="0" w:space="0" w:color="auto"/>
        <w:left w:val="none" w:sz="0" w:space="0" w:color="auto"/>
        <w:bottom w:val="none" w:sz="0" w:space="0" w:color="auto"/>
        <w:right w:val="none" w:sz="0" w:space="0" w:color="auto"/>
      </w:divBdr>
    </w:div>
    <w:div w:id="823811808">
      <w:marLeft w:val="0"/>
      <w:marRight w:val="0"/>
      <w:marTop w:val="0"/>
      <w:marBottom w:val="0"/>
      <w:divBdr>
        <w:top w:val="none" w:sz="0" w:space="0" w:color="auto"/>
        <w:left w:val="none" w:sz="0" w:space="0" w:color="auto"/>
        <w:bottom w:val="none" w:sz="0" w:space="0" w:color="auto"/>
        <w:right w:val="none" w:sz="0" w:space="0" w:color="auto"/>
      </w:divBdr>
    </w:div>
    <w:div w:id="823811809">
      <w:marLeft w:val="0"/>
      <w:marRight w:val="0"/>
      <w:marTop w:val="0"/>
      <w:marBottom w:val="0"/>
      <w:divBdr>
        <w:top w:val="none" w:sz="0" w:space="0" w:color="auto"/>
        <w:left w:val="none" w:sz="0" w:space="0" w:color="auto"/>
        <w:bottom w:val="none" w:sz="0" w:space="0" w:color="auto"/>
        <w:right w:val="none" w:sz="0" w:space="0" w:color="auto"/>
      </w:divBdr>
    </w:div>
    <w:div w:id="823811810">
      <w:marLeft w:val="0"/>
      <w:marRight w:val="0"/>
      <w:marTop w:val="0"/>
      <w:marBottom w:val="0"/>
      <w:divBdr>
        <w:top w:val="none" w:sz="0" w:space="0" w:color="auto"/>
        <w:left w:val="none" w:sz="0" w:space="0" w:color="auto"/>
        <w:bottom w:val="none" w:sz="0" w:space="0" w:color="auto"/>
        <w:right w:val="none" w:sz="0" w:space="0" w:color="auto"/>
      </w:divBdr>
    </w:div>
    <w:div w:id="823811811">
      <w:marLeft w:val="0"/>
      <w:marRight w:val="0"/>
      <w:marTop w:val="0"/>
      <w:marBottom w:val="0"/>
      <w:divBdr>
        <w:top w:val="none" w:sz="0" w:space="0" w:color="auto"/>
        <w:left w:val="none" w:sz="0" w:space="0" w:color="auto"/>
        <w:bottom w:val="none" w:sz="0" w:space="0" w:color="auto"/>
        <w:right w:val="none" w:sz="0" w:space="0" w:color="auto"/>
      </w:divBdr>
      <w:divsChild>
        <w:div w:id="823811812">
          <w:marLeft w:val="0"/>
          <w:marRight w:val="0"/>
          <w:marTop w:val="80"/>
          <w:marBottom w:val="80"/>
          <w:divBdr>
            <w:top w:val="none" w:sz="0" w:space="0" w:color="auto"/>
            <w:left w:val="none" w:sz="0" w:space="0" w:color="auto"/>
            <w:bottom w:val="none" w:sz="0" w:space="0" w:color="auto"/>
            <w:right w:val="none" w:sz="0" w:space="0" w:color="auto"/>
          </w:divBdr>
        </w:div>
        <w:div w:id="823811815">
          <w:marLeft w:val="0"/>
          <w:marRight w:val="0"/>
          <w:marTop w:val="80"/>
          <w:marBottom w:val="80"/>
          <w:divBdr>
            <w:top w:val="none" w:sz="0" w:space="0" w:color="auto"/>
            <w:left w:val="none" w:sz="0" w:space="0" w:color="auto"/>
            <w:bottom w:val="none" w:sz="0" w:space="0" w:color="auto"/>
            <w:right w:val="none" w:sz="0" w:space="0" w:color="auto"/>
          </w:divBdr>
        </w:div>
        <w:div w:id="823811816">
          <w:marLeft w:val="0"/>
          <w:marRight w:val="0"/>
          <w:marTop w:val="80"/>
          <w:marBottom w:val="80"/>
          <w:divBdr>
            <w:top w:val="none" w:sz="0" w:space="0" w:color="auto"/>
            <w:left w:val="none" w:sz="0" w:space="0" w:color="auto"/>
            <w:bottom w:val="none" w:sz="0" w:space="0" w:color="auto"/>
            <w:right w:val="none" w:sz="0" w:space="0" w:color="auto"/>
          </w:divBdr>
        </w:div>
      </w:divsChild>
    </w:div>
    <w:div w:id="823811813">
      <w:marLeft w:val="0"/>
      <w:marRight w:val="0"/>
      <w:marTop w:val="0"/>
      <w:marBottom w:val="0"/>
      <w:divBdr>
        <w:top w:val="none" w:sz="0" w:space="0" w:color="auto"/>
        <w:left w:val="none" w:sz="0" w:space="0" w:color="auto"/>
        <w:bottom w:val="none" w:sz="0" w:space="0" w:color="auto"/>
        <w:right w:val="none" w:sz="0" w:space="0" w:color="auto"/>
      </w:divBdr>
    </w:div>
    <w:div w:id="823811814">
      <w:marLeft w:val="0"/>
      <w:marRight w:val="0"/>
      <w:marTop w:val="0"/>
      <w:marBottom w:val="0"/>
      <w:divBdr>
        <w:top w:val="none" w:sz="0" w:space="0" w:color="auto"/>
        <w:left w:val="none" w:sz="0" w:space="0" w:color="auto"/>
        <w:bottom w:val="none" w:sz="0" w:space="0" w:color="auto"/>
        <w:right w:val="none" w:sz="0" w:space="0" w:color="auto"/>
      </w:divBdr>
    </w:div>
    <w:div w:id="823811817">
      <w:marLeft w:val="0"/>
      <w:marRight w:val="0"/>
      <w:marTop w:val="0"/>
      <w:marBottom w:val="0"/>
      <w:divBdr>
        <w:top w:val="none" w:sz="0" w:space="0" w:color="auto"/>
        <w:left w:val="none" w:sz="0" w:space="0" w:color="auto"/>
        <w:bottom w:val="none" w:sz="0" w:space="0" w:color="auto"/>
        <w:right w:val="none" w:sz="0" w:space="0" w:color="auto"/>
      </w:divBdr>
    </w:div>
    <w:div w:id="823811819">
      <w:marLeft w:val="0"/>
      <w:marRight w:val="0"/>
      <w:marTop w:val="0"/>
      <w:marBottom w:val="0"/>
      <w:divBdr>
        <w:top w:val="none" w:sz="0" w:space="0" w:color="auto"/>
        <w:left w:val="none" w:sz="0" w:space="0" w:color="auto"/>
        <w:bottom w:val="none" w:sz="0" w:space="0" w:color="auto"/>
        <w:right w:val="none" w:sz="0" w:space="0" w:color="auto"/>
      </w:divBdr>
    </w:div>
    <w:div w:id="823811820">
      <w:marLeft w:val="0"/>
      <w:marRight w:val="0"/>
      <w:marTop w:val="0"/>
      <w:marBottom w:val="0"/>
      <w:divBdr>
        <w:top w:val="none" w:sz="0" w:space="0" w:color="auto"/>
        <w:left w:val="none" w:sz="0" w:space="0" w:color="auto"/>
        <w:bottom w:val="none" w:sz="0" w:space="0" w:color="auto"/>
        <w:right w:val="none" w:sz="0" w:space="0" w:color="auto"/>
      </w:divBdr>
    </w:div>
    <w:div w:id="823811821">
      <w:marLeft w:val="0"/>
      <w:marRight w:val="0"/>
      <w:marTop w:val="0"/>
      <w:marBottom w:val="0"/>
      <w:divBdr>
        <w:top w:val="none" w:sz="0" w:space="0" w:color="auto"/>
        <w:left w:val="none" w:sz="0" w:space="0" w:color="auto"/>
        <w:bottom w:val="none" w:sz="0" w:space="0" w:color="auto"/>
        <w:right w:val="none" w:sz="0" w:space="0" w:color="auto"/>
      </w:divBdr>
    </w:div>
    <w:div w:id="823811822">
      <w:marLeft w:val="0"/>
      <w:marRight w:val="0"/>
      <w:marTop w:val="0"/>
      <w:marBottom w:val="0"/>
      <w:divBdr>
        <w:top w:val="none" w:sz="0" w:space="0" w:color="auto"/>
        <w:left w:val="none" w:sz="0" w:space="0" w:color="auto"/>
        <w:bottom w:val="none" w:sz="0" w:space="0" w:color="auto"/>
        <w:right w:val="none" w:sz="0" w:space="0" w:color="auto"/>
      </w:divBdr>
    </w:div>
    <w:div w:id="823811823">
      <w:marLeft w:val="0"/>
      <w:marRight w:val="0"/>
      <w:marTop w:val="0"/>
      <w:marBottom w:val="0"/>
      <w:divBdr>
        <w:top w:val="none" w:sz="0" w:space="0" w:color="auto"/>
        <w:left w:val="none" w:sz="0" w:space="0" w:color="auto"/>
        <w:bottom w:val="none" w:sz="0" w:space="0" w:color="auto"/>
        <w:right w:val="none" w:sz="0" w:space="0" w:color="auto"/>
      </w:divBdr>
      <w:divsChild>
        <w:div w:id="823811807">
          <w:marLeft w:val="0"/>
          <w:marRight w:val="0"/>
          <w:marTop w:val="0"/>
          <w:marBottom w:val="0"/>
          <w:divBdr>
            <w:top w:val="none" w:sz="0" w:space="0" w:color="auto"/>
            <w:left w:val="none" w:sz="0" w:space="0" w:color="auto"/>
            <w:bottom w:val="none" w:sz="0" w:space="0" w:color="auto"/>
            <w:right w:val="none" w:sz="0" w:space="0" w:color="auto"/>
          </w:divBdr>
        </w:div>
        <w:div w:id="823811818">
          <w:marLeft w:val="0"/>
          <w:marRight w:val="0"/>
          <w:marTop w:val="0"/>
          <w:marBottom w:val="0"/>
          <w:divBdr>
            <w:top w:val="none" w:sz="0" w:space="0" w:color="auto"/>
            <w:left w:val="none" w:sz="0" w:space="0" w:color="auto"/>
            <w:bottom w:val="none" w:sz="0" w:space="0" w:color="auto"/>
            <w:right w:val="none" w:sz="0" w:space="0" w:color="auto"/>
          </w:divBdr>
        </w:div>
      </w:divsChild>
    </w:div>
    <w:div w:id="823811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t.wa.edu.au/curriculumsupport/primary/detcms/navigation/national-partnership-for-literacy-and-numeracy/planning-support-pack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t.wa.edu.au/curriculumsupport/primary/detcms/navigation/national-partnership-for-literacy-and-numeracy/starter-pack/" TargetMode="External"/><Relationship Id="rId4" Type="http://schemas.openxmlformats.org/officeDocument/2006/relationships/settings" Target="settings.xml"/><Relationship Id="rId9" Type="http://schemas.openxmlformats.org/officeDocument/2006/relationships/hyperlink" Target="http://www.det.wa.edu.au/curriculumsupport/primary/detcms/navigation/national-partnership-for-literacy-and-numeracy/starter-pa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1</TotalTime>
  <Pages>29</Pages>
  <Words>13451</Words>
  <Characters>76675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89947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2010-06-01T23:21:00Z</cp:lastPrinted>
  <dcterms:created xsi:type="dcterms:W3CDTF">2014-02-21T04:24:00Z</dcterms:created>
  <dcterms:modified xsi:type="dcterms:W3CDTF">2014-02-21T04:24:00Z</dcterms:modified>
</cp:coreProperties>
</file>