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FC11" w14:textId="77777777" w:rsidR="00D00A7E" w:rsidRDefault="00D00A7E" w:rsidP="00D00A7E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lang w:eastAsia="en-AU"/>
          <w14:ligatures w14:val="none"/>
        </w:rPr>
      </w:pPr>
      <w:r w:rsidRPr="00D00A7E">
        <w:rPr>
          <w:rFonts w:ascii="Aptos Narrow" w:eastAsia="Times New Roman" w:hAnsi="Aptos Narrow" w:cs="Times New Roman"/>
          <w:b/>
          <w:bCs/>
          <w:color w:val="000000"/>
          <w:kern w:val="0"/>
          <w:lang w:eastAsia="en-AU"/>
          <w14:ligatures w14:val="none"/>
        </w:rPr>
        <w:t>2025 Research Block Grant Allocations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4380"/>
        <w:gridCol w:w="1720"/>
        <w:gridCol w:w="1720"/>
        <w:gridCol w:w="1720"/>
      </w:tblGrid>
      <w:tr w:rsidR="00D00A7E" w:rsidRPr="00D00A7E" w14:paraId="31101D03" w14:textId="77777777" w:rsidTr="00D00A7E">
        <w:trPr>
          <w:trHeight w:val="540"/>
        </w:trPr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254A"/>
            <w:vAlign w:val="center"/>
            <w:hideMark/>
          </w:tcPr>
          <w:p w14:paraId="461D743A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Higher education provider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254A"/>
            <w:vAlign w:val="center"/>
            <w:hideMark/>
          </w:tcPr>
          <w:p w14:paraId="7300C04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Research Support Program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254A"/>
            <w:vAlign w:val="center"/>
            <w:hideMark/>
          </w:tcPr>
          <w:p w14:paraId="7EDDD44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Research Training Program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254A"/>
            <w:vAlign w:val="center"/>
            <w:hideMark/>
          </w:tcPr>
          <w:p w14:paraId="1F26DD9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Total</w:t>
            </w:r>
          </w:p>
        </w:tc>
      </w:tr>
      <w:tr w:rsidR="00D00A7E" w:rsidRPr="00D00A7E" w14:paraId="2DCE6146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35BB2E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Australian Catholic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5AAB4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$2,217,956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6A8FC7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$3,054,420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1A80DC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$5,272,376</w:t>
            </w:r>
          </w:p>
        </w:tc>
      </w:tr>
      <w:tr w:rsidR="00D00A7E" w:rsidRPr="00D00A7E" w14:paraId="69A2F42A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CBD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Avondale University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5559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$77,651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066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$164,108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A947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$241,759</w:t>
            </w:r>
          </w:p>
        </w:tc>
      </w:tr>
      <w:tr w:rsidR="00D00A7E" w:rsidRPr="00D00A7E" w14:paraId="212BE517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7DD443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Batchelor Institute of Indigenous Tertiary Education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44E27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$524,025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B18837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$323,773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C35F4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$847,798</w:t>
            </w:r>
          </w:p>
        </w:tc>
      </w:tr>
      <w:tr w:rsidR="00D00A7E" w:rsidRPr="00D00A7E" w14:paraId="00B160B9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6E36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Bond University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2B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$879,125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8F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$1,839,820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1507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$2,718,945</w:t>
            </w:r>
          </w:p>
        </w:tc>
      </w:tr>
      <w:tr w:rsidR="00D00A7E" w:rsidRPr="00D00A7E" w14:paraId="78D7E539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D84F02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Central Queensland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5BC33E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$4,550,473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5DD36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$4,773,010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836575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$9,323,483</w:t>
            </w:r>
          </w:p>
        </w:tc>
      </w:tr>
      <w:tr w:rsidR="00D00A7E" w:rsidRPr="00D00A7E" w14:paraId="1C7F18DE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A83E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Charles Darwin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1D6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$12,855,701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D75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$10,392,998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0C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$23,248,699</w:t>
            </w:r>
          </w:p>
        </w:tc>
      </w:tr>
      <w:tr w:rsidR="00D00A7E" w:rsidRPr="00D00A7E" w14:paraId="50769B59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E9AFD3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Charles Sturt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0B0DD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$4,286,701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1DCE7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$5,538,247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856B6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$9,824,948</w:t>
            </w:r>
          </w:p>
        </w:tc>
      </w:tr>
      <w:tr w:rsidR="00D00A7E" w:rsidRPr="00D00A7E" w14:paraId="13038C4B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7700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Curtin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AC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$24,717,773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CC6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$31,000,387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D13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$55,718,160</w:t>
            </w:r>
          </w:p>
        </w:tc>
      </w:tr>
      <w:tr w:rsidR="00D00A7E" w:rsidRPr="00D00A7E" w14:paraId="204718A3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29D438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Deakin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BF19F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$26,791,377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533C3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$32,814,481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39177E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$59,605,858</w:t>
            </w:r>
          </w:p>
        </w:tc>
      </w:tr>
      <w:tr w:rsidR="00D00A7E" w:rsidRPr="00D00A7E" w14:paraId="52463ED3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337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Edith Cowan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623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$4,332,395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CA2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$8,413,791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A6D7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$12,746,186</w:t>
            </w:r>
          </w:p>
        </w:tc>
      </w:tr>
      <w:tr w:rsidR="00D00A7E" w:rsidRPr="00D00A7E" w14:paraId="4D2B6549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E511BF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Federation University Australia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E6B835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$1,312,796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35B1C8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$2,795,801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F2080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$4,108,597</w:t>
            </w:r>
          </w:p>
        </w:tc>
      </w:tr>
      <w:tr w:rsidR="00D00A7E" w:rsidRPr="00D00A7E" w14:paraId="7AB11B1E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2D0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Flinders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019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$22,529,125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BE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$21,291,217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940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$43,820,342</w:t>
            </w:r>
          </w:p>
        </w:tc>
      </w:tr>
      <w:tr w:rsidR="00D00A7E" w:rsidRPr="00D00A7E" w14:paraId="56ADFF10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6A3A8B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Griffith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54CF05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$19,490,224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96DBA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$29,973,475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7500D6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$49,463,699</w:t>
            </w:r>
          </w:p>
        </w:tc>
      </w:tr>
      <w:tr w:rsidR="00D00A7E" w:rsidRPr="00D00A7E" w14:paraId="3FCBB762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E32C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James Cook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16E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$10,201,709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B24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$13,332,946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23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$23,534,655</w:t>
            </w:r>
          </w:p>
        </w:tc>
      </w:tr>
      <w:tr w:rsidR="00D00A7E" w:rsidRPr="00D00A7E" w14:paraId="7A5A2C9F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46FC0D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La Trobe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404336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$16,667,877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5F22D8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$22,110,470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C88318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$38,778,347</w:t>
            </w:r>
          </w:p>
        </w:tc>
      </w:tr>
      <w:tr w:rsidR="00D00A7E" w:rsidRPr="00D00A7E" w14:paraId="6313B411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C82B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Macquarie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5E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$20,628,511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C2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$33,475,332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F819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$54,103,843</w:t>
            </w:r>
          </w:p>
        </w:tc>
      </w:tr>
      <w:tr w:rsidR="00D00A7E" w:rsidRPr="00D00A7E" w14:paraId="19B30990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EFD9FA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Monash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8A119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$126,109,023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D138B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$135,257,526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7A08DE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$261,366,549</w:t>
            </w:r>
          </w:p>
        </w:tc>
      </w:tr>
      <w:tr w:rsidR="00D00A7E" w:rsidRPr="00D00A7E" w14:paraId="5F3379E4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95C9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Murdoch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38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$8,192,152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C5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$12,683,975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63E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$20,876,127</w:t>
            </w:r>
          </w:p>
        </w:tc>
      </w:tr>
      <w:tr w:rsidR="00D00A7E" w:rsidRPr="00D00A7E" w14:paraId="594E9399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D800DC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Queensland University of Technology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A5DA6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$22,714,866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B788A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$33,086,088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01C77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$55,800,954</w:t>
            </w:r>
          </w:p>
        </w:tc>
      </w:tr>
      <w:tr w:rsidR="00D00A7E" w:rsidRPr="00D00A7E" w14:paraId="52EB32F7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D39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Royal Melbourne Institute of Technology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B8F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$18,558,554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1D6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$32,798,728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076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$51,357,282</w:t>
            </w:r>
          </w:p>
        </w:tc>
      </w:tr>
      <w:tr w:rsidR="00D00A7E" w:rsidRPr="00D00A7E" w14:paraId="234D0F1F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0F1090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Southern Cross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FB2E3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$4,986,088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27EB6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$5,075,362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7E09D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$10,061,450</w:t>
            </w:r>
          </w:p>
        </w:tc>
      </w:tr>
      <w:tr w:rsidR="00D00A7E" w:rsidRPr="00D00A7E" w14:paraId="4B3C9313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D5B4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Swinburne University of Technology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322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$8,840,481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10B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$19,246,854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894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$28,087,335</w:t>
            </w:r>
          </w:p>
        </w:tc>
      </w:tr>
      <w:tr w:rsidR="00D00A7E" w:rsidRPr="00D00A7E" w14:paraId="2ABC1720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E32188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Australian National University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8A523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$72,303,211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820DD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$62,363,474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59812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$134,666,685</w:t>
            </w:r>
          </w:p>
        </w:tc>
      </w:tr>
      <w:tr w:rsidR="00D00A7E" w:rsidRPr="00D00A7E" w14:paraId="1D2BA78E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E053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University of Adelaide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7E6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$46,230,925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5236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$51,817,206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CEF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$98,048,131</w:t>
            </w:r>
          </w:p>
        </w:tc>
      </w:tr>
      <w:tr w:rsidR="00D00A7E" w:rsidRPr="00D00A7E" w14:paraId="35FC8ED5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C7A850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University of Melbourne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90C19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$126,983,898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602829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$121,170,874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F15FF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$248,154,772</w:t>
            </w:r>
          </w:p>
        </w:tc>
      </w:tr>
      <w:tr w:rsidR="00D00A7E" w:rsidRPr="00D00A7E" w14:paraId="02A5E0C1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4903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University of Notre Dame Australia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C47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$975,242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006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$1,727,823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A26C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$2,703,065</w:t>
            </w:r>
          </w:p>
        </w:tc>
      </w:tr>
      <w:tr w:rsidR="00D00A7E" w:rsidRPr="00D00A7E" w14:paraId="47AA03EE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AC0596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University of Queensland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5F0B2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$91,376,822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3CE3B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$103,800,648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F7BA1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$195,177,470</w:t>
            </w:r>
          </w:p>
        </w:tc>
      </w:tr>
      <w:tr w:rsidR="00D00A7E" w:rsidRPr="00D00A7E" w14:paraId="2356BD92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8EB6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University of Sydney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C05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$95,336,697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7B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$104,725,797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CA0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$200,062,494</w:t>
            </w:r>
          </w:p>
        </w:tc>
      </w:tr>
      <w:tr w:rsidR="00D00A7E" w:rsidRPr="00D00A7E" w14:paraId="56C1B167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B35F02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The University of Western Australia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50A8D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$45,281,049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6932A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$47,625,285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C899D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$92,906,334</w:t>
            </w:r>
          </w:p>
        </w:tc>
      </w:tr>
      <w:tr w:rsidR="00D00A7E" w:rsidRPr="00D00A7E" w14:paraId="479FC6A3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AB63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Torrens University Australia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CF2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$297,270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E5DC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$381,745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141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$679,015</w:t>
            </w:r>
          </w:p>
        </w:tc>
      </w:tr>
      <w:tr w:rsidR="00D00A7E" w:rsidRPr="00D00A7E" w14:paraId="0EFAD836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943BCC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Canberra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C6E01E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$4,177,614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90C507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$5,405,457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E3673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$9,583,071</w:t>
            </w:r>
          </w:p>
        </w:tc>
      </w:tr>
      <w:tr w:rsidR="00D00A7E" w:rsidRPr="00D00A7E" w14:paraId="37712F9B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4A70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Divinity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74B8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$461,026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7C0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$588,054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FEF2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$1,049,080</w:t>
            </w:r>
          </w:p>
        </w:tc>
      </w:tr>
      <w:tr w:rsidR="00D00A7E" w:rsidRPr="00D00A7E" w14:paraId="6EBF23CC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3C0ECD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New England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10788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$9,059,916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EBE93E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$10,316,412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5FDD71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$19,376,328</w:t>
            </w:r>
          </w:p>
        </w:tc>
      </w:tr>
      <w:tr w:rsidR="00D00A7E" w:rsidRPr="00D00A7E" w14:paraId="6A616AA9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2ABE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New South Wales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889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$104,074,021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492B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$109,174,410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15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$213,248,431</w:t>
            </w:r>
          </w:p>
        </w:tc>
      </w:tr>
      <w:tr w:rsidR="00D00A7E" w:rsidRPr="00D00A7E" w14:paraId="3B61A492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45C99C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Newcastle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5434F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$25,342,886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80087E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$29,122,866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D2CF26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$54,465,752</w:t>
            </w:r>
          </w:p>
        </w:tc>
      </w:tr>
      <w:tr w:rsidR="00D00A7E" w:rsidRPr="00D00A7E" w14:paraId="2CFDAC52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3E9F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South Australia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1B7A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$15,888,495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D64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$17,109,544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1F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$32,998,039</w:t>
            </w:r>
          </w:p>
        </w:tc>
      </w:tr>
      <w:tr w:rsidR="00D00A7E" w:rsidRPr="00D00A7E" w14:paraId="5ADC1D60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C8809C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Southern Queensland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FAAAB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$6,502,921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73808C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$10,347,440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176DCC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$16,850,361</w:t>
            </w:r>
          </w:p>
        </w:tc>
      </w:tr>
      <w:tr w:rsidR="00D00A7E" w:rsidRPr="00D00A7E" w14:paraId="5117F136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C5CA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Tasmania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F05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$24,950,928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4E7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$28,627,334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6087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$53,578,262</w:t>
            </w:r>
          </w:p>
        </w:tc>
      </w:tr>
      <w:tr w:rsidR="00D00A7E" w:rsidRPr="00D00A7E" w14:paraId="0068D3F8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8D7A1D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Technology Sydney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9267A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$18,500,818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A03A1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$29,772,808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E0F01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$48,273,626</w:t>
            </w:r>
          </w:p>
        </w:tc>
      </w:tr>
      <w:tr w:rsidR="00D00A7E" w:rsidRPr="00D00A7E" w14:paraId="1C82006C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8A90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the Sunshine Coast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9C5F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$6,328,710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9325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$7,120,267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D9D8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$13,448,977</w:t>
            </w:r>
          </w:p>
        </w:tc>
      </w:tr>
      <w:tr w:rsidR="00D00A7E" w:rsidRPr="00D00A7E" w14:paraId="3985574F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56F79E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University of Wollongong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662DB6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$16,803,605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F45344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$25,039,111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2B41B9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$41,842,716</w:t>
            </w:r>
          </w:p>
        </w:tc>
      </w:tr>
      <w:tr w:rsidR="00D00A7E" w:rsidRPr="00D00A7E" w14:paraId="590C0A75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4A57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Victoria University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C0E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$4,280,600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FF9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$5,393,811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820D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$9,674,411</w:t>
            </w:r>
          </w:p>
        </w:tc>
      </w:tr>
      <w:tr w:rsidR="00D00A7E" w:rsidRPr="00D00A7E" w14:paraId="5CF55F73" w14:textId="77777777" w:rsidTr="00D00A7E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3DFA0D43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Western Sydney University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3CDB8640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$9,158,067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4CBA26F5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$16,317,306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1C755973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$25,475,373</w:t>
            </w:r>
          </w:p>
        </w:tc>
      </w:tr>
      <w:tr w:rsidR="00D00A7E" w:rsidRPr="00D00A7E" w14:paraId="18BDA018" w14:textId="77777777" w:rsidTr="00D00A7E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5BB457" w14:textId="77777777" w:rsidR="00D00A7E" w:rsidRPr="00D00A7E" w:rsidRDefault="00D00A7E" w:rsidP="00D00A7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24737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$1,085,779,304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131279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$1,247,390,481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B891C9" w14:textId="77777777" w:rsidR="00D00A7E" w:rsidRPr="00D00A7E" w:rsidRDefault="00D00A7E" w:rsidP="00D00A7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00A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$2,333,169,785</w:t>
            </w:r>
          </w:p>
        </w:tc>
      </w:tr>
    </w:tbl>
    <w:p w14:paraId="45F78F94" w14:textId="77777777" w:rsidR="00EB50DC" w:rsidRDefault="00EB50DC"/>
    <w:sectPr w:rsidR="00EB50DC" w:rsidSect="00D00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E"/>
    <w:rsid w:val="00512622"/>
    <w:rsid w:val="007E62A2"/>
    <w:rsid w:val="00D00A7E"/>
    <w:rsid w:val="00E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B635"/>
  <w15:chartTrackingRefBased/>
  <w15:docId w15:val="{D296B725-B1EC-401F-98CA-F6EC0C30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3252E-C44C-4E39-83B2-5BDBF8678AD9}"/>
</file>

<file path=customXml/itemProps2.xml><?xml version="1.0" encoding="utf-8"?>
<ds:datastoreItem xmlns:ds="http://schemas.openxmlformats.org/officeDocument/2006/customXml" ds:itemID="{44157A7F-2BDD-4750-B6C5-EFA60AA0D9F8}"/>
</file>

<file path=customXml/itemProps3.xml><?xml version="1.0" encoding="utf-8"?>
<ds:datastoreItem xmlns:ds="http://schemas.openxmlformats.org/officeDocument/2006/customXml" ds:itemID="{6A8633FC-7478-4722-A032-0E420340E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2391</Characters>
  <Application>Microsoft Office Word</Application>
  <DocSecurity>0</DocSecurity>
  <Lines>47</Lines>
  <Paragraphs>21</Paragraphs>
  <ScaleCrop>false</ScaleCrop>
  <Company>Australian Government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WESTON,Peter</dc:creator>
  <cp:keywords/>
  <dc:description/>
  <cp:lastModifiedBy>WESTON,Peter</cp:lastModifiedBy>
  <cp:revision>1</cp:revision>
  <dcterms:created xsi:type="dcterms:W3CDTF">2024-11-28T22:56:00Z</dcterms:created>
  <dcterms:modified xsi:type="dcterms:W3CDTF">2024-11-28T22:58:00Z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2024-11-28T22:58:19Z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6d97a02d-5bab-4b70-b531-c9958bdc6717</vt:lpwstr>
  </property>
  <property fmtid="{D5CDD505-2E9C-101B-9397-08002B2CF9AE}" pid="8" name="MSIP_Label_79d889eb-932f-4752-8739-64d25806ef64_ContentBits">
    <vt:lpwstr>0</vt:lpwstr>
  </property>
</Properties>
</file>