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4DB973E" w14:textId="00CC4940" w:rsidR="00387483" w:rsidRDefault="003B57A4" w:rsidP="002D7E05">
      <w:pPr>
        <w:spacing w:before="480"/>
        <w:jc w:val="center"/>
        <w:rPr>
          <w:rFonts w:ascii="Calibri" w:hAnsi="Calibri" w:cs="Arial"/>
          <w:b/>
          <w:bCs/>
          <w:iCs/>
          <w:noProof/>
          <w:sz w:val="36"/>
        </w:rPr>
      </w:pPr>
      <w:r>
        <w:rPr>
          <w:rFonts w:ascii="Calibri" w:hAnsi="Calibri" w:cs="Arial"/>
          <w:b/>
          <w:bCs/>
          <w:iCs/>
          <w:noProof/>
          <w:sz w:val="36"/>
        </w:rPr>
        <w:t>Box Hill Institute</w:t>
      </w:r>
    </w:p>
    <w:p w14:paraId="4179F32F" w14:textId="499BB0D4"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919FC85"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DF6C6D">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DF6C6D">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4071A65" w:rsidR="009F4442" w:rsidRPr="00A54985" w:rsidRDefault="003B57A4" w:rsidP="009F4442">
      <w:pPr>
        <w:rPr>
          <w:rFonts w:asciiTheme="minorHAnsi" w:hAnsiTheme="minorHAnsi" w:cstheme="minorHAnsi"/>
          <w:sz w:val="22"/>
        </w:rPr>
      </w:pPr>
      <w:r>
        <w:rPr>
          <w:rFonts w:asciiTheme="minorHAnsi" w:hAnsiTheme="minorHAnsi" w:cstheme="minorHAnsi"/>
          <w:b/>
          <w:noProof/>
          <w:sz w:val="22"/>
          <w:szCs w:val="22"/>
        </w:rPr>
        <w:t>Box Hill Institute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3B57A4">
        <w:rPr>
          <w:rFonts w:asciiTheme="minorHAnsi" w:hAnsiTheme="minorHAnsi" w:cstheme="minorHAnsi"/>
          <w:sz w:val="22"/>
          <w:szCs w:val="22"/>
        </w:rPr>
        <w:t>465 Elgar Road</w:t>
      </w:r>
      <w:r w:rsidR="00C606F6">
        <w:rPr>
          <w:rFonts w:asciiTheme="minorHAnsi" w:hAnsiTheme="minorHAnsi" w:cstheme="minorHAnsi"/>
          <w:sz w:val="22"/>
          <w:szCs w:val="22"/>
        </w:rPr>
        <w:t>,</w:t>
      </w:r>
      <w:r w:rsidRPr="003B57A4">
        <w:rPr>
          <w:rFonts w:asciiTheme="minorHAnsi" w:hAnsiTheme="minorHAnsi" w:cstheme="minorHAnsi"/>
          <w:sz w:val="22"/>
          <w:szCs w:val="22"/>
        </w:rPr>
        <w:t xml:space="preserve"> BOX </w:t>
      </w:r>
      <w:r w:rsidR="002D75EC" w:rsidRPr="003B57A4">
        <w:rPr>
          <w:rFonts w:asciiTheme="minorHAnsi" w:hAnsiTheme="minorHAnsi" w:cstheme="minorHAnsi"/>
          <w:sz w:val="22"/>
          <w:szCs w:val="22"/>
        </w:rPr>
        <w:t xml:space="preserve">HILL </w:t>
      </w:r>
      <w:r w:rsidR="002D75EC">
        <w:rPr>
          <w:rFonts w:asciiTheme="minorHAnsi" w:hAnsiTheme="minorHAnsi" w:cstheme="minorHAnsi"/>
          <w:sz w:val="22"/>
          <w:szCs w:val="22"/>
        </w:rPr>
        <w:t>VIC</w:t>
      </w:r>
      <w:r w:rsidRPr="003B57A4">
        <w:rPr>
          <w:rFonts w:asciiTheme="minorHAnsi" w:hAnsiTheme="minorHAnsi" w:cstheme="minorHAnsi"/>
          <w:sz w:val="22"/>
          <w:szCs w:val="22"/>
        </w:rPr>
        <w:t xml:space="preserve"> 3128</w:t>
      </w:r>
      <w:r w:rsidR="009F4442" w:rsidRPr="00A54985">
        <w:rPr>
          <w:rFonts w:asciiTheme="minorHAnsi" w:hAnsiTheme="minorHAnsi" w:cstheme="minorHAnsi"/>
          <w:sz w:val="22"/>
          <w:szCs w:val="22"/>
        </w:rPr>
        <w:t xml:space="preserve"> (‘Provider’)</w:t>
      </w:r>
    </w:p>
    <w:p w14:paraId="515C8AD4" w14:textId="26F71F0D"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3B57A4" w:rsidRPr="003B57A4">
        <w:rPr>
          <w:rFonts w:asciiTheme="minorHAnsi" w:hAnsiTheme="minorHAnsi" w:cstheme="minorHAnsi"/>
          <w:sz w:val="22"/>
        </w:rPr>
        <w:t>ABN 76 268 630 462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13A136C3"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A162EA">
        <w:rPr>
          <w:rFonts w:ascii="Calibri" w:hAnsi="Calibri" w:cs="Arial"/>
          <w:sz w:val="22"/>
          <w:szCs w:val="22"/>
        </w:rPr>
        <w:t xml:space="preserve"> and 2022</w:t>
      </w:r>
      <w:r w:rsidRPr="00BA1317">
        <w:rPr>
          <w:rFonts w:ascii="Calibri" w:hAnsi="Calibri" w:cs="Arial"/>
          <w:sz w:val="22"/>
          <w:szCs w:val="22"/>
        </w:rPr>
        <w:t xml:space="preserve"> </w:t>
      </w:r>
      <w:r w:rsidR="00A162EA">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A162EA">
        <w:rPr>
          <w:rFonts w:ascii="Calibri" w:hAnsi="Calibri" w:cs="Arial"/>
          <w:sz w:val="22"/>
          <w:szCs w:val="22"/>
        </w:rPr>
        <w:t>y</w:t>
      </w:r>
      <w:r w:rsidRPr="00BA1317">
        <w:rPr>
          <w:rFonts w:ascii="Calibri" w:hAnsi="Calibri" w:cs="Arial"/>
          <w:sz w:val="22"/>
          <w:szCs w:val="22"/>
        </w:rPr>
        <w:t>ear</w:t>
      </w:r>
      <w:r w:rsidR="00A162EA">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6C9359AA"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A162EA">
        <w:rPr>
          <w:rFonts w:ascii="Calibri" w:hAnsi="Calibri" w:cs="Arial"/>
          <w:sz w:val="22"/>
          <w:szCs w:val="22"/>
        </w:rPr>
        <w:t>and 2022 g</w:t>
      </w:r>
      <w:r w:rsidRPr="00BA1317">
        <w:rPr>
          <w:rFonts w:ascii="Calibri" w:hAnsi="Calibri" w:cs="Arial"/>
          <w:sz w:val="22"/>
          <w:szCs w:val="22"/>
        </w:rPr>
        <w:t xml:space="preserve">rant </w:t>
      </w:r>
      <w:r w:rsidR="00A162EA">
        <w:rPr>
          <w:rFonts w:ascii="Calibri" w:hAnsi="Calibri" w:cs="Arial"/>
          <w:sz w:val="22"/>
          <w:szCs w:val="22"/>
        </w:rPr>
        <w:t>y</w:t>
      </w:r>
      <w:r w:rsidRPr="00BA1317">
        <w:rPr>
          <w:rFonts w:ascii="Calibri" w:hAnsi="Calibri" w:cs="Arial"/>
          <w:sz w:val="22"/>
          <w:szCs w:val="22"/>
        </w:rPr>
        <w:t>ear</w:t>
      </w:r>
      <w:r w:rsidR="00A162EA">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513F3AE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C900C4">
        <w:rPr>
          <w:rFonts w:ascii="Calibri" w:hAnsi="Calibri" w:cs="Arial"/>
          <w:sz w:val="22"/>
          <w:szCs w:val="22"/>
        </w:rPr>
        <w:t xml:space="preserve"> </w:t>
      </w:r>
      <w:r w:rsidR="00A162EA">
        <w:rPr>
          <w:rFonts w:ascii="Calibri" w:hAnsi="Calibri" w:cs="Arial"/>
          <w:sz w:val="22"/>
          <w:szCs w:val="22"/>
        </w:rPr>
        <w:t>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1C42B3C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A162EA">
        <w:rPr>
          <w:rFonts w:ascii="Calibri" w:hAnsi="Calibri" w:cs="Arial"/>
          <w:sz w:val="22"/>
          <w:szCs w:val="22"/>
        </w:rPr>
        <w:t>g</w:t>
      </w:r>
      <w:r w:rsidRPr="00BA1317">
        <w:rPr>
          <w:rFonts w:ascii="Calibri" w:hAnsi="Calibri" w:cs="Arial"/>
          <w:sz w:val="22"/>
          <w:szCs w:val="22"/>
        </w:rPr>
        <w:t xml:space="preserve">rant </w:t>
      </w:r>
      <w:r w:rsidR="00A162EA">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79F78C79"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C900C4">
        <w:rPr>
          <w:rFonts w:ascii="Calibri" w:hAnsi="Calibri" w:cs="Arial"/>
          <w:sz w:val="22"/>
          <w:szCs w:val="22"/>
        </w:rPr>
        <w:t>and 2022 g</w:t>
      </w:r>
      <w:r w:rsidRPr="00BA1317">
        <w:rPr>
          <w:rFonts w:ascii="Calibri" w:hAnsi="Calibri" w:cs="Arial"/>
          <w:sz w:val="22"/>
          <w:szCs w:val="22"/>
        </w:rPr>
        <w:t xml:space="preserve">rant </w:t>
      </w:r>
      <w:r w:rsidR="00C900C4">
        <w:rPr>
          <w:rFonts w:ascii="Calibri" w:hAnsi="Calibri" w:cs="Arial"/>
          <w:sz w:val="22"/>
          <w:szCs w:val="22"/>
        </w:rPr>
        <w:t>y</w:t>
      </w:r>
      <w:r w:rsidRPr="00BA1317">
        <w:rPr>
          <w:rFonts w:ascii="Calibri" w:hAnsi="Calibri" w:cs="Arial"/>
          <w:sz w:val="22"/>
          <w:szCs w:val="22"/>
        </w:rPr>
        <w:t>ear</w:t>
      </w:r>
      <w:r w:rsidR="00C900C4">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A162EA">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A162EA">
        <w:rPr>
          <w:rFonts w:ascii="Calibri" w:hAnsi="Calibri" w:cs="Arial"/>
          <w:sz w:val="22"/>
          <w:szCs w:val="22"/>
        </w:rPr>
        <w:t>each</w:t>
      </w:r>
      <w:r w:rsidR="00AC013C" w:rsidRPr="003D29FE">
        <w:rPr>
          <w:rFonts w:ascii="Calibri" w:hAnsi="Calibri" w:cs="Arial"/>
          <w:sz w:val="22"/>
          <w:szCs w:val="22"/>
        </w:rPr>
        <w:t xml:space="preserve"> year following the </w:t>
      </w:r>
      <w:r w:rsidR="00A162EA">
        <w:rPr>
          <w:rFonts w:ascii="Calibri" w:hAnsi="Calibri" w:cs="Arial"/>
          <w:sz w:val="22"/>
          <w:szCs w:val="22"/>
        </w:rPr>
        <w:t>g</w:t>
      </w:r>
      <w:r w:rsidR="00AC013C" w:rsidRPr="003D29FE">
        <w:rPr>
          <w:rFonts w:ascii="Calibri" w:hAnsi="Calibri" w:cs="Arial"/>
          <w:sz w:val="22"/>
          <w:szCs w:val="22"/>
        </w:rPr>
        <w:t xml:space="preserve">rant </w:t>
      </w:r>
      <w:r w:rsidR="00C900C4">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A162EA">
        <w:rPr>
          <w:rFonts w:ascii="Calibri" w:hAnsi="Calibri" w:cs="Arial"/>
          <w:sz w:val="22"/>
          <w:szCs w:val="22"/>
        </w:rPr>
        <w:t>g</w:t>
      </w:r>
      <w:r w:rsidR="00AC013C" w:rsidRPr="003D29FE">
        <w:rPr>
          <w:rFonts w:ascii="Calibri" w:hAnsi="Calibri" w:cs="Arial"/>
          <w:sz w:val="22"/>
          <w:szCs w:val="22"/>
        </w:rPr>
        <w:t xml:space="preserve">rant </w:t>
      </w:r>
      <w:r w:rsidR="00A162EA">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28D5079A"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A162EA">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58F65E29"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A162EA">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A162EA">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A162EA">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A162EA">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6FC485CF"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A162EA">
        <w:rPr>
          <w:rFonts w:ascii="Calibri" w:hAnsi="Calibri" w:cs="Arial"/>
          <w:sz w:val="22"/>
          <w:szCs w:val="22"/>
        </w:rPr>
        <w:t xml:space="preserve">and </w:t>
      </w:r>
      <w:r w:rsidR="00C900C4">
        <w:rPr>
          <w:rFonts w:ascii="Calibri" w:hAnsi="Calibri" w:cs="Arial"/>
          <w:sz w:val="22"/>
          <w:szCs w:val="22"/>
        </w:rPr>
        <w:t xml:space="preserve">2022 </w:t>
      </w:r>
      <w:r w:rsidR="00284CB9">
        <w:rPr>
          <w:rFonts w:ascii="Calibri" w:hAnsi="Calibri" w:cs="Arial"/>
          <w:sz w:val="22"/>
          <w:szCs w:val="22"/>
        </w:rPr>
        <w:t xml:space="preserve">is </w:t>
      </w:r>
      <w:r w:rsidR="00FE5305" w:rsidRPr="00FE5305">
        <w:rPr>
          <w:rFonts w:ascii="Calibri" w:hAnsi="Calibri" w:cs="Arial"/>
          <w:sz w:val="22"/>
          <w:szCs w:val="22"/>
        </w:rPr>
        <w:t>$1,</w:t>
      </w:r>
      <w:r w:rsidR="00DF1FF8">
        <w:rPr>
          <w:rFonts w:ascii="Calibri" w:hAnsi="Calibri" w:cs="Arial"/>
          <w:sz w:val="22"/>
          <w:szCs w:val="22"/>
        </w:rPr>
        <w:t>54</w:t>
      </w:r>
      <w:r w:rsidR="0018479F">
        <w:rPr>
          <w:rFonts w:ascii="Calibri" w:hAnsi="Calibri" w:cs="Arial"/>
          <w:sz w:val="22"/>
          <w:szCs w:val="22"/>
        </w:rPr>
        <w:t>2,875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4B10C05C"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A162EA">
        <w:rPr>
          <w:rFonts w:ascii="Calibri" w:hAnsi="Calibri" w:cs="Arial"/>
          <w:sz w:val="22"/>
          <w:szCs w:val="22"/>
        </w:rPr>
        <w:t>and 2022 g</w:t>
      </w:r>
      <w:r w:rsidRPr="00A37B5E">
        <w:rPr>
          <w:rFonts w:ascii="Calibri" w:hAnsi="Calibri" w:cs="Arial"/>
          <w:sz w:val="22"/>
          <w:szCs w:val="22"/>
        </w:rPr>
        <w:t xml:space="preserve">rant </w:t>
      </w:r>
      <w:r w:rsidR="00A162EA">
        <w:rPr>
          <w:rFonts w:ascii="Calibri" w:hAnsi="Calibri" w:cs="Arial"/>
          <w:sz w:val="22"/>
          <w:szCs w:val="22"/>
        </w:rPr>
        <w:t>y</w:t>
      </w:r>
      <w:r w:rsidRPr="00A37B5E">
        <w:rPr>
          <w:rFonts w:ascii="Calibri" w:hAnsi="Calibri" w:cs="Arial"/>
          <w:sz w:val="22"/>
          <w:szCs w:val="22"/>
        </w:rPr>
        <w:t xml:space="preserve">ears </w:t>
      </w:r>
      <w:r w:rsidR="00566FEF">
        <w:rPr>
          <w:rFonts w:ascii="Calibri" w:hAnsi="Calibri" w:cs="Arial"/>
          <w:sz w:val="22"/>
          <w:szCs w:val="22"/>
        </w:rPr>
        <w:t>is</w:t>
      </w:r>
      <w:r w:rsidR="00566FEF"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D16C7F0"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A7C1D">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A7C1D">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5A2CBDE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A162EA">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w:t>
      </w:r>
      <w:r w:rsidR="00A162EA">
        <w:rPr>
          <w:rFonts w:ascii="Calibri" w:hAnsi="Calibri" w:cs="Arial"/>
          <w:sz w:val="22"/>
          <w:szCs w:val="22"/>
        </w:rPr>
        <w:t xml:space="preserve">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6BB1457C"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A162EA">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635A6DA1"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A162EA">
        <w:rPr>
          <w:rFonts w:ascii="Calibri" w:hAnsi="Calibri" w:cs="Arial"/>
          <w:sz w:val="22"/>
          <w:szCs w:val="22"/>
        </w:rPr>
        <w:t xml:space="preserve"> and/or 2022</w:t>
      </w:r>
      <w:r w:rsidRPr="00A37B5E">
        <w:rPr>
          <w:rFonts w:ascii="Calibri" w:hAnsi="Calibri" w:cs="Arial"/>
          <w:sz w:val="22"/>
          <w:szCs w:val="22"/>
        </w:rPr>
        <w:t>.</w:t>
      </w:r>
    </w:p>
    <w:p w14:paraId="4F18B830" w14:textId="5B21FAA4"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A162EA">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A162EA">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419959DE"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A162EA" w:rsidRPr="00A37B5E">
        <w:rPr>
          <w:rFonts w:ascii="Calibri" w:hAnsi="Calibri" w:cs="Arial"/>
          <w:i/>
          <w:iCs/>
          <w:sz w:val="22"/>
          <w:szCs w:val="22"/>
        </w:rPr>
        <w:t>20</w:t>
      </w:r>
      <w:r w:rsidR="00A162EA">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12DC5C47"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162EA">
        <w:rPr>
          <w:rFonts w:ascii="Calibri" w:hAnsi="Calibri" w:cs="Arial"/>
          <w:iCs/>
          <w:sz w:val="22"/>
          <w:szCs w:val="22"/>
        </w:rPr>
        <w:t>.</w:t>
      </w:r>
      <w:bookmarkEnd w:id="1"/>
      <w:r w:rsidR="00A162EA" w:rsidRPr="00C900C4">
        <w:rPr>
          <w:rFonts w:ascii="Calibri" w:hAnsi="Calibri" w:cs="Arial"/>
          <w:iCs/>
          <w:sz w:val="22"/>
          <w:szCs w:val="22"/>
        </w:rPr>
        <w:t xml:space="preserve"> 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6C2D301E"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00A162EA">
        <w:rPr>
          <w:rFonts w:ascii="Calibri" w:hAnsi="Calibri" w:cs="Arial"/>
          <w:sz w:val="22"/>
          <w:szCs w:val="22"/>
        </w:rPr>
        <w:t>and</w:t>
      </w:r>
      <w:r w:rsidR="0090674E">
        <w:rPr>
          <w:rFonts w:ascii="Calibri" w:hAnsi="Calibri" w:cs="Arial"/>
          <w:sz w:val="22"/>
          <w:szCs w:val="22"/>
        </w:rPr>
        <w:t xml:space="preserve">/or 2022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6CFA100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90674E">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791F2F4"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90674E">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4679F6" w:rsidRPr="00A37B5E" w14:paraId="4D1C01BE" w14:textId="77777777" w:rsidTr="004679F6">
        <w:tc>
          <w:tcPr>
            <w:tcW w:w="5000" w:type="pct"/>
            <w:shd w:val="clear" w:color="auto" w:fill="auto"/>
            <w:vAlign w:val="center"/>
          </w:tcPr>
          <w:p w14:paraId="24B4F4B1" w14:textId="36CAB843" w:rsidR="004679F6" w:rsidRPr="00B578CC" w:rsidRDefault="004679F6" w:rsidP="00B067F6">
            <w:pPr>
              <w:rPr>
                <w:rFonts w:ascii="Calibri" w:hAnsi="Calibri" w:cs="Calibri"/>
                <w:color w:val="000000"/>
                <w:sz w:val="22"/>
                <w:szCs w:val="22"/>
              </w:rPr>
            </w:pPr>
            <w:r>
              <w:rPr>
                <w:rFonts w:ascii="Calibri" w:hAnsi="Calibri" w:cs="Calibri"/>
                <w:color w:val="000000"/>
                <w:sz w:val="22"/>
                <w:szCs w:val="22"/>
              </w:rPr>
              <w:t>N/A -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5FA65F44"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90674E">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71E65A49"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90674E">
        <w:rPr>
          <w:rFonts w:ascii="Calibri" w:hAnsi="Calibri" w:cs="Arial"/>
          <w:sz w:val="22"/>
          <w:szCs w:val="22"/>
        </w:rPr>
        <w:t>g</w:t>
      </w:r>
      <w:r w:rsidR="002D0E64" w:rsidRPr="002D0E64">
        <w:rPr>
          <w:rFonts w:ascii="Calibri" w:hAnsi="Calibri" w:cs="Arial"/>
          <w:sz w:val="22"/>
          <w:szCs w:val="22"/>
        </w:rPr>
        <w:t xml:space="preserve">rant </w:t>
      </w:r>
      <w:r w:rsidR="0090674E">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0DD0E62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714002">
        <w:rPr>
          <w:rFonts w:ascii="Calibri" w:hAnsi="Calibri" w:cs="Arial"/>
          <w:noProof/>
          <w:sz w:val="22"/>
          <w:szCs w:val="22"/>
        </w:rPr>
        <w:t>Chief Executive Officer, Managing Director</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52CF387" w:rsidR="00FD6616" w:rsidRDefault="00BD097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 Officer,</w:t>
      </w:r>
      <w:r w:rsidR="00714002">
        <w:rPr>
          <w:rFonts w:ascii="Calibri" w:hAnsi="Calibri" w:cs="Arial"/>
          <w:noProof/>
          <w:sz w:val="22"/>
          <w:szCs w:val="22"/>
        </w:rPr>
        <w:t xml:space="preserve"> Managing Director </w:t>
      </w:r>
    </w:p>
    <w:p w14:paraId="38F19C00" w14:textId="0DB59501" w:rsidR="002460E7" w:rsidRPr="00FD6616" w:rsidRDefault="002460E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Box Hill Institute</w:t>
      </w:r>
    </w:p>
    <w:p w14:paraId="2C708E42" w14:textId="77777777" w:rsidR="002E348B" w:rsidRDefault="00EC23AD" w:rsidP="00FD6616">
      <w:pPr>
        <w:pStyle w:val="sub-paraxChar"/>
        <w:keepNext/>
        <w:keepLines/>
        <w:numPr>
          <w:ilvl w:val="0"/>
          <w:numId w:val="0"/>
        </w:numPr>
        <w:ind w:left="1134"/>
        <w:rPr>
          <w:rFonts w:ascii="Calibri" w:hAnsi="Calibri" w:cs="Arial"/>
          <w:noProof/>
          <w:sz w:val="22"/>
          <w:szCs w:val="22"/>
        </w:rPr>
      </w:pPr>
      <w:r w:rsidRPr="00EC23AD">
        <w:rPr>
          <w:rFonts w:ascii="Calibri" w:hAnsi="Calibri" w:cs="Arial"/>
          <w:noProof/>
          <w:sz w:val="22"/>
          <w:szCs w:val="22"/>
        </w:rPr>
        <w:t>465 Elgar Road</w:t>
      </w:r>
    </w:p>
    <w:p w14:paraId="6FB50B4D" w14:textId="27C4C87C" w:rsidR="00EC23AD" w:rsidRDefault="00EC23AD" w:rsidP="00FD6616">
      <w:pPr>
        <w:pStyle w:val="sub-paraxChar"/>
        <w:keepNext/>
        <w:keepLines/>
        <w:numPr>
          <w:ilvl w:val="0"/>
          <w:numId w:val="0"/>
        </w:numPr>
        <w:ind w:left="1134"/>
        <w:rPr>
          <w:rFonts w:ascii="Calibri" w:hAnsi="Calibri" w:cs="Arial"/>
          <w:noProof/>
          <w:sz w:val="22"/>
          <w:szCs w:val="22"/>
        </w:rPr>
      </w:pPr>
      <w:r w:rsidRPr="00EC23AD">
        <w:rPr>
          <w:rFonts w:ascii="Calibri" w:hAnsi="Calibri" w:cs="Arial"/>
          <w:noProof/>
          <w:sz w:val="22"/>
          <w:szCs w:val="22"/>
        </w:rPr>
        <w:t>BOX HILL</w:t>
      </w:r>
      <w:r w:rsidR="00BD0977">
        <w:rPr>
          <w:rFonts w:ascii="Calibri" w:hAnsi="Calibri" w:cs="Arial"/>
          <w:noProof/>
          <w:sz w:val="22"/>
          <w:szCs w:val="22"/>
        </w:rPr>
        <w:t xml:space="preserve"> </w:t>
      </w:r>
      <w:r w:rsidRPr="00EC23AD">
        <w:rPr>
          <w:rFonts w:ascii="Calibri" w:hAnsi="Calibri" w:cs="Arial"/>
          <w:noProof/>
          <w:sz w:val="22"/>
          <w:szCs w:val="22"/>
        </w:rPr>
        <w:t>VIC 3128</w:t>
      </w:r>
    </w:p>
    <w:p w14:paraId="0C3DD187" w14:textId="3D8218F2" w:rsidR="00EC23AD" w:rsidRDefault="002460E7"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831851" w:rsidRPr="00831851">
        <w:rPr>
          <w:rFonts w:ascii="Calibri" w:hAnsi="Calibri" w:cs="Arial"/>
          <w:noProof/>
          <w:sz w:val="22"/>
          <w:szCs w:val="22"/>
        </w:rPr>
        <w:t>ceooffice@boxhill.edu.au</w:t>
      </w:r>
    </w:p>
    <w:p w14:paraId="4C5C2DF6" w14:textId="7DB81194" w:rsidR="00A4142B" w:rsidRPr="00BA1317" w:rsidRDefault="00A4142B" w:rsidP="00FD6616">
      <w:pPr>
        <w:pStyle w:val="sub-paraxChar"/>
        <w:keepNext/>
        <w:keepLines/>
        <w:numPr>
          <w:ilvl w:val="0"/>
          <w:numId w:val="0"/>
        </w:numPr>
        <w:ind w:left="1134"/>
        <w:rPr>
          <w:rFonts w:ascii="Calibri" w:hAnsi="Calibri" w:cs="Arial"/>
          <w:sz w:val="22"/>
          <w:szCs w:val="22"/>
        </w:rPr>
      </w:pPr>
    </w:p>
    <w:p w14:paraId="075C0545" w14:textId="44B539C0"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0A7C1D">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lastRenderedPageBreak/>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259E1B63"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proofErr w:type="gramStart"/>
      <w:r w:rsidR="0090674E">
        <w:rPr>
          <w:rFonts w:ascii="Calibri" w:hAnsi="Calibri" w:cs="Arial"/>
          <w:b/>
          <w:sz w:val="22"/>
          <w:szCs w:val="22"/>
        </w:rPr>
        <w:t>g</w:t>
      </w:r>
      <w:r w:rsidRPr="00BA1317">
        <w:rPr>
          <w:rFonts w:ascii="Calibri" w:hAnsi="Calibri" w:cs="Arial"/>
          <w:b/>
          <w:sz w:val="22"/>
          <w:szCs w:val="22"/>
        </w:rPr>
        <w:t>rant</w:t>
      </w:r>
      <w:proofErr w:type="gramEnd"/>
      <w:r w:rsidRPr="00BA1317">
        <w:rPr>
          <w:rFonts w:ascii="Calibri" w:hAnsi="Calibri" w:cs="Arial"/>
          <w:b/>
          <w:sz w:val="22"/>
          <w:szCs w:val="22"/>
        </w:rPr>
        <w:t xml:space="preserve"> </w:t>
      </w:r>
      <w:r w:rsidR="0090674E">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58720AE4" w14:textId="77777777" w:rsidR="00011E20" w:rsidRPr="00011E20" w:rsidRDefault="00011E20" w:rsidP="00011E20">
      <w:pPr>
        <w:rPr>
          <w:rFonts w:ascii="Calibri" w:hAnsi="Calibri" w:cs="Arial"/>
          <w:b/>
        </w:rPr>
      </w:pPr>
      <w:bookmarkStart w:id="3" w:name="_Hlk61625116"/>
      <w:r w:rsidRPr="00011E20">
        <w:rPr>
          <w:rFonts w:ascii="Calibri" w:hAnsi="Calibri" w:cs="Arial"/>
          <w:b/>
        </w:rPr>
        <w:lastRenderedPageBreak/>
        <w:t>SIGNED for and on behalf of</w:t>
      </w:r>
    </w:p>
    <w:p w14:paraId="2A18BE89" w14:textId="77777777" w:rsidR="00011E20" w:rsidRPr="00011E20" w:rsidRDefault="00011E20" w:rsidP="00011E20">
      <w:pPr>
        <w:rPr>
          <w:rFonts w:ascii="Calibri" w:hAnsi="Calibri" w:cs="Arial"/>
        </w:rPr>
      </w:pPr>
    </w:p>
    <w:p w14:paraId="12524691" w14:textId="77777777" w:rsidR="00011E20" w:rsidRPr="00011E20" w:rsidRDefault="00011E20" w:rsidP="00011E20">
      <w:pPr>
        <w:rPr>
          <w:rFonts w:ascii="Calibri" w:hAnsi="Calibri" w:cs="Arial"/>
        </w:rPr>
      </w:pPr>
      <w:r w:rsidRPr="00011E20">
        <w:rPr>
          <w:rFonts w:ascii="Calibri" w:hAnsi="Calibri" w:cs="Arial"/>
        </w:rPr>
        <w:t>THE COMMONWEALTH OF AUSTRALIA</w:t>
      </w:r>
    </w:p>
    <w:p w14:paraId="7969F660" w14:textId="77777777" w:rsidR="00011E20" w:rsidRPr="00011E20" w:rsidRDefault="00011E20" w:rsidP="00011E20">
      <w:pPr>
        <w:rPr>
          <w:rFonts w:ascii="Calibri" w:hAnsi="Calibri" w:cs="Arial"/>
        </w:rPr>
      </w:pPr>
    </w:p>
    <w:p w14:paraId="711DA893" w14:textId="77777777" w:rsidR="00011E20" w:rsidRPr="00011E20" w:rsidRDefault="00011E20" w:rsidP="00011E20">
      <w:pPr>
        <w:rPr>
          <w:rFonts w:ascii="Calibri" w:hAnsi="Calibri" w:cs="Arial"/>
        </w:rPr>
      </w:pPr>
      <w:r w:rsidRPr="00011E20">
        <w:rPr>
          <w:rFonts w:ascii="Calibri" w:hAnsi="Calibri" w:cs="Arial"/>
        </w:rPr>
        <w:t xml:space="preserve">by Dom English, First Assistant Secretary, Higher Education Division of the Department of Education, Skills and Employment as delegate of the Minister for Education. </w:t>
      </w:r>
    </w:p>
    <w:p w14:paraId="19D8F83B" w14:textId="77777777" w:rsidR="00011E20" w:rsidRPr="00011E20" w:rsidRDefault="00011E20" w:rsidP="00011E20">
      <w:pPr>
        <w:rPr>
          <w:rFonts w:ascii="Calibri" w:hAnsi="Calibri" w:cs="Arial"/>
        </w:rPr>
      </w:pPr>
    </w:p>
    <w:p w14:paraId="33B7A768"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75A14C41" w14:textId="77777777" w:rsidTr="004363D6">
        <w:tc>
          <w:tcPr>
            <w:tcW w:w="9854" w:type="dxa"/>
          </w:tcPr>
          <w:p w14:paraId="279E0E8F" w14:textId="77777777" w:rsidR="00011E20" w:rsidRPr="00011E20" w:rsidRDefault="00011E20" w:rsidP="00011E20">
            <w:pPr>
              <w:rPr>
                <w:rFonts w:ascii="Calibri" w:hAnsi="Calibri" w:cs="Arial"/>
                <w:b/>
              </w:rPr>
            </w:pPr>
            <w:r w:rsidRPr="00011E20">
              <w:rPr>
                <w:rFonts w:ascii="Calibri" w:hAnsi="Calibri" w:cs="Arial"/>
                <w:b/>
              </w:rPr>
              <w:t xml:space="preserve">Signed by </w:t>
            </w:r>
          </w:p>
        </w:tc>
      </w:tr>
      <w:tr w:rsidR="00011E20" w:rsidRPr="00011E20" w14:paraId="75569118" w14:textId="77777777" w:rsidTr="004363D6">
        <w:tc>
          <w:tcPr>
            <w:tcW w:w="9854" w:type="dxa"/>
            <w:tcBorders>
              <w:bottom w:val="single" w:sz="4" w:space="0" w:color="auto"/>
            </w:tcBorders>
          </w:tcPr>
          <w:p w14:paraId="47F73E51" w14:textId="77777777" w:rsidR="00011E20" w:rsidRPr="00011E20" w:rsidRDefault="00011E20" w:rsidP="00011E20">
            <w:pPr>
              <w:rPr>
                <w:rFonts w:ascii="Calibri" w:hAnsi="Calibri" w:cs="Arial"/>
              </w:rPr>
            </w:pPr>
            <w:r w:rsidRPr="00011E20">
              <w:rPr>
                <w:rFonts w:ascii="Calibri" w:hAnsi="Calibri" w:cs="Arial"/>
              </w:rPr>
              <w:t xml:space="preserve">Kelly Pearce </w:t>
            </w:r>
          </w:p>
          <w:p w14:paraId="731E880F" w14:textId="77777777" w:rsidR="00011E20" w:rsidRPr="00011E20" w:rsidRDefault="00011E20" w:rsidP="00011E20">
            <w:pPr>
              <w:rPr>
                <w:rFonts w:ascii="Calibri" w:hAnsi="Calibri" w:cs="Arial"/>
              </w:rPr>
            </w:pPr>
            <w:r w:rsidRPr="00011E20">
              <w:rPr>
                <w:rFonts w:ascii="Calibri" w:hAnsi="Calibri" w:cs="Arial"/>
              </w:rPr>
              <w:t>First Assistant Secretary – Higher Education</w:t>
            </w:r>
          </w:p>
        </w:tc>
      </w:tr>
    </w:tbl>
    <w:p w14:paraId="15094A6B"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011E20" w:rsidRPr="00011E20" w14:paraId="63A92F44" w14:textId="77777777" w:rsidTr="004363D6">
        <w:tc>
          <w:tcPr>
            <w:tcW w:w="675" w:type="dxa"/>
            <w:tcBorders>
              <w:bottom w:val="single" w:sz="4" w:space="0" w:color="auto"/>
            </w:tcBorders>
          </w:tcPr>
          <w:p w14:paraId="2078B8B9" w14:textId="77777777" w:rsidR="00011E20" w:rsidRPr="00011E20" w:rsidRDefault="00011E20" w:rsidP="00011E20">
            <w:pPr>
              <w:rPr>
                <w:rFonts w:ascii="Calibri" w:hAnsi="Calibri" w:cs="Arial"/>
                <w:b/>
              </w:rPr>
            </w:pPr>
            <w:r w:rsidRPr="00011E20">
              <w:rPr>
                <w:rFonts w:ascii="Calibri" w:hAnsi="Calibri" w:cs="Arial"/>
                <w:b/>
              </w:rPr>
              <w:t>Date:</w:t>
            </w:r>
          </w:p>
        </w:tc>
        <w:tc>
          <w:tcPr>
            <w:tcW w:w="4190" w:type="dxa"/>
            <w:tcBorders>
              <w:bottom w:val="single" w:sz="4" w:space="0" w:color="auto"/>
            </w:tcBorders>
          </w:tcPr>
          <w:p w14:paraId="5253607B" w14:textId="77777777" w:rsidR="00011E20" w:rsidRPr="00011E20" w:rsidRDefault="00011E20" w:rsidP="00011E20">
            <w:pPr>
              <w:rPr>
                <w:rFonts w:ascii="Calibri" w:hAnsi="Calibri" w:cs="Arial"/>
              </w:rPr>
            </w:pPr>
            <w:r w:rsidRPr="00011E20">
              <w:rPr>
                <w:rFonts w:ascii="Calibri" w:hAnsi="Calibri" w:cs="Arial"/>
              </w:rPr>
              <w:t>19 May 2022</w:t>
            </w:r>
          </w:p>
        </w:tc>
      </w:tr>
    </w:tbl>
    <w:p w14:paraId="6C8722B6" w14:textId="77777777" w:rsidR="00011E20" w:rsidRPr="00011E20" w:rsidRDefault="00011E20" w:rsidP="00011E20">
      <w:pPr>
        <w:rPr>
          <w:rFonts w:ascii="Calibri" w:hAnsi="Calibri" w:cs="Arial"/>
        </w:rPr>
      </w:pPr>
    </w:p>
    <w:p w14:paraId="174B863F" w14:textId="77777777" w:rsidR="00011E20" w:rsidRPr="00011E20" w:rsidRDefault="00011E20" w:rsidP="00011E20">
      <w:pPr>
        <w:rPr>
          <w:rFonts w:ascii="Calibri" w:hAnsi="Calibri" w:cs="Arial"/>
          <w:b/>
        </w:rPr>
      </w:pPr>
      <w:r w:rsidRPr="00011E2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450AE52D" w14:textId="77777777" w:rsidTr="004363D6">
        <w:tc>
          <w:tcPr>
            <w:tcW w:w="9854" w:type="dxa"/>
          </w:tcPr>
          <w:p w14:paraId="4769E88B" w14:textId="77777777" w:rsidR="00011E20" w:rsidRPr="00011E20" w:rsidRDefault="00011E20" w:rsidP="00011E20">
            <w:pPr>
              <w:rPr>
                <w:rFonts w:ascii="Calibri" w:hAnsi="Calibri" w:cs="Arial"/>
                <w:b/>
              </w:rPr>
            </w:pPr>
            <w:r w:rsidRPr="00011E20">
              <w:rPr>
                <w:rFonts w:ascii="Calibri" w:hAnsi="Calibri" w:cs="Arial"/>
                <w:b/>
              </w:rPr>
              <w:t xml:space="preserve">Signed by </w:t>
            </w:r>
          </w:p>
        </w:tc>
      </w:tr>
      <w:tr w:rsidR="00011E20" w:rsidRPr="00011E20" w14:paraId="767ABB6F" w14:textId="77777777" w:rsidTr="004363D6">
        <w:tc>
          <w:tcPr>
            <w:tcW w:w="9854" w:type="dxa"/>
            <w:tcBorders>
              <w:bottom w:val="single" w:sz="4" w:space="0" w:color="auto"/>
            </w:tcBorders>
          </w:tcPr>
          <w:p w14:paraId="4E06D087" w14:textId="77777777" w:rsidR="00011E20" w:rsidRPr="00011E20" w:rsidRDefault="00011E20" w:rsidP="00011E20">
            <w:pPr>
              <w:rPr>
                <w:rFonts w:ascii="Calibri" w:hAnsi="Calibri" w:cs="Arial"/>
              </w:rPr>
            </w:pPr>
            <w:r w:rsidRPr="00011E20">
              <w:rPr>
                <w:rFonts w:ascii="Calibri" w:hAnsi="Calibri" w:cs="Arial"/>
              </w:rPr>
              <w:t>Craig Nightingale</w:t>
            </w:r>
          </w:p>
        </w:tc>
      </w:tr>
    </w:tbl>
    <w:p w14:paraId="5D757CD8"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566630EB" w14:textId="77777777" w:rsidTr="004363D6">
        <w:tc>
          <w:tcPr>
            <w:tcW w:w="9854" w:type="dxa"/>
          </w:tcPr>
          <w:p w14:paraId="7F435D7B" w14:textId="77777777" w:rsidR="00011E20" w:rsidRPr="00011E20" w:rsidRDefault="00011E20" w:rsidP="00011E20">
            <w:pPr>
              <w:rPr>
                <w:rFonts w:ascii="Calibri" w:hAnsi="Calibri" w:cs="Arial"/>
                <w:b/>
              </w:rPr>
            </w:pPr>
            <w:r w:rsidRPr="00011E20">
              <w:rPr>
                <w:rFonts w:ascii="Calibri" w:hAnsi="Calibri" w:cs="Arial"/>
                <w:b/>
              </w:rPr>
              <w:t xml:space="preserve">Position of witness </w:t>
            </w:r>
          </w:p>
        </w:tc>
      </w:tr>
      <w:tr w:rsidR="00011E20" w:rsidRPr="00011E20" w14:paraId="35274D04" w14:textId="77777777" w:rsidTr="004363D6">
        <w:tc>
          <w:tcPr>
            <w:tcW w:w="9854" w:type="dxa"/>
            <w:tcBorders>
              <w:bottom w:val="single" w:sz="4" w:space="0" w:color="auto"/>
            </w:tcBorders>
          </w:tcPr>
          <w:p w14:paraId="296F7D51" w14:textId="77777777" w:rsidR="00011E20" w:rsidRPr="00011E20" w:rsidRDefault="00011E20" w:rsidP="00011E20">
            <w:pPr>
              <w:rPr>
                <w:rFonts w:ascii="Calibri" w:hAnsi="Calibri" w:cs="Arial"/>
              </w:rPr>
            </w:pPr>
            <w:r w:rsidRPr="00011E20">
              <w:rPr>
                <w:rFonts w:ascii="Calibri" w:hAnsi="Calibri" w:cs="Arial"/>
              </w:rPr>
              <w:t>Assistant Director – CGS Policy</w:t>
            </w:r>
          </w:p>
        </w:tc>
      </w:tr>
    </w:tbl>
    <w:p w14:paraId="3FC25BF5" w14:textId="77777777" w:rsidR="00011E20" w:rsidRPr="00011E20" w:rsidRDefault="00011E20" w:rsidP="00011E20">
      <w:pPr>
        <w:rPr>
          <w:rFonts w:ascii="Calibri" w:hAnsi="Calibri" w:cs="Arial"/>
          <w:b/>
        </w:rPr>
      </w:pPr>
      <w:r w:rsidRPr="00011E20">
        <w:rPr>
          <w:rFonts w:ascii="Calibri" w:hAnsi="Calibri" w:cs="Arial"/>
        </w:rPr>
        <w:br w:type="column"/>
      </w:r>
      <w:r w:rsidRPr="00011E20">
        <w:rPr>
          <w:rFonts w:ascii="Calibri" w:hAnsi="Calibri" w:cs="Arial"/>
          <w:b/>
        </w:rPr>
        <w:t>SIGNED for and on behalf of</w:t>
      </w:r>
    </w:p>
    <w:p w14:paraId="1E4EA71D" w14:textId="77777777" w:rsidR="00011E20" w:rsidRPr="00011E20" w:rsidRDefault="00011E20" w:rsidP="00011E20">
      <w:pPr>
        <w:rPr>
          <w:rFonts w:ascii="Calibri" w:hAnsi="Calibri" w:cs="Arial"/>
          <w:b/>
        </w:rPr>
      </w:pPr>
      <w:r w:rsidRPr="00011E20">
        <w:rPr>
          <w:rFonts w:ascii="Calibri" w:hAnsi="Calibri" w:cs="Arial"/>
          <w:noProof/>
        </w:rPr>
        <w:t>Box Hill Institute</w:t>
      </w:r>
    </w:p>
    <w:p w14:paraId="4A6DC698"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79897E7C" w14:textId="77777777" w:rsidTr="004363D6">
        <w:tc>
          <w:tcPr>
            <w:tcW w:w="9854" w:type="dxa"/>
          </w:tcPr>
          <w:p w14:paraId="7068A4DC" w14:textId="77777777" w:rsidR="00011E20" w:rsidRPr="00011E20" w:rsidRDefault="00011E20" w:rsidP="00011E20">
            <w:pPr>
              <w:rPr>
                <w:rFonts w:ascii="Calibri" w:hAnsi="Calibri" w:cs="Arial"/>
                <w:b/>
              </w:rPr>
            </w:pPr>
            <w:r w:rsidRPr="00011E20">
              <w:rPr>
                <w:rFonts w:ascii="Calibri" w:hAnsi="Calibri" w:cs="Arial"/>
                <w:b/>
              </w:rPr>
              <w:t xml:space="preserve">Signed by </w:t>
            </w:r>
          </w:p>
        </w:tc>
      </w:tr>
      <w:tr w:rsidR="00011E20" w:rsidRPr="00011E20" w14:paraId="151AC9D9" w14:textId="77777777" w:rsidTr="004363D6">
        <w:trPr>
          <w:trHeight w:val="122"/>
        </w:trPr>
        <w:tc>
          <w:tcPr>
            <w:tcW w:w="9854" w:type="dxa"/>
            <w:tcBorders>
              <w:bottom w:val="single" w:sz="4" w:space="0" w:color="auto"/>
            </w:tcBorders>
            <w:vAlign w:val="bottom"/>
          </w:tcPr>
          <w:p w14:paraId="2AC650E9" w14:textId="77777777" w:rsidR="00011E20" w:rsidRPr="00011E20" w:rsidRDefault="00011E20" w:rsidP="00011E20">
            <w:pPr>
              <w:tabs>
                <w:tab w:val="left" w:pos="4820"/>
              </w:tabs>
              <w:rPr>
                <w:rFonts w:ascii="Calibri" w:hAnsi="Calibri" w:cs="Arial"/>
              </w:rPr>
            </w:pPr>
            <w:r w:rsidRPr="00011E20">
              <w:rPr>
                <w:rFonts w:ascii="Calibri" w:hAnsi="Calibri" w:cs="Arial"/>
              </w:rPr>
              <w:t>Laura Macpherson</w:t>
            </w:r>
          </w:p>
        </w:tc>
      </w:tr>
    </w:tbl>
    <w:p w14:paraId="3FBE3D15"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5393C53A" w14:textId="77777777" w:rsidTr="004363D6">
        <w:tc>
          <w:tcPr>
            <w:tcW w:w="9854" w:type="dxa"/>
          </w:tcPr>
          <w:p w14:paraId="003A31C3" w14:textId="77777777" w:rsidR="00011E20" w:rsidRPr="00011E20" w:rsidRDefault="00011E20" w:rsidP="00011E20">
            <w:pPr>
              <w:rPr>
                <w:rFonts w:ascii="Calibri" w:hAnsi="Calibri" w:cs="Arial"/>
                <w:b/>
              </w:rPr>
            </w:pPr>
            <w:r w:rsidRPr="00011E20">
              <w:rPr>
                <w:rFonts w:ascii="Calibri" w:hAnsi="Calibri" w:cs="Arial"/>
                <w:b/>
              </w:rPr>
              <w:t xml:space="preserve">Position </w:t>
            </w:r>
          </w:p>
        </w:tc>
      </w:tr>
      <w:tr w:rsidR="00011E20" w:rsidRPr="00011E20" w14:paraId="5ACCAD79" w14:textId="77777777" w:rsidTr="004363D6">
        <w:tc>
          <w:tcPr>
            <w:tcW w:w="9854" w:type="dxa"/>
            <w:tcBorders>
              <w:bottom w:val="single" w:sz="4" w:space="0" w:color="auto"/>
            </w:tcBorders>
          </w:tcPr>
          <w:p w14:paraId="67023589" w14:textId="77777777" w:rsidR="00011E20" w:rsidRPr="00011E20" w:rsidRDefault="00011E20" w:rsidP="00011E20">
            <w:pPr>
              <w:tabs>
                <w:tab w:val="left" w:pos="4820"/>
              </w:tabs>
              <w:rPr>
                <w:rFonts w:ascii="Calibri" w:hAnsi="Calibri" w:cs="Arial"/>
              </w:rPr>
            </w:pPr>
            <w:r w:rsidRPr="00011E20">
              <w:rPr>
                <w:rFonts w:ascii="Calibri" w:hAnsi="Calibri" w:cs="Arial"/>
              </w:rPr>
              <w:t>Interim CEO</w:t>
            </w:r>
          </w:p>
        </w:tc>
      </w:tr>
    </w:tbl>
    <w:p w14:paraId="7927D997" w14:textId="77777777" w:rsidR="00011E20" w:rsidRPr="00011E20" w:rsidRDefault="00011E20" w:rsidP="00011E20">
      <w:pPr>
        <w:rPr>
          <w:rFonts w:ascii="Calibri" w:hAnsi="Calibri" w:cs="Arial"/>
        </w:rPr>
      </w:pPr>
    </w:p>
    <w:p w14:paraId="08D35F82" w14:textId="77777777" w:rsidR="00011E20" w:rsidRPr="00011E20" w:rsidRDefault="00011E20" w:rsidP="00011E20">
      <w:pPr>
        <w:rPr>
          <w:rFonts w:ascii="Calibri" w:hAnsi="Calibri" w:cs="Arial"/>
          <w:b/>
        </w:rPr>
      </w:pPr>
      <w:r w:rsidRPr="00011E2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1971904E" w14:textId="77777777" w:rsidTr="004363D6">
        <w:tc>
          <w:tcPr>
            <w:tcW w:w="9854" w:type="dxa"/>
          </w:tcPr>
          <w:p w14:paraId="3003B633" w14:textId="77777777" w:rsidR="00011E20" w:rsidRPr="00011E20" w:rsidRDefault="00011E20" w:rsidP="00011E20">
            <w:pPr>
              <w:rPr>
                <w:rFonts w:ascii="Calibri" w:hAnsi="Calibri" w:cs="Arial"/>
                <w:b/>
              </w:rPr>
            </w:pPr>
            <w:r w:rsidRPr="00011E20">
              <w:rPr>
                <w:rFonts w:ascii="Calibri" w:hAnsi="Calibri" w:cs="Arial"/>
                <w:b/>
              </w:rPr>
              <w:t xml:space="preserve">Signed by </w:t>
            </w:r>
          </w:p>
        </w:tc>
      </w:tr>
      <w:tr w:rsidR="00011E20" w:rsidRPr="00011E20" w14:paraId="56532048" w14:textId="77777777" w:rsidTr="004363D6">
        <w:tc>
          <w:tcPr>
            <w:tcW w:w="9854" w:type="dxa"/>
            <w:tcBorders>
              <w:bottom w:val="single" w:sz="4" w:space="0" w:color="auto"/>
            </w:tcBorders>
          </w:tcPr>
          <w:p w14:paraId="34B9C8A5" w14:textId="77777777" w:rsidR="00011E20" w:rsidRPr="00011E20" w:rsidRDefault="00011E20" w:rsidP="00011E20">
            <w:pPr>
              <w:rPr>
                <w:rFonts w:ascii="Calibri" w:hAnsi="Calibri" w:cs="Arial"/>
              </w:rPr>
            </w:pPr>
            <w:r w:rsidRPr="00011E20">
              <w:rPr>
                <w:rFonts w:ascii="Calibri" w:hAnsi="Calibri" w:cs="Arial"/>
              </w:rPr>
              <w:t xml:space="preserve">Irene </w:t>
            </w:r>
            <w:proofErr w:type="spellStart"/>
            <w:r w:rsidRPr="00011E20">
              <w:rPr>
                <w:rFonts w:ascii="Calibri" w:hAnsi="Calibri" w:cs="Arial"/>
              </w:rPr>
              <w:t>Biris</w:t>
            </w:r>
            <w:proofErr w:type="spellEnd"/>
          </w:p>
        </w:tc>
      </w:tr>
    </w:tbl>
    <w:p w14:paraId="4E0A48CA" w14:textId="77777777" w:rsidR="00011E20" w:rsidRPr="00011E20" w:rsidRDefault="00011E20" w:rsidP="00011E2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1E20" w:rsidRPr="00011E20" w14:paraId="77F2AC17" w14:textId="77777777" w:rsidTr="004363D6">
        <w:tc>
          <w:tcPr>
            <w:tcW w:w="9854" w:type="dxa"/>
          </w:tcPr>
          <w:p w14:paraId="7B975707" w14:textId="77777777" w:rsidR="00011E20" w:rsidRPr="00011E20" w:rsidRDefault="00011E20" w:rsidP="00011E20">
            <w:pPr>
              <w:rPr>
                <w:rFonts w:ascii="Calibri" w:hAnsi="Calibri" w:cs="Arial"/>
                <w:b/>
              </w:rPr>
            </w:pPr>
            <w:r w:rsidRPr="00011E20">
              <w:rPr>
                <w:rFonts w:ascii="Calibri" w:hAnsi="Calibri" w:cs="Arial"/>
                <w:b/>
              </w:rPr>
              <w:t xml:space="preserve">Position or profession of witness </w:t>
            </w:r>
          </w:p>
        </w:tc>
      </w:tr>
      <w:tr w:rsidR="00011E20" w:rsidRPr="00011E20" w14:paraId="07AA2272" w14:textId="77777777" w:rsidTr="004363D6">
        <w:tc>
          <w:tcPr>
            <w:tcW w:w="9854" w:type="dxa"/>
            <w:tcBorders>
              <w:bottom w:val="single" w:sz="4" w:space="0" w:color="auto"/>
            </w:tcBorders>
          </w:tcPr>
          <w:p w14:paraId="33C0D4A2" w14:textId="77777777" w:rsidR="00011E20" w:rsidRPr="00011E20" w:rsidRDefault="00011E20" w:rsidP="00011E20">
            <w:pPr>
              <w:rPr>
                <w:rFonts w:ascii="Calibri" w:hAnsi="Calibri" w:cs="Arial"/>
              </w:rPr>
            </w:pPr>
            <w:r w:rsidRPr="00011E20">
              <w:rPr>
                <w:rFonts w:ascii="Calibri" w:hAnsi="Calibri" w:cs="Arial"/>
              </w:rPr>
              <w:t>Executive Assistant</w:t>
            </w:r>
          </w:p>
        </w:tc>
      </w:tr>
    </w:tbl>
    <w:p w14:paraId="24F82FDB" w14:textId="77777777" w:rsidR="00011E20" w:rsidRPr="00011E20" w:rsidRDefault="00011E20" w:rsidP="00011E20">
      <w:pPr>
        <w:rPr>
          <w:rFonts w:ascii="Calibri" w:hAnsi="Calibri" w:cs="Arial"/>
          <w:sz w:val="22"/>
          <w:szCs w:val="22"/>
        </w:rPr>
        <w:sectPr w:rsidR="00011E20" w:rsidRPr="00011E20" w:rsidSect="008D6B34">
          <w:pgSz w:w="11906" w:h="16838" w:code="9"/>
          <w:pgMar w:top="1134" w:right="1134" w:bottom="1134" w:left="1134" w:header="567" w:footer="567" w:gutter="0"/>
          <w:cols w:num="2" w:space="340"/>
          <w:docGrid w:linePitch="272"/>
        </w:sectPr>
      </w:pPr>
    </w:p>
    <w:bookmarkEnd w:id="3"/>
    <w:p w14:paraId="39007091" w14:textId="24A741CF" w:rsidR="00DF1FF8" w:rsidRDefault="00DF1FF8" w:rsidP="00F55817">
      <w:pPr>
        <w:rPr>
          <w:rFonts w:ascii="Calibri" w:hAnsi="Calibri" w:cs="Arial"/>
          <w:b/>
          <w:sz w:val="22"/>
          <w:szCs w:val="22"/>
        </w:rPr>
      </w:pPr>
    </w:p>
    <w:p w14:paraId="3F9460D7" w14:textId="1C03BE32" w:rsidR="00011E20" w:rsidRDefault="00011E20" w:rsidP="00F55817">
      <w:pPr>
        <w:rPr>
          <w:rFonts w:ascii="Calibri" w:hAnsi="Calibri" w:cs="Arial"/>
          <w:b/>
          <w:sz w:val="22"/>
          <w:szCs w:val="22"/>
        </w:rPr>
      </w:pPr>
    </w:p>
    <w:p w14:paraId="56A435EA" w14:textId="74B54339" w:rsidR="00011E20" w:rsidRDefault="00011E20" w:rsidP="00F55817">
      <w:pPr>
        <w:rPr>
          <w:rFonts w:ascii="Calibri" w:hAnsi="Calibri" w:cs="Arial"/>
          <w:b/>
          <w:sz w:val="22"/>
          <w:szCs w:val="22"/>
        </w:rPr>
      </w:pPr>
    </w:p>
    <w:p w14:paraId="68E0CD27" w14:textId="132B3D4B" w:rsidR="00011E20" w:rsidRDefault="00011E20" w:rsidP="00F55817">
      <w:pPr>
        <w:rPr>
          <w:rFonts w:ascii="Calibri" w:hAnsi="Calibri" w:cs="Arial"/>
          <w:b/>
          <w:sz w:val="22"/>
          <w:szCs w:val="22"/>
        </w:rPr>
      </w:pPr>
    </w:p>
    <w:p w14:paraId="7CDB1DD7" w14:textId="7D14B8C3" w:rsidR="00011E20" w:rsidRDefault="00011E20" w:rsidP="00F55817">
      <w:pPr>
        <w:rPr>
          <w:rFonts w:ascii="Calibri" w:hAnsi="Calibri" w:cs="Arial"/>
          <w:b/>
          <w:sz w:val="22"/>
          <w:szCs w:val="22"/>
        </w:rPr>
      </w:pPr>
    </w:p>
    <w:p w14:paraId="1F011431" w14:textId="07705F51" w:rsidR="00011E20" w:rsidRDefault="00011E20" w:rsidP="00F55817">
      <w:pPr>
        <w:rPr>
          <w:rFonts w:ascii="Calibri" w:hAnsi="Calibri" w:cs="Arial"/>
          <w:b/>
          <w:sz w:val="22"/>
          <w:szCs w:val="22"/>
        </w:rPr>
      </w:pPr>
    </w:p>
    <w:p w14:paraId="7D054CC9" w14:textId="4F5FBB39" w:rsidR="00011E20" w:rsidRDefault="00011E20" w:rsidP="00F55817">
      <w:pPr>
        <w:rPr>
          <w:rFonts w:ascii="Calibri" w:hAnsi="Calibri" w:cs="Arial"/>
          <w:b/>
          <w:sz w:val="22"/>
          <w:szCs w:val="22"/>
        </w:rPr>
      </w:pPr>
    </w:p>
    <w:p w14:paraId="269E4B75" w14:textId="21C18180" w:rsidR="00011E20" w:rsidRDefault="00011E20" w:rsidP="00F55817">
      <w:pPr>
        <w:rPr>
          <w:rFonts w:ascii="Calibri" w:hAnsi="Calibri" w:cs="Arial"/>
          <w:b/>
          <w:sz w:val="22"/>
          <w:szCs w:val="22"/>
        </w:rPr>
      </w:pPr>
    </w:p>
    <w:p w14:paraId="1791D59B" w14:textId="50BC676F" w:rsidR="00011E20" w:rsidRDefault="00011E20" w:rsidP="00F55817">
      <w:pPr>
        <w:rPr>
          <w:rFonts w:ascii="Calibri" w:hAnsi="Calibri" w:cs="Arial"/>
          <w:b/>
          <w:sz w:val="22"/>
          <w:szCs w:val="22"/>
        </w:rPr>
      </w:pPr>
    </w:p>
    <w:p w14:paraId="66D8FC24" w14:textId="2D4DE3B8" w:rsidR="00011E20" w:rsidRDefault="00011E20" w:rsidP="00F55817">
      <w:pPr>
        <w:rPr>
          <w:rFonts w:ascii="Calibri" w:hAnsi="Calibri" w:cs="Arial"/>
          <w:b/>
          <w:sz w:val="22"/>
          <w:szCs w:val="22"/>
        </w:rPr>
      </w:pPr>
    </w:p>
    <w:p w14:paraId="2025E03D" w14:textId="68184831" w:rsidR="00011E20" w:rsidRDefault="00011E20" w:rsidP="00F55817">
      <w:pPr>
        <w:rPr>
          <w:rFonts w:ascii="Calibri" w:hAnsi="Calibri" w:cs="Arial"/>
          <w:b/>
          <w:sz w:val="22"/>
          <w:szCs w:val="22"/>
        </w:rPr>
      </w:pPr>
    </w:p>
    <w:p w14:paraId="06967D4F" w14:textId="5651FCB1" w:rsidR="00011E20" w:rsidRDefault="00011E20" w:rsidP="00F55817">
      <w:pPr>
        <w:rPr>
          <w:rFonts w:ascii="Calibri" w:hAnsi="Calibri" w:cs="Arial"/>
          <w:b/>
          <w:sz w:val="22"/>
          <w:szCs w:val="22"/>
        </w:rPr>
      </w:pPr>
    </w:p>
    <w:p w14:paraId="2257E699" w14:textId="21363C53" w:rsidR="00011E20" w:rsidRDefault="00011E20" w:rsidP="00F55817">
      <w:pPr>
        <w:rPr>
          <w:rFonts w:ascii="Calibri" w:hAnsi="Calibri" w:cs="Arial"/>
          <w:b/>
          <w:sz w:val="22"/>
          <w:szCs w:val="22"/>
        </w:rPr>
      </w:pPr>
    </w:p>
    <w:p w14:paraId="38B4ED3B" w14:textId="0FFDC94D" w:rsidR="00011E20" w:rsidRDefault="00011E20" w:rsidP="00F55817">
      <w:pPr>
        <w:rPr>
          <w:rFonts w:ascii="Calibri" w:hAnsi="Calibri" w:cs="Arial"/>
          <w:b/>
          <w:sz w:val="22"/>
          <w:szCs w:val="22"/>
        </w:rPr>
      </w:pPr>
    </w:p>
    <w:p w14:paraId="162052C9" w14:textId="7114AB41" w:rsidR="00011E20" w:rsidRDefault="00011E20" w:rsidP="00F55817">
      <w:pPr>
        <w:rPr>
          <w:rFonts w:ascii="Calibri" w:hAnsi="Calibri" w:cs="Arial"/>
          <w:b/>
          <w:sz w:val="22"/>
          <w:szCs w:val="22"/>
        </w:rPr>
      </w:pPr>
    </w:p>
    <w:p w14:paraId="40FACC55" w14:textId="707DAC1F" w:rsidR="00011E20" w:rsidRDefault="00011E20" w:rsidP="00F55817">
      <w:pPr>
        <w:rPr>
          <w:rFonts w:ascii="Calibri" w:hAnsi="Calibri" w:cs="Arial"/>
          <w:b/>
          <w:sz w:val="22"/>
          <w:szCs w:val="22"/>
        </w:rPr>
      </w:pPr>
    </w:p>
    <w:p w14:paraId="204119E6" w14:textId="7C8B511C" w:rsidR="00011E20" w:rsidRDefault="00011E20" w:rsidP="00F55817">
      <w:pPr>
        <w:rPr>
          <w:rFonts w:ascii="Calibri" w:hAnsi="Calibri" w:cs="Arial"/>
          <w:b/>
          <w:sz w:val="22"/>
          <w:szCs w:val="22"/>
        </w:rPr>
      </w:pPr>
    </w:p>
    <w:p w14:paraId="07B3A718" w14:textId="121E0A61" w:rsidR="00011E20" w:rsidRDefault="00011E20" w:rsidP="00F55817">
      <w:pPr>
        <w:rPr>
          <w:rFonts w:ascii="Calibri" w:hAnsi="Calibri" w:cs="Arial"/>
          <w:b/>
          <w:sz w:val="22"/>
          <w:szCs w:val="22"/>
        </w:rPr>
      </w:pPr>
    </w:p>
    <w:p w14:paraId="2580E9BB" w14:textId="5D937124" w:rsidR="00011E20" w:rsidRDefault="00011E20" w:rsidP="00F55817">
      <w:pPr>
        <w:rPr>
          <w:rFonts w:ascii="Calibri" w:hAnsi="Calibri" w:cs="Arial"/>
          <w:b/>
          <w:sz w:val="22"/>
          <w:szCs w:val="22"/>
        </w:rPr>
      </w:pPr>
    </w:p>
    <w:p w14:paraId="7C68537B" w14:textId="49579AFB" w:rsidR="00011E20" w:rsidRDefault="00011E20" w:rsidP="00F55817">
      <w:pPr>
        <w:rPr>
          <w:rFonts w:ascii="Calibri" w:hAnsi="Calibri" w:cs="Arial"/>
          <w:b/>
          <w:sz w:val="22"/>
          <w:szCs w:val="22"/>
        </w:rPr>
      </w:pPr>
    </w:p>
    <w:p w14:paraId="40E16E6B" w14:textId="2355D38B" w:rsidR="00011E20" w:rsidRDefault="00011E20" w:rsidP="00F55817">
      <w:pPr>
        <w:rPr>
          <w:rFonts w:ascii="Calibri" w:hAnsi="Calibri" w:cs="Arial"/>
          <w:b/>
          <w:sz w:val="22"/>
          <w:szCs w:val="22"/>
        </w:rPr>
      </w:pPr>
    </w:p>
    <w:p w14:paraId="2EA138B7" w14:textId="7A098750" w:rsidR="00011E20" w:rsidRDefault="00011E20" w:rsidP="00F55817">
      <w:pPr>
        <w:rPr>
          <w:rFonts w:ascii="Calibri" w:hAnsi="Calibri" w:cs="Arial"/>
          <w:b/>
          <w:sz w:val="22"/>
          <w:szCs w:val="22"/>
        </w:rPr>
      </w:pPr>
    </w:p>
    <w:p w14:paraId="5A99092A" w14:textId="3C0168E6" w:rsidR="00011E20" w:rsidRDefault="00011E20" w:rsidP="00F55817">
      <w:pPr>
        <w:rPr>
          <w:rFonts w:ascii="Calibri" w:hAnsi="Calibri" w:cs="Arial"/>
          <w:b/>
          <w:sz w:val="22"/>
          <w:szCs w:val="22"/>
        </w:rPr>
      </w:pPr>
    </w:p>
    <w:p w14:paraId="1D2214D3" w14:textId="3F85B141" w:rsidR="00011E20" w:rsidRDefault="00011E20" w:rsidP="00F55817">
      <w:pPr>
        <w:rPr>
          <w:rFonts w:ascii="Calibri" w:hAnsi="Calibri" w:cs="Arial"/>
          <w:b/>
          <w:sz w:val="22"/>
          <w:szCs w:val="22"/>
        </w:rPr>
      </w:pPr>
    </w:p>
    <w:p w14:paraId="06EDD2D9" w14:textId="6CBE8634" w:rsidR="00011E20" w:rsidRDefault="00011E20" w:rsidP="00F55817">
      <w:pPr>
        <w:rPr>
          <w:rFonts w:ascii="Calibri" w:hAnsi="Calibri" w:cs="Arial"/>
          <w:b/>
          <w:sz w:val="22"/>
          <w:szCs w:val="22"/>
        </w:rPr>
      </w:pPr>
    </w:p>
    <w:p w14:paraId="642F5BA5" w14:textId="07DBB25F" w:rsidR="00011E20" w:rsidRDefault="00011E20" w:rsidP="00F55817">
      <w:pPr>
        <w:rPr>
          <w:rFonts w:ascii="Calibri" w:hAnsi="Calibri" w:cs="Arial"/>
          <w:b/>
          <w:sz w:val="22"/>
          <w:szCs w:val="22"/>
        </w:rPr>
      </w:pPr>
    </w:p>
    <w:p w14:paraId="1256896E" w14:textId="1CE30D2A" w:rsidR="00011E20" w:rsidRDefault="00011E20" w:rsidP="00F55817">
      <w:pPr>
        <w:rPr>
          <w:rFonts w:ascii="Calibri" w:hAnsi="Calibri" w:cs="Arial"/>
          <w:b/>
          <w:sz w:val="22"/>
          <w:szCs w:val="22"/>
        </w:rPr>
      </w:pPr>
    </w:p>
    <w:p w14:paraId="4D7CD3AE" w14:textId="48D1A8BB" w:rsidR="00011E20" w:rsidRDefault="00011E20" w:rsidP="00F55817">
      <w:pPr>
        <w:rPr>
          <w:rFonts w:ascii="Calibri" w:hAnsi="Calibri" w:cs="Arial"/>
          <w:b/>
          <w:sz w:val="22"/>
          <w:szCs w:val="22"/>
        </w:rPr>
      </w:pPr>
    </w:p>
    <w:p w14:paraId="2E42E4B4" w14:textId="77777777" w:rsidR="00011E20" w:rsidRDefault="00011E20" w:rsidP="00F55817">
      <w:pPr>
        <w:rPr>
          <w:rFonts w:ascii="Calibri" w:hAnsi="Calibri" w:cs="Arial"/>
          <w:b/>
          <w:sz w:val="22"/>
          <w:szCs w:val="22"/>
        </w:rPr>
      </w:pPr>
    </w:p>
    <w:p w14:paraId="4B7D76A2" w14:textId="5A15558E" w:rsidR="00DF1FF8" w:rsidRDefault="00DF1FF8" w:rsidP="004A193A">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6B5F6E52" w14:textId="77777777" w:rsidR="00DF1FF8" w:rsidRDefault="00DF1FF8" w:rsidP="00F55817">
      <w:pPr>
        <w:rPr>
          <w:rFonts w:ascii="Calibri" w:hAnsi="Calibri" w:cs="Arial"/>
          <w:b/>
          <w:sz w:val="22"/>
          <w:szCs w:val="22"/>
        </w:rPr>
      </w:pPr>
    </w:p>
    <w:p w14:paraId="20064C68" w14:textId="130D8877"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90674E">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D5B71F7"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90674E">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90674E">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15378595"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90674E">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55491D" w14:paraId="4EA7E5B6" w14:textId="77777777" w:rsidTr="007332CC">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55491D" w:rsidRPr="00AB13EF" w:rsidRDefault="0055491D" w:rsidP="0055491D">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0B18977C" w:rsidR="0055491D" w:rsidRPr="00AB13EF" w:rsidRDefault="0055491D" w:rsidP="0055491D">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9782086"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084A287"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B5BD376"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r>
      <w:tr w:rsidR="0055491D" w14:paraId="166F6F4B" w14:textId="77777777" w:rsidTr="007332CC">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55491D" w:rsidRPr="00AB13EF" w:rsidRDefault="0055491D" w:rsidP="0055491D">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2CCC151C" w:rsidR="0055491D" w:rsidRPr="00AB13EF" w:rsidRDefault="0055491D" w:rsidP="0055491D">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2C529257"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69.8</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6C4CBCC"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30.8</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76CB5A26"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100.5</w:t>
            </w:r>
          </w:p>
        </w:tc>
      </w:tr>
      <w:tr w:rsidR="0055491D" w14:paraId="72DCDD32" w14:textId="77777777" w:rsidTr="007332CC">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55491D" w:rsidRPr="006C275D" w:rsidRDefault="0055491D" w:rsidP="0055491D">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724E6C8C" w:rsidR="0055491D" w:rsidRPr="006C275D" w:rsidRDefault="0055491D" w:rsidP="0055491D">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5A723BB"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13.0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381293ED"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BC1C084"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13.0</w:t>
            </w:r>
          </w:p>
        </w:tc>
      </w:tr>
      <w:tr w:rsidR="0055491D" w14:paraId="2F08869A" w14:textId="77777777" w:rsidTr="007332CC">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55491D" w:rsidRPr="006C275D" w:rsidRDefault="0055491D" w:rsidP="0055491D">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1303647E" w:rsidR="0055491D" w:rsidRPr="006C275D" w:rsidRDefault="0055491D" w:rsidP="0055491D">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0432F5C4"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20B1853"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EB103DD" w:rsidR="0055491D" w:rsidRPr="0018479F" w:rsidRDefault="0055491D" w:rsidP="0055491D">
            <w:pPr>
              <w:jc w:val="right"/>
              <w:rPr>
                <w:rFonts w:ascii="Calibri" w:hAnsi="Calibri" w:cs="Calibri"/>
                <w:color w:val="000000"/>
                <w:sz w:val="20"/>
                <w:szCs w:val="20"/>
              </w:rPr>
            </w:pPr>
            <w:r w:rsidRPr="007332CC">
              <w:rPr>
                <w:rFonts w:ascii="Calibri" w:hAnsi="Calibri" w:cs="Calibri"/>
                <w:color w:val="000000"/>
                <w:sz w:val="20"/>
                <w:szCs w:val="20"/>
              </w:rPr>
              <w:t>0.0</w:t>
            </w:r>
          </w:p>
        </w:tc>
      </w:tr>
      <w:tr w:rsidR="0018479F" w14:paraId="6A5F7F56" w14:textId="77777777" w:rsidTr="007332CC">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8479F" w:rsidRPr="006C275D" w:rsidRDefault="0018479F" w:rsidP="0018479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vAlign w:val="center"/>
            <w:hideMark/>
          </w:tcPr>
          <w:p w14:paraId="6259DD24" w14:textId="17EE1BB7" w:rsidR="0018479F" w:rsidRPr="006C275D" w:rsidRDefault="0018479F" w:rsidP="0018479F">
            <w:pPr>
              <w:tabs>
                <w:tab w:val="left" w:pos="567"/>
                <w:tab w:val="left" w:pos="8222"/>
              </w:tabs>
              <w:rPr>
                <w:rFonts w:ascii="Calibri" w:hAnsi="Calibri" w:cs="Arial"/>
                <w:b/>
                <w:sz w:val="20"/>
                <w:szCs w:val="20"/>
              </w:rPr>
            </w:pPr>
            <w:r>
              <w:rPr>
                <w:rFonts w:ascii="Calibri" w:hAnsi="Calibri" w:cs="Calibri"/>
                <w:b/>
                <w:bCs/>
                <w:color w:val="000000"/>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4A9FAA6" w:rsidR="0018479F" w:rsidRPr="006C275D" w:rsidRDefault="0018479F" w:rsidP="0018479F">
            <w:pPr>
              <w:jc w:val="right"/>
              <w:rPr>
                <w:rFonts w:ascii="Calibri" w:hAnsi="Calibri" w:cs="Calibri"/>
                <w:b/>
                <w:bCs/>
                <w:color w:val="000000"/>
                <w:sz w:val="20"/>
                <w:szCs w:val="20"/>
              </w:rPr>
            </w:pPr>
            <w:r>
              <w:rPr>
                <w:rFonts w:ascii="Calibri" w:hAnsi="Calibri" w:cs="Calibri"/>
                <w:b/>
                <w:bCs/>
                <w:color w:val="000000"/>
                <w:sz w:val="20"/>
                <w:szCs w:val="20"/>
              </w:rPr>
              <w:t>82.8</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8016A81" w:rsidR="0018479F" w:rsidRPr="006C275D" w:rsidRDefault="0018479F" w:rsidP="0018479F">
            <w:pPr>
              <w:jc w:val="right"/>
              <w:rPr>
                <w:rFonts w:ascii="Calibri" w:hAnsi="Calibri" w:cs="Calibri"/>
                <w:b/>
                <w:bCs/>
                <w:color w:val="000000"/>
                <w:sz w:val="20"/>
                <w:szCs w:val="20"/>
              </w:rPr>
            </w:pPr>
            <w:r>
              <w:rPr>
                <w:rFonts w:ascii="Calibri" w:hAnsi="Calibri" w:cs="Calibri"/>
                <w:b/>
                <w:bCs/>
                <w:color w:val="000000"/>
                <w:sz w:val="20"/>
                <w:szCs w:val="20"/>
              </w:rPr>
              <w:t>30.8</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595F932E" w:rsidR="0018479F" w:rsidRPr="006C275D" w:rsidRDefault="0018479F" w:rsidP="0018479F">
            <w:pPr>
              <w:jc w:val="right"/>
              <w:rPr>
                <w:rFonts w:ascii="Calibri" w:hAnsi="Calibri" w:cs="Calibri"/>
                <w:b/>
                <w:bCs/>
                <w:color w:val="000000"/>
                <w:sz w:val="20"/>
                <w:szCs w:val="20"/>
              </w:rPr>
            </w:pPr>
            <w:r>
              <w:rPr>
                <w:rFonts w:ascii="Calibri" w:hAnsi="Calibri" w:cs="Calibri"/>
                <w:b/>
                <w:bCs/>
                <w:color w:val="000000"/>
                <w:sz w:val="20"/>
                <w:szCs w:val="20"/>
              </w:rPr>
              <w:t>113.5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6CDDFA0F"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90674E">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3E0AAFE2" w14:textId="26519F91" w:rsidR="00BE77BA" w:rsidRPr="00C606F6" w:rsidRDefault="00BE77BA" w:rsidP="00F55817">
      <w:pPr>
        <w:rPr>
          <w:rFonts w:asciiTheme="minorHAnsi" w:hAnsiTheme="minorHAnsi" w:cstheme="minorHAnsi"/>
          <w:bCs/>
          <w:sz w:val="22"/>
          <w:szCs w:val="22"/>
        </w:rPr>
      </w:pPr>
    </w:p>
    <w:p w14:paraId="44172AC4" w14:textId="194F550E"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90674E">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188"/>
        <w:gridCol w:w="2738"/>
        <w:gridCol w:w="1551"/>
      </w:tblGrid>
      <w:tr w:rsidR="00B0498C" w:rsidRPr="00BE77BA" w14:paraId="6255DEE8" w14:textId="77777777" w:rsidTr="00C606F6">
        <w:trPr>
          <w:trHeight w:val="862"/>
        </w:trPr>
        <w:tc>
          <w:tcPr>
            <w:tcW w:w="1544"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88"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38"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51" w:type="dxa"/>
          </w:tcPr>
          <w:p w14:paraId="319954C5" w14:textId="03A53BD0"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90674E">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90674E">
              <w:rPr>
                <w:rFonts w:asciiTheme="minorHAnsi" w:hAnsiTheme="minorHAnsi" w:cstheme="minorHAnsi"/>
                <w:b/>
                <w:noProof/>
                <w:sz w:val="20"/>
                <w:szCs w:val="20"/>
              </w:rPr>
              <w:t xml:space="preserve"> and 2022</w:t>
            </w:r>
          </w:p>
        </w:tc>
      </w:tr>
      <w:tr w:rsidR="00013430" w:rsidRPr="00BE77BA" w14:paraId="3B25B423" w14:textId="77777777" w:rsidTr="00013430">
        <w:trPr>
          <w:trHeight w:val="257"/>
        </w:trPr>
        <w:tc>
          <w:tcPr>
            <w:tcW w:w="1544" w:type="dxa"/>
          </w:tcPr>
          <w:p w14:paraId="13556637" w14:textId="54412E44"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4E3F1017" w14:textId="1506E696" w:rsidR="00013430" w:rsidRPr="00BD0977" w:rsidRDefault="00013430" w:rsidP="00013430">
            <w:pPr>
              <w:tabs>
                <w:tab w:val="left" w:pos="567"/>
                <w:tab w:val="left" w:pos="8222"/>
              </w:tabs>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Undergraduate Certificate of Biosecurity</w:t>
            </w:r>
            <w:r w:rsidR="00925AE3">
              <w:rPr>
                <w:rFonts w:asciiTheme="minorHAnsi" w:hAnsiTheme="minorHAnsi" w:cstheme="minorHAnsi"/>
                <w:color w:val="000000"/>
                <w:sz w:val="20"/>
                <w:szCs w:val="20"/>
              </w:rPr>
              <w:t xml:space="preserve"> Science</w:t>
            </w:r>
          </w:p>
        </w:tc>
        <w:tc>
          <w:tcPr>
            <w:tcW w:w="2738" w:type="dxa"/>
          </w:tcPr>
          <w:p w14:paraId="4A3F5477" w14:textId="417CABDF" w:rsidR="00013430" w:rsidRPr="00BD0977" w:rsidRDefault="00013430" w:rsidP="00013430">
            <w:pPr>
              <w:tabs>
                <w:tab w:val="left" w:pos="567"/>
                <w:tab w:val="left" w:pos="8222"/>
              </w:tabs>
              <w:rPr>
                <w:rFonts w:asciiTheme="minorHAnsi" w:hAnsiTheme="minorHAnsi" w:cstheme="minorHAnsi"/>
                <w:b/>
                <w:bCs/>
                <w:noProof/>
                <w:sz w:val="20"/>
                <w:szCs w:val="20"/>
                <w:highlight w:val="green"/>
              </w:rPr>
            </w:pPr>
            <w:r w:rsidRPr="009F35D0">
              <w:rPr>
                <w:rFonts w:asciiTheme="minorHAnsi" w:hAnsiTheme="minorHAnsi" w:cstheme="minorHAnsi"/>
                <w:color w:val="000000"/>
                <w:sz w:val="20"/>
                <w:szCs w:val="20"/>
              </w:rPr>
              <w:t>Bachelor of Biosecurity Science</w:t>
            </w:r>
          </w:p>
        </w:tc>
        <w:tc>
          <w:tcPr>
            <w:tcW w:w="1551" w:type="dxa"/>
          </w:tcPr>
          <w:p w14:paraId="7A982DE5" w14:textId="429E2E04" w:rsidR="00013430" w:rsidRPr="00BD0977" w:rsidRDefault="00013430" w:rsidP="00013430">
            <w:pPr>
              <w:tabs>
                <w:tab w:val="left" w:pos="567"/>
                <w:tab w:val="left" w:pos="8222"/>
              </w:tabs>
              <w:jc w:val="right"/>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$2</w:t>
            </w:r>
            <w:r w:rsidR="0018479F">
              <w:rPr>
                <w:rFonts w:asciiTheme="minorHAnsi" w:hAnsiTheme="minorHAnsi" w:cstheme="minorHAnsi"/>
                <w:color w:val="000000"/>
                <w:sz w:val="20"/>
                <w:szCs w:val="20"/>
              </w:rPr>
              <w:t>11,250</w:t>
            </w:r>
          </w:p>
        </w:tc>
      </w:tr>
      <w:tr w:rsidR="00013430" w:rsidRPr="00BE77BA" w14:paraId="585B9318" w14:textId="77777777" w:rsidTr="00013430">
        <w:trPr>
          <w:trHeight w:val="257"/>
        </w:trPr>
        <w:tc>
          <w:tcPr>
            <w:tcW w:w="1544" w:type="dxa"/>
          </w:tcPr>
          <w:p w14:paraId="307C65A1" w14:textId="76788228"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2F538CD5" w14:textId="08262BA0" w:rsidR="00013430" w:rsidRPr="00BD0977" w:rsidRDefault="00013430" w:rsidP="00013430">
            <w:pPr>
              <w:tabs>
                <w:tab w:val="left" w:pos="567"/>
                <w:tab w:val="left" w:pos="8222"/>
              </w:tabs>
              <w:rPr>
                <w:rFonts w:asciiTheme="minorHAnsi" w:hAnsiTheme="minorHAnsi" w:cstheme="minorHAnsi"/>
                <w:color w:val="000000"/>
                <w:sz w:val="20"/>
                <w:szCs w:val="20"/>
                <w:highlight w:val="green"/>
              </w:rPr>
            </w:pPr>
            <w:r w:rsidRPr="009F35D0">
              <w:rPr>
                <w:rFonts w:asciiTheme="minorHAnsi" w:hAnsiTheme="minorHAnsi" w:cstheme="minorHAnsi"/>
                <w:color w:val="000000"/>
                <w:sz w:val="20"/>
                <w:szCs w:val="20"/>
              </w:rPr>
              <w:t xml:space="preserve">Undergraduate Certificate of Early Childhood Education </w:t>
            </w:r>
          </w:p>
        </w:tc>
        <w:tc>
          <w:tcPr>
            <w:tcW w:w="2738" w:type="dxa"/>
          </w:tcPr>
          <w:p w14:paraId="69BCBC53" w14:textId="26455E0B" w:rsidR="00013430" w:rsidRPr="009F35D0" w:rsidRDefault="00013430" w:rsidP="00013430">
            <w:pPr>
              <w:rPr>
                <w:rFonts w:asciiTheme="minorHAnsi" w:hAnsiTheme="minorHAnsi" w:cstheme="minorHAnsi"/>
                <w:b/>
                <w:bCs/>
                <w:color w:val="000000"/>
                <w:sz w:val="20"/>
                <w:szCs w:val="20"/>
              </w:rPr>
            </w:pPr>
            <w:r w:rsidRPr="009F35D0">
              <w:rPr>
                <w:rFonts w:asciiTheme="minorHAnsi" w:hAnsiTheme="minorHAnsi" w:cstheme="minorHAnsi"/>
                <w:color w:val="000000"/>
                <w:sz w:val="20"/>
                <w:szCs w:val="20"/>
              </w:rPr>
              <w:t>Bachelor of Early Childhood Education</w:t>
            </w:r>
          </w:p>
        </w:tc>
        <w:tc>
          <w:tcPr>
            <w:tcW w:w="1551" w:type="dxa"/>
          </w:tcPr>
          <w:p w14:paraId="0891B1B8" w14:textId="5800DF3A" w:rsidR="00013430" w:rsidRPr="00BD0977" w:rsidRDefault="00013430" w:rsidP="00013430">
            <w:pPr>
              <w:tabs>
                <w:tab w:val="left" w:pos="567"/>
                <w:tab w:val="left" w:pos="8222"/>
              </w:tabs>
              <w:jc w:val="right"/>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w:t>
            </w:r>
            <w:r w:rsidR="00DF1FF8">
              <w:rPr>
                <w:rFonts w:asciiTheme="minorHAnsi" w:hAnsiTheme="minorHAnsi" w:cstheme="minorHAnsi"/>
                <w:color w:val="000000"/>
                <w:sz w:val="20"/>
                <w:szCs w:val="20"/>
              </w:rPr>
              <w:t>5</w:t>
            </w:r>
            <w:r w:rsidR="0018479F">
              <w:rPr>
                <w:rFonts w:asciiTheme="minorHAnsi" w:hAnsiTheme="minorHAnsi" w:cstheme="minorHAnsi"/>
                <w:color w:val="000000"/>
                <w:sz w:val="20"/>
                <w:szCs w:val="20"/>
              </w:rPr>
              <w:t>43,250</w:t>
            </w:r>
          </w:p>
        </w:tc>
      </w:tr>
      <w:tr w:rsidR="00013430" w:rsidRPr="00BE77BA" w14:paraId="04DCC734" w14:textId="77777777" w:rsidTr="009F35D0">
        <w:trPr>
          <w:trHeight w:val="257"/>
        </w:trPr>
        <w:tc>
          <w:tcPr>
            <w:tcW w:w="1544" w:type="dxa"/>
          </w:tcPr>
          <w:p w14:paraId="4C26E2D9" w14:textId="3B644C9A"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0AD98497" w14:textId="11DB819F"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 of Counselling for Community Services</w:t>
            </w:r>
          </w:p>
        </w:tc>
        <w:tc>
          <w:tcPr>
            <w:tcW w:w="2738" w:type="dxa"/>
            <w:shd w:val="clear" w:color="auto" w:fill="auto"/>
          </w:tcPr>
          <w:p w14:paraId="55C03B98" w14:textId="489B37D6"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Community Services</w:t>
            </w:r>
          </w:p>
        </w:tc>
        <w:tc>
          <w:tcPr>
            <w:tcW w:w="1551" w:type="dxa"/>
          </w:tcPr>
          <w:p w14:paraId="4ABB0C89" w14:textId="34808645"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$11</w:t>
            </w:r>
            <w:r w:rsidR="0018479F">
              <w:rPr>
                <w:rFonts w:asciiTheme="minorHAnsi" w:hAnsiTheme="minorHAnsi" w:cstheme="minorHAnsi"/>
                <w:color w:val="000000"/>
                <w:sz w:val="20"/>
                <w:szCs w:val="20"/>
              </w:rPr>
              <w:t>2,625</w:t>
            </w:r>
          </w:p>
        </w:tc>
      </w:tr>
      <w:tr w:rsidR="00013430" w:rsidRPr="00BE77BA" w14:paraId="281F8274" w14:textId="77777777" w:rsidTr="009F35D0">
        <w:trPr>
          <w:trHeight w:val="257"/>
        </w:trPr>
        <w:tc>
          <w:tcPr>
            <w:tcW w:w="1544" w:type="dxa"/>
          </w:tcPr>
          <w:p w14:paraId="24D2CACB" w14:textId="2D0863CA"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45BA8A5D" w14:textId="35E90A9C"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 of Child Protection Case Management</w:t>
            </w:r>
          </w:p>
        </w:tc>
        <w:tc>
          <w:tcPr>
            <w:tcW w:w="2738" w:type="dxa"/>
            <w:shd w:val="clear" w:color="auto" w:fill="auto"/>
          </w:tcPr>
          <w:p w14:paraId="205AE99A" w14:textId="7233C75E"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Community Services</w:t>
            </w:r>
          </w:p>
        </w:tc>
        <w:tc>
          <w:tcPr>
            <w:tcW w:w="1551" w:type="dxa"/>
          </w:tcPr>
          <w:p w14:paraId="5AC08E4A" w14:textId="41ABC282"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w:t>
            </w:r>
            <w:r w:rsidR="0018479F">
              <w:rPr>
                <w:rFonts w:asciiTheme="minorHAnsi" w:hAnsiTheme="minorHAnsi" w:cstheme="minorHAnsi"/>
                <w:color w:val="000000"/>
                <w:sz w:val="20"/>
                <w:szCs w:val="20"/>
              </w:rPr>
              <w:t>29,188</w:t>
            </w:r>
          </w:p>
        </w:tc>
      </w:tr>
      <w:tr w:rsidR="00013430" w:rsidRPr="00BE77BA" w14:paraId="1574A49C" w14:textId="77777777" w:rsidTr="009F35D0">
        <w:trPr>
          <w:trHeight w:val="257"/>
        </w:trPr>
        <w:tc>
          <w:tcPr>
            <w:tcW w:w="1544" w:type="dxa"/>
          </w:tcPr>
          <w:p w14:paraId="5BDC6040" w14:textId="4848CE6D"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3065555C" w14:textId="2C23F794"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 in Networking &amp; Cyber Security</w:t>
            </w:r>
          </w:p>
        </w:tc>
        <w:tc>
          <w:tcPr>
            <w:tcW w:w="2738" w:type="dxa"/>
            <w:shd w:val="clear" w:color="auto" w:fill="auto"/>
          </w:tcPr>
          <w:p w14:paraId="7DFBA9F9" w14:textId="77777777"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Computer Systems</w:t>
            </w:r>
          </w:p>
          <w:p w14:paraId="3A8889A8" w14:textId="77777777" w:rsidR="00013430" w:rsidRPr="009F35D0" w:rsidRDefault="00013430" w:rsidP="00013430">
            <w:pPr>
              <w:rPr>
                <w:rFonts w:asciiTheme="minorHAnsi" w:hAnsiTheme="minorHAnsi" w:cstheme="minorHAnsi"/>
                <w:color w:val="000000"/>
                <w:sz w:val="20"/>
                <w:szCs w:val="20"/>
              </w:rPr>
            </w:pPr>
          </w:p>
        </w:tc>
        <w:tc>
          <w:tcPr>
            <w:tcW w:w="1551" w:type="dxa"/>
          </w:tcPr>
          <w:p w14:paraId="2315C6B4" w14:textId="7551CCF7"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w:t>
            </w:r>
            <w:r w:rsidR="0018479F">
              <w:rPr>
                <w:rFonts w:asciiTheme="minorHAnsi" w:hAnsiTheme="minorHAnsi" w:cstheme="minorHAnsi"/>
                <w:color w:val="000000"/>
                <w:sz w:val="20"/>
                <w:szCs w:val="20"/>
              </w:rPr>
              <w:t>39,125</w:t>
            </w:r>
          </w:p>
        </w:tc>
      </w:tr>
      <w:tr w:rsidR="00013430" w:rsidRPr="00BE77BA" w14:paraId="40DC565E" w14:textId="77777777" w:rsidTr="009F35D0">
        <w:trPr>
          <w:trHeight w:val="257"/>
        </w:trPr>
        <w:tc>
          <w:tcPr>
            <w:tcW w:w="1544" w:type="dxa"/>
          </w:tcPr>
          <w:p w14:paraId="36DBB782" w14:textId="6E889BC2"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Graduate Certificate</w:t>
            </w:r>
          </w:p>
        </w:tc>
        <w:tc>
          <w:tcPr>
            <w:tcW w:w="3188" w:type="dxa"/>
            <w:shd w:val="clear" w:color="auto" w:fill="auto"/>
          </w:tcPr>
          <w:p w14:paraId="261BD0F7" w14:textId="09CC49A1"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Graduate Certificate in Cyber Security</w:t>
            </w:r>
          </w:p>
        </w:tc>
        <w:tc>
          <w:tcPr>
            <w:tcW w:w="2738" w:type="dxa"/>
            <w:shd w:val="clear" w:color="auto" w:fill="BFBFBF" w:themeFill="background1" w:themeFillShade="BF"/>
          </w:tcPr>
          <w:p w14:paraId="142C6C4C" w14:textId="77777777" w:rsidR="00013430" w:rsidRPr="009F35D0" w:rsidRDefault="00013430" w:rsidP="00013430">
            <w:pPr>
              <w:rPr>
                <w:rFonts w:asciiTheme="minorHAnsi" w:hAnsiTheme="minorHAnsi" w:cstheme="minorHAnsi"/>
                <w:color w:val="000000"/>
                <w:sz w:val="20"/>
                <w:szCs w:val="20"/>
              </w:rPr>
            </w:pPr>
          </w:p>
        </w:tc>
        <w:tc>
          <w:tcPr>
            <w:tcW w:w="1551" w:type="dxa"/>
          </w:tcPr>
          <w:p w14:paraId="07436DEA" w14:textId="09EFD07C"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$2</w:t>
            </w:r>
            <w:r w:rsidR="0018479F">
              <w:rPr>
                <w:rFonts w:asciiTheme="minorHAnsi" w:hAnsiTheme="minorHAnsi" w:cstheme="minorHAnsi"/>
                <w:color w:val="000000"/>
                <w:sz w:val="20"/>
                <w:szCs w:val="20"/>
              </w:rPr>
              <w:t>55,063</w:t>
            </w:r>
          </w:p>
        </w:tc>
      </w:tr>
      <w:tr w:rsidR="0018479F" w:rsidRPr="00BE77BA" w14:paraId="60EB8EC0" w14:textId="77777777" w:rsidTr="009F35D0">
        <w:trPr>
          <w:trHeight w:val="257"/>
        </w:trPr>
        <w:tc>
          <w:tcPr>
            <w:tcW w:w="1544" w:type="dxa"/>
          </w:tcPr>
          <w:p w14:paraId="38973CDE" w14:textId="1BAA1C40" w:rsidR="0018479F" w:rsidRPr="009F35D0" w:rsidRDefault="0018479F"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lastRenderedPageBreak/>
              <w:t>Graduate Certificate</w:t>
            </w:r>
          </w:p>
        </w:tc>
        <w:tc>
          <w:tcPr>
            <w:tcW w:w="3188" w:type="dxa"/>
            <w:shd w:val="clear" w:color="auto" w:fill="auto"/>
          </w:tcPr>
          <w:p w14:paraId="1D06F2E2" w14:textId="502F581A" w:rsidR="0018479F" w:rsidRPr="009F35D0" w:rsidRDefault="0018479F" w:rsidP="00013430">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Graduate Certificate in Higher Education (Learning and Teaching)</w:t>
            </w:r>
          </w:p>
        </w:tc>
        <w:tc>
          <w:tcPr>
            <w:tcW w:w="2738" w:type="dxa"/>
            <w:shd w:val="clear" w:color="auto" w:fill="BFBFBF" w:themeFill="background1" w:themeFillShade="BF"/>
          </w:tcPr>
          <w:p w14:paraId="2EA08099" w14:textId="77777777" w:rsidR="0018479F" w:rsidRPr="009F35D0" w:rsidRDefault="0018479F" w:rsidP="00013430">
            <w:pPr>
              <w:rPr>
                <w:rFonts w:asciiTheme="minorHAnsi" w:hAnsiTheme="minorHAnsi" w:cstheme="minorHAnsi"/>
                <w:color w:val="000000"/>
                <w:sz w:val="20"/>
                <w:szCs w:val="20"/>
              </w:rPr>
            </w:pPr>
          </w:p>
        </w:tc>
        <w:tc>
          <w:tcPr>
            <w:tcW w:w="1551" w:type="dxa"/>
          </w:tcPr>
          <w:p w14:paraId="5E7245C5" w14:textId="08065EC3" w:rsidR="0018479F" w:rsidRPr="009F35D0" w:rsidRDefault="0018479F" w:rsidP="00013430">
            <w:pPr>
              <w:tabs>
                <w:tab w:val="left" w:pos="567"/>
                <w:tab w:val="left" w:pos="8222"/>
              </w:tabs>
              <w:jc w:val="right"/>
              <w:rPr>
                <w:rFonts w:asciiTheme="minorHAnsi" w:hAnsiTheme="minorHAnsi" w:cstheme="minorHAnsi"/>
                <w:color w:val="000000"/>
                <w:sz w:val="20"/>
                <w:szCs w:val="20"/>
              </w:rPr>
            </w:pPr>
            <w:r>
              <w:rPr>
                <w:rFonts w:asciiTheme="minorHAnsi" w:hAnsiTheme="minorHAnsi" w:cstheme="minorHAnsi"/>
                <w:color w:val="000000"/>
                <w:sz w:val="20"/>
                <w:szCs w:val="20"/>
              </w:rPr>
              <w:t>$152,375</w:t>
            </w:r>
          </w:p>
        </w:tc>
      </w:tr>
      <w:tr w:rsidR="00B0498C" w:rsidRPr="00BE77BA" w14:paraId="67662BC2" w14:textId="77777777" w:rsidTr="00013430">
        <w:trPr>
          <w:trHeight w:val="257"/>
        </w:trPr>
        <w:tc>
          <w:tcPr>
            <w:tcW w:w="7470" w:type="dxa"/>
            <w:gridSpan w:val="3"/>
          </w:tcPr>
          <w:p w14:paraId="5FEA1C01" w14:textId="1F3A8C51" w:rsidR="00B0498C" w:rsidRPr="00C606F6" w:rsidRDefault="00B0498C" w:rsidP="0002332F">
            <w:pPr>
              <w:tabs>
                <w:tab w:val="left" w:pos="567"/>
                <w:tab w:val="left" w:pos="8222"/>
              </w:tabs>
              <w:rPr>
                <w:rFonts w:asciiTheme="minorHAnsi" w:hAnsiTheme="minorHAnsi" w:cstheme="minorHAnsi"/>
                <w:b/>
                <w:bCs/>
                <w:noProof/>
                <w:sz w:val="20"/>
                <w:szCs w:val="20"/>
                <w:highlight w:val="green"/>
              </w:rPr>
            </w:pPr>
            <w:r w:rsidRPr="00C606F6">
              <w:rPr>
                <w:rFonts w:asciiTheme="minorHAnsi" w:hAnsiTheme="minorHAnsi" w:cstheme="minorHAnsi"/>
                <w:b/>
                <w:bCs/>
                <w:noProof/>
                <w:sz w:val="20"/>
                <w:szCs w:val="20"/>
              </w:rPr>
              <w:t>Total</w:t>
            </w:r>
            <w:r w:rsidR="001B082C" w:rsidRPr="00C606F6">
              <w:rPr>
                <w:rFonts w:asciiTheme="minorHAnsi" w:hAnsiTheme="minorHAnsi" w:cstheme="minorHAnsi"/>
                <w:b/>
                <w:bCs/>
                <w:noProof/>
                <w:sz w:val="20"/>
                <w:szCs w:val="20"/>
              </w:rPr>
              <w:t xml:space="preserve"> funding</w:t>
            </w:r>
          </w:p>
        </w:tc>
        <w:tc>
          <w:tcPr>
            <w:tcW w:w="1551" w:type="dxa"/>
          </w:tcPr>
          <w:p w14:paraId="3341339F" w14:textId="24029E9D" w:rsidR="00B0498C" w:rsidRPr="00C606F6" w:rsidRDefault="00013430" w:rsidP="009F35D0">
            <w:pPr>
              <w:jc w:val="right"/>
              <w:rPr>
                <w:rFonts w:asciiTheme="minorHAnsi" w:hAnsiTheme="minorHAnsi" w:cstheme="minorHAnsi"/>
                <w:b/>
                <w:bCs/>
                <w:noProof/>
                <w:sz w:val="20"/>
                <w:szCs w:val="20"/>
                <w:highlight w:val="green"/>
              </w:rPr>
            </w:pPr>
            <w:r w:rsidRPr="00C606F6">
              <w:rPr>
                <w:rFonts w:asciiTheme="minorHAnsi" w:hAnsiTheme="minorHAnsi" w:cstheme="minorHAnsi"/>
                <w:b/>
                <w:bCs/>
                <w:color w:val="000000"/>
                <w:sz w:val="20"/>
                <w:szCs w:val="20"/>
              </w:rPr>
              <w:t>$1,</w:t>
            </w:r>
            <w:r w:rsidR="00DF1FF8">
              <w:rPr>
                <w:rFonts w:asciiTheme="minorHAnsi" w:hAnsiTheme="minorHAnsi" w:cstheme="minorHAnsi"/>
                <w:b/>
                <w:bCs/>
                <w:color w:val="000000"/>
                <w:sz w:val="20"/>
                <w:szCs w:val="20"/>
              </w:rPr>
              <w:t>54</w:t>
            </w:r>
            <w:r w:rsidR="0018479F">
              <w:rPr>
                <w:rFonts w:asciiTheme="minorHAnsi" w:hAnsiTheme="minorHAnsi" w:cstheme="minorHAnsi"/>
                <w:b/>
                <w:bCs/>
                <w:color w:val="000000"/>
                <w:sz w:val="20"/>
                <w:szCs w:val="20"/>
              </w:rPr>
              <w:t>2,875</w:t>
            </w:r>
          </w:p>
        </w:tc>
      </w:tr>
    </w:tbl>
    <w:p w14:paraId="33DD190F" w14:textId="77777777" w:rsidR="00B0498C" w:rsidRPr="000A4BCA" w:rsidRDefault="00B0498C" w:rsidP="00C900C4">
      <w:pPr>
        <w:rPr>
          <w:rFonts w:asciiTheme="minorHAnsi" w:hAnsiTheme="minorHAnsi" w:cstheme="minorHAnsi"/>
        </w:rPr>
      </w:pPr>
    </w:p>
    <w:sectPr w:rsidR="00B0498C" w:rsidRPr="000A4BCA" w:rsidSect="00DF1FF8">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169" w14:textId="77777777" w:rsidR="001B141C" w:rsidRDefault="001B141C">
      <w:r>
        <w:separator/>
      </w:r>
    </w:p>
  </w:endnote>
  <w:endnote w:type="continuationSeparator" w:id="0">
    <w:p w14:paraId="6B170102" w14:textId="77777777" w:rsidR="001B141C" w:rsidRDefault="001B141C">
      <w:r>
        <w:continuationSeparator/>
      </w:r>
    </w:p>
  </w:endnote>
  <w:endnote w:type="continuationNotice" w:id="1">
    <w:p w14:paraId="3456EC75" w14:textId="77777777" w:rsidR="001B141C" w:rsidRDefault="001B1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D01E" w14:textId="77777777" w:rsidR="0018479F" w:rsidRDefault="0018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B6AA" w14:textId="77777777" w:rsidR="0018479F" w:rsidRDefault="00184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65C5" w14:textId="77777777" w:rsidR="001B141C" w:rsidRDefault="001B141C">
      <w:r>
        <w:separator/>
      </w:r>
    </w:p>
  </w:footnote>
  <w:footnote w:type="continuationSeparator" w:id="0">
    <w:p w14:paraId="374E2F1F" w14:textId="77777777" w:rsidR="001B141C" w:rsidRDefault="001B141C">
      <w:r>
        <w:continuationSeparator/>
      </w:r>
    </w:p>
  </w:footnote>
  <w:footnote w:type="continuationNotice" w:id="1">
    <w:p w14:paraId="3D537887" w14:textId="77777777" w:rsidR="001B141C" w:rsidRDefault="001B1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9B23" w14:textId="77777777" w:rsidR="0018479F" w:rsidRDefault="00184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1977" w14:textId="77777777" w:rsidR="0018479F" w:rsidRDefault="0018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3ECF" w14:textId="77777777" w:rsidR="0018479F" w:rsidRDefault="00184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627E283D" w:rsidR="00A4142B" w:rsidRPr="0088616E" w:rsidRDefault="003B57A4" w:rsidP="003D7D3D">
    <w:pPr>
      <w:pStyle w:val="Header"/>
      <w:pBdr>
        <w:bottom w:val="single" w:sz="4" w:space="0" w:color="auto"/>
      </w:pBdr>
      <w:rPr>
        <w:rFonts w:ascii="Calibri" w:hAnsi="Calibri"/>
      </w:rPr>
    </w:pPr>
    <w:r>
      <w:rPr>
        <w:rFonts w:ascii="Calibri" w:hAnsi="Calibri" w:cs="Arial"/>
        <w:noProof/>
        <w:sz w:val="16"/>
        <w:szCs w:val="16"/>
      </w:rPr>
      <w:t>Box Hill Institute</w:t>
    </w:r>
    <w:r w:rsidR="00AA7C09" w:rsidDel="00AA7C09">
      <w:rPr>
        <w:rFonts w:ascii="Calibri" w:hAnsi="Calibri" w:cs="Arial"/>
        <w:noProof/>
        <w:sz w:val="16"/>
        <w:szCs w:val="16"/>
      </w:rPr>
      <w:t xml:space="preserve"> </w:t>
    </w:r>
    <w:r w:rsidR="00C900C4">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26A5B076" w:rsidR="00B0498C" w:rsidRPr="00C606F6" w:rsidRDefault="00F773EB" w:rsidP="00B0498C">
    <w:pPr>
      <w:pStyle w:val="Header"/>
      <w:pBdr>
        <w:bottom w:val="single" w:sz="4" w:space="0" w:color="auto"/>
      </w:pBdr>
      <w:rPr>
        <w:rFonts w:ascii="Calibri" w:hAnsi="Calibri" w:cs="Arial"/>
        <w:sz w:val="16"/>
        <w:szCs w:val="16"/>
      </w:rPr>
    </w:pPr>
    <w:r>
      <w:rPr>
        <w:rFonts w:ascii="Calibri" w:hAnsi="Calibri" w:cs="Arial"/>
        <w:noProof/>
        <w:sz w:val="16"/>
        <w:szCs w:val="16"/>
      </w:rPr>
      <w:t>Box Hill Institute</w:t>
    </w:r>
    <w:r w:rsidR="00B0498C">
      <w:rPr>
        <w:rFonts w:ascii="Calibri" w:hAnsi="Calibri" w:cs="Arial"/>
        <w:sz w:val="16"/>
        <w:szCs w:val="16"/>
      </w:rPr>
      <w:t xml:space="preserve"> </w:t>
    </w:r>
    <w:r w:rsidR="00C900C4">
      <w:rPr>
        <w:rFonts w:ascii="Calibri" w:hAnsi="Calibri" w:cs="Arial"/>
        <w:sz w:val="16"/>
        <w:szCs w:val="16"/>
      </w:rPr>
      <w:t xml:space="preserve">2021-22 CGS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1578F"/>
    <w:multiLevelType w:val="hybridMultilevel"/>
    <w:tmpl w:val="B8E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8"/>
  </w:num>
  <w:num w:numId="3">
    <w:abstractNumId w:val="30"/>
    <w:lvlOverride w:ilvl="0">
      <w:startOverride w:val="1"/>
    </w:lvlOverride>
  </w:num>
  <w:num w:numId="4">
    <w:abstractNumId w:val="13"/>
  </w:num>
  <w:num w:numId="5">
    <w:abstractNumId w:val="29"/>
  </w:num>
  <w:num w:numId="6">
    <w:abstractNumId w:val="27"/>
  </w:num>
  <w:num w:numId="7">
    <w:abstractNumId w:val="10"/>
  </w:num>
  <w:num w:numId="8">
    <w:abstractNumId w:val="4"/>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5"/>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9"/>
  </w:num>
  <w:num w:numId="39">
    <w:abstractNumId w:val="32"/>
  </w:num>
  <w:num w:numId="40">
    <w:abstractNumId w:val="0"/>
  </w:num>
  <w:num w:numId="41">
    <w:abstractNumId w:val="7"/>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1E20"/>
    <w:rsid w:val="00013430"/>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7BD"/>
    <w:rsid w:val="00072830"/>
    <w:rsid w:val="00074B15"/>
    <w:rsid w:val="00075212"/>
    <w:rsid w:val="000772D4"/>
    <w:rsid w:val="00077B0D"/>
    <w:rsid w:val="00077E7E"/>
    <w:rsid w:val="00080021"/>
    <w:rsid w:val="000810C8"/>
    <w:rsid w:val="000826CF"/>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C1D"/>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0B83"/>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0E3"/>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479F"/>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141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7456"/>
    <w:rsid w:val="00241BDA"/>
    <w:rsid w:val="002460E7"/>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5EC"/>
    <w:rsid w:val="002D7E05"/>
    <w:rsid w:val="002E2DDA"/>
    <w:rsid w:val="002E348B"/>
    <w:rsid w:val="002E3707"/>
    <w:rsid w:val="002E3E4C"/>
    <w:rsid w:val="002E44CA"/>
    <w:rsid w:val="002E4FF0"/>
    <w:rsid w:val="002E5E67"/>
    <w:rsid w:val="002E7698"/>
    <w:rsid w:val="002F0DD9"/>
    <w:rsid w:val="002F33BF"/>
    <w:rsid w:val="002F6634"/>
    <w:rsid w:val="00300394"/>
    <w:rsid w:val="0030272B"/>
    <w:rsid w:val="00304C3E"/>
    <w:rsid w:val="00307A98"/>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83"/>
    <w:rsid w:val="003874CD"/>
    <w:rsid w:val="003906EC"/>
    <w:rsid w:val="00391646"/>
    <w:rsid w:val="003918CB"/>
    <w:rsid w:val="00392551"/>
    <w:rsid w:val="003945AB"/>
    <w:rsid w:val="00394D28"/>
    <w:rsid w:val="00395FE7"/>
    <w:rsid w:val="003960B2"/>
    <w:rsid w:val="003A2BA5"/>
    <w:rsid w:val="003B0141"/>
    <w:rsid w:val="003B2639"/>
    <w:rsid w:val="003B57A4"/>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190F"/>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9F6"/>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193A"/>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491D"/>
    <w:rsid w:val="00555A5B"/>
    <w:rsid w:val="00557D50"/>
    <w:rsid w:val="00557D5F"/>
    <w:rsid w:val="005601EB"/>
    <w:rsid w:val="00562A5B"/>
    <w:rsid w:val="00563F74"/>
    <w:rsid w:val="005641BF"/>
    <w:rsid w:val="00566FE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D52CD"/>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002"/>
    <w:rsid w:val="007143BC"/>
    <w:rsid w:val="007148EC"/>
    <w:rsid w:val="007155E4"/>
    <w:rsid w:val="00715D8B"/>
    <w:rsid w:val="00717971"/>
    <w:rsid w:val="007206A5"/>
    <w:rsid w:val="00722209"/>
    <w:rsid w:val="00722A04"/>
    <w:rsid w:val="00723205"/>
    <w:rsid w:val="0072653D"/>
    <w:rsid w:val="0073018E"/>
    <w:rsid w:val="007332CC"/>
    <w:rsid w:val="00733905"/>
    <w:rsid w:val="00733E54"/>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85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6979"/>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4276"/>
    <w:rsid w:val="008E63D3"/>
    <w:rsid w:val="008E7007"/>
    <w:rsid w:val="008E7FF2"/>
    <w:rsid w:val="008F01A7"/>
    <w:rsid w:val="008F1396"/>
    <w:rsid w:val="008F1A99"/>
    <w:rsid w:val="008F5C26"/>
    <w:rsid w:val="00900B87"/>
    <w:rsid w:val="00900C59"/>
    <w:rsid w:val="00901252"/>
    <w:rsid w:val="00902BFF"/>
    <w:rsid w:val="00903CAC"/>
    <w:rsid w:val="00904665"/>
    <w:rsid w:val="0090576B"/>
    <w:rsid w:val="00905E1D"/>
    <w:rsid w:val="0090674E"/>
    <w:rsid w:val="00906D3C"/>
    <w:rsid w:val="009167C1"/>
    <w:rsid w:val="00920E62"/>
    <w:rsid w:val="00922841"/>
    <w:rsid w:val="0092350C"/>
    <w:rsid w:val="00924197"/>
    <w:rsid w:val="00925AE3"/>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1A04"/>
    <w:rsid w:val="0096292F"/>
    <w:rsid w:val="00971166"/>
    <w:rsid w:val="00971E77"/>
    <w:rsid w:val="009737A5"/>
    <w:rsid w:val="00973A05"/>
    <w:rsid w:val="00973EBD"/>
    <w:rsid w:val="00984445"/>
    <w:rsid w:val="009855E5"/>
    <w:rsid w:val="00985D83"/>
    <w:rsid w:val="00986EBB"/>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35D0"/>
    <w:rsid w:val="009F4442"/>
    <w:rsid w:val="009F4C61"/>
    <w:rsid w:val="00A037FD"/>
    <w:rsid w:val="00A04C84"/>
    <w:rsid w:val="00A058B8"/>
    <w:rsid w:val="00A061CC"/>
    <w:rsid w:val="00A1047C"/>
    <w:rsid w:val="00A11A9F"/>
    <w:rsid w:val="00A11C55"/>
    <w:rsid w:val="00A129E5"/>
    <w:rsid w:val="00A1353E"/>
    <w:rsid w:val="00A13633"/>
    <w:rsid w:val="00A162EA"/>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578CC"/>
    <w:rsid w:val="00B62976"/>
    <w:rsid w:val="00B6584D"/>
    <w:rsid w:val="00B65A26"/>
    <w:rsid w:val="00B66BCD"/>
    <w:rsid w:val="00B70A4E"/>
    <w:rsid w:val="00B710CE"/>
    <w:rsid w:val="00B71F25"/>
    <w:rsid w:val="00B72BD8"/>
    <w:rsid w:val="00B7444F"/>
    <w:rsid w:val="00B7678D"/>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0977"/>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37F37"/>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06F6"/>
    <w:rsid w:val="00C62487"/>
    <w:rsid w:val="00C62607"/>
    <w:rsid w:val="00C636CB"/>
    <w:rsid w:val="00C648B2"/>
    <w:rsid w:val="00C650B2"/>
    <w:rsid w:val="00C6549E"/>
    <w:rsid w:val="00C65BED"/>
    <w:rsid w:val="00C6760B"/>
    <w:rsid w:val="00C70461"/>
    <w:rsid w:val="00C70D04"/>
    <w:rsid w:val="00C71356"/>
    <w:rsid w:val="00C7362E"/>
    <w:rsid w:val="00C74361"/>
    <w:rsid w:val="00C8090B"/>
    <w:rsid w:val="00C83287"/>
    <w:rsid w:val="00C900C4"/>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2A9D"/>
    <w:rsid w:val="00CC3BAA"/>
    <w:rsid w:val="00CC7A15"/>
    <w:rsid w:val="00CD151C"/>
    <w:rsid w:val="00CD1EDA"/>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B7399"/>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1FF8"/>
    <w:rsid w:val="00DF4B4E"/>
    <w:rsid w:val="00DF4B81"/>
    <w:rsid w:val="00DF54B1"/>
    <w:rsid w:val="00DF6C6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6B"/>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3E11"/>
    <w:rsid w:val="00EA4364"/>
    <w:rsid w:val="00EA49F6"/>
    <w:rsid w:val="00EA510B"/>
    <w:rsid w:val="00EA721A"/>
    <w:rsid w:val="00EB414E"/>
    <w:rsid w:val="00EB459A"/>
    <w:rsid w:val="00EB531E"/>
    <w:rsid w:val="00EB5438"/>
    <w:rsid w:val="00EB7EBF"/>
    <w:rsid w:val="00EC1980"/>
    <w:rsid w:val="00EC1F98"/>
    <w:rsid w:val="00EC23AD"/>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3E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305"/>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463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8DB7-3647-4C30-B721-81D313AC871D}">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DA0EA659-3E11-41F8-95E5-AEDB7C098C97"/>
    <ds:schemaRef ds:uri="http://purl.org/dc/terms/"/>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19348E30-59F2-4EAB-803B-302183F3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2359</Words>
  <Characters>12363</Characters>
  <Application>Microsoft Office Word</Application>
  <DocSecurity>0</DocSecurity>
  <Lines>374</Lines>
  <Paragraphs>245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2</cp:revision>
  <cp:lastPrinted>2021-12-07T05:26:00Z</cp:lastPrinted>
  <dcterms:created xsi:type="dcterms:W3CDTF">2022-05-20T01:53:00Z</dcterms:created>
  <dcterms:modified xsi:type="dcterms:W3CDTF">2022-05-20T01:53:00Z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2022-05-20T01:53:16Z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d97bf63f-32d9-45f9-b499-9d110408bea0</vt:lpwstr>
  </property>
  <property fmtid="{D5CDD505-2E9C-101B-9397-08002B2CF9AE}" pid="13" name="MSIP_Label_79d889eb-932f-4752-8739-64d25806ef64_ContentBits">
    <vt:lpwstr>0</vt:lpwstr>
  </property>
</Properties>
</file>