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34AE" w14:textId="5A2D6E62" w:rsidR="00E30401" w:rsidRPr="0016010B" w:rsidRDefault="00A115C4" w:rsidP="0016010B">
      <w:pPr>
        <w:pStyle w:val="Heading1"/>
        <w:jc w:val="left"/>
        <w:rPr>
          <w:rFonts w:cs="Calibri"/>
          <w:lang w:eastAsia="en-AU"/>
        </w:rPr>
      </w:pPr>
      <w:r w:rsidRPr="00CF3AC0">
        <w:t xml:space="preserve">Department of </w:t>
      </w:r>
      <w:r>
        <w:t>E</w:t>
      </w:r>
      <w:r w:rsidRPr="00CF3AC0">
        <w:t>ducation</w:t>
      </w:r>
      <w:r>
        <w:t>, Skills and Employment</w:t>
      </w:r>
      <w:r w:rsidR="006A4D00">
        <w:t xml:space="preserve"> </w:t>
      </w:r>
      <w:r w:rsidRPr="00CF3AC0">
        <w:t xml:space="preserve">– </w:t>
      </w:r>
      <w:r>
        <w:t>S</w:t>
      </w:r>
      <w:r w:rsidRPr="00CF3AC0">
        <w:t xml:space="preserve">enate </w:t>
      </w:r>
      <w:r>
        <w:t>O</w:t>
      </w:r>
      <w:r w:rsidRPr="00CF3AC0">
        <w:t xml:space="preserve">rder 15 - </w:t>
      </w:r>
      <w:r w:rsidRPr="00A115C4">
        <w:t>Departmental</w:t>
      </w:r>
      <w:r w:rsidRPr="00CF3AC0">
        <w:t xml:space="preserve"> and </w:t>
      </w:r>
      <w:r>
        <w:t>A</w:t>
      </w:r>
      <w:r w:rsidRPr="00CF3AC0">
        <w:t xml:space="preserve">gency </w:t>
      </w:r>
      <w:r>
        <w:t>A</w:t>
      </w:r>
      <w:r w:rsidRPr="00CF3AC0">
        <w:t xml:space="preserve">ppointments and </w:t>
      </w:r>
      <w:r>
        <w:t>V</w:t>
      </w:r>
      <w:r w:rsidRPr="00CF3AC0">
        <w:t xml:space="preserve">acancies - </w:t>
      </w:r>
      <w:r>
        <w:rPr>
          <w:bCs/>
          <w:lang w:eastAsia="en-AU"/>
        </w:rPr>
        <w:t>2 March 2021</w:t>
      </w:r>
      <w:r w:rsidR="00C3683D">
        <w:rPr>
          <w:bCs/>
          <w:lang w:eastAsia="en-AU"/>
        </w:rPr>
        <w:t xml:space="preserve"> – </w:t>
      </w:r>
      <w:r>
        <w:rPr>
          <w:bCs/>
          <w:lang w:eastAsia="en-AU"/>
        </w:rPr>
        <w:t>3 May </w:t>
      </w:r>
      <w:r w:rsidR="00C3683D">
        <w:rPr>
          <w:bCs/>
          <w:lang w:eastAsia="en-AU"/>
        </w:rPr>
        <w:t>2021</w:t>
      </w:r>
    </w:p>
    <w:p w14:paraId="0E0AAC5B" w14:textId="4CB2FB14" w:rsidR="00E30401" w:rsidRPr="00A115C4" w:rsidRDefault="00A115C4" w:rsidP="0016010B">
      <w:pPr>
        <w:pStyle w:val="Heading2"/>
        <w:spacing w:before="480" w:after="120"/>
        <w:jc w:val="left"/>
      </w:pPr>
      <w:r w:rsidRPr="00A115C4">
        <w:t xml:space="preserve">Education, </w:t>
      </w:r>
      <w:proofErr w:type="gramStart"/>
      <w:r>
        <w:t>S</w:t>
      </w:r>
      <w:r w:rsidRPr="00A115C4">
        <w:t>kills</w:t>
      </w:r>
      <w:proofErr w:type="gramEnd"/>
      <w:r w:rsidRPr="00A115C4">
        <w:t xml:space="preserve"> and </w:t>
      </w:r>
      <w:r>
        <w:t>E</w:t>
      </w:r>
      <w:r w:rsidRPr="00A115C4">
        <w:t xml:space="preserve">mployment </w:t>
      </w:r>
      <w:r>
        <w:t>P</w:t>
      </w:r>
      <w:r w:rsidRPr="00A115C4">
        <w:t xml:space="preserve">ortfolio appointments made between </w:t>
      </w:r>
      <w:r w:rsidRPr="00A115C4">
        <w:rPr>
          <w:bCs/>
        </w:rPr>
        <w:t>2 </w:t>
      </w:r>
      <w:r>
        <w:rPr>
          <w:bCs/>
        </w:rPr>
        <w:t>M</w:t>
      </w:r>
      <w:r w:rsidRPr="00A115C4">
        <w:rPr>
          <w:bCs/>
        </w:rPr>
        <w:t>arch 2021 – 3 </w:t>
      </w:r>
      <w:r>
        <w:rPr>
          <w:bCs/>
        </w:rPr>
        <w:t>M</w:t>
      </w:r>
      <w:r w:rsidRPr="00A115C4">
        <w:rPr>
          <w:bCs/>
        </w:rPr>
        <w:t>ay 2021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3618"/>
        <w:gridCol w:w="1921"/>
        <w:gridCol w:w="2468"/>
        <w:gridCol w:w="1332"/>
        <w:gridCol w:w="1724"/>
        <w:gridCol w:w="1713"/>
        <w:gridCol w:w="2528"/>
      </w:tblGrid>
      <w:tr w:rsidR="00423F06" w:rsidRPr="005D0F75" w14:paraId="018400F4" w14:textId="77777777" w:rsidTr="00A115C4">
        <w:trPr>
          <w:trHeight w:val="580"/>
          <w:tblHeader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B84704" w14:textId="15B67FB8" w:rsidR="00C01968" w:rsidRPr="00E41F6C" w:rsidRDefault="00C01968" w:rsidP="00A115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895466" w14:textId="77777777" w:rsidR="00C01968" w:rsidRPr="00E41F6C" w:rsidRDefault="00C01968" w:rsidP="00A115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778EEC" w14:textId="77777777" w:rsidR="00C01968" w:rsidRPr="00E41F6C" w:rsidRDefault="00C01968" w:rsidP="00A115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B29A40" w14:textId="77777777" w:rsidR="00C01968" w:rsidRPr="00E41F6C" w:rsidRDefault="00C01968" w:rsidP="00A115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D44AAB" w14:textId="77777777" w:rsidR="00C01968" w:rsidRPr="00E41F6C" w:rsidRDefault="00C01968" w:rsidP="00A115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412530" w14:textId="7C0E81C0" w:rsidR="00C01968" w:rsidRPr="00E41F6C" w:rsidRDefault="00C01968" w:rsidP="00A115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3C7C93" w14:textId="77777777" w:rsidR="00C01968" w:rsidRPr="00E41F6C" w:rsidRDefault="00C01968" w:rsidP="00A115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F315AA" w:rsidRPr="00F315AA" w14:paraId="14FAA0F1" w14:textId="77777777" w:rsidTr="00A115C4">
        <w:trPr>
          <w:trHeight w:val="58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8971" w14:textId="087D3B34" w:rsidR="00AF62BA" w:rsidRPr="00F315AA" w:rsidRDefault="00F315AA" w:rsidP="00A115C4">
            <w:pPr>
              <w:rPr>
                <w:rFonts w:ascii="Calibri" w:hAnsi="Calibri" w:cs="Calibri"/>
              </w:rPr>
            </w:pPr>
            <w:r w:rsidRPr="00F315AA">
              <w:rPr>
                <w:rFonts w:ascii="Calibri" w:hAnsi="Calibri" w:cs="Calibri"/>
              </w:rPr>
              <w:t>Nil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6D98" w14:textId="6A2FBCBD" w:rsidR="00AF62BA" w:rsidRPr="00F315AA" w:rsidRDefault="00F315AA" w:rsidP="00A115C4">
            <w:pPr>
              <w:rPr>
                <w:rFonts w:ascii="Calibri" w:hAnsi="Calibri" w:cs="Calibri"/>
              </w:rPr>
            </w:pPr>
            <w:r w:rsidRPr="00F315AA">
              <w:rPr>
                <w:rFonts w:ascii="Calibri" w:hAnsi="Calibri" w:cs="Calibri"/>
              </w:rPr>
              <w:t>Nil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4D3E" w14:textId="0E016BA7" w:rsidR="00AF62BA" w:rsidRPr="00F315AA" w:rsidRDefault="00F315AA" w:rsidP="00A115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315AA">
              <w:rPr>
                <w:rFonts w:eastAsia="Times New Roman" w:cstheme="minorHAnsi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0203" w14:textId="0CCD0DFD" w:rsidR="00AF62BA" w:rsidRPr="00F315AA" w:rsidRDefault="00F315AA" w:rsidP="00A115C4">
            <w:pPr>
              <w:rPr>
                <w:rFonts w:ascii="Calibri" w:hAnsi="Calibri" w:cs="Calibri"/>
              </w:rPr>
            </w:pPr>
            <w:r w:rsidRPr="00F315AA">
              <w:rPr>
                <w:rFonts w:ascii="Calibri" w:hAnsi="Calibri" w:cs="Calibri"/>
              </w:rPr>
              <w:t>Nil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19A9" w14:textId="23BC46C2" w:rsidR="00AF62BA" w:rsidRPr="00F315AA" w:rsidRDefault="00F315AA" w:rsidP="00A115C4">
            <w:pPr>
              <w:rPr>
                <w:rFonts w:ascii="Calibri" w:hAnsi="Calibri" w:cs="Calibri"/>
              </w:rPr>
            </w:pPr>
            <w:r w:rsidRPr="00F315AA">
              <w:rPr>
                <w:rFonts w:ascii="Calibri" w:hAnsi="Calibri" w:cs="Calibri"/>
              </w:rPr>
              <w:t>Nil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49CE" w14:textId="15EDFA34" w:rsidR="00AF62BA" w:rsidRPr="00F315AA" w:rsidRDefault="00F315AA" w:rsidP="00A115C4">
            <w:pPr>
              <w:rPr>
                <w:rFonts w:ascii="Calibri" w:hAnsi="Calibri" w:cs="Calibri"/>
              </w:rPr>
            </w:pPr>
            <w:r w:rsidRPr="00F315AA">
              <w:rPr>
                <w:rFonts w:ascii="Calibri" w:hAnsi="Calibri" w:cs="Calibri"/>
              </w:rPr>
              <w:t>Nil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1C69" w14:textId="0BEA1150" w:rsidR="00AF62BA" w:rsidRPr="00F315AA" w:rsidRDefault="00F315AA" w:rsidP="00A115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15AA">
              <w:rPr>
                <w:rFonts w:cstheme="minorHAnsi"/>
                <w:sz w:val="20"/>
                <w:szCs w:val="20"/>
              </w:rPr>
              <w:t>Nil</w:t>
            </w:r>
          </w:p>
        </w:tc>
      </w:tr>
    </w:tbl>
    <w:p w14:paraId="1E3F7399" w14:textId="3681F887" w:rsidR="006A4308" w:rsidRPr="005963C9" w:rsidRDefault="00A115C4" w:rsidP="0016010B">
      <w:pPr>
        <w:pStyle w:val="Heading2"/>
        <w:spacing w:before="480" w:after="120"/>
        <w:jc w:val="left"/>
      </w:pPr>
      <w:r>
        <w:t xml:space="preserve">Education, Skills and Employment Portfolio vacancies as </w:t>
      </w:r>
      <w:proofErr w:type="gramStart"/>
      <w:r w:rsidRPr="00D73A0D">
        <w:t>at</w:t>
      </w:r>
      <w:proofErr w:type="gramEnd"/>
      <w:r w:rsidRPr="00D73A0D">
        <w:t xml:space="preserve"> </w:t>
      </w:r>
      <w:r>
        <w:rPr>
          <w:bCs/>
        </w:rPr>
        <w:t>3 May</w:t>
      </w:r>
      <w:r w:rsidR="0007566C" w:rsidRPr="00C3683D">
        <w:rPr>
          <w:bCs/>
        </w:rPr>
        <w:t xml:space="preserve"> 2021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94"/>
        <w:gridCol w:w="7794"/>
      </w:tblGrid>
      <w:tr w:rsidR="006A4308" w:rsidRPr="005D0F75" w14:paraId="34E071E5" w14:textId="77777777" w:rsidTr="00A115C4">
        <w:trPr>
          <w:trHeight w:val="567"/>
          <w:tblHeader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D513CFE" w14:textId="7632FAFA" w:rsidR="006A4308" w:rsidRPr="00E41F6C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9DE82A" w14:textId="77777777" w:rsidR="006A4308" w:rsidRPr="00E41F6C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</w:tr>
      <w:tr w:rsidR="00AF62BA" w:rsidRPr="00D60231" w14:paraId="0D8F0993" w14:textId="77777777" w:rsidTr="00FD424B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846B9" w14:textId="1DB70CAF" w:rsidR="00AF62BA" w:rsidRPr="00D60231" w:rsidRDefault="00AF62BA" w:rsidP="00AF62BA">
            <w:pPr>
              <w:rPr>
                <w:rFonts w:ascii="Calibri" w:hAnsi="Calibri" w:cs="Calibri"/>
                <w:color w:val="BFBFBF" w:themeColor="background1" w:themeShade="BF"/>
              </w:rPr>
            </w:pPr>
            <w:r>
              <w:rPr>
                <w:rFonts w:ascii="Calibri" w:hAnsi="Calibri" w:cs="Calibri"/>
                <w:color w:val="000000"/>
              </w:rPr>
              <w:t>Australian Curriculum, Assessment and Reporting Authority (Board)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0B29" w14:textId="2D25FBB0" w:rsidR="00AF62BA" w:rsidRPr="00D60231" w:rsidRDefault="00AF62BA" w:rsidP="00AF62BA">
            <w:pPr>
              <w:rPr>
                <w:rFonts w:ascii="Calibri" w:hAnsi="Calibri" w:cs="Calibri"/>
                <w:bCs/>
                <w:color w:val="BFBFBF" w:themeColor="background1" w:themeShade="BF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AF62BA" w:rsidRPr="00D60231" w14:paraId="05D21EF0" w14:textId="77777777" w:rsidTr="00727B86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4B17" w14:textId="21B7B26C" w:rsidR="00AF62BA" w:rsidRPr="00D60231" w:rsidRDefault="00AF62BA" w:rsidP="00AF62BA">
            <w:pPr>
              <w:rPr>
                <w:rFonts w:ascii="Calibri" w:hAnsi="Calibri" w:cs="Calibri"/>
                <w:color w:val="BFBFBF" w:themeColor="background1" w:themeShade="BF"/>
              </w:rPr>
            </w:pPr>
            <w:r>
              <w:rPr>
                <w:rFonts w:ascii="Calibri" w:hAnsi="Calibri" w:cs="Calibri"/>
                <w:color w:val="000000"/>
              </w:rPr>
              <w:t>Australian Institute for Teaching and School Leadership Limited (Board)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B993" w14:textId="27EA64D8" w:rsidR="00AF62BA" w:rsidRPr="00D60231" w:rsidRDefault="00AF62BA" w:rsidP="00AF62BA">
            <w:pPr>
              <w:rPr>
                <w:rFonts w:ascii="Calibri" w:hAnsi="Calibri" w:cs="Calibri"/>
                <w:bCs/>
                <w:color w:val="BFBFBF" w:themeColor="background1" w:themeShade="BF"/>
              </w:rPr>
            </w:pPr>
            <w:r>
              <w:rPr>
                <w:rFonts w:ascii="Calibri" w:hAnsi="Calibri" w:cs="Calibri"/>
                <w:color w:val="000000"/>
              </w:rPr>
              <w:t>Director/Non-Executive Director</w:t>
            </w:r>
          </w:p>
        </w:tc>
      </w:tr>
      <w:tr w:rsidR="00AF62BA" w:rsidRPr="00D60231" w14:paraId="3E9CDC39" w14:textId="77777777" w:rsidTr="00A35DBC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F98B44" w14:textId="2FA9E4C3" w:rsidR="00AF62BA" w:rsidRPr="00D60231" w:rsidRDefault="00AF62BA" w:rsidP="00AF62BA">
            <w:pPr>
              <w:rPr>
                <w:rFonts w:ascii="Calibri" w:hAnsi="Calibri" w:cs="Calibri"/>
                <w:color w:val="BFBFBF" w:themeColor="background1" w:themeShade="BF"/>
              </w:rPr>
            </w:pPr>
            <w:r>
              <w:rPr>
                <w:rFonts w:ascii="Calibri" w:hAnsi="Calibri" w:cs="Calibri"/>
                <w:color w:val="000000"/>
              </w:rPr>
              <w:t>Australian Institute for Teaching and School Leadership Limited (Board)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60A4BE" w14:textId="29DCC089" w:rsidR="00AF62BA" w:rsidRPr="00D60231" w:rsidRDefault="00AF62BA" w:rsidP="00AF62BA">
            <w:pPr>
              <w:rPr>
                <w:rFonts w:ascii="Calibri" w:hAnsi="Calibri" w:cs="Calibri"/>
                <w:bCs/>
                <w:color w:val="BFBFBF" w:themeColor="background1" w:themeShade="BF"/>
              </w:rPr>
            </w:pPr>
            <w:r>
              <w:rPr>
                <w:rFonts w:ascii="Calibri" w:hAnsi="Calibri" w:cs="Calibri"/>
                <w:color w:val="000000"/>
              </w:rPr>
              <w:t>Director/Non-Executive Director</w:t>
            </w:r>
          </w:p>
        </w:tc>
      </w:tr>
      <w:tr w:rsidR="008126F3" w:rsidRPr="00D60231" w14:paraId="0408F04C" w14:textId="77777777" w:rsidTr="00B440D2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7FCF" w14:textId="2C499F38" w:rsidR="008126F3" w:rsidRPr="00F315AA" w:rsidRDefault="008126F3" w:rsidP="00B440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Council for International Education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EC9D" w14:textId="2F09A128" w:rsidR="008126F3" w:rsidRDefault="008126F3" w:rsidP="00B440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F315AA" w:rsidRPr="00D60231" w14:paraId="31FB706F" w14:textId="77777777" w:rsidTr="00B440D2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E84F" w14:textId="4485C1DA" w:rsidR="00F315AA" w:rsidRPr="00092C98" w:rsidRDefault="00F315AA" w:rsidP="00B440D2">
            <w:pPr>
              <w:rPr>
                <w:rFonts w:ascii="Calibri" w:hAnsi="Calibri" w:cs="Calibri"/>
                <w:color w:val="000000"/>
              </w:rPr>
            </w:pPr>
            <w:r w:rsidRPr="00F315AA">
              <w:rPr>
                <w:rFonts w:ascii="Calibri" w:hAnsi="Calibri" w:cs="Calibri"/>
                <w:color w:val="000000"/>
              </w:rPr>
              <w:t>Higher Education Standards Panel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FCD0" w14:textId="4500ADC4" w:rsidR="00F315AA" w:rsidRPr="00092C98" w:rsidRDefault="00F315AA" w:rsidP="00B440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</w:tr>
      <w:tr w:rsidR="00F315AA" w:rsidRPr="00D60231" w14:paraId="0DD2CC28" w14:textId="77777777" w:rsidTr="00B440D2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FE8C" w14:textId="410A0895" w:rsidR="00F315AA" w:rsidRPr="00092C98" w:rsidRDefault="00F315AA" w:rsidP="00B440D2">
            <w:pPr>
              <w:rPr>
                <w:rFonts w:ascii="Calibri" w:hAnsi="Calibri" w:cs="Calibri"/>
                <w:color w:val="000000"/>
              </w:rPr>
            </w:pPr>
            <w:r w:rsidRPr="00F315AA">
              <w:rPr>
                <w:rFonts w:ascii="Calibri" w:hAnsi="Calibri" w:cs="Calibri"/>
                <w:color w:val="000000"/>
              </w:rPr>
              <w:t>Higher Education Standards Panel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335A" w14:textId="298C7126" w:rsidR="00F315AA" w:rsidRPr="00092C98" w:rsidRDefault="00F315AA" w:rsidP="00B440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F315AA" w:rsidRPr="00D60231" w14:paraId="6580CD02" w14:textId="77777777" w:rsidTr="002077D9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8D3F" w14:textId="38F82029" w:rsidR="00F315AA" w:rsidRPr="00092C98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315AA">
              <w:rPr>
                <w:rFonts w:ascii="Calibri" w:hAnsi="Calibri" w:cs="Calibri"/>
                <w:color w:val="000000"/>
              </w:rPr>
              <w:t>Higher Education Standards Panel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A60A" w14:textId="0A8EAC0B" w:rsidR="00F315AA" w:rsidRPr="00092C98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F6A0A"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F315AA" w:rsidRPr="00D60231" w14:paraId="4C99B06F" w14:textId="77777777" w:rsidTr="002077D9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9E18" w14:textId="21F68B2E" w:rsidR="00F315AA" w:rsidRPr="00092C98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315AA">
              <w:rPr>
                <w:rFonts w:ascii="Calibri" w:hAnsi="Calibri" w:cs="Calibri"/>
                <w:color w:val="000000"/>
              </w:rPr>
              <w:t>Higher Education Standards Panel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EF43" w14:textId="1E6AE80E" w:rsidR="00F315AA" w:rsidRPr="00092C98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F6A0A"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F315AA" w:rsidRPr="00D60231" w14:paraId="2120C1D2" w14:textId="77777777" w:rsidTr="002077D9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8DAC" w14:textId="0A4625BA" w:rsidR="00F315AA" w:rsidRPr="00092C98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315AA">
              <w:rPr>
                <w:rFonts w:ascii="Calibri" w:hAnsi="Calibri" w:cs="Calibri"/>
                <w:color w:val="000000"/>
              </w:rPr>
              <w:t>Higher Education Standards Panel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2F4" w14:textId="0655348F" w:rsidR="00F315AA" w:rsidRPr="00092C98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F6A0A"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F315AA" w:rsidRPr="00D60231" w14:paraId="7ABE3D1B" w14:textId="77777777" w:rsidTr="002077D9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369D" w14:textId="40220505" w:rsidR="00F315AA" w:rsidRPr="00092C98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315AA">
              <w:rPr>
                <w:rFonts w:ascii="Calibri" w:hAnsi="Calibri" w:cs="Calibri"/>
                <w:color w:val="000000"/>
              </w:rPr>
              <w:t>Higher Education Standards Panel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CE2C" w14:textId="0DCE12C4" w:rsidR="00F315AA" w:rsidRPr="00092C98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F6A0A"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F315AA" w:rsidRPr="00D60231" w14:paraId="0DB8BDAF" w14:textId="77777777" w:rsidTr="002077D9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C29F" w14:textId="03518FD6" w:rsidR="00F315AA" w:rsidRPr="00F315AA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315AA">
              <w:rPr>
                <w:rFonts w:ascii="Calibri" w:hAnsi="Calibri" w:cs="Calibri"/>
                <w:color w:val="000000"/>
              </w:rPr>
              <w:t>Higher Education Standards Panel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2009" w14:textId="35B2A140" w:rsidR="00F315AA" w:rsidRPr="00092C98" w:rsidRDefault="00F315AA" w:rsidP="00F315AA">
            <w:pPr>
              <w:rPr>
                <w:rFonts w:ascii="Calibri" w:hAnsi="Calibri" w:cs="Calibri"/>
                <w:color w:val="000000"/>
              </w:rPr>
            </w:pPr>
            <w:r w:rsidRPr="00FF6A0A"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A35DBC" w:rsidRPr="00D60231" w14:paraId="00B64764" w14:textId="77777777" w:rsidTr="00B440D2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CF32" w14:textId="77777777" w:rsidR="00A35DBC" w:rsidRPr="00092C98" w:rsidRDefault="00A35DBC" w:rsidP="00B440D2">
            <w:pPr>
              <w:rPr>
                <w:rFonts w:ascii="Calibri" w:hAnsi="Calibri" w:cs="Calibri"/>
                <w:color w:val="000000"/>
              </w:rPr>
            </w:pPr>
            <w:r w:rsidRPr="00092C98">
              <w:rPr>
                <w:rFonts w:ascii="Calibri" w:hAnsi="Calibri" w:cs="Calibri"/>
                <w:color w:val="000000"/>
              </w:rPr>
              <w:lastRenderedPageBreak/>
              <w:t>Tertiary Education Quality and Standards Agency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9413" w14:textId="77777777" w:rsidR="00A35DBC" w:rsidRDefault="00A35DBC" w:rsidP="00B440D2">
            <w:pPr>
              <w:rPr>
                <w:rFonts w:ascii="Calibri" w:hAnsi="Calibri" w:cs="Calibri"/>
                <w:color w:val="000000"/>
              </w:rPr>
            </w:pPr>
            <w:r w:rsidRPr="00092C98">
              <w:rPr>
                <w:rFonts w:ascii="Calibri" w:hAnsi="Calibri" w:cs="Calibri"/>
                <w:color w:val="000000"/>
              </w:rPr>
              <w:t>Commissioner</w:t>
            </w:r>
          </w:p>
        </w:tc>
      </w:tr>
      <w:tr w:rsidR="008126F3" w:rsidRPr="00D60231" w14:paraId="215C6CFD" w14:textId="77777777" w:rsidTr="00B440D2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E919" w14:textId="42D75188" w:rsidR="008126F3" w:rsidRPr="00092C98" w:rsidRDefault="008126F3" w:rsidP="00B440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TPS Advisory Board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0CEC" w14:textId="1C433D5F" w:rsidR="008126F3" w:rsidRPr="00092C98" w:rsidRDefault="008126F3" w:rsidP="00B440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</w:tr>
      <w:tr w:rsidR="008126F3" w:rsidRPr="00D60231" w14:paraId="5D159176" w14:textId="77777777" w:rsidTr="009C6117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BE46" w14:textId="77F6DB7F" w:rsidR="008126F3" w:rsidRDefault="008126F3" w:rsidP="008126F3">
            <w:pPr>
              <w:rPr>
                <w:rFonts w:ascii="Calibri" w:hAnsi="Calibri" w:cs="Calibri"/>
                <w:color w:val="000000"/>
              </w:rPr>
            </w:pPr>
            <w:r w:rsidRPr="00714053">
              <w:rPr>
                <w:rFonts w:ascii="Calibri" w:hAnsi="Calibri" w:cs="Calibri"/>
                <w:color w:val="000000"/>
              </w:rPr>
              <w:t>TPS Advisory Board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28282" w14:textId="60EBF263" w:rsidR="008126F3" w:rsidRPr="00092C98" w:rsidRDefault="008126F3" w:rsidP="008126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Chair</w:t>
            </w:r>
          </w:p>
        </w:tc>
      </w:tr>
      <w:tr w:rsidR="008126F3" w:rsidRPr="00D60231" w14:paraId="7AB840BF" w14:textId="77777777" w:rsidTr="009C6117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556C" w14:textId="544F935E" w:rsidR="008126F3" w:rsidRDefault="008126F3" w:rsidP="008126F3">
            <w:pPr>
              <w:rPr>
                <w:rFonts w:ascii="Calibri" w:hAnsi="Calibri" w:cs="Calibri"/>
                <w:color w:val="000000"/>
              </w:rPr>
            </w:pPr>
            <w:r w:rsidRPr="00714053">
              <w:rPr>
                <w:rFonts w:ascii="Calibri" w:hAnsi="Calibri" w:cs="Calibri"/>
                <w:color w:val="000000"/>
              </w:rPr>
              <w:t>TPS Advisory Board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DE63" w14:textId="78E6EE3C" w:rsidR="008126F3" w:rsidRPr="00092C98" w:rsidRDefault="008126F3" w:rsidP="008126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8126F3" w:rsidRPr="00D60231" w14:paraId="04178C37" w14:textId="77777777" w:rsidTr="009C6117">
        <w:trPr>
          <w:trHeight w:val="58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AF85" w14:textId="0BD55D49" w:rsidR="008126F3" w:rsidRDefault="008126F3" w:rsidP="008126F3">
            <w:pPr>
              <w:rPr>
                <w:rFonts w:ascii="Calibri" w:hAnsi="Calibri" w:cs="Calibri"/>
                <w:color w:val="000000"/>
              </w:rPr>
            </w:pPr>
            <w:r w:rsidRPr="00714053">
              <w:rPr>
                <w:rFonts w:ascii="Calibri" w:hAnsi="Calibri" w:cs="Calibri"/>
                <w:color w:val="000000"/>
              </w:rPr>
              <w:t>TPS Advisory Board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4115" w14:textId="0CCE1EC7" w:rsidR="008126F3" w:rsidRPr="00092C98" w:rsidRDefault="008126F3" w:rsidP="008126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</w:tr>
    </w:tbl>
    <w:p w14:paraId="0CA106BB" w14:textId="5A808B93" w:rsidR="006A4308" w:rsidRDefault="006A4308" w:rsidP="000F4E56"/>
    <w:sectPr w:rsidR="006A4308" w:rsidSect="00092C98">
      <w:pgSz w:w="16838" w:h="11906" w:orient="landscape"/>
      <w:pgMar w:top="851" w:right="567" w:bottom="426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5FD0" w14:textId="77777777" w:rsidR="004A6914" w:rsidRDefault="004A6914">
      <w:pPr>
        <w:spacing w:after="0" w:line="240" w:lineRule="auto"/>
      </w:pPr>
      <w:r>
        <w:separator/>
      </w:r>
    </w:p>
  </w:endnote>
  <w:endnote w:type="continuationSeparator" w:id="0">
    <w:p w14:paraId="736E7B65" w14:textId="77777777" w:rsidR="004A6914" w:rsidRDefault="004A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90FC" w14:textId="77777777" w:rsidR="004A6914" w:rsidRDefault="004A6914">
      <w:pPr>
        <w:spacing w:after="0" w:line="240" w:lineRule="auto"/>
      </w:pPr>
      <w:r>
        <w:separator/>
      </w:r>
    </w:p>
  </w:footnote>
  <w:footnote w:type="continuationSeparator" w:id="0">
    <w:p w14:paraId="7139B46D" w14:textId="77777777" w:rsidR="004A6914" w:rsidRDefault="004A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150832160">
    <w:abstractNumId w:val="25"/>
  </w:num>
  <w:num w:numId="2" w16cid:durableId="634913342">
    <w:abstractNumId w:val="7"/>
  </w:num>
  <w:num w:numId="3" w16cid:durableId="1412698858">
    <w:abstractNumId w:val="19"/>
  </w:num>
  <w:num w:numId="4" w16cid:durableId="269944079">
    <w:abstractNumId w:val="34"/>
  </w:num>
  <w:num w:numId="5" w16cid:durableId="1967812987">
    <w:abstractNumId w:val="5"/>
  </w:num>
  <w:num w:numId="6" w16cid:durableId="816335694">
    <w:abstractNumId w:val="2"/>
  </w:num>
  <w:num w:numId="7" w16cid:durableId="1519586369">
    <w:abstractNumId w:val="12"/>
  </w:num>
  <w:num w:numId="8" w16cid:durableId="555315629">
    <w:abstractNumId w:val="21"/>
  </w:num>
  <w:num w:numId="9" w16cid:durableId="237522218">
    <w:abstractNumId w:val="30"/>
  </w:num>
  <w:num w:numId="10" w16cid:durableId="1909802271">
    <w:abstractNumId w:val="33"/>
  </w:num>
  <w:num w:numId="11" w16cid:durableId="478494950">
    <w:abstractNumId w:val="27"/>
  </w:num>
  <w:num w:numId="12" w16cid:durableId="1298490443">
    <w:abstractNumId w:val="31"/>
  </w:num>
  <w:num w:numId="13" w16cid:durableId="2092922895">
    <w:abstractNumId w:val="8"/>
  </w:num>
  <w:num w:numId="14" w16cid:durableId="359672534">
    <w:abstractNumId w:val="14"/>
  </w:num>
  <w:num w:numId="15" w16cid:durableId="1660963433">
    <w:abstractNumId w:val="11"/>
  </w:num>
  <w:num w:numId="16" w16cid:durableId="1370109781">
    <w:abstractNumId w:val="28"/>
  </w:num>
  <w:num w:numId="17" w16cid:durableId="882526000">
    <w:abstractNumId w:val="29"/>
  </w:num>
  <w:num w:numId="18" w16cid:durableId="1405106994">
    <w:abstractNumId w:val="1"/>
  </w:num>
  <w:num w:numId="19" w16cid:durableId="211040461">
    <w:abstractNumId w:val="4"/>
  </w:num>
  <w:num w:numId="20" w16cid:durableId="888416207">
    <w:abstractNumId w:val="20"/>
  </w:num>
  <w:num w:numId="21" w16cid:durableId="1958951324">
    <w:abstractNumId w:val="3"/>
  </w:num>
  <w:num w:numId="22" w16cid:durableId="2031951159">
    <w:abstractNumId w:val="35"/>
  </w:num>
  <w:num w:numId="23" w16cid:durableId="654452653">
    <w:abstractNumId w:val="6"/>
  </w:num>
  <w:num w:numId="24" w16cid:durableId="81802252">
    <w:abstractNumId w:val="9"/>
  </w:num>
  <w:num w:numId="25" w16cid:durableId="1933777112">
    <w:abstractNumId w:val="22"/>
  </w:num>
  <w:num w:numId="26" w16cid:durableId="783618985">
    <w:abstractNumId w:val="17"/>
  </w:num>
  <w:num w:numId="27" w16cid:durableId="601381914">
    <w:abstractNumId w:val="13"/>
  </w:num>
  <w:num w:numId="28" w16cid:durableId="964191266">
    <w:abstractNumId w:val="15"/>
  </w:num>
  <w:num w:numId="29" w16cid:durableId="1783769483">
    <w:abstractNumId w:val="36"/>
  </w:num>
  <w:num w:numId="30" w16cid:durableId="1071973339">
    <w:abstractNumId w:val="32"/>
  </w:num>
  <w:num w:numId="31" w16cid:durableId="1071150845">
    <w:abstractNumId w:val="18"/>
  </w:num>
  <w:num w:numId="32" w16cid:durableId="780413196">
    <w:abstractNumId w:val="16"/>
  </w:num>
  <w:num w:numId="33" w16cid:durableId="1659307624">
    <w:abstractNumId w:val="24"/>
  </w:num>
  <w:num w:numId="34" w16cid:durableId="1547716809">
    <w:abstractNumId w:val="10"/>
  </w:num>
  <w:num w:numId="35" w16cid:durableId="131683094">
    <w:abstractNumId w:val="26"/>
  </w:num>
  <w:num w:numId="36" w16cid:durableId="1308167022">
    <w:abstractNumId w:val="23"/>
  </w:num>
  <w:num w:numId="37" w16cid:durableId="119492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B0"/>
    <w:rsid w:val="00001F77"/>
    <w:rsid w:val="00045F09"/>
    <w:rsid w:val="000540EC"/>
    <w:rsid w:val="000607F1"/>
    <w:rsid w:val="0007566C"/>
    <w:rsid w:val="00082588"/>
    <w:rsid w:val="00092C98"/>
    <w:rsid w:val="000B615A"/>
    <w:rsid w:val="00126A9D"/>
    <w:rsid w:val="00126C8F"/>
    <w:rsid w:val="0014775E"/>
    <w:rsid w:val="00152860"/>
    <w:rsid w:val="001577F7"/>
    <w:rsid w:val="001579FD"/>
    <w:rsid w:val="0016010B"/>
    <w:rsid w:val="00184A36"/>
    <w:rsid w:val="001A03DE"/>
    <w:rsid w:val="001C6F37"/>
    <w:rsid w:val="001F285F"/>
    <w:rsid w:val="00204E8A"/>
    <w:rsid w:val="00214514"/>
    <w:rsid w:val="00252B00"/>
    <w:rsid w:val="0027736C"/>
    <w:rsid w:val="0029257A"/>
    <w:rsid w:val="002B273A"/>
    <w:rsid w:val="002D10B0"/>
    <w:rsid w:val="002D2913"/>
    <w:rsid w:val="003012B0"/>
    <w:rsid w:val="00324771"/>
    <w:rsid w:val="00330127"/>
    <w:rsid w:val="00383343"/>
    <w:rsid w:val="003B32E4"/>
    <w:rsid w:val="003D10F4"/>
    <w:rsid w:val="003D63FB"/>
    <w:rsid w:val="003E2B09"/>
    <w:rsid w:val="00423F06"/>
    <w:rsid w:val="00444DB1"/>
    <w:rsid w:val="00446E62"/>
    <w:rsid w:val="00454C13"/>
    <w:rsid w:val="0046138A"/>
    <w:rsid w:val="004853A7"/>
    <w:rsid w:val="00486922"/>
    <w:rsid w:val="00491EC4"/>
    <w:rsid w:val="004A1AB0"/>
    <w:rsid w:val="004A6914"/>
    <w:rsid w:val="004E50F4"/>
    <w:rsid w:val="004F4FF2"/>
    <w:rsid w:val="004F66E8"/>
    <w:rsid w:val="00525BC6"/>
    <w:rsid w:val="00536222"/>
    <w:rsid w:val="00543A91"/>
    <w:rsid w:val="00560D5E"/>
    <w:rsid w:val="00564835"/>
    <w:rsid w:val="005963C9"/>
    <w:rsid w:val="005A4BEC"/>
    <w:rsid w:val="005B1620"/>
    <w:rsid w:val="005D08DD"/>
    <w:rsid w:val="005D0F75"/>
    <w:rsid w:val="005D7DA1"/>
    <w:rsid w:val="0063083E"/>
    <w:rsid w:val="00635F68"/>
    <w:rsid w:val="006A4308"/>
    <w:rsid w:val="006A4D00"/>
    <w:rsid w:val="006A61E1"/>
    <w:rsid w:val="006E0438"/>
    <w:rsid w:val="00722A32"/>
    <w:rsid w:val="00732CF9"/>
    <w:rsid w:val="00737AEA"/>
    <w:rsid w:val="00741AA7"/>
    <w:rsid w:val="007A052C"/>
    <w:rsid w:val="007A6FD4"/>
    <w:rsid w:val="007D4984"/>
    <w:rsid w:val="007D4E26"/>
    <w:rsid w:val="00803D87"/>
    <w:rsid w:val="008126F3"/>
    <w:rsid w:val="008A398C"/>
    <w:rsid w:val="008D0A05"/>
    <w:rsid w:val="008F11D0"/>
    <w:rsid w:val="008F24FB"/>
    <w:rsid w:val="008F7C01"/>
    <w:rsid w:val="0093539A"/>
    <w:rsid w:val="00952AD0"/>
    <w:rsid w:val="00992C69"/>
    <w:rsid w:val="00A115C4"/>
    <w:rsid w:val="00A35DBC"/>
    <w:rsid w:val="00A51010"/>
    <w:rsid w:val="00A70290"/>
    <w:rsid w:val="00AB35E1"/>
    <w:rsid w:val="00AF62BA"/>
    <w:rsid w:val="00B33BCF"/>
    <w:rsid w:val="00B64CF3"/>
    <w:rsid w:val="00B731B6"/>
    <w:rsid w:val="00B737F7"/>
    <w:rsid w:val="00BC1054"/>
    <w:rsid w:val="00BD16A7"/>
    <w:rsid w:val="00BD47E1"/>
    <w:rsid w:val="00BF3EB8"/>
    <w:rsid w:val="00C01968"/>
    <w:rsid w:val="00C338F3"/>
    <w:rsid w:val="00C3683D"/>
    <w:rsid w:val="00C70430"/>
    <w:rsid w:val="00C73DE2"/>
    <w:rsid w:val="00C75294"/>
    <w:rsid w:val="00C827E3"/>
    <w:rsid w:val="00C8554D"/>
    <w:rsid w:val="00C90F52"/>
    <w:rsid w:val="00C92F89"/>
    <w:rsid w:val="00CC43F2"/>
    <w:rsid w:val="00CD7D07"/>
    <w:rsid w:val="00CE67B6"/>
    <w:rsid w:val="00CF313D"/>
    <w:rsid w:val="00CF3AC0"/>
    <w:rsid w:val="00D60231"/>
    <w:rsid w:val="00D73A0D"/>
    <w:rsid w:val="00D91E40"/>
    <w:rsid w:val="00DC12FF"/>
    <w:rsid w:val="00DE024E"/>
    <w:rsid w:val="00DF5ECA"/>
    <w:rsid w:val="00E11398"/>
    <w:rsid w:val="00E15474"/>
    <w:rsid w:val="00E30401"/>
    <w:rsid w:val="00E32C5B"/>
    <w:rsid w:val="00E41F6C"/>
    <w:rsid w:val="00E61251"/>
    <w:rsid w:val="00F315AA"/>
    <w:rsid w:val="00F31FB7"/>
    <w:rsid w:val="00F439EC"/>
    <w:rsid w:val="00FA7E1E"/>
    <w:rsid w:val="00FB14DE"/>
    <w:rsid w:val="00FB5745"/>
    <w:rsid w:val="00FD2128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4EEB"/>
  <w15:docId w15:val="{6F658DD7-990C-4133-A36D-EDA519E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56"/>
  </w:style>
  <w:style w:type="paragraph" w:styleId="Heading1">
    <w:name w:val="heading 1"/>
    <w:basedOn w:val="Normal"/>
    <w:next w:val="Normal"/>
    <w:link w:val="Heading1Char"/>
    <w:uiPriority w:val="9"/>
    <w:qFormat/>
    <w:rsid w:val="00A115C4"/>
    <w:pPr>
      <w:spacing w:after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5C4"/>
    <w:pPr>
      <w:tabs>
        <w:tab w:val="center" w:pos="4513"/>
        <w:tab w:val="right" w:pos="9026"/>
      </w:tabs>
      <w:jc w:val="center"/>
      <w:outlineLvl w:val="1"/>
    </w:pPr>
    <w:rPr>
      <w:rFonts w:cs="Calibri"/>
      <w:b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115C4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115C4"/>
    <w:rPr>
      <w:rFonts w:cs="Calibri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E60FAC04450E40B804D8E0AAC781DB" ma:contentTypeVersion="" ma:contentTypeDescription="PDMS Document Site Content Type" ma:contentTypeScope="" ma:versionID="a8c1156c2787067573c9e66548659df1">
  <xsd:schema xmlns:xsd="http://www.w3.org/2001/XMLSchema" xmlns:xs="http://www.w3.org/2001/XMLSchema" xmlns:p="http://schemas.microsoft.com/office/2006/metadata/properties" xmlns:ns2="94638FFD-A814-4582-8C8D-196E9AA56AD2" targetNamespace="http://schemas.microsoft.com/office/2006/metadata/properties" ma:root="true" ma:fieldsID="e53fc4bf68ceef70c46c22ed7a884a23" ns2:_="">
    <xsd:import namespace="94638FFD-A814-4582-8C8D-196E9AA56A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38FFD-A814-4582-8C8D-196E9AA56A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4638FFD-A814-4582-8C8D-196E9AA56A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51DE-E266-4701-8DEA-1E0DBFBB5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38FFD-A814-4582-8C8D-196E9AA56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B5612-BFF8-4ABF-A22F-143E487F530C}">
  <ds:schemaRefs>
    <ds:schemaRef ds:uri="http://schemas.microsoft.com/office/2006/metadata/properties"/>
    <ds:schemaRef ds:uri="http://schemas.microsoft.com/office/infopath/2007/PartnerControls"/>
    <ds:schemaRef ds:uri="94638FFD-A814-4582-8C8D-196E9AA56AD2"/>
  </ds:schemaRefs>
</ds:datastoreItem>
</file>

<file path=customXml/itemProps3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Education, Skills and Employment – Senate Order 15 - Departmental and Agency Appointments and Vacancies - 2 March 2021 – 3 May 2021</dc:title>
  <dc:subject>Senate Order 15 - Departmental and agency appointments and vacancies (27 September 2016 - 6 February 2017)</dc:subject>
  <dc:creator>Kate Akers</dc:creator>
  <cp:lastModifiedBy>KATIC,Rebecca</cp:lastModifiedBy>
  <cp:revision>5</cp:revision>
  <cp:lastPrinted>2024-07-24T02:08:00Z</cp:lastPrinted>
  <dcterms:created xsi:type="dcterms:W3CDTF">2021-05-18T02:45:00Z</dcterms:created>
  <dcterms:modified xsi:type="dcterms:W3CDTF">2024-07-24T02:09:00Z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0x010100266966F133664895A6EE3632470D45F5006FE60FAC04450E40B804D8E0AAC781DB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MSIP_Label_79d889eb-932f-4752-8739-64d25806ef64_Enabled">
    <vt:lpwstr>true</vt:lpwstr>
  </property>
  <property fmtid="{D5CDD505-2E9C-101B-9397-08002B2CF9AE}" pid="55" name="MSIP_Label_79d889eb-932f-4752-8739-64d25806ef64_SetDate">
    <vt:lpwstr>2024-07-24T02:05:13Z</vt:lpwstr>
  </property>
  <property fmtid="{D5CDD505-2E9C-101B-9397-08002B2CF9AE}" pid="56" name="MSIP_Label_79d889eb-932f-4752-8739-64d25806ef64_Method">
    <vt:lpwstr>Privileged</vt:lpwstr>
  </property>
  <property fmtid="{D5CDD505-2E9C-101B-9397-08002B2CF9AE}" pid="57" name="MSIP_Label_79d889eb-932f-4752-8739-64d25806ef64_Name">
    <vt:lpwstr>79d889eb-932f-4752-8739-64d25806ef64</vt:lpwstr>
  </property>
  <property fmtid="{D5CDD505-2E9C-101B-9397-08002B2CF9AE}" pid="58" name="MSIP_Label_79d889eb-932f-4752-8739-64d25806ef64_SiteId">
    <vt:lpwstr>dd0cfd15-4558-4b12-8bad-ea26984fc417</vt:lpwstr>
  </property>
  <property fmtid="{D5CDD505-2E9C-101B-9397-08002B2CF9AE}" pid="59" name="MSIP_Label_79d889eb-932f-4752-8739-64d25806ef64_ActionId">
    <vt:lpwstr>6a859fb9-326a-413c-a38d-742eedf5b82d</vt:lpwstr>
  </property>
  <property fmtid="{D5CDD505-2E9C-101B-9397-08002B2CF9AE}" pid="60" name="MSIP_Label_79d889eb-932f-4752-8739-64d25806ef64_ContentBits">
    <vt:lpwstr>0</vt:lpwstr>
  </property>
</Properties>
</file>