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5120" w14:textId="77777777" w:rsidR="00D92E1C" w:rsidRDefault="00D92E1C"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1AE64721" wp14:editId="0F438E11">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14431FE1" w14:textId="77777777" w:rsidR="00D92E1C" w:rsidRPr="00906D3C" w:rsidRDefault="00D92E1C" w:rsidP="00DA01EC">
      <w:pPr>
        <w:spacing w:before="480"/>
        <w:jc w:val="center"/>
        <w:rPr>
          <w:rFonts w:ascii="Calibri" w:hAnsi="Calibri" w:cs="Arial"/>
          <w:b/>
          <w:bCs/>
          <w:sz w:val="72"/>
        </w:rPr>
      </w:pPr>
      <w:r w:rsidRPr="00906D3C">
        <w:rPr>
          <w:rFonts w:ascii="Calibri" w:hAnsi="Calibri" w:cs="Arial"/>
          <w:b/>
          <w:bCs/>
          <w:sz w:val="72"/>
        </w:rPr>
        <w:t>Funding Agreement</w:t>
      </w:r>
    </w:p>
    <w:p w14:paraId="6E2AB9E6" w14:textId="77777777" w:rsidR="00D92E1C" w:rsidRPr="00906D3C" w:rsidRDefault="00D92E1C" w:rsidP="00DA01EC">
      <w:pPr>
        <w:spacing w:before="480"/>
        <w:jc w:val="center"/>
        <w:rPr>
          <w:rFonts w:ascii="Calibri" w:hAnsi="Calibri" w:cs="Arial"/>
          <w:sz w:val="32"/>
        </w:rPr>
      </w:pPr>
      <w:r w:rsidRPr="00906D3C">
        <w:rPr>
          <w:rFonts w:ascii="Calibri" w:hAnsi="Calibri" w:cs="Arial"/>
          <w:sz w:val="32"/>
        </w:rPr>
        <w:t>between the</w:t>
      </w:r>
    </w:p>
    <w:p w14:paraId="782AB179" w14:textId="77777777" w:rsidR="00D92E1C" w:rsidRPr="00906D3C" w:rsidRDefault="00D92E1C" w:rsidP="00DA01EC">
      <w:pPr>
        <w:spacing w:before="480"/>
        <w:jc w:val="center"/>
        <w:rPr>
          <w:rFonts w:ascii="Calibri" w:hAnsi="Calibri" w:cs="Arial"/>
          <w:b/>
          <w:bCs/>
          <w:sz w:val="36"/>
        </w:rPr>
      </w:pPr>
      <w:r w:rsidRPr="00906D3C">
        <w:rPr>
          <w:rFonts w:ascii="Calibri" w:hAnsi="Calibri" w:cs="Arial"/>
          <w:b/>
          <w:bCs/>
          <w:sz w:val="36"/>
        </w:rPr>
        <w:t>COMMONWEALTH OF AUSTRALIA</w:t>
      </w:r>
    </w:p>
    <w:p w14:paraId="18E77827" w14:textId="77777777" w:rsidR="00D92E1C" w:rsidRPr="007C3AED" w:rsidRDefault="00D92E1C" w:rsidP="00780F18">
      <w:pPr>
        <w:jc w:val="center"/>
        <w:rPr>
          <w:rFonts w:ascii="Calibri" w:hAnsi="Calibri" w:cs="Arial"/>
          <w:sz w:val="32"/>
        </w:rPr>
      </w:pPr>
      <w:r w:rsidRPr="007C3AED">
        <w:rPr>
          <w:rFonts w:ascii="Calibri" w:hAnsi="Calibri" w:cs="Arial"/>
          <w:sz w:val="32"/>
        </w:rPr>
        <w:t>as represented by the</w:t>
      </w:r>
    </w:p>
    <w:p w14:paraId="02F93A20" w14:textId="4BFE6E53" w:rsidR="00D92E1C" w:rsidRPr="007C3AED" w:rsidRDefault="000217D6" w:rsidP="00DA01EC">
      <w:pPr>
        <w:spacing w:before="480"/>
        <w:jc w:val="center"/>
        <w:rPr>
          <w:rFonts w:ascii="Calibri" w:hAnsi="Calibri" w:cs="Arial"/>
          <w:b/>
          <w:bCs/>
          <w:sz w:val="36"/>
        </w:rPr>
      </w:pPr>
      <w:r>
        <w:rPr>
          <w:rFonts w:ascii="Calibri" w:hAnsi="Calibri" w:cs="Arial"/>
          <w:b/>
          <w:bCs/>
          <w:sz w:val="36"/>
        </w:rPr>
        <w:t>Minister for Education</w:t>
      </w:r>
      <w:r w:rsidR="00D92E1C" w:rsidRPr="007C3AED">
        <w:rPr>
          <w:rFonts w:ascii="Calibri" w:hAnsi="Calibri" w:cs="Arial"/>
          <w:b/>
          <w:bCs/>
          <w:sz w:val="36"/>
        </w:rPr>
        <w:t xml:space="preserve"> </w:t>
      </w:r>
    </w:p>
    <w:p w14:paraId="2E379BD1" w14:textId="77777777" w:rsidR="00D92E1C" w:rsidRPr="007C3AED" w:rsidRDefault="00D92E1C" w:rsidP="00DA01EC">
      <w:pPr>
        <w:spacing w:before="480"/>
        <w:jc w:val="center"/>
        <w:rPr>
          <w:rFonts w:ascii="Calibri" w:hAnsi="Calibri" w:cs="Arial"/>
          <w:sz w:val="32"/>
        </w:rPr>
      </w:pPr>
      <w:r w:rsidRPr="007C3AED">
        <w:rPr>
          <w:rFonts w:ascii="Calibri" w:hAnsi="Calibri" w:cs="Arial"/>
          <w:sz w:val="32"/>
        </w:rPr>
        <w:t>and</w:t>
      </w:r>
    </w:p>
    <w:p w14:paraId="266171A1" w14:textId="77777777" w:rsidR="00D92E1C" w:rsidRDefault="00D92E1C" w:rsidP="00DA01EC">
      <w:pPr>
        <w:spacing w:before="480"/>
        <w:jc w:val="center"/>
        <w:rPr>
          <w:rFonts w:ascii="Calibri" w:hAnsi="Calibri" w:cs="Arial"/>
          <w:b/>
          <w:bCs/>
          <w:iCs/>
          <w:noProof/>
          <w:sz w:val="36"/>
        </w:rPr>
      </w:pPr>
      <w:r w:rsidRPr="003B009E">
        <w:rPr>
          <w:rFonts w:ascii="Calibri" w:hAnsi="Calibri" w:cs="Arial"/>
          <w:b/>
          <w:bCs/>
          <w:iCs/>
          <w:noProof/>
          <w:sz w:val="36"/>
        </w:rPr>
        <w:t>University of Tasmania</w:t>
      </w:r>
    </w:p>
    <w:p w14:paraId="0350E9A9" w14:textId="77777777" w:rsidR="00D92E1C" w:rsidRDefault="00D92E1C" w:rsidP="00DA01EC">
      <w:pPr>
        <w:spacing w:before="480"/>
        <w:jc w:val="center"/>
        <w:rPr>
          <w:rFonts w:ascii="Calibri" w:hAnsi="Calibri" w:cs="Arial"/>
          <w:sz w:val="32"/>
        </w:rPr>
      </w:pPr>
      <w:r w:rsidRPr="007C3AED">
        <w:rPr>
          <w:rFonts w:ascii="Calibri" w:hAnsi="Calibri" w:cs="Arial"/>
          <w:sz w:val="32"/>
        </w:rPr>
        <w:t>regarding funding</w:t>
      </w:r>
    </w:p>
    <w:p w14:paraId="5220A666" w14:textId="77777777" w:rsidR="00D92E1C" w:rsidRDefault="00D92E1C"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499C8520" w14:textId="77777777" w:rsidR="00D92E1C" w:rsidRPr="00906D3C" w:rsidRDefault="00D92E1C"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14AC06F4" w14:textId="77777777" w:rsidR="00D92E1C" w:rsidRPr="00906D3C" w:rsidRDefault="00D92E1C" w:rsidP="00780F18">
      <w:pPr>
        <w:tabs>
          <w:tab w:val="left" w:pos="567"/>
          <w:tab w:val="left" w:pos="8222"/>
        </w:tabs>
        <w:rPr>
          <w:rFonts w:ascii="Calibri" w:hAnsi="Calibri"/>
        </w:rPr>
        <w:sectPr w:rsidR="00D92E1C"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26936874" w14:textId="77777777" w:rsidR="00D92E1C" w:rsidRPr="00906D3C" w:rsidRDefault="00D92E1C"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001AEB42" w14:textId="77777777" w:rsidR="00D92E1C" w:rsidRPr="00906D3C" w:rsidRDefault="00D92E1C" w:rsidP="00780F18">
      <w:pPr>
        <w:rPr>
          <w:rFonts w:ascii="Calibri" w:hAnsi="Calibri" w:cs="Arial"/>
          <w:b/>
          <w:sz w:val="28"/>
          <w:szCs w:val="28"/>
        </w:rPr>
      </w:pPr>
      <w:r w:rsidRPr="00906D3C">
        <w:rPr>
          <w:rFonts w:ascii="Calibri" w:hAnsi="Calibri" w:cs="Arial"/>
          <w:b/>
          <w:sz w:val="28"/>
          <w:szCs w:val="28"/>
        </w:rPr>
        <w:br w:type="page"/>
      </w:r>
    </w:p>
    <w:p w14:paraId="23BFF089" w14:textId="77777777" w:rsidR="00D92E1C" w:rsidRPr="00906D3C" w:rsidRDefault="00D92E1C"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157B7C09" w14:textId="77777777" w:rsidR="00D92E1C" w:rsidRPr="00906D3C" w:rsidRDefault="00D92E1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3D5212FA" w14:textId="77777777" w:rsidR="00D92E1C" w:rsidRPr="00906D3C" w:rsidRDefault="00D92E1C"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10AED305" w14:textId="27878DF5" w:rsidR="00D92E1C" w:rsidRPr="007C3AED" w:rsidRDefault="00D92E1C"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w:t>
      </w:r>
      <w:r w:rsidR="000217D6">
        <w:rPr>
          <w:rFonts w:ascii="Calibri" w:hAnsi="Calibri" w:cs="Arial"/>
          <w:sz w:val="22"/>
          <w:szCs w:val="22"/>
        </w:rPr>
        <w:t>Minister for Education</w:t>
      </w:r>
      <w:r w:rsidRPr="007C3AED">
        <w:rPr>
          <w:rFonts w:ascii="Calibri" w:hAnsi="Calibri" w:cs="Arial"/>
          <w:sz w:val="22"/>
          <w:szCs w:val="22"/>
        </w:rPr>
        <w:t xml:space="preserve">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1DE22443" w14:textId="77777777" w:rsidR="00D92E1C" w:rsidRPr="007C3AED" w:rsidRDefault="00D92E1C" w:rsidP="00A64F37">
      <w:pPr>
        <w:pStyle w:val="NoSpacing"/>
        <w:rPr>
          <w:rFonts w:asciiTheme="minorHAnsi" w:hAnsiTheme="minorHAnsi" w:cstheme="minorHAnsi"/>
        </w:rPr>
      </w:pPr>
      <w:r w:rsidRPr="007C3AED">
        <w:rPr>
          <w:rFonts w:asciiTheme="minorHAnsi" w:hAnsiTheme="minorHAnsi" w:cstheme="minorHAnsi"/>
        </w:rPr>
        <w:t>AND</w:t>
      </w:r>
    </w:p>
    <w:p w14:paraId="0795CFB9" w14:textId="170E7E2B" w:rsidR="00D92E1C" w:rsidRPr="0017153A" w:rsidRDefault="00D92E1C" w:rsidP="0008250D">
      <w:pPr>
        <w:rPr>
          <w:rFonts w:asciiTheme="minorHAnsi" w:hAnsiTheme="minorHAnsi" w:cstheme="minorHAnsi"/>
          <w:sz w:val="22"/>
        </w:rPr>
      </w:pPr>
      <w:r w:rsidRPr="003B009E">
        <w:rPr>
          <w:rFonts w:asciiTheme="minorHAnsi" w:hAnsiTheme="minorHAnsi" w:cstheme="minorHAnsi"/>
          <w:b/>
          <w:noProof/>
          <w:sz w:val="22"/>
          <w:szCs w:val="22"/>
        </w:rPr>
        <w:t>University of Tasmania</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Private Bag 51</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HOBART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TAS</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7001</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194E9439" w14:textId="77777777" w:rsidR="00D92E1C" w:rsidRPr="00BA1317" w:rsidRDefault="00D92E1C"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30</w:t>
      </w:r>
      <w:r w:rsidRPr="00727909">
        <w:rPr>
          <w:rFonts w:asciiTheme="minorHAnsi" w:hAnsiTheme="minorHAnsi" w:cstheme="minorHAnsi"/>
          <w:noProof/>
          <w:sz w:val="22"/>
        </w:rPr>
        <w:t xml:space="preserve"> </w:t>
      </w:r>
      <w:r>
        <w:rPr>
          <w:rFonts w:asciiTheme="minorHAnsi" w:hAnsiTheme="minorHAnsi" w:cstheme="minorHAnsi"/>
          <w:noProof/>
          <w:sz w:val="22"/>
        </w:rPr>
        <w:t>764</w:t>
      </w:r>
      <w:r w:rsidRPr="00727909">
        <w:rPr>
          <w:rFonts w:asciiTheme="minorHAnsi" w:hAnsiTheme="minorHAnsi" w:cstheme="minorHAnsi"/>
          <w:noProof/>
          <w:sz w:val="22"/>
        </w:rPr>
        <w:t xml:space="preserve"> </w:t>
      </w:r>
      <w:r>
        <w:rPr>
          <w:rFonts w:asciiTheme="minorHAnsi" w:hAnsiTheme="minorHAnsi" w:cstheme="minorHAnsi"/>
          <w:noProof/>
          <w:sz w:val="22"/>
        </w:rPr>
        <w:t>374</w:t>
      </w:r>
      <w:r w:rsidRPr="00727909">
        <w:rPr>
          <w:rFonts w:asciiTheme="minorHAnsi" w:hAnsiTheme="minorHAnsi" w:cstheme="minorHAnsi"/>
          <w:noProof/>
          <w:sz w:val="22"/>
        </w:rPr>
        <w:t xml:space="preserve"> </w:t>
      </w:r>
      <w:r>
        <w:rPr>
          <w:rFonts w:asciiTheme="minorHAnsi" w:hAnsiTheme="minorHAnsi" w:cstheme="minorHAnsi"/>
          <w:noProof/>
          <w:sz w:val="22"/>
        </w:rPr>
        <w:t>782</w:t>
      </w:r>
      <w:r w:rsidRPr="0017153A">
        <w:rPr>
          <w:rFonts w:asciiTheme="minorHAnsi" w:hAnsiTheme="minorHAnsi" w:cstheme="minorHAnsi"/>
          <w:sz w:val="22"/>
          <w:szCs w:val="22"/>
        </w:rPr>
        <w:t>]</w:t>
      </w:r>
    </w:p>
    <w:p w14:paraId="76990208" w14:textId="77777777" w:rsidR="00D92E1C" w:rsidRPr="00906D3C" w:rsidRDefault="00D92E1C" w:rsidP="00E87D40">
      <w:pPr>
        <w:spacing w:before="120" w:after="120"/>
        <w:rPr>
          <w:rFonts w:ascii="Calibri" w:hAnsi="Calibri" w:cs="Arial"/>
          <w:b/>
          <w:sz w:val="22"/>
          <w:szCs w:val="22"/>
        </w:rPr>
      </w:pPr>
      <w:r>
        <w:rPr>
          <w:rFonts w:ascii="Calibri" w:hAnsi="Calibri" w:cs="Arial"/>
          <w:b/>
          <w:sz w:val="22"/>
          <w:szCs w:val="22"/>
        </w:rPr>
        <w:t>RECITALS</w:t>
      </w:r>
    </w:p>
    <w:p w14:paraId="66EFD701" w14:textId="77777777" w:rsidR="00D92E1C" w:rsidRPr="00A1784D" w:rsidRDefault="00D92E1C"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1A1822FF" w14:textId="77777777" w:rsidR="00D92E1C" w:rsidRPr="008E63D3" w:rsidRDefault="00D92E1C"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2B035E1D" w14:textId="77777777" w:rsidR="00D92E1C" w:rsidRPr="004904E2" w:rsidRDefault="00D92E1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3B3E5155" w14:textId="77777777" w:rsidR="00D92E1C" w:rsidRPr="00192EA1" w:rsidRDefault="00D92E1C"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60C2F8B4" w14:textId="77777777" w:rsidR="00D92E1C" w:rsidRDefault="00D92E1C"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32CBEE87" w14:textId="77777777" w:rsidR="00D92E1C" w:rsidRDefault="00D92E1C"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548A826A" w14:textId="77777777" w:rsidR="00D92E1C" w:rsidRDefault="00D92E1C"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60BA0063" w14:textId="77777777" w:rsidR="00D92E1C" w:rsidRDefault="00D92E1C" w:rsidP="00034A01">
      <w:pPr>
        <w:widowControl w:val="0"/>
        <w:tabs>
          <w:tab w:val="left" w:pos="8222"/>
        </w:tabs>
        <w:spacing w:before="120" w:after="120"/>
        <w:rPr>
          <w:rFonts w:ascii="Calibri" w:hAnsi="Calibri" w:cs="Arial"/>
          <w:sz w:val="22"/>
          <w:szCs w:val="22"/>
        </w:rPr>
      </w:pPr>
    </w:p>
    <w:p w14:paraId="5AADB4AC" w14:textId="77777777" w:rsidR="00D92E1C" w:rsidRDefault="00D92E1C"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54F91B1A" w14:textId="68339CA3" w:rsidR="00D92E1C" w:rsidRDefault="00D92E1C"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73918E82" w14:textId="77777777" w:rsidR="00D92E1C" w:rsidRDefault="00D92E1C" w:rsidP="0028171A">
      <w:pPr>
        <w:pStyle w:val="ListParagraph"/>
        <w:widowControl w:val="0"/>
        <w:numPr>
          <w:ilvl w:val="0"/>
          <w:numId w:val="4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3214F7CE" w14:textId="77777777" w:rsidR="00D92E1C" w:rsidRDefault="00D92E1C"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697366EF" w14:textId="77777777" w:rsidR="00D92E1C" w:rsidRDefault="00D92E1C"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0B40DB82" w14:textId="77777777" w:rsidR="00D92E1C" w:rsidRDefault="00D92E1C" w:rsidP="009E555C">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5231C74B" w14:textId="77777777" w:rsidR="00D92E1C" w:rsidRPr="00034A01" w:rsidRDefault="00D92E1C" w:rsidP="00034A01">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5AB76382" w14:textId="77777777" w:rsidR="00D92E1C" w:rsidRDefault="00D92E1C"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48715535" w14:textId="77777777" w:rsidR="00D92E1C" w:rsidRDefault="00D92E1C">
      <w:pPr>
        <w:spacing w:after="200" w:line="276" w:lineRule="auto"/>
        <w:rPr>
          <w:rFonts w:ascii="Calibri" w:hAnsi="Calibri" w:cs="Arial"/>
          <w:sz w:val="22"/>
          <w:szCs w:val="22"/>
        </w:rPr>
      </w:pPr>
      <w:r>
        <w:rPr>
          <w:rFonts w:ascii="Calibri" w:hAnsi="Calibri" w:cs="Arial"/>
          <w:sz w:val="22"/>
          <w:szCs w:val="22"/>
        </w:rPr>
        <w:br w:type="page"/>
      </w:r>
    </w:p>
    <w:p w14:paraId="3EDEAA12" w14:textId="5C8F569E" w:rsidR="00D92E1C" w:rsidRPr="00034A01" w:rsidRDefault="00D92E1C" w:rsidP="00034A01">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0B5E22EA" w14:textId="77777777" w:rsidR="008A1371" w:rsidRPr="000D363E" w:rsidRDefault="008A1371" w:rsidP="000D363E">
      <w:pPr>
        <w:widowControl w:val="0"/>
        <w:tabs>
          <w:tab w:val="left" w:pos="8222"/>
        </w:tabs>
        <w:spacing w:before="120" w:after="120"/>
        <w:rPr>
          <w:rFonts w:ascii="Calibri" w:hAnsi="Calibri" w:cs="Arial"/>
          <w:sz w:val="22"/>
          <w:szCs w:val="22"/>
        </w:rPr>
      </w:pPr>
      <w:r w:rsidRPr="000D363E">
        <w:rPr>
          <w:rFonts w:ascii="Calibri" w:hAnsi="Calibri" w:cs="Arial"/>
          <w:sz w:val="22"/>
          <w:szCs w:val="22"/>
        </w:rPr>
        <w:t xml:space="preserve">The Provider may also receive other loading amounts as specified in paragraph 33-1(1)(b) of </w:t>
      </w:r>
      <w:proofErr w:type="gramStart"/>
      <w:r w:rsidRPr="000D363E">
        <w:rPr>
          <w:rFonts w:ascii="Calibri" w:hAnsi="Calibri" w:cs="Arial"/>
          <w:sz w:val="22"/>
          <w:szCs w:val="22"/>
        </w:rPr>
        <w:t>HESA, and</w:t>
      </w:r>
      <w:proofErr w:type="gramEnd"/>
      <w:r w:rsidRPr="000D363E">
        <w:rPr>
          <w:rFonts w:ascii="Calibri" w:hAnsi="Calibri" w:cs="Arial"/>
          <w:sz w:val="22"/>
          <w:szCs w:val="22"/>
        </w:rPr>
        <w:t xml:space="preserve"> worked out in accordance with the </w:t>
      </w:r>
      <w:r w:rsidRPr="000D363E">
        <w:rPr>
          <w:rFonts w:ascii="Calibri" w:hAnsi="Calibri" w:cs="Arial"/>
          <w:i/>
          <w:sz w:val="22"/>
          <w:szCs w:val="22"/>
        </w:rPr>
        <w:t>Commonwealth Grant Scheme Guidelines 2020</w:t>
      </w:r>
      <w:r w:rsidRPr="000D363E">
        <w:rPr>
          <w:rFonts w:ascii="Calibri" w:hAnsi="Calibri" w:cs="Arial"/>
          <w:sz w:val="22"/>
          <w:szCs w:val="22"/>
        </w:rPr>
        <w:t xml:space="preserve">. </w:t>
      </w:r>
      <w:bookmarkStart w:id="0" w:name="_Hlk100064582"/>
      <w:r w:rsidRPr="000D363E">
        <w:rPr>
          <w:rFonts w:ascii="Calibri" w:hAnsi="Calibri" w:cs="Arial"/>
          <w:sz w:val="22"/>
          <w:szCs w:val="22"/>
        </w:rPr>
        <w:t xml:space="preserve">The amount of Transition Fund Loading payable to the Provider for the relevant Grant Years will be calculated in accordance with the formula in the </w:t>
      </w:r>
      <w:r w:rsidRPr="000D363E">
        <w:rPr>
          <w:rFonts w:ascii="Calibri" w:hAnsi="Calibri" w:cs="Arial"/>
          <w:i/>
          <w:sz w:val="22"/>
          <w:szCs w:val="22"/>
        </w:rPr>
        <w:t>Commonwealth Grant Scheme Guidelines</w:t>
      </w:r>
      <w:r w:rsidRPr="000D363E">
        <w:rPr>
          <w:rFonts w:ascii="Calibri" w:hAnsi="Calibri" w:cs="Arial"/>
          <w:sz w:val="22"/>
          <w:szCs w:val="22"/>
        </w:rPr>
        <w:t xml:space="preserve"> </w:t>
      </w:r>
      <w:r w:rsidRPr="000D363E">
        <w:rPr>
          <w:rFonts w:ascii="Calibri" w:hAnsi="Calibri" w:cs="Arial"/>
          <w:i/>
          <w:sz w:val="22"/>
          <w:szCs w:val="22"/>
        </w:rPr>
        <w:t>2020.</w:t>
      </w:r>
      <w:r w:rsidRPr="000D363E">
        <w:rPr>
          <w:rFonts w:ascii="Calibri" w:hAnsi="Calibri" w:cs="Arial"/>
          <w:sz w:val="22"/>
          <w:szCs w:val="22"/>
        </w:rPr>
        <w:t xml:space="preserve"> </w:t>
      </w:r>
      <w:bookmarkEnd w:id="0"/>
    </w:p>
    <w:p w14:paraId="543238AB" w14:textId="77777777" w:rsidR="00D92E1C" w:rsidRPr="00FC3E9A" w:rsidRDefault="00D92E1C">
      <w:pPr>
        <w:pStyle w:val="ListParagraph"/>
        <w:widowControl w:val="0"/>
        <w:numPr>
          <w:ilvl w:val="0"/>
          <w:numId w:val="4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25B4E2BF" w14:textId="77777777" w:rsidR="00D92E1C" w:rsidRDefault="00D92E1C"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61F6AC87" w14:textId="18DE9AF0" w:rsidR="00D92E1C" w:rsidRPr="000D363E" w:rsidRDefault="00D92E1C" w:rsidP="000D363E">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4F45B2D3" w14:textId="77777777" w:rsidR="00D92E1C" w:rsidRDefault="00D92E1C"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0617E2A6" w14:textId="77777777" w:rsidR="008A1371" w:rsidRPr="000D363E" w:rsidRDefault="008A1371" w:rsidP="000D363E">
      <w:pPr>
        <w:widowControl w:val="0"/>
        <w:tabs>
          <w:tab w:val="left" w:pos="8222"/>
        </w:tabs>
        <w:spacing w:before="120" w:after="120"/>
        <w:rPr>
          <w:rFonts w:ascii="Calibri" w:hAnsi="Calibri" w:cs="Arial"/>
          <w:sz w:val="22"/>
          <w:szCs w:val="22"/>
        </w:rPr>
      </w:pPr>
      <w:bookmarkStart w:id="1" w:name="_Hlk100064601"/>
      <w:r w:rsidRPr="000D363E">
        <w:rPr>
          <w:rFonts w:ascii="Calibri" w:hAnsi="Calibri" w:cs="Arial"/>
          <w:sz w:val="22"/>
          <w:szCs w:val="22"/>
        </w:rPr>
        <w:t>Grants for the relevant program will be allocated to eligible providers</w:t>
      </w:r>
      <w:r w:rsidRPr="00D70FEB">
        <w:t xml:space="preserve"> </w:t>
      </w:r>
      <w:r w:rsidRPr="000D363E">
        <w:rPr>
          <w:rFonts w:ascii="Calibri" w:hAnsi="Calibri" w:cs="Arial"/>
          <w:sz w:val="22"/>
          <w:szCs w:val="22"/>
        </w:rPr>
        <w:t xml:space="preserve">in accordance with the </w:t>
      </w:r>
      <w:r w:rsidRPr="000D363E">
        <w:rPr>
          <w:rFonts w:ascii="Calibri" w:hAnsi="Calibri" w:cs="Arial"/>
          <w:i/>
          <w:iCs/>
          <w:sz w:val="22"/>
          <w:szCs w:val="22"/>
        </w:rPr>
        <w:t>Commonwealth Scholarships Guidelines (Research) 2017</w:t>
      </w:r>
      <w:r w:rsidRPr="000D363E">
        <w:rPr>
          <w:rFonts w:ascii="Calibri" w:hAnsi="Calibri" w:cs="Arial"/>
          <w:sz w:val="22"/>
          <w:szCs w:val="22"/>
        </w:rPr>
        <w:t xml:space="preserve"> and </w:t>
      </w:r>
      <w:r w:rsidRPr="000D363E">
        <w:rPr>
          <w:rFonts w:ascii="Calibri" w:hAnsi="Calibri" w:cs="Arial"/>
          <w:i/>
          <w:iCs/>
          <w:sz w:val="22"/>
          <w:szCs w:val="22"/>
        </w:rPr>
        <w:t>Other Grants Guidelines (Research) 2017</w:t>
      </w:r>
      <w:r w:rsidRPr="000D363E">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0D363E">
        <w:rPr>
          <w:rFonts w:ascii="Calibri" w:hAnsi="Calibri" w:cs="Arial"/>
          <w:sz w:val="22"/>
          <w:szCs w:val="22"/>
        </w:rPr>
        <w:t>with the exception of</w:t>
      </w:r>
      <w:proofErr w:type="gramEnd"/>
      <w:r w:rsidRPr="000D363E">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0D363E">
        <w:rPr>
          <w:rFonts w:ascii="Calibri" w:hAnsi="Calibri" w:cs="Arial"/>
          <w:i/>
          <w:iCs/>
          <w:sz w:val="22"/>
          <w:szCs w:val="22"/>
        </w:rPr>
        <w:t>Commonwealth Scholarships Guidelines (Research) 2017</w:t>
      </w:r>
      <w:r w:rsidRPr="000D363E">
        <w:rPr>
          <w:rFonts w:ascii="Calibri" w:hAnsi="Calibri" w:cs="Arial"/>
          <w:sz w:val="22"/>
          <w:szCs w:val="22"/>
        </w:rPr>
        <w:t xml:space="preserve"> apply to these scholarships.  </w:t>
      </w:r>
    </w:p>
    <w:bookmarkEnd w:id="1"/>
    <w:p w14:paraId="14A188CB" w14:textId="69A65EA9" w:rsidR="00D92E1C" w:rsidRPr="008C2144" w:rsidRDefault="00D92E1C" w:rsidP="00CE2226">
      <w:pPr>
        <w:pStyle w:val="ListParagraph"/>
        <w:widowControl w:val="0"/>
        <w:numPr>
          <w:ilvl w:val="0"/>
          <w:numId w:val="4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14098BDF" w14:textId="2E8A5F86" w:rsidR="00D92E1C" w:rsidRDefault="00D92E1C"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8A1371">
        <w:rPr>
          <w:rFonts w:ascii="Calibri" w:hAnsi="Calibri" w:cs="Arial"/>
          <w:i/>
          <w:sz w:val="22"/>
          <w:szCs w:val="22"/>
        </w:rPr>
        <w:t>Higher Education Support (Other Grants) Guidelines 2022</w:t>
      </w:r>
      <w:r>
        <w:rPr>
          <w:rFonts w:ascii="Calibri" w:hAnsi="Calibri" w:cs="Arial"/>
          <w:sz w:val="22"/>
          <w:szCs w:val="22"/>
        </w:rPr>
        <w:t>:</w:t>
      </w:r>
    </w:p>
    <w:p w14:paraId="4D479F5C" w14:textId="77777777" w:rsidR="00D92E1C" w:rsidRPr="008C2144" w:rsidRDefault="00D92E1C"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4FB972D9" w14:textId="61D80D42" w:rsidR="00D92E1C" w:rsidRPr="006A5F5F" w:rsidRDefault="00D92E1C" w:rsidP="004F7572">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bookmarkStart w:id="2" w:name="_Hlk59012638"/>
      <w:r w:rsidR="009F103D" w:rsidRPr="009F103D">
        <w:rPr>
          <w:rFonts w:ascii="Calibri" w:hAnsi="Calibri" w:cs="Arial"/>
          <w:sz w:val="22"/>
          <w:szCs w:val="22"/>
        </w:rPr>
        <w:t xml:space="preserve"> </w:t>
      </w:r>
      <w:r w:rsidR="009F103D" w:rsidRPr="007B4E45">
        <w:rPr>
          <w:rFonts w:ascii="Calibri" w:hAnsi="Calibri" w:cs="Arial"/>
          <w:sz w:val="22"/>
          <w:szCs w:val="22"/>
        </w:rPr>
        <w:t xml:space="preserve">Refer to Appendix 3 for further details. </w:t>
      </w:r>
      <w:bookmarkEnd w:id="2"/>
    </w:p>
    <w:p w14:paraId="78127F57" w14:textId="0B30E134" w:rsidR="00307B03" w:rsidRPr="00A02661" w:rsidRDefault="00D92E1C" w:rsidP="00CE2226">
      <w:pPr>
        <w:pStyle w:val="ListParagraph"/>
        <w:widowControl w:val="0"/>
        <w:numPr>
          <w:ilvl w:val="0"/>
          <w:numId w:val="45"/>
        </w:numPr>
        <w:tabs>
          <w:tab w:val="left" w:pos="8222"/>
        </w:tabs>
        <w:spacing w:before="120" w:after="120"/>
        <w:rPr>
          <w:rFonts w:ascii="Calibri" w:hAnsi="Calibri" w:cs="Arial"/>
          <w:sz w:val="22"/>
          <w:szCs w:val="22"/>
        </w:rPr>
      </w:pPr>
      <w:r w:rsidRPr="00A02661">
        <w:rPr>
          <w:rFonts w:ascii="Calibri" w:hAnsi="Calibri" w:cs="Arial"/>
          <w:sz w:val="22"/>
          <w:szCs w:val="22"/>
        </w:rPr>
        <w:t xml:space="preserve">The National Institutes </w:t>
      </w:r>
      <w:r w:rsidR="00307B03" w:rsidRPr="00A02661">
        <w:rPr>
          <w:rFonts w:ascii="Calibri" w:hAnsi="Calibri" w:cs="Arial"/>
          <w:sz w:val="22"/>
          <w:szCs w:val="22"/>
        </w:rPr>
        <w:t>Grant p</w:t>
      </w:r>
      <w:r w:rsidRPr="00A02661">
        <w:rPr>
          <w:rFonts w:ascii="Calibri" w:hAnsi="Calibri" w:cs="Arial"/>
          <w:sz w:val="22"/>
          <w:szCs w:val="22"/>
        </w:rPr>
        <w:t>rogram provides funding to</w:t>
      </w:r>
      <w:r w:rsidR="00307B03" w:rsidRPr="00A02661">
        <w:rPr>
          <w:rFonts w:ascii="Calibri" w:hAnsi="Calibri" w:cs="Arial"/>
          <w:sz w:val="22"/>
          <w:szCs w:val="22"/>
        </w:rPr>
        <w:t>:</w:t>
      </w:r>
    </w:p>
    <w:p w14:paraId="3D2BDE39" w14:textId="435D264A" w:rsidR="00307B03" w:rsidRPr="00A02661" w:rsidRDefault="00307B03" w:rsidP="00307B03">
      <w:pPr>
        <w:pStyle w:val="ListParagraph"/>
        <w:widowControl w:val="0"/>
        <w:numPr>
          <w:ilvl w:val="1"/>
          <w:numId w:val="45"/>
        </w:numPr>
        <w:tabs>
          <w:tab w:val="left" w:pos="8222"/>
        </w:tabs>
        <w:spacing w:before="120" w:after="120"/>
        <w:rPr>
          <w:rFonts w:asciiTheme="minorHAnsi" w:hAnsiTheme="minorHAnsi" w:cstheme="minorHAnsi"/>
          <w:sz w:val="22"/>
          <w:szCs w:val="22"/>
        </w:rPr>
      </w:pPr>
      <w:r w:rsidRPr="00A02661">
        <w:rPr>
          <w:rFonts w:asciiTheme="minorHAnsi" w:hAnsiTheme="minorHAnsi" w:cstheme="minorHAnsi"/>
          <w:sz w:val="22"/>
          <w:szCs w:val="22"/>
        </w:rPr>
        <w:t xml:space="preserve">further AMC’s national role in providing Australia’s only specialist training for people entering the maritime industry, and </w:t>
      </w:r>
    </w:p>
    <w:p w14:paraId="1877D44A" w14:textId="27C79663" w:rsidR="00D92E1C" w:rsidRPr="00A02661" w:rsidRDefault="00307B03" w:rsidP="00FC7AD2">
      <w:pPr>
        <w:pStyle w:val="ListParagraph"/>
        <w:widowControl w:val="0"/>
        <w:numPr>
          <w:ilvl w:val="1"/>
          <w:numId w:val="45"/>
        </w:numPr>
        <w:tabs>
          <w:tab w:val="left" w:pos="8222"/>
        </w:tabs>
        <w:spacing w:before="120" w:after="120"/>
        <w:rPr>
          <w:rFonts w:asciiTheme="minorHAnsi" w:hAnsiTheme="minorHAnsi" w:cstheme="minorHAnsi"/>
          <w:sz w:val="22"/>
          <w:szCs w:val="22"/>
        </w:rPr>
      </w:pPr>
      <w:r w:rsidRPr="00A02661">
        <w:rPr>
          <w:rFonts w:asciiTheme="minorHAnsi" w:hAnsiTheme="minorHAnsi" w:cstheme="minorHAnsi"/>
          <w:sz w:val="22"/>
          <w:szCs w:val="22"/>
        </w:rPr>
        <w:t>provide specialist training to develop and maintain Australia’s maritime industry, while significantly contributing to the Tasmanian economy</w:t>
      </w:r>
      <w:r w:rsidR="00D92E1C" w:rsidRPr="00A02661">
        <w:rPr>
          <w:rFonts w:asciiTheme="minorHAnsi" w:hAnsiTheme="minorHAnsi" w:cstheme="minorHAnsi"/>
          <w:sz w:val="22"/>
          <w:szCs w:val="22"/>
        </w:rPr>
        <w:t xml:space="preserve">. </w:t>
      </w:r>
    </w:p>
    <w:p w14:paraId="4817CC1C" w14:textId="573F1D06" w:rsidR="00D92E1C" w:rsidRDefault="00D92E1C"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8A1371">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8A1371">
        <w:rPr>
          <w:rFonts w:ascii="Calibri" w:hAnsi="Calibri" w:cs="Arial"/>
          <w:i/>
          <w:sz w:val="22"/>
          <w:szCs w:val="22"/>
        </w:rPr>
        <w:t>Higher Education Support (Other Grants) Guidelines 2022</w:t>
      </w:r>
      <w:r>
        <w:rPr>
          <w:rFonts w:ascii="Calibri" w:hAnsi="Calibri" w:cs="Arial"/>
          <w:sz w:val="22"/>
          <w:szCs w:val="22"/>
        </w:rPr>
        <w:t xml:space="preserve">. </w:t>
      </w:r>
    </w:p>
    <w:p w14:paraId="39A00AF4" w14:textId="77777777" w:rsidR="008A1371" w:rsidRDefault="008A1371" w:rsidP="008A1371">
      <w:pPr>
        <w:widowControl w:val="0"/>
        <w:tabs>
          <w:tab w:val="left" w:pos="8222"/>
        </w:tabs>
        <w:spacing w:before="120" w:after="120"/>
        <w:rPr>
          <w:rFonts w:ascii="Calibri" w:hAnsi="Calibri" w:cs="Arial"/>
          <w:sz w:val="22"/>
          <w:szCs w:val="22"/>
        </w:rPr>
      </w:pPr>
      <w:r>
        <w:rPr>
          <w:rFonts w:ascii="Calibri" w:hAnsi="Calibri" w:cs="Arial"/>
          <w:sz w:val="22"/>
          <w:szCs w:val="22"/>
        </w:rPr>
        <w:t>In 2021, eligible providers may also receive grants under Part 2-3 (Other grants) of HESA in relation to the</w:t>
      </w:r>
      <w:r w:rsidRPr="00D92D0D">
        <w:rPr>
          <w:rFonts w:ascii="Calibri" w:hAnsi="Calibri" w:cs="Arial"/>
          <w:sz w:val="22"/>
          <w:szCs w:val="22"/>
        </w:rPr>
        <w:t xml:space="preserve"> Tertiary Access Payment (TAP)</w:t>
      </w:r>
      <w:r>
        <w:rPr>
          <w:rFonts w:ascii="Calibri" w:hAnsi="Calibri" w:cs="Arial"/>
          <w:sz w:val="22"/>
          <w:szCs w:val="22"/>
        </w:rPr>
        <w:t xml:space="preserve">. </w:t>
      </w:r>
      <w:r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Pr>
          <w:rFonts w:ascii="Calibri" w:hAnsi="Calibri" w:cs="Arial"/>
          <w:sz w:val="22"/>
          <w:szCs w:val="22"/>
        </w:rPr>
        <w:t xml:space="preserve">Conditions applying to grants for the TAP are set out in the conditions of grant made by the Minister. </w:t>
      </w:r>
    </w:p>
    <w:p w14:paraId="5A4BCE64" w14:textId="41FB22FC" w:rsidR="00887F6F" w:rsidRDefault="00887F6F">
      <w:pPr>
        <w:spacing w:after="200" w:line="276" w:lineRule="auto"/>
        <w:rPr>
          <w:rFonts w:ascii="Calibri" w:hAnsi="Calibri" w:cs="Arial"/>
          <w:i/>
          <w:sz w:val="22"/>
          <w:szCs w:val="22"/>
        </w:rPr>
      </w:pPr>
      <w:r>
        <w:rPr>
          <w:rFonts w:ascii="Calibri" w:hAnsi="Calibri" w:cs="Arial"/>
          <w:sz w:val="22"/>
          <w:szCs w:val="22"/>
        </w:rPr>
        <w:lastRenderedPageBreak/>
        <w:t>T</w:t>
      </w:r>
      <w:r w:rsidR="00D92E1C">
        <w:rPr>
          <w:rFonts w:ascii="Calibri" w:hAnsi="Calibri" w:cs="Arial"/>
          <w:sz w:val="22"/>
          <w:szCs w:val="22"/>
        </w:rPr>
        <w:t xml:space="preserve">he Provider may also receive other grants for ad hoc programs or projects under Part 2-3 (Other grants) of HESA and/or the </w:t>
      </w:r>
      <w:r w:rsidR="008A1371">
        <w:rPr>
          <w:rFonts w:ascii="Calibri" w:hAnsi="Calibri" w:cs="Arial"/>
          <w:i/>
          <w:sz w:val="22"/>
          <w:szCs w:val="22"/>
        </w:rPr>
        <w:t>Higher Education Support (Other Grants) Guidelines 2022</w:t>
      </w:r>
      <w:r w:rsidR="00D92E1C">
        <w:rPr>
          <w:rFonts w:ascii="Calibri" w:hAnsi="Calibri" w:cs="Arial"/>
          <w:sz w:val="22"/>
          <w:szCs w:val="22"/>
        </w:rPr>
        <w:t xml:space="preserve">. Conditions applying to these grants </w:t>
      </w:r>
      <w:r w:rsidR="00D92E1C" w:rsidRPr="005B30B9">
        <w:rPr>
          <w:rFonts w:ascii="Calibri" w:hAnsi="Calibri" w:cs="Arial"/>
          <w:sz w:val="22"/>
          <w:szCs w:val="22"/>
        </w:rPr>
        <w:t xml:space="preserve">are set out in the </w:t>
      </w:r>
      <w:r w:rsidR="008A1371">
        <w:rPr>
          <w:rFonts w:ascii="Calibri" w:hAnsi="Calibri" w:cs="Arial"/>
          <w:i/>
          <w:sz w:val="22"/>
          <w:szCs w:val="22"/>
        </w:rPr>
        <w:t>Higher Education Support (Other Grants) Guidelines 2022</w:t>
      </w:r>
      <w:r w:rsidR="00D92E1C" w:rsidRPr="005B30B9">
        <w:rPr>
          <w:rFonts w:ascii="Calibri" w:hAnsi="Calibri" w:cs="Arial"/>
          <w:i/>
          <w:sz w:val="22"/>
          <w:szCs w:val="22"/>
        </w:rPr>
        <w:t xml:space="preserve"> </w:t>
      </w:r>
      <w:r w:rsidR="00D92E1C" w:rsidRPr="005B30B9">
        <w:rPr>
          <w:rFonts w:ascii="Calibri" w:hAnsi="Calibri" w:cs="Arial"/>
          <w:sz w:val="22"/>
          <w:szCs w:val="22"/>
        </w:rPr>
        <w:t>and</w:t>
      </w:r>
      <w:r w:rsidR="00D92E1C">
        <w:rPr>
          <w:rFonts w:ascii="Calibri" w:hAnsi="Calibri" w:cs="Arial"/>
          <w:sz w:val="22"/>
          <w:szCs w:val="22"/>
        </w:rPr>
        <w:t>/or</w:t>
      </w:r>
      <w:r w:rsidR="00D92E1C" w:rsidRPr="005B30B9">
        <w:rPr>
          <w:rFonts w:ascii="Calibri" w:hAnsi="Calibri" w:cs="Arial"/>
          <w:sz w:val="22"/>
          <w:szCs w:val="22"/>
        </w:rPr>
        <w:t xml:space="preserve"> the conditions of grant (if any) made by the Minister.</w:t>
      </w:r>
    </w:p>
    <w:p w14:paraId="5ABEBD50" w14:textId="3BAA7734" w:rsidR="00D92E1C" w:rsidRPr="007F31CE" w:rsidRDefault="00D92E1C" w:rsidP="00CE2226">
      <w:pPr>
        <w:widowControl w:val="0"/>
        <w:tabs>
          <w:tab w:val="left" w:pos="8222"/>
        </w:tabs>
        <w:spacing w:before="120" w:after="120"/>
        <w:rPr>
          <w:rFonts w:ascii="Calibri" w:hAnsi="Calibri" w:cs="Arial"/>
          <w:i/>
          <w:sz w:val="22"/>
          <w:szCs w:val="22"/>
        </w:rPr>
      </w:pPr>
      <w:r w:rsidRPr="007F31CE">
        <w:rPr>
          <w:rFonts w:ascii="Calibri" w:hAnsi="Calibri" w:cs="Arial"/>
          <w:i/>
          <w:sz w:val="22"/>
          <w:szCs w:val="22"/>
        </w:rPr>
        <w:t>Indicative maximum funding amounts</w:t>
      </w:r>
    </w:p>
    <w:p w14:paraId="62718EBC" w14:textId="116281AE" w:rsidR="00D92E1C" w:rsidRDefault="00D92E1C"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8A1371">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8A1371">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272E6A99" w14:textId="77777777" w:rsidR="00D92E1C" w:rsidRPr="00034A01" w:rsidRDefault="00D92E1C"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D92E1C" w:rsidRPr="007223D5" w14:paraId="7457B334" w14:textId="77777777" w:rsidTr="00D142F5">
        <w:trPr>
          <w:trHeight w:val="340"/>
          <w:tblHeader/>
        </w:trPr>
        <w:tc>
          <w:tcPr>
            <w:tcW w:w="3823" w:type="dxa"/>
          </w:tcPr>
          <w:p w14:paraId="3ABC3B43" w14:textId="77777777" w:rsidR="00D92E1C" w:rsidRPr="00034A01" w:rsidRDefault="00D92E1C"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623A3E59" w14:textId="0B159AD9" w:rsidR="00D92E1C" w:rsidRPr="00034A01" w:rsidRDefault="00D92E1C"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6F76C155" w14:textId="56E237DE" w:rsidR="00D92E1C" w:rsidRPr="00034A01" w:rsidRDefault="00D92E1C"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shd w:val="clear" w:color="auto" w:fill="auto"/>
          </w:tcPr>
          <w:p w14:paraId="39E3D463" w14:textId="3F8632F7" w:rsidR="00D92E1C" w:rsidRPr="00034A01" w:rsidRDefault="00D92E1C"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D92E1C" w:rsidRPr="007223D5" w14:paraId="28EE80A4" w14:textId="77777777" w:rsidTr="001E2A9B">
        <w:tc>
          <w:tcPr>
            <w:tcW w:w="9628" w:type="dxa"/>
            <w:gridSpan w:val="4"/>
            <w:shd w:val="clear" w:color="auto" w:fill="auto"/>
          </w:tcPr>
          <w:p w14:paraId="6382B88A" w14:textId="77777777" w:rsidR="00D92E1C" w:rsidRPr="00034A01" w:rsidRDefault="00D92E1C"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9E3C81" w:rsidRPr="007223D5" w14:paraId="12ED9DBC" w14:textId="77777777" w:rsidTr="00D142F5">
        <w:tc>
          <w:tcPr>
            <w:tcW w:w="3823" w:type="dxa"/>
          </w:tcPr>
          <w:p w14:paraId="60C9ECBE" w14:textId="77777777" w:rsidR="009E3C81" w:rsidRPr="00034A01" w:rsidRDefault="009E3C81" w:rsidP="009E3C81">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3D8C14B5" w14:textId="7954669A" w:rsidR="009E3C81" w:rsidRPr="006A5F5F" w:rsidRDefault="009E3C81" w:rsidP="009E3C81">
            <w:pPr>
              <w:tabs>
                <w:tab w:val="left" w:pos="8222"/>
              </w:tabs>
              <w:spacing w:before="120" w:after="120"/>
              <w:rPr>
                <w:rFonts w:asciiTheme="minorHAnsi" w:hAnsiTheme="minorHAnsi" w:cstheme="minorHAnsi"/>
                <w:sz w:val="20"/>
                <w:szCs w:val="20"/>
              </w:rPr>
            </w:pPr>
            <w:r w:rsidRPr="006A5F5F">
              <w:rPr>
                <w:rFonts w:asciiTheme="minorHAnsi" w:hAnsiTheme="minorHAnsi" w:cstheme="minorHAnsi"/>
                <w:sz w:val="20"/>
                <w:szCs w:val="20"/>
              </w:rPr>
              <w:t xml:space="preserve"> $217,287,096 </w:t>
            </w:r>
          </w:p>
        </w:tc>
        <w:tc>
          <w:tcPr>
            <w:tcW w:w="1935" w:type="dxa"/>
            <w:shd w:val="clear" w:color="auto" w:fill="auto"/>
          </w:tcPr>
          <w:p w14:paraId="42033BDF" w14:textId="64CE7235" w:rsidR="009E3C81" w:rsidRPr="006A5F5F" w:rsidRDefault="009E3C81" w:rsidP="009E3C81">
            <w:pPr>
              <w:tabs>
                <w:tab w:val="left" w:pos="8222"/>
              </w:tabs>
              <w:spacing w:before="120" w:after="120"/>
              <w:rPr>
                <w:rFonts w:asciiTheme="minorHAnsi" w:hAnsiTheme="minorHAnsi" w:cstheme="minorHAnsi"/>
                <w:sz w:val="20"/>
                <w:szCs w:val="20"/>
              </w:rPr>
            </w:pPr>
            <w:r w:rsidRPr="006A5F5F">
              <w:rPr>
                <w:rFonts w:asciiTheme="minorHAnsi" w:hAnsiTheme="minorHAnsi" w:cstheme="minorHAnsi"/>
                <w:sz w:val="20"/>
                <w:szCs w:val="20"/>
              </w:rPr>
              <w:t xml:space="preserve"> $</w:t>
            </w:r>
            <w:r w:rsidR="00DB467C">
              <w:rPr>
                <w:rFonts w:asciiTheme="minorHAnsi" w:hAnsiTheme="minorHAnsi" w:cstheme="minorHAnsi"/>
                <w:sz w:val="20"/>
                <w:szCs w:val="20"/>
              </w:rPr>
              <w:t>195,</w:t>
            </w:r>
            <w:r w:rsidR="00767CE2">
              <w:rPr>
                <w:rFonts w:asciiTheme="minorHAnsi" w:hAnsiTheme="minorHAnsi" w:cstheme="minorHAnsi"/>
                <w:sz w:val="20"/>
                <w:szCs w:val="20"/>
              </w:rPr>
              <w:t>128,202</w:t>
            </w:r>
          </w:p>
        </w:tc>
        <w:tc>
          <w:tcPr>
            <w:tcW w:w="1935" w:type="dxa"/>
            <w:shd w:val="clear" w:color="auto" w:fill="auto"/>
          </w:tcPr>
          <w:p w14:paraId="111CA4DE" w14:textId="2EE12663" w:rsidR="009E3C81" w:rsidRPr="006A5F5F" w:rsidRDefault="009E3C81" w:rsidP="009E3C81">
            <w:pPr>
              <w:tabs>
                <w:tab w:val="left" w:pos="8222"/>
              </w:tabs>
              <w:spacing w:before="120" w:after="120"/>
              <w:rPr>
                <w:rFonts w:asciiTheme="minorHAnsi" w:hAnsiTheme="minorHAnsi" w:cstheme="minorHAnsi"/>
                <w:sz w:val="20"/>
                <w:szCs w:val="20"/>
              </w:rPr>
            </w:pPr>
            <w:r w:rsidRPr="006A5F5F">
              <w:rPr>
                <w:rFonts w:asciiTheme="minorHAnsi" w:hAnsiTheme="minorHAnsi" w:cstheme="minorHAnsi"/>
                <w:sz w:val="20"/>
                <w:szCs w:val="20"/>
              </w:rPr>
              <w:t xml:space="preserve"> </w:t>
            </w:r>
            <w:r w:rsidR="00425F7F">
              <w:rPr>
                <w:rFonts w:asciiTheme="minorHAnsi" w:hAnsiTheme="minorHAnsi" w:cstheme="minorHAnsi"/>
                <w:sz w:val="20"/>
                <w:szCs w:val="20"/>
              </w:rPr>
              <w:t>$199,691,973</w:t>
            </w:r>
          </w:p>
        </w:tc>
      </w:tr>
      <w:tr w:rsidR="00D92E1C" w:rsidRPr="007223D5" w14:paraId="29D07984" w14:textId="77777777" w:rsidTr="00D142F5">
        <w:tc>
          <w:tcPr>
            <w:tcW w:w="3823" w:type="dxa"/>
          </w:tcPr>
          <w:p w14:paraId="40C8FAE8" w14:textId="77777777" w:rsidR="00D92E1C" w:rsidRPr="00C110E0" w:rsidRDefault="00D92E1C"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794E664D" w14:textId="77777777" w:rsidR="00D92E1C" w:rsidRPr="00693D50" w:rsidRDefault="00D92E1C"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$253,341</w:t>
            </w:r>
          </w:p>
        </w:tc>
        <w:tc>
          <w:tcPr>
            <w:tcW w:w="1935" w:type="dxa"/>
            <w:shd w:val="clear" w:color="auto" w:fill="auto"/>
          </w:tcPr>
          <w:p w14:paraId="4FB797E0" w14:textId="262149F8" w:rsidR="00D92E1C" w:rsidRPr="007223D5" w:rsidRDefault="00DB467C">
            <w:pPr>
              <w:tabs>
                <w:tab w:val="left" w:pos="8222"/>
              </w:tabs>
              <w:spacing w:before="120" w:after="120"/>
              <w:rPr>
                <w:rFonts w:ascii="Calibri" w:hAnsi="Calibri" w:cs="Arial"/>
                <w:sz w:val="20"/>
                <w:szCs w:val="20"/>
              </w:rPr>
            </w:pPr>
            <w:r>
              <w:rPr>
                <w:rFonts w:ascii="Calibri" w:hAnsi="Calibri" w:cs="Arial"/>
                <w:sz w:val="20"/>
                <w:szCs w:val="20"/>
              </w:rPr>
              <w:t>$3</w:t>
            </w:r>
            <w:r w:rsidR="00767CE2">
              <w:rPr>
                <w:rFonts w:ascii="Calibri" w:hAnsi="Calibri" w:cs="Arial"/>
                <w:sz w:val="20"/>
                <w:szCs w:val="20"/>
              </w:rPr>
              <w:t>48,926</w:t>
            </w:r>
          </w:p>
        </w:tc>
        <w:tc>
          <w:tcPr>
            <w:tcW w:w="1935" w:type="dxa"/>
            <w:shd w:val="clear" w:color="auto" w:fill="auto"/>
          </w:tcPr>
          <w:p w14:paraId="514A489C" w14:textId="10C7F21F" w:rsidR="00D92E1C" w:rsidRPr="007223D5" w:rsidRDefault="003A19BA">
            <w:pPr>
              <w:tabs>
                <w:tab w:val="left" w:pos="8222"/>
              </w:tabs>
              <w:spacing w:before="120" w:after="120"/>
              <w:rPr>
                <w:rFonts w:ascii="Calibri" w:hAnsi="Calibri" w:cs="Arial"/>
                <w:sz w:val="20"/>
                <w:szCs w:val="20"/>
              </w:rPr>
            </w:pPr>
            <w:r>
              <w:rPr>
                <w:rFonts w:ascii="Calibri" w:hAnsi="Calibri" w:cs="Arial"/>
                <w:sz w:val="20"/>
                <w:szCs w:val="20"/>
              </w:rPr>
              <w:t>$361,108</w:t>
            </w:r>
          </w:p>
        </w:tc>
      </w:tr>
      <w:tr w:rsidR="00990823" w:rsidRPr="007223D5" w14:paraId="0B4E96FE" w14:textId="77777777" w:rsidTr="00D142F5">
        <w:tc>
          <w:tcPr>
            <w:tcW w:w="3823" w:type="dxa"/>
          </w:tcPr>
          <w:p w14:paraId="5A462BF8" w14:textId="5D0BE7CD" w:rsidR="00990823" w:rsidRPr="00C110E0" w:rsidRDefault="00990823" w:rsidP="00990823">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5111B66A" w14:textId="23C9A8BC" w:rsidR="00990823" w:rsidRPr="003B009E" w:rsidRDefault="00990823" w:rsidP="00990823">
            <w:pPr>
              <w:tabs>
                <w:tab w:val="left" w:pos="8222"/>
              </w:tabs>
              <w:spacing w:before="120" w:after="120"/>
              <w:rPr>
                <w:rFonts w:ascii="Calibri" w:hAnsi="Calibri" w:cs="Arial"/>
                <w:noProof/>
                <w:sz w:val="20"/>
                <w:szCs w:val="20"/>
              </w:rPr>
            </w:pPr>
            <w:r w:rsidRPr="0014688C">
              <w:rPr>
                <w:rFonts w:ascii="Calibri" w:hAnsi="Calibri" w:cs="Arial"/>
                <w:sz w:val="20"/>
                <w:szCs w:val="20"/>
              </w:rPr>
              <w:t>N/A</w:t>
            </w:r>
          </w:p>
        </w:tc>
        <w:tc>
          <w:tcPr>
            <w:tcW w:w="1935" w:type="dxa"/>
            <w:shd w:val="clear" w:color="auto" w:fill="auto"/>
          </w:tcPr>
          <w:p w14:paraId="2F8FDADF" w14:textId="0A5AFC02" w:rsidR="00990823" w:rsidRDefault="00990823" w:rsidP="00990823">
            <w:pPr>
              <w:tabs>
                <w:tab w:val="left" w:pos="8222"/>
              </w:tabs>
              <w:spacing w:before="120" w:after="120"/>
              <w:rPr>
                <w:rFonts w:ascii="Calibri" w:hAnsi="Calibri" w:cs="Arial"/>
                <w:sz w:val="20"/>
                <w:szCs w:val="20"/>
              </w:rPr>
            </w:pPr>
            <w:r w:rsidRPr="0014688C">
              <w:rPr>
                <w:rFonts w:ascii="Calibri" w:hAnsi="Calibri" w:cs="Arial"/>
                <w:sz w:val="20"/>
                <w:szCs w:val="20"/>
              </w:rPr>
              <w:t>N/A</w:t>
            </w:r>
          </w:p>
        </w:tc>
        <w:tc>
          <w:tcPr>
            <w:tcW w:w="1935" w:type="dxa"/>
            <w:shd w:val="clear" w:color="auto" w:fill="auto"/>
          </w:tcPr>
          <w:p w14:paraId="3CCC7919" w14:textId="65EAB3E4" w:rsidR="00990823" w:rsidRDefault="00990823" w:rsidP="00990823">
            <w:pPr>
              <w:tabs>
                <w:tab w:val="left" w:pos="8222"/>
              </w:tabs>
              <w:spacing w:before="120" w:after="120"/>
              <w:rPr>
                <w:rFonts w:ascii="Calibri" w:hAnsi="Calibri" w:cs="Arial"/>
                <w:sz w:val="20"/>
                <w:szCs w:val="20"/>
              </w:rPr>
            </w:pPr>
            <w:r w:rsidRPr="00990823">
              <w:rPr>
                <w:rFonts w:ascii="Calibri" w:hAnsi="Calibri" w:cs="Arial"/>
                <w:sz w:val="20"/>
                <w:szCs w:val="20"/>
              </w:rPr>
              <w:t>$1,936,703</w:t>
            </w:r>
          </w:p>
        </w:tc>
      </w:tr>
      <w:tr w:rsidR="00C7794D" w:rsidRPr="007223D5" w14:paraId="264B9890" w14:textId="77777777" w:rsidTr="00D142F5">
        <w:tc>
          <w:tcPr>
            <w:tcW w:w="3823" w:type="dxa"/>
          </w:tcPr>
          <w:p w14:paraId="3DD2858F" w14:textId="77777777" w:rsidR="00C7794D" w:rsidRPr="00034A01" w:rsidRDefault="00C7794D" w:rsidP="00C7794D">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505A992A" w14:textId="77777777" w:rsidR="00C7794D" w:rsidRPr="00693D50" w:rsidRDefault="00C7794D" w:rsidP="00C7794D">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12,555,000</w:t>
            </w:r>
          </w:p>
        </w:tc>
        <w:tc>
          <w:tcPr>
            <w:tcW w:w="1935" w:type="dxa"/>
            <w:shd w:val="clear" w:color="auto" w:fill="auto"/>
          </w:tcPr>
          <w:p w14:paraId="3EB2AE69" w14:textId="0CDBD5B7" w:rsidR="00C7794D" w:rsidRPr="00ED6864" w:rsidRDefault="00C7794D" w:rsidP="00C7794D">
            <w:pPr>
              <w:tabs>
                <w:tab w:val="left" w:pos="8222"/>
              </w:tabs>
              <w:spacing w:before="120" w:after="120"/>
              <w:rPr>
                <w:rFonts w:asciiTheme="minorHAnsi" w:hAnsiTheme="minorHAnsi" w:cstheme="minorHAnsi"/>
                <w:sz w:val="20"/>
                <w:szCs w:val="20"/>
              </w:rPr>
            </w:pPr>
            <w:r w:rsidRPr="00ED6864">
              <w:rPr>
                <w:rFonts w:asciiTheme="minorHAnsi" w:hAnsiTheme="minorHAnsi" w:cstheme="minorHAnsi"/>
                <w:sz w:val="20"/>
                <w:szCs w:val="20"/>
              </w:rPr>
              <w:t>$12,843,765</w:t>
            </w:r>
          </w:p>
        </w:tc>
        <w:tc>
          <w:tcPr>
            <w:tcW w:w="1935" w:type="dxa"/>
            <w:shd w:val="clear" w:color="auto" w:fill="auto"/>
          </w:tcPr>
          <w:p w14:paraId="67D9B6ED" w14:textId="38BCD2D7" w:rsidR="00C7794D" w:rsidRPr="00ED6864" w:rsidRDefault="00C7794D" w:rsidP="00C7794D">
            <w:pPr>
              <w:tabs>
                <w:tab w:val="left" w:pos="8222"/>
              </w:tabs>
              <w:spacing w:before="120" w:after="120"/>
              <w:rPr>
                <w:rFonts w:asciiTheme="minorHAnsi" w:hAnsiTheme="minorHAnsi" w:cstheme="minorHAnsi"/>
                <w:sz w:val="20"/>
                <w:szCs w:val="20"/>
              </w:rPr>
            </w:pPr>
            <w:r w:rsidRPr="00ED6864">
              <w:rPr>
                <w:rFonts w:asciiTheme="minorHAnsi" w:hAnsiTheme="minorHAnsi" w:cstheme="minorHAnsi"/>
                <w:sz w:val="20"/>
                <w:szCs w:val="20"/>
              </w:rPr>
              <w:t>$13,139,040</w:t>
            </w:r>
          </w:p>
        </w:tc>
      </w:tr>
      <w:tr w:rsidR="00D92E1C" w:rsidRPr="007223D5" w14:paraId="0A8BDDB0" w14:textId="77777777" w:rsidTr="00D142F5">
        <w:tc>
          <w:tcPr>
            <w:tcW w:w="3823" w:type="dxa"/>
          </w:tcPr>
          <w:p w14:paraId="56BB0E8B" w14:textId="282AB999" w:rsidR="00D92E1C" w:rsidRPr="00034A01" w:rsidRDefault="00D92E1C" w:rsidP="00D142F5">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2114B1">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6129D4BE" w14:textId="423F9C32" w:rsidR="00D92E1C" w:rsidRPr="00693D50" w:rsidRDefault="006508E4">
            <w:pPr>
              <w:tabs>
                <w:tab w:val="left" w:pos="8222"/>
              </w:tabs>
              <w:spacing w:before="120" w:after="120"/>
              <w:rPr>
                <w:rFonts w:ascii="Calibri" w:hAnsi="Calibri" w:cs="Arial"/>
                <w:sz w:val="20"/>
                <w:szCs w:val="20"/>
              </w:rPr>
            </w:pPr>
            <w:r w:rsidRPr="006508E4">
              <w:rPr>
                <w:rFonts w:ascii="Calibri" w:hAnsi="Calibri" w:cs="Arial"/>
                <w:sz w:val="20"/>
                <w:szCs w:val="20"/>
              </w:rPr>
              <w:t>$4,</w:t>
            </w:r>
            <w:r w:rsidR="001F63C5">
              <w:rPr>
                <w:rFonts w:ascii="Calibri" w:hAnsi="Calibri" w:cs="Arial"/>
                <w:sz w:val="20"/>
                <w:szCs w:val="20"/>
              </w:rPr>
              <w:t>337,043</w:t>
            </w:r>
          </w:p>
        </w:tc>
        <w:tc>
          <w:tcPr>
            <w:tcW w:w="1935" w:type="dxa"/>
            <w:shd w:val="clear" w:color="auto" w:fill="auto"/>
          </w:tcPr>
          <w:p w14:paraId="1CD36C98" w14:textId="0B58C1A8" w:rsidR="00D92E1C" w:rsidRPr="007223D5" w:rsidRDefault="00990823">
            <w:pPr>
              <w:tabs>
                <w:tab w:val="left" w:pos="8222"/>
              </w:tabs>
              <w:spacing w:before="120" w:after="120"/>
              <w:rPr>
                <w:rFonts w:ascii="Calibri" w:hAnsi="Calibri" w:cs="Arial"/>
                <w:sz w:val="20"/>
                <w:szCs w:val="20"/>
              </w:rPr>
            </w:pPr>
            <w:r w:rsidRPr="00990823">
              <w:rPr>
                <w:rFonts w:ascii="Calibri" w:hAnsi="Calibri" w:cs="Arial"/>
                <w:sz w:val="20"/>
                <w:szCs w:val="20"/>
              </w:rPr>
              <w:t>$3,258,844</w:t>
            </w:r>
          </w:p>
        </w:tc>
        <w:tc>
          <w:tcPr>
            <w:tcW w:w="1935" w:type="dxa"/>
            <w:shd w:val="clear" w:color="auto" w:fill="auto"/>
          </w:tcPr>
          <w:p w14:paraId="75F9C873" w14:textId="24B00E45" w:rsidR="00D92E1C" w:rsidRPr="007223D5" w:rsidRDefault="00D92E1C">
            <w:pPr>
              <w:tabs>
                <w:tab w:val="left" w:pos="8222"/>
              </w:tabs>
              <w:spacing w:before="120" w:after="120"/>
              <w:rPr>
                <w:rFonts w:ascii="Calibri" w:hAnsi="Calibri" w:cs="Arial"/>
                <w:sz w:val="20"/>
                <w:szCs w:val="20"/>
              </w:rPr>
            </w:pPr>
            <w:r>
              <w:rPr>
                <w:rFonts w:ascii="Calibri" w:hAnsi="Calibri" w:cs="Arial"/>
                <w:sz w:val="20"/>
                <w:szCs w:val="20"/>
              </w:rPr>
              <w:t>Will be paid on actuals</w:t>
            </w:r>
            <w:r w:rsidR="00990823">
              <w:rPr>
                <w:rFonts w:ascii="Calibri" w:hAnsi="Calibri" w:cs="Arial"/>
                <w:sz w:val="20"/>
                <w:szCs w:val="20"/>
              </w:rPr>
              <w:t>*</w:t>
            </w:r>
          </w:p>
        </w:tc>
      </w:tr>
      <w:tr w:rsidR="00D92E1C" w:rsidRPr="007223D5" w14:paraId="50F73B9A" w14:textId="77777777" w:rsidTr="00D142F5">
        <w:tc>
          <w:tcPr>
            <w:tcW w:w="3823" w:type="dxa"/>
          </w:tcPr>
          <w:p w14:paraId="32C470CB" w14:textId="17CC0251" w:rsidR="00D92E1C" w:rsidRPr="00384534" w:rsidRDefault="00D92E1C"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Transition Fund Loading</w:t>
            </w:r>
          </w:p>
        </w:tc>
        <w:tc>
          <w:tcPr>
            <w:tcW w:w="1935" w:type="dxa"/>
          </w:tcPr>
          <w:p w14:paraId="3527FD01" w14:textId="53063E66" w:rsidR="00D92E1C" w:rsidRPr="00384534" w:rsidRDefault="00D92E1C"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1F63C5">
              <w:rPr>
                <w:rFonts w:ascii="Calibri" w:hAnsi="Calibri" w:cs="Arial"/>
                <w:noProof/>
                <w:sz w:val="20"/>
                <w:szCs w:val="20"/>
              </w:rPr>
              <w:t>17,080,563</w:t>
            </w:r>
          </w:p>
        </w:tc>
        <w:tc>
          <w:tcPr>
            <w:tcW w:w="1935" w:type="dxa"/>
            <w:shd w:val="clear" w:color="auto" w:fill="auto"/>
          </w:tcPr>
          <w:p w14:paraId="5A21E05C" w14:textId="30849AD4" w:rsidR="00D92E1C" w:rsidRPr="00384534" w:rsidRDefault="00D92E1C"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DB467C">
              <w:rPr>
                <w:rFonts w:ascii="Calibri" w:hAnsi="Calibri" w:cs="Arial"/>
                <w:noProof/>
                <w:sz w:val="20"/>
                <w:szCs w:val="20"/>
              </w:rPr>
              <w:t>2,355,425</w:t>
            </w:r>
          </w:p>
        </w:tc>
        <w:tc>
          <w:tcPr>
            <w:tcW w:w="1935" w:type="dxa"/>
            <w:shd w:val="clear" w:color="auto" w:fill="auto"/>
          </w:tcPr>
          <w:p w14:paraId="60A910D2" w14:textId="77777777" w:rsidR="00D92E1C" w:rsidRPr="00384534" w:rsidRDefault="00D92E1C"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r>
      <w:tr w:rsidR="00D51348" w:rsidRPr="007223D5" w14:paraId="4C327E3B" w14:textId="77777777" w:rsidTr="00D142F5">
        <w:tc>
          <w:tcPr>
            <w:tcW w:w="3823" w:type="dxa"/>
          </w:tcPr>
          <w:p w14:paraId="6C35E339" w14:textId="53B63461" w:rsidR="00D51348" w:rsidRPr="00C110E0" w:rsidRDefault="00D51348" w:rsidP="00D51348">
            <w:pPr>
              <w:tabs>
                <w:tab w:val="left" w:pos="8222"/>
              </w:tabs>
              <w:spacing w:before="120" w:after="120"/>
              <w:rPr>
                <w:rFonts w:ascii="Calibri" w:hAnsi="Calibri" w:cs="Arial"/>
                <w:sz w:val="20"/>
                <w:szCs w:val="20"/>
              </w:rPr>
            </w:pPr>
            <w:r>
              <w:rPr>
                <w:rFonts w:ascii="Calibri" w:hAnsi="Calibri" w:cs="Arial"/>
                <w:sz w:val="20"/>
                <w:szCs w:val="20"/>
              </w:rPr>
              <w:t>Medical Student Loading</w:t>
            </w:r>
          </w:p>
        </w:tc>
        <w:tc>
          <w:tcPr>
            <w:tcW w:w="1935" w:type="dxa"/>
          </w:tcPr>
          <w:p w14:paraId="6A5AE117" w14:textId="4C80B535" w:rsidR="00D51348" w:rsidRPr="008B7EF9" w:rsidRDefault="00D51348" w:rsidP="00D51348">
            <w:pPr>
              <w:tabs>
                <w:tab w:val="left" w:pos="8222"/>
              </w:tabs>
              <w:spacing w:before="120" w:after="120"/>
              <w:rPr>
                <w:rFonts w:ascii="Calibri" w:hAnsi="Calibri" w:cs="Arial"/>
                <w:noProof/>
                <w:sz w:val="20"/>
                <w:szCs w:val="20"/>
              </w:rPr>
            </w:pPr>
            <w:r w:rsidRPr="00D51348">
              <w:rPr>
                <w:rFonts w:ascii="Calibri" w:hAnsi="Calibri" w:cs="Arial"/>
                <w:noProof/>
                <w:sz w:val="20"/>
                <w:szCs w:val="20"/>
              </w:rPr>
              <w:t>$694,060</w:t>
            </w:r>
          </w:p>
        </w:tc>
        <w:tc>
          <w:tcPr>
            <w:tcW w:w="1935" w:type="dxa"/>
            <w:shd w:val="clear" w:color="auto" w:fill="auto"/>
          </w:tcPr>
          <w:p w14:paraId="3B7A1209" w14:textId="06BFEC38" w:rsidR="00D51348" w:rsidRPr="004E66E9" w:rsidRDefault="00D30FD6" w:rsidP="00D51348">
            <w:pPr>
              <w:tabs>
                <w:tab w:val="left" w:pos="8222"/>
              </w:tabs>
              <w:spacing w:before="120" w:after="120"/>
              <w:rPr>
                <w:rFonts w:ascii="Calibri" w:hAnsi="Calibri" w:cs="Arial"/>
                <w:noProof/>
                <w:sz w:val="20"/>
                <w:szCs w:val="20"/>
              </w:rPr>
            </w:pPr>
            <w:r w:rsidRPr="00D30FD6">
              <w:rPr>
                <w:rFonts w:ascii="Calibri" w:hAnsi="Calibri" w:cs="Arial"/>
                <w:noProof/>
                <w:sz w:val="20"/>
                <w:szCs w:val="20"/>
              </w:rPr>
              <w:t>$699,360</w:t>
            </w:r>
          </w:p>
        </w:tc>
        <w:tc>
          <w:tcPr>
            <w:tcW w:w="1935" w:type="dxa"/>
            <w:shd w:val="clear" w:color="auto" w:fill="auto"/>
          </w:tcPr>
          <w:p w14:paraId="5512C593" w14:textId="5FADFFBD" w:rsidR="00D51348" w:rsidRPr="004E66E9" w:rsidRDefault="00425F7F" w:rsidP="00D51348">
            <w:pPr>
              <w:tabs>
                <w:tab w:val="left" w:pos="8222"/>
              </w:tabs>
              <w:spacing w:before="120" w:after="120"/>
              <w:rPr>
                <w:rFonts w:ascii="Calibri" w:hAnsi="Calibri" w:cs="Arial"/>
                <w:noProof/>
                <w:sz w:val="20"/>
                <w:szCs w:val="20"/>
              </w:rPr>
            </w:pPr>
            <w:r>
              <w:rPr>
                <w:rFonts w:ascii="Calibri" w:hAnsi="Calibri" w:cs="Arial"/>
                <w:noProof/>
                <w:sz w:val="20"/>
                <w:szCs w:val="20"/>
              </w:rPr>
              <w:t>$723,540</w:t>
            </w:r>
          </w:p>
        </w:tc>
      </w:tr>
      <w:tr w:rsidR="00D92E1C" w:rsidRPr="007223D5" w14:paraId="6D34589B" w14:textId="77777777" w:rsidTr="001E2A9B">
        <w:trPr>
          <w:trHeight w:val="403"/>
        </w:trPr>
        <w:tc>
          <w:tcPr>
            <w:tcW w:w="9628" w:type="dxa"/>
            <w:gridSpan w:val="4"/>
            <w:shd w:val="clear" w:color="auto" w:fill="auto"/>
          </w:tcPr>
          <w:p w14:paraId="37B671B1" w14:textId="77777777" w:rsidR="00D92E1C" w:rsidRPr="00034A01" w:rsidRDefault="00D92E1C"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D92E1C" w:rsidRPr="007223D5" w14:paraId="4C0FD2F8" w14:textId="77777777" w:rsidTr="00D142F5">
        <w:tc>
          <w:tcPr>
            <w:tcW w:w="3823" w:type="dxa"/>
          </w:tcPr>
          <w:p w14:paraId="0C383330" w14:textId="77777777" w:rsidR="00D92E1C" w:rsidRPr="00034A01" w:rsidRDefault="00D92E1C"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63107C19" w14:textId="0854731D" w:rsidR="00D92E1C" w:rsidRPr="00693D50" w:rsidRDefault="00990823" w:rsidP="006B712A">
            <w:pPr>
              <w:tabs>
                <w:tab w:val="left" w:pos="8222"/>
              </w:tabs>
              <w:spacing w:before="120" w:after="120"/>
              <w:rPr>
                <w:rFonts w:ascii="Calibri" w:hAnsi="Calibri" w:cs="Arial"/>
                <w:sz w:val="20"/>
                <w:szCs w:val="20"/>
              </w:rPr>
            </w:pPr>
            <w:r w:rsidRPr="00990823">
              <w:rPr>
                <w:rFonts w:ascii="Calibri" w:hAnsi="Calibri" w:cs="Arial"/>
                <w:noProof/>
                <w:sz w:val="20"/>
                <w:szCs w:val="20"/>
              </w:rPr>
              <w:t>$25,397,277</w:t>
            </w:r>
          </w:p>
        </w:tc>
        <w:tc>
          <w:tcPr>
            <w:tcW w:w="1935" w:type="dxa"/>
            <w:shd w:val="clear" w:color="auto" w:fill="auto"/>
          </w:tcPr>
          <w:p w14:paraId="0A75A5C0" w14:textId="6A34841D" w:rsidR="00D92E1C" w:rsidRPr="00F75AA1" w:rsidRDefault="00DB467C" w:rsidP="006B712A">
            <w:pPr>
              <w:tabs>
                <w:tab w:val="left" w:pos="8222"/>
              </w:tabs>
              <w:spacing w:before="120" w:after="120"/>
              <w:rPr>
                <w:rFonts w:ascii="Calibri" w:hAnsi="Calibri" w:cs="Arial"/>
                <w:sz w:val="20"/>
                <w:szCs w:val="20"/>
              </w:rPr>
            </w:pPr>
            <w:r w:rsidRPr="00F75AA1">
              <w:rPr>
                <w:rFonts w:ascii="Calibri" w:hAnsi="Calibri" w:cs="Arial"/>
                <w:sz w:val="20"/>
                <w:szCs w:val="20"/>
              </w:rPr>
              <w:t>$</w:t>
            </w:r>
            <w:r w:rsidR="00D52845" w:rsidRPr="00F75AA1">
              <w:rPr>
                <w:rFonts w:ascii="Calibri" w:hAnsi="Calibri" w:cs="Arial"/>
                <w:sz w:val="20"/>
                <w:szCs w:val="20"/>
              </w:rPr>
              <w:t>25,859,741</w:t>
            </w:r>
          </w:p>
        </w:tc>
        <w:tc>
          <w:tcPr>
            <w:tcW w:w="1935" w:type="dxa"/>
            <w:shd w:val="clear" w:color="auto" w:fill="auto"/>
          </w:tcPr>
          <w:p w14:paraId="5E6461FB" w14:textId="3361C64E" w:rsidR="00D92E1C" w:rsidRPr="00693D50" w:rsidRDefault="00425F7F" w:rsidP="006B712A">
            <w:pPr>
              <w:tabs>
                <w:tab w:val="left" w:pos="8222"/>
              </w:tabs>
              <w:spacing w:before="120" w:after="120"/>
              <w:rPr>
                <w:rFonts w:ascii="Calibri" w:hAnsi="Calibri" w:cs="Arial"/>
                <w:sz w:val="20"/>
                <w:szCs w:val="20"/>
              </w:rPr>
            </w:pPr>
            <w:r>
              <w:rPr>
                <w:rFonts w:ascii="Calibri" w:hAnsi="Calibri" w:cs="Arial"/>
                <w:sz w:val="20"/>
                <w:szCs w:val="20"/>
              </w:rPr>
              <w:t>$26,684,857</w:t>
            </w:r>
          </w:p>
        </w:tc>
      </w:tr>
      <w:tr w:rsidR="00D92E1C" w:rsidRPr="007223D5" w14:paraId="7F2AD6C9" w14:textId="77777777" w:rsidTr="00D142F5">
        <w:tc>
          <w:tcPr>
            <w:tcW w:w="3823" w:type="dxa"/>
          </w:tcPr>
          <w:p w14:paraId="161D4671" w14:textId="77777777" w:rsidR="00D92E1C" w:rsidRPr="00034A01" w:rsidRDefault="00D92E1C"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7C24286D" w14:textId="5CBDE217" w:rsidR="00D92E1C" w:rsidRPr="00693D50" w:rsidRDefault="00990823" w:rsidP="006B712A">
            <w:pPr>
              <w:tabs>
                <w:tab w:val="left" w:pos="8222"/>
              </w:tabs>
              <w:spacing w:before="120" w:after="120"/>
              <w:rPr>
                <w:rFonts w:ascii="Calibri" w:hAnsi="Calibri" w:cs="Arial"/>
                <w:sz w:val="20"/>
                <w:szCs w:val="20"/>
              </w:rPr>
            </w:pPr>
            <w:r w:rsidRPr="00990823">
              <w:rPr>
                <w:rFonts w:ascii="Calibri" w:hAnsi="Calibri" w:cs="Arial"/>
                <w:noProof/>
                <w:sz w:val="20"/>
                <w:szCs w:val="20"/>
              </w:rPr>
              <w:t>$42,895,827</w:t>
            </w:r>
          </w:p>
        </w:tc>
        <w:tc>
          <w:tcPr>
            <w:tcW w:w="1935" w:type="dxa"/>
            <w:shd w:val="clear" w:color="auto" w:fill="auto"/>
          </w:tcPr>
          <w:p w14:paraId="122FD377" w14:textId="7BBD4936" w:rsidR="00D92E1C" w:rsidRPr="00F75AA1" w:rsidRDefault="00DB467C" w:rsidP="006B712A">
            <w:pPr>
              <w:tabs>
                <w:tab w:val="left" w:pos="8222"/>
              </w:tabs>
              <w:spacing w:before="120" w:after="120"/>
              <w:rPr>
                <w:rFonts w:ascii="Calibri" w:hAnsi="Calibri" w:cs="Arial"/>
                <w:sz w:val="20"/>
                <w:szCs w:val="20"/>
              </w:rPr>
            </w:pPr>
            <w:r w:rsidRPr="00F75AA1">
              <w:rPr>
                <w:rFonts w:ascii="Calibri" w:hAnsi="Calibri" w:cs="Arial"/>
                <w:sz w:val="20"/>
                <w:szCs w:val="20"/>
              </w:rPr>
              <w:t>$</w:t>
            </w:r>
            <w:r w:rsidR="00D52845" w:rsidRPr="00F75AA1">
              <w:rPr>
                <w:rFonts w:ascii="Calibri" w:hAnsi="Calibri" w:cs="Arial"/>
                <w:sz w:val="20"/>
                <w:szCs w:val="20"/>
              </w:rPr>
              <w:t>19,931,136</w:t>
            </w:r>
          </w:p>
        </w:tc>
        <w:tc>
          <w:tcPr>
            <w:tcW w:w="1935" w:type="dxa"/>
            <w:shd w:val="clear" w:color="auto" w:fill="auto"/>
          </w:tcPr>
          <w:p w14:paraId="4FD02511" w14:textId="134AA55B" w:rsidR="00D92E1C" w:rsidRPr="00693D50" w:rsidRDefault="00425F7F" w:rsidP="006B712A">
            <w:pPr>
              <w:tabs>
                <w:tab w:val="left" w:pos="8222"/>
              </w:tabs>
              <w:spacing w:before="120" w:after="120"/>
              <w:rPr>
                <w:rFonts w:ascii="Calibri" w:hAnsi="Calibri" w:cs="Arial"/>
                <w:sz w:val="20"/>
                <w:szCs w:val="20"/>
              </w:rPr>
            </w:pPr>
            <w:r>
              <w:rPr>
                <w:rFonts w:ascii="Calibri" w:hAnsi="Calibri" w:cs="Arial"/>
                <w:sz w:val="20"/>
                <w:szCs w:val="20"/>
              </w:rPr>
              <w:t>$22,793,527</w:t>
            </w:r>
          </w:p>
        </w:tc>
      </w:tr>
      <w:tr w:rsidR="00D92E1C" w:rsidRPr="007223D5" w14:paraId="045E156C" w14:textId="77777777" w:rsidTr="001E2A9B">
        <w:tc>
          <w:tcPr>
            <w:tcW w:w="9628" w:type="dxa"/>
            <w:gridSpan w:val="4"/>
            <w:shd w:val="clear" w:color="auto" w:fill="auto"/>
          </w:tcPr>
          <w:p w14:paraId="297EE684" w14:textId="77777777" w:rsidR="00D92E1C" w:rsidRPr="00034A01" w:rsidRDefault="00D92E1C"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D92E1C" w:rsidRPr="007223D5" w14:paraId="0E0548E0" w14:textId="77777777" w:rsidTr="00D142F5">
        <w:tc>
          <w:tcPr>
            <w:tcW w:w="3823" w:type="dxa"/>
          </w:tcPr>
          <w:p w14:paraId="28687DF1" w14:textId="77777777" w:rsidR="00D92E1C" w:rsidRDefault="00D92E1C"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4BB458BF" w14:textId="77777777" w:rsidR="00D92E1C" w:rsidRPr="00693D50" w:rsidRDefault="00D92E1C"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4,750,000</w:t>
            </w:r>
          </w:p>
        </w:tc>
        <w:tc>
          <w:tcPr>
            <w:tcW w:w="1935" w:type="dxa"/>
            <w:shd w:val="clear" w:color="auto" w:fill="auto"/>
          </w:tcPr>
          <w:p w14:paraId="60BD7B31" w14:textId="27AEA66A" w:rsidR="00D92E1C" w:rsidRPr="00693D50" w:rsidRDefault="00DB467C" w:rsidP="006B712A">
            <w:pPr>
              <w:tabs>
                <w:tab w:val="left" w:pos="8222"/>
              </w:tabs>
              <w:spacing w:before="120" w:after="120"/>
              <w:rPr>
                <w:rFonts w:ascii="Calibri" w:hAnsi="Calibri" w:cs="Arial"/>
                <w:sz w:val="20"/>
                <w:szCs w:val="20"/>
              </w:rPr>
            </w:pPr>
            <w:r>
              <w:rPr>
                <w:rFonts w:ascii="Calibri" w:hAnsi="Calibri" w:cs="Arial"/>
                <w:sz w:val="20"/>
                <w:szCs w:val="20"/>
              </w:rPr>
              <w:t>$7,063,000</w:t>
            </w:r>
          </w:p>
        </w:tc>
        <w:tc>
          <w:tcPr>
            <w:tcW w:w="1935" w:type="dxa"/>
            <w:shd w:val="clear" w:color="auto" w:fill="auto"/>
          </w:tcPr>
          <w:p w14:paraId="602BDE8A" w14:textId="22649E38" w:rsidR="00D92E1C" w:rsidRPr="00693D50" w:rsidRDefault="00425F7F" w:rsidP="006B712A">
            <w:pPr>
              <w:tabs>
                <w:tab w:val="left" w:pos="8222"/>
              </w:tabs>
              <w:spacing w:before="120" w:after="120"/>
              <w:rPr>
                <w:rFonts w:ascii="Calibri" w:hAnsi="Calibri" w:cs="Arial"/>
                <w:sz w:val="20"/>
                <w:szCs w:val="20"/>
              </w:rPr>
            </w:pPr>
            <w:r>
              <w:rPr>
                <w:rFonts w:ascii="Calibri" w:hAnsi="Calibri" w:cs="Arial"/>
                <w:sz w:val="20"/>
                <w:szCs w:val="20"/>
              </w:rPr>
              <w:t>$7,310,205</w:t>
            </w:r>
          </w:p>
        </w:tc>
      </w:tr>
      <w:tr w:rsidR="00D92E1C" w:rsidRPr="007223D5" w14:paraId="259313CF" w14:textId="77777777" w:rsidTr="00D142F5">
        <w:tc>
          <w:tcPr>
            <w:tcW w:w="3823" w:type="dxa"/>
          </w:tcPr>
          <w:p w14:paraId="7BC96CB3" w14:textId="22819C1E" w:rsidR="00D92E1C" w:rsidRPr="003620CF" w:rsidRDefault="00D92E1C"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425F7F">
              <w:rPr>
                <w:rFonts w:ascii="Calibri" w:hAnsi="Calibri" w:cs="Arial"/>
                <w:sz w:val="20"/>
                <w:szCs w:val="20"/>
              </w:rPr>
              <w:t>**</w:t>
            </w:r>
          </w:p>
        </w:tc>
        <w:tc>
          <w:tcPr>
            <w:tcW w:w="1935" w:type="dxa"/>
          </w:tcPr>
          <w:p w14:paraId="795BF91F" w14:textId="77777777" w:rsidR="00D92E1C" w:rsidRPr="00693D50" w:rsidRDefault="00D92E1C"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19,173,297</w:t>
            </w:r>
          </w:p>
        </w:tc>
        <w:tc>
          <w:tcPr>
            <w:tcW w:w="1935" w:type="dxa"/>
            <w:shd w:val="clear" w:color="auto" w:fill="auto"/>
          </w:tcPr>
          <w:p w14:paraId="58712241" w14:textId="259A89A2" w:rsidR="00D92E1C" w:rsidRPr="00693D50" w:rsidRDefault="00DB467C" w:rsidP="006B712A">
            <w:pPr>
              <w:tabs>
                <w:tab w:val="left" w:pos="8222"/>
              </w:tabs>
              <w:spacing w:before="120" w:after="120"/>
              <w:rPr>
                <w:rFonts w:ascii="Calibri" w:hAnsi="Calibri" w:cs="Arial"/>
                <w:sz w:val="20"/>
                <w:szCs w:val="20"/>
              </w:rPr>
            </w:pPr>
            <w:r w:rsidRPr="00512507">
              <w:rPr>
                <w:rFonts w:ascii="Calibri" w:hAnsi="Calibri" w:cs="Arial"/>
                <w:sz w:val="20"/>
                <w:szCs w:val="20"/>
              </w:rPr>
              <w:t>$</w:t>
            </w:r>
            <w:r w:rsidR="00512507" w:rsidRPr="000D363E">
              <w:rPr>
                <w:rFonts w:ascii="Calibri" w:hAnsi="Calibri" w:cs="Arial"/>
                <w:sz w:val="20"/>
                <w:szCs w:val="20"/>
              </w:rPr>
              <w:t>21,528,063</w:t>
            </w:r>
          </w:p>
        </w:tc>
        <w:tc>
          <w:tcPr>
            <w:tcW w:w="1935" w:type="dxa"/>
            <w:shd w:val="clear" w:color="auto" w:fill="auto"/>
          </w:tcPr>
          <w:p w14:paraId="073C0B88" w14:textId="3B38B11B" w:rsidR="00D92E1C" w:rsidRPr="00693D50" w:rsidRDefault="00425F7F" w:rsidP="006B712A">
            <w:pPr>
              <w:tabs>
                <w:tab w:val="left" w:pos="8222"/>
              </w:tabs>
              <w:spacing w:before="120" w:after="120"/>
              <w:rPr>
                <w:rFonts w:ascii="Calibri" w:hAnsi="Calibri" w:cs="Arial"/>
                <w:sz w:val="20"/>
                <w:szCs w:val="20"/>
              </w:rPr>
            </w:pPr>
            <w:r>
              <w:rPr>
                <w:rFonts w:ascii="Calibri" w:hAnsi="Calibri" w:cs="Arial"/>
                <w:sz w:val="20"/>
                <w:szCs w:val="20"/>
              </w:rPr>
              <w:t>$22,289,214</w:t>
            </w:r>
          </w:p>
        </w:tc>
      </w:tr>
      <w:tr w:rsidR="009F103D" w:rsidRPr="007223D5" w14:paraId="5DFE13EE" w14:textId="77777777" w:rsidTr="00D142F5">
        <w:tc>
          <w:tcPr>
            <w:tcW w:w="3823" w:type="dxa"/>
          </w:tcPr>
          <w:p w14:paraId="3EABD141" w14:textId="6CDE9331" w:rsidR="009F103D" w:rsidRPr="006720F3" w:rsidRDefault="009F103D" w:rsidP="009F103D">
            <w:pPr>
              <w:tabs>
                <w:tab w:val="left" w:pos="8222"/>
              </w:tabs>
              <w:spacing w:before="120" w:after="120"/>
              <w:rPr>
                <w:rFonts w:ascii="Calibri" w:hAnsi="Calibri" w:cs="Arial"/>
                <w:sz w:val="20"/>
                <w:szCs w:val="20"/>
              </w:rPr>
            </w:pPr>
            <w:r w:rsidRPr="007B4E45">
              <w:rPr>
                <w:rFonts w:ascii="Calibri" w:hAnsi="Calibri" w:cs="Arial"/>
                <w:sz w:val="20"/>
                <w:szCs w:val="20"/>
              </w:rPr>
              <w:lastRenderedPageBreak/>
              <w:t xml:space="preserve">Tertiary Access Payment </w:t>
            </w:r>
          </w:p>
        </w:tc>
        <w:tc>
          <w:tcPr>
            <w:tcW w:w="1935" w:type="dxa"/>
          </w:tcPr>
          <w:p w14:paraId="6087910A" w14:textId="2B3155D0" w:rsidR="009F103D" w:rsidRPr="008B7EF9" w:rsidRDefault="009F103D" w:rsidP="009F103D">
            <w:pPr>
              <w:tabs>
                <w:tab w:val="left" w:pos="8222"/>
              </w:tabs>
              <w:spacing w:before="120" w:after="120"/>
              <w:rPr>
                <w:rFonts w:ascii="Calibri" w:hAnsi="Calibri" w:cs="Arial"/>
                <w:noProof/>
                <w:sz w:val="20"/>
                <w:szCs w:val="20"/>
              </w:rPr>
            </w:pPr>
            <w:r w:rsidRPr="009F103D">
              <w:rPr>
                <w:rFonts w:ascii="Calibri" w:hAnsi="Calibri" w:cs="Arial"/>
                <w:noProof/>
                <w:sz w:val="20"/>
                <w:szCs w:val="20"/>
              </w:rPr>
              <w:t>$3,091,000</w:t>
            </w:r>
            <w:r w:rsidRPr="007B4E45">
              <w:rPr>
                <w:rFonts w:ascii="Calibri" w:hAnsi="Calibri" w:cs="Arial"/>
                <w:noProof/>
                <w:sz w:val="20"/>
                <w:szCs w:val="20"/>
              </w:rPr>
              <w:t>**</w:t>
            </w:r>
            <w:r w:rsidR="006508E4">
              <w:rPr>
                <w:rFonts w:ascii="Calibri" w:hAnsi="Calibri" w:cs="Arial"/>
                <w:noProof/>
                <w:sz w:val="20"/>
                <w:szCs w:val="20"/>
              </w:rPr>
              <w:t>*</w:t>
            </w:r>
          </w:p>
        </w:tc>
        <w:tc>
          <w:tcPr>
            <w:tcW w:w="1935" w:type="dxa"/>
            <w:shd w:val="clear" w:color="auto" w:fill="auto"/>
          </w:tcPr>
          <w:p w14:paraId="4BD41216" w14:textId="4DF89351" w:rsidR="009F103D" w:rsidRDefault="00DB467C" w:rsidP="009F103D">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21C6AD96" w14:textId="54387A98" w:rsidR="009F103D" w:rsidRDefault="00F75AA1" w:rsidP="009F103D">
            <w:pPr>
              <w:tabs>
                <w:tab w:val="left" w:pos="8222"/>
              </w:tabs>
              <w:spacing w:before="120" w:after="120"/>
              <w:rPr>
                <w:rFonts w:ascii="Calibri" w:hAnsi="Calibri" w:cs="Arial"/>
                <w:sz w:val="20"/>
                <w:szCs w:val="20"/>
              </w:rPr>
            </w:pPr>
            <w:r>
              <w:rPr>
                <w:rFonts w:ascii="Calibri" w:hAnsi="Calibri" w:cs="Arial"/>
                <w:sz w:val="20"/>
                <w:szCs w:val="20"/>
              </w:rPr>
              <w:t>N/A</w:t>
            </w:r>
          </w:p>
        </w:tc>
      </w:tr>
      <w:tr w:rsidR="009F103D" w:rsidRPr="007223D5" w14:paraId="46551279" w14:textId="77777777" w:rsidTr="00D142F5">
        <w:tc>
          <w:tcPr>
            <w:tcW w:w="3823" w:type="dxa"/>
          </w:tcPr>
          <w:p w14:paraId="166BB6E8" w14:textId="42EB2B9F" w:rsidR="009F103D" w:rsidRPr="006720F3" w:rsidRDefault="009F103D" w:rsidP="009F103D">
            <w:pPr>
              <w:tabs>
                <w:tab w:val="left" w:pos="8222"/>
              </w:tabs>
              <w:spacing w:before="120" w:after="120"/>
              <w:rPr>
                <w:rFonts w:ascii="Calibri" w:hAnsi="Calibri" w:cs="Arial"/>
                <w:sz w:val="20"/>
                <w:szCs w:val="20"/>
              </w:rPr>
            </w:pPr>
            <w:r>
              <w:rPr>
                <w:rFonts w:ascii="Calibri" w:hAnsi="Calibri" w:cs="Arial"/>
                <w:sz w:val="20"/>
                <w:szCs w:val="20"/>
              </w:rPr>
              <w:t>National Institutes Grant</w:t>
            </w:r>
          </w:p>
        </w:tc>
        <w:tc>
          <w:tcPr>
            <w:tcW w:w="1935" w:type="dxa"/>
          </w:tcPr>
          <w:p w14:paraId="3D54996E" w14:textId="77777777" w:rsidR="009F103D" w:rsidRPr="00693D50" w:rsidRDefault="009F103D" w:rsidP="009F103D">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8,107,000</w:t>
            </w:r>
          </w:p>
        </w:tc>
        <w:tc>
          <w:tcPr>
            <w:tcW w:w="1935" w:type="dxa"/>
            <w:shd w:val="clear" w:color="auto" w:fill="auto"/>
          </w:tcPr>
          <w:p w14:paraId="718EDECF" w14:textId="18D4BDAF" w:rsidR="009F103D" w:rsidRDefault="009F103D" w:rsidP="009F103D">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8,1</w:t>
            </w:r>
            <w:r w:rsidR="00DB467C">
              <w:rPr>
                <w:rFonts w:ascii="Calibri" w:hAnsi="Calibri" w:cs="Arial"/>
                <w:noProof/>
                <w:sz w:val="20"/>
                <w:szCs w:val="20"/>
              </w:rPr>
              <w:t>80</w:t>
            </w:r>
            <w:r>
              <w:rPr>
                <w:rFonts w:ascii="Calibri" w:hAnsi="Calibri" w:cs="Arial"/>
                <w:noProof/>
                <w:sz w:val="20"/>
                <w:szCs w:val="20"/>
              </w:rPr>
              <w:t>,000</w:t>
            </w:r>
          </w:p>
        </w:tc>
        <w:tc>
          <w:tcPr>
            <w:tcW w:w="1935" w:type="dxa"/>
            <w:shd w:val="clear" w:color="auto" w:fill="auto"/>
          </w:tcPr>
          <w:p w14:paraId="1106A0D7" w14:textId="2FD27A8A" w:rsidR="009F103D" w:rsidRDefault="009F103D" w:rsidP="009F103D">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w:t>
            </w:r>
            <w:r w:rsidR="00821589">
              <w:rPr>
                <w:rFonts w:ascii="Calibri" w:hAnsi="Calibri" w:cs="Arial"/>
                <w:noProof/>
                <w:sz w:val="20"/>
                <w:szCs w:val="20"/>
              </w:rPr>
              <w:t>466</w:t>
            </w:r>
            <w:r>
              <w:rPr>
                <w:rFonts w:ascii="Calibri" w:hAnsi="Calibri" w:cs="Arial"/>
                <w:noProof/>
                <w:sz w:val="20"/>
                <w:szCs w:val="20"/>
              </w:rPr>
              <w:t>,000</w:t>
            </w:r>
          </w:p>
        </w:tc>
      </w:tr>
      <w:tr w:rsidR="009F103D" w:rsidRPr="007223D5" w14:paraId="279F2557" w14:textId="77777777" w:rsidTr="00D142F5">
        <w:tc>
          <w:tcPr>
            <w:tcW w:w="3823" w:type="dxa"/>
          </w:tcPr>
          <w:p w14:paraId="48B298E7" w14:textId="77777777" w:rsidR="009F103D" w:rsidRPr="00034A01" w:rsidRDefault="009F103D" w:rsidP="009F103D">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06A0B3CF" w14:textId="6F1FDCB0" w:rsidR="009F103D" w:rsidRPr="00821589" w:rsidRDefault="00990823" w:rsidP="009F103D">
            <w:pPr>
              <w:tabs>
                <w:tab w:val="left" w:pos="8222"/>
              </w:tabs>
              <w:spacing w:before="120" w:after="120"/>
              <w:rPr>
                <w:rFonts w:ascii="Calibri" w:hAnsi="Calibri" w:cs="Arial"/>
                <w:b/>
                <w:bCs/>
                <w:sz w:val="20"/>
                <w:szCs w:val="20"/>
              </w:rPr>
            </w:pPr>
            <w:r w:rsidRPr="00990823">
              <w:rPr>
                <w:rFonts w:ascii="Calibri" w:hAnsi="Calibri" w:cs="Arial"/>
                <w:b/>
                <w:bCs/>
                <w:noProof/>
                <w:sz w:val="20"/>
                <w:szCs w:val="20"/>
              </w:rPr>
              <w:t>$355,368,163</w:t>
            </w:r>
          </w:p>
        </w:tc>
        <w:tc>
          <w:tcPr>
            <w:tcW w:w="1935" w:type="dxa"/>
            <w:shd w:val="clear" w:color="auto" w:fill="auto"/>
          </w:tcPr>
          <w:p w14:paraId="5E1EB02A" w14:textId="34623C1B" w:rsidR="009F103D" w:rsidRPr="001E2A9B" w:rsidRDefault="00990823" w:rsidP="009F103D">
            <w:pPr>
              <w:tabs>
                <w:tab w:val="left" w:pos="8222"/>
              </w:tabs>
              <w:spacing w:before="120" w:after="120"/>
              <w:rPr>
                <w:rFonts w:ascii="Calibri" w:hAnsi="Calibri" w:cs="Arial"/>
                <w:b/>
                <w:bCs/>
                <w:sz w:val="20"/>
                <w:szCs w:val="20"/>
              </w:rPr>
            </w:pPr>
            <w:r w:rsidRPr="00990823">
              <w:rPr>
                <w:rFonts w:ascii="Calibri" w:hAnsi="Calibri" w:cs="Arial"/>
                <w:b/>
                <w:bCs/>
                <w:sz w:val="20"/>
                <w:szCs w:val="20"/>
              </w:rPr>
              <w:t>$296,847,536</w:t>
            </w:r>
          </w:p>
        </w:tc>
        <w:tc>
          <w:tcPr>
            <w:tcW w:w="1935" w:type="dxa"/>
            <w:shd w:val="clear" w:color="auto" w:fill="auto"/>
          </w:tcPr>
          <w:p w14:paraId="5A591C4A" w14:textId="631AA107" w:rsidR="009F103D" w:rsidRPr="00990823" w:rsidRDefault="003A19BA" w:rsidP="009F103D">
            <w:pPr>
              <w:tabs>
                <w:tab w:val="left" w:pos="8222"/>
              </w:tabs>
              <w:spacing w:before="120" w:after="120"/>
              <w:rPr>
                <w:rFonts w:ascii="Calibri" w:hAnsi="Calibri" w:cs="Arial"/>
                <w:b/>
                <w:sz w:val="20"/>
                <w:szCs w:val="20"/>
              </w:rPr>
            </w:pPr>
            <w:r>
              <w:rPr>
                <w:rFonts w:ascii="Calibri" w:hAnsi="Calibri" w:cs="Arial"/>
                <w:b/>
                <w:sz w:val="20"/>
                <w:szCs w:val="20"/>
              </w:rPr>
              <w:t>$301,098,356</w:t>
            </w:r>
          </w:p>
        </w:tc>
      </w:tr>
    </w:tbl>
    <w:p w14:paraId="3F557D21" w14:textId="270A9970" w:rsidR="006508E4" w:rsidRPr="008431C2" w:rsidRDefault="006508E4" w:rsidP="006508E4">
      <w:pPr>
        <w:tabs>
          <w:tab w:val="left" w:pos="567"/>
          <w:tab w:val="left" w:pos="8222"/>
        </w:tabs>
        <w:spacing w:before="120" w:after="120"/>
        <w:rPr>
          <w:rFonts w:ascii="Calibri" w:hAnsi="Calibri" w:cs="Arial"/>
          <w:bCs/>
          <w:iCs/>
          <w:sz w:val="22"/>
          <w:szCs w:val="22"/>
        </w:rPr>
      </w:pPr>
      <w:r>
        <w:rPr>
          <w:rFonts w:ascii="Calibri" w:hAnsi="Calibri" w:cs="Arial"/>
          <w:b/>
          <w:iCs/>
          <w:sz w:val="22"/>
          <w:szCs w:val="22"/>
        </w:rPr>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990823">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December 202</w:t>
      </w:r>
      <w:r w:rsidR="00990823">
        <w:rPr>
          <w:rFonts w:ascii="Calibri" w:hAnsi="Calibri" w:cs="Arial"/>
          <w:bCs/>
          <w:iCs/>
          <w:sz w:val="22"/>
          <w:szCs w:val="22"/>
        </w:rPr>
        <w:t>2</w:t>
      </w:r>
      <w:r w:rsidRPr="008431C2">
        <w:rPr>
          <w:rFonts w:ascii="Calibri" w:hAnsi="Calibri" w:cs="Arial"/>
          <w:bCs/>
          <w:iCs/>
          <w:sz w:val="22"/>
          <w:szCs w:val="22"/>
        </w:rPr>
        <w:t xml:space="preserve">. This advance payment will be revised based on estimates received from the University. The demand driven advance </w:t>
      </w:r>
      <w:r w:rsidR="003A19BA">
        <w:rPr>
          <w:rFonts w:ascii="Calibri" w:hAnsi="Calibri" w:cs="Arial"/>
          <w:bCs/>
          <w:iCs/>
          <w:sz w:val="22"/>
          <w:szCs w:val="22"/>
        </w:rPr>
        <w:t>will</w:t>
      </w:r>
      <w:r w:rsidRPr="008431C2">
        <w:rPr>
          <w:rFonts w:ascii="Calibri" w:hAnsi="Calibri" w:cs="Arial"/>
          <w:bCs/>
          <w:iCs/>
          <w:sz w:val="22"/>
          <w:szCs w:val="22"/>
        </w:rPr>
        <w:t xml:space="preserve"> be reconciled against </w:t>
      </w:r>
      <w:r w:rsidR="00990823">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510D6A14" w14:textId="34CF2125" w:rsidR="00425F7F" w:rsidRPr="008431C2" w:rsidRDefault="00425F7F" w:rsidP="00425F7F">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4F0CA51D" w14:textId="12069B41" w:rsidR="009F103D" w:rsidRPr="005C3D08" w:rsidRDefault="009F103D" w:rsidP="009F103D">
      <w:pPr>
        <w:tabs>
          <w:tab w:val="left" w:pos="567"/>
          <w:tab w:val="left" w:pos="8222"/>
        </w:tabs>
        <w:spacing w:before="120" w:after="120"/>
        <w:rPr>
          <w:rFonts w:ascii="Calibri" w:hAnsi="Calibri" w:cs="Arial"/>
          <w:b/>
          <w:iCs/>
          <w:sz w:val="22"/>
          <w:szCs w:val="22"/>
        </w:rPr>
      </w:pPr>
      <w:bookmarkStart w:id="3" w:name="_Hlk59012843"/>
      <w:r w:rsidRPr="005C3D08">
        <w:rPr>
          <w:rFonts w:ascii="Calibri" w:hAnsi="Calibri" w:cs="Arial"/>
          <w:b/>
          <w:iCs/>
          <w:sz w:val="22"/>
          <w:szCs w:val="22"/>
        </w:rPr>
        <w:t>*</w:t>
      </w:r>
      <w:r w:rsidR="006508E4">
        <w:rPr>
          <w:rFonts w:ascii="Calibri" w:hAnsi="Calibri" w:cs="Arial"/>
          <w:b/>
          <w:iCs/>
          <w:sz w:val="22"/>
          <w:szCs w:val="22"/>
        </w:rPr>
        <w:t>*</w:t>
      </w:r>
      <w:r w:rsidRPr="005C3D08">
        <w:rPr>
          <w:rFonts w:ascii="Calibri" w:hAnsi="Calibri" w:cs="Arial"/>
          <w:b/>
          <w:iCs/>
          <w:sz w:val="22"/>
          <w:szCs w:val="22"/>
        </w:rPr>
        <w:t>*</w:t>
      </w:r>
      <w:r w:rsidRPr="005C3D08">
        <w:rPr>
          <w:rFonts w:ascii="Calibri" w:eastAsiaTheme="minorHAnsi" w:hAnsi="Calibri" w:cs="Calibri"/>
          <w:b/>
          <w:sz w:val="22"/>
          <w:szCs w:val="22"/>
          <w:lang w:eastAsia="en-US"/>
        </w:rPr>
        <w:t xml:space="preserve"> </w:t>
      </w:r>
      <w:r w:rsidRPr="005C3D08">
        <w:rPr>
          <w:rFonts w:ascii="Calibri" w:hAnsi="Calibri" w:cs="Arial"/>
          <w:b/>
          <w:iCs/>
          <w:sz w:val="22"/>
          <w:szCs w:val="22"/>
        </w:rPr>
        <w:t xml:space="preserve">The TAP grant funds </w:t>
      </w:r>
      <w:r w:rsidR="00AE3C37">
        <w:rPr>
          <w:rFonts w:ascii="Calibri" w:hAnsi="Calibri" w:cs="Arial"/>
          <w:b/>
          <w:iCs/>
          <w:sz w:val="22"/>
          <w:szCs w:val="22"/>
        </w:rPr>
        <w:t>(2021 only)</w:t>
      </w:r>
      <w:r w:rsidRPr="005C3D08">
        <w:rPr>
          <w:rFonts w:ascii="Calibri" w:hAnsi="Calibri" w:cs="Arial"/>
          <w:b/>
          <w:iCs/>
          <w:sz w:val="22"/>
          <w:szCs w:val="22"/>
        </w:rPr>
        <w:t>:  </w:t>
      </w:r>
    </w:p>
    <w:p w14:paraId="33273A87" w14:textId="7158F485" w:rsidR="009F103D" w:rsidRPr="007B4E45" w:rsidRDefault="008A1371" w:rsidP="009F103D">
      <w:pPr>
        <w:numPr>
          <w:ilvl w:val="0"/>
          <w:numId w:val="62"/>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9F103D">
        <w:rPr>
          <w:rFonts w:ascii="Calibri" w:hAnsi="Calibri" w:cs="Arial"/>
          <w:bCs/>
          <w:iCs/>
          <w:sz w:val="22"/>
          <w:szCs w:val="22"/>
          <w:lang w:val="en-GB"/>
        </w:rPr>
        <w:t>g</w:t>
      </w:r>
      <w:r w:rsidR="009F103D" w:rsidRPr="007B4E45">
        <w:rPr>
          <w:rFonts w:ascii="Calibri" w:hAnsi="Calibri" w:cs="Arial"/>
          <w:bCs/>
          <w:iCs/>
          <w:sz w:val="22"/>
          <w:szCs w:val="22"/>
          <w:lang w:val="en-GB"/>
        </w:rPr>
        <w:t xml:space="preserve">rant </w:t>
      </w:r>
      <w:r w:rsidR="009F103D">
        <w:rPr>
          <w:rFonts w:ascii="Calibri" w:hAnsi="Calibri" w:cs="Arial"/>
          <w:bCs/>
          <w:iCs/>
          <w:sz w:val="22"/>
          <w:szCs w:val="22"/>
          <w:lang w:val="en-GB"/>
        </w:rPr>
        <w:t>f</w:t>
      </w:r>
      <w:r w:rsidR="009F103D" w:rsidRPr="007B4E45">
        <w:rPr>
          <w:rFonts w:ascii="Calibri" w:hAnsi="Calibri" w:cs="Arial"/>
          <w:bCs/>
          <w:iCs/>
          <w:sz w:val="22"/>
          <w:szCs w:val="22"/>
          <w:lang w:val="en-GB"/>
        </w:rPr>
        <w:t xml:space="preserve">unds for </w:t>
      </w:r>
      <w:r w:rsidR="009F103D">
        <w:rPr>
          <w:rFonts w:ascii="Calibri" w:hAnsi="Calibri" w:cs="Arial"/>
          <w:bCs/>
          <w:iCs/>
          <w:sz w:val="22"/>
          <w:szCs w:val="22"/>
          <w:lang w:val="en-GB"/>
        </w:rPr>
        <w:t>s</w:t>
      </w:r>
      <w:r w:rsidR="009F103D" w:rsidRPr="007B4E45">
        <w:rPr>
          <w:rFonts w:ascii="Calibri" w:hAnsi="Calibri" w:cs="Arial"/>
          <w:bCs/>
          <w:iCs/>
          <w:sz w:val="22"/>
          <w:szCs w:val="22"/>
          <w:lang w:val="en-GB"/>
        </w:rPr>
        <w:t>cholarships</w:t>
      </w:r>
      <w:r w:rsidR="009F103D">
        <w:rPr>
          <w:rFonts w:ascii="Calibri" w:hAnsi="Calibri" w:cs="Arial"/>
          <w:bCs/>
          <w:iCs/>
          <w:sz w:val="22"/>
          <w:szCs w:val="22"/>
          <w:lang w:val="en-GB"/>
        </w:rPr>
        <w:t xml:space="preserve"> to students</w:t>
      </w:r>
      <w:r w:rsidR="009F103D" w:rsidRPr="007B4E45">
        <w:rPr>
          <w:rFonts w:ascii="Calibri" w:hAnsi="Calibri" w:cs="Arial"/>
          <w:bCs/>
          <w:iCs/>
          <w:sz w:val="22"/>
          <w:szCs w:val="22"/>
          <w:lang w:val="en-GB"/>
        </w:rPr>
        <w:t xml:space="preserve"> of </w:t>
      </w:r>
      <w:r w:rsidR="009F103D" w:rsidRPr="009F103D">
        <w:rPr>
          <w:rFonts w:ascii="Calibri" w:hAnsi="Calibri" w:cs="Arial"/>
          <w:bCs/>
          <w:iCs/>
          <w:sz w:val="22"/>
          <w:szCs w:val="22"/>
          <w:lang w:val="en-GB"/>
        </w:rPr>
        <w:t>$2,810,000</w:t>
      </w:r>
      <w:r w:rsidR="009F103D">
        <w:rPr>
          <w:rFonts w:ascii="Calibri" w:hAnsi="Calibri" w:cs="Arial"/>
          <w:bCs/>
          <w:iCs/>
          <w:sz w:val="22"/>
          <w:szCs w:val="22"/>
          <w:lang w:val="en-GB"/>
        </w:rPr>
        <w:t xml:space="preserve"> </w:t>
      </w:r>
      <w:r w:rsidR="009F103D" w:rsidRPr="007B4E45">
        <w:rPr>
          <w:rFonts w:ascii="Calibri" w:hAnsi="Calibri" w:cs="Arial"/>
          <w:bCs/>
          <w:iCs/>
          <w:sz w:val="22"/>
          <w:szCs w:val="22"/>
          <w:lang w:val="en-GB"/>
        </w:rPr>
        <w:t xml:space="preserve">for </w:t>
      </w:r>
      <w:r w:rsidR="009F103D" w:rsidRPr="009F103D">
        <w:rPr>
          <w:rFonts w:ascii="Calibri" w:hAnsi="Calibri" w:cs="Arial"/>
          <w:bCs/>
          <w:iCs/>
          <w:sz w:val="22"/>
          <w:szCs w:val="22"/>
          <w:lang w:val="en-GB"/>
        </w:rPr>
        <w:t>562</w:t>
      </w:r>
      <w:r w:rsidR="009F103D" w:rsidRPr="007B4E45">
        <w:rPr>
          <w:rFonts w:ascii="Calibri" w:hAnsi="Calibri" w:cs="Arial"/>
          <w:bCs/>
          <w:iCs/>
          <w:sz w:val="22"/>
          <w:szCs w:val="22"/>
          <w:lang w:val="en-GB"/>
        </w:rPr>
        <w:t xml:space="preserve"> </w:t>
      </w:r>
      <w:r w:rsidR="009F103D">
        <w:rPr>
          <w:rFonts w:ascii="Calibri" w:hAnsi="Calibri" w:cs="Arial"/>
          <w:bCs/>
          <w:iCs/>
          <w:sz w:val="22"/>
          <w:szCs w:val="22"/>
          <w:lang w:val="en-GB"/>
        </w:rPr>
        <w:t>s</w:t>
      </w:r>
      <w:r w:rsidR="009F103D" w:rsidRPr="007B4E45">
        <w:rPr>
          <w:rFonts w:ascii="Calibri" w:hAnsi="Calibri" w:cs="Arial"/>
          <w:bCs/>
          <w:iCs/>
          <w:sz w:val="22"/>
          <w:szCs w:val="22"/>
          <w:lang w:val="en-GB"/>
        </w:rPr>
        <w:t xml:space="preserve">cholarships </w:t>
      </w:r>
      <w:bookmarkEnd w:id="4"/>
    </w:p>
    <w:p w14:paraId="02FD2397" w14:textId="67BF3D3B" w:rsidR="009F103D" w:rsidRDefault="008A1371" w:rsidP="009F103D">
      <w:pPr>
        <w:numPr>
          <w:ilvl w:val="0"/>
          <w:numId w:val="62"/>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9F103D">
        <w:rPr>
          <w:rFonts w:ascii="Calibri" w:hAnsi="Calibri" w:cs="Arial"/>
          <w:bCs/>
          <w:iCs/>
          <w:sz w:val="22"/>
          <w:szCs w:val="22"/>
          <w:lang w:val="en-GB"/>
        </w:rPr>
        <w:t>g</w:t>
      </w:r>
      <w:r w:rsidR="009F103D" w:rsidRPr="007B4E45">
        <w:rPr>
          <w:rFonts w:ascii="Calibri" w:hAnsi="Calibri" w:cs="Arial"/>
          <w:bCs/>
          <w:iCs/>
          <w:sz w:val="22"/>
          <w:szCs w:val="22"/>
          <w:lang w:val="en-GB"/>
        </w:rPr>
        <w:t xml:space="preserve">rant </w:t>
      </w:r>
      <w:r w:rsidR="009F103D">
        <w:rPr>
          <w:rFonts w:ascii="Calibri" w:hAnsi="Calibri" w:cs="Arial"/>
          <w:bCs/>
          <w:iCs/>
          <w:sz w:val="22"/>
          <w:szCs w:val="22"/>
          <w:lang w:val="en-GB"/>
        </w:rPr>
        <w:t>f</w:t>
      </w:r>
      <w:r w:rsidR="009F103D" w:rsidRPr="007B4E45">
        <w:rPr>
          <w:rFonts w:ascii="Calibri" w:hAnsi="Calibri" w:cs="Arial"/>
          <w:bCs/>
          <w:iCs/>
          <w:sz w:val="22"/>
          <w:szCs w:val="22"/>
          <w:lang w:val="en-GB"/>
        </w:rPr>
        <w:t xml:space="preserve">unds for </w:t>
      </w:r>
      <w:r w:rsidR="009F103D">
        <w:rPr>
          <w:rFonts w:ascii="Calibri" w:hAnsi="Calibri" w:cs="Arial"/>
          <w:bCs/>
          <w:iCs/>
          <w:sz w:val="22"/>
          <w:szCs w:val="22"/>
          <w:lang w:val="en-GB"/>
        </w:rPr>
        <w:t>TAP p</w:t>
      </w:r>
      <w:r w:rsidR="009F103D" w:rsidRPr="007B4E45">
        <w:rPr>
          <w:rFonts w:ascii="Calibri" w:hAnsi="Calibri" w:cs="Arial"/>
          <w:bCs/>
          <w:iCs/>
          <w:sz w:val="22"/>
          <w:szCs w:val="22"/>
          <w:lang w:val="en-GB"/>
        </w:rPr>
        <w:t xml:space="preserve">rogram administration of </w:t>
      </w:r>
      <w:r w:rsidR="009F103D" w:rsidRPr="009F103D">
        <w:rPr>
          <w:rFonts w:ascii="Calibri" w:hAnsi="Calibri" w:cs="Arial"/>
          <w:bCs/>
          <w:iCs/>
          <w:sz w:val="22"/>
          <w:szCs w:val="22"/>
          <w:lang w:val="en-GB"/>
        </w:rPr>
        <w:t>$281,000</w:t>
      </w:r>
      <w:r w:rsidR="009F103D">
        <w:rPr>
          <w:rFonts w:ascii="Calibri" w:hAnsi="Calibri" w:cs="Arial"/>
          <w:bCs/>
          <w:iCs/>
          <w:sz w:val="22"/>
          <w:szCs w:val="22"/>
          <w:lang w:val="en-GB"/>
        </w:rPr>
        <w:t xml:space="preserve"> </w:t>
      </w:r>
      <w:r w:rsidR="009F103D" w:rsidRPr="007B4E45">
        <w:rPr>
          <w:rFonts w:ascii="Calibri" w:hAnsi="Calibri" w:cs="Arial"/>
          <w:bCs/>
          <w:iCs/>
          <w:sz w:val="22"/>
          <w:szCs w:val="22"/>
          <w:lang w:val="en-GB"/>
        </w:rPr>
        <w:t xml:space="preserve">to undertake promotion, </w:t>
      </w:r>
      <w:proofErr w:type="gramStart"/>
      <w:r w:rsidR="009F103D" w:rsidRPr="007B4E45">
        <w:rPr>
          <w:rFonts w:ascii="Calibri" w:hAnsi="Calibri" w:cs="Arial"/>
          <w:bCs/>
          <w:iCs/>
          <w:sz w:val="22"/>
          <w:szCs w:val="22"/>
          <w:lang w:val="en-GB"/>
        </w:rPr>
        <w:t>administration</w:t>
      </w:r>
      <w:proofErr w:type="gramEnd"/>
      <w:r w:rsidR="009F103D" w:rsidRPr="007B4E45">
        <w:rPr>
          <w:rFonts w:ascii="Calibri" w:hAnsi="Calibri" w:cs="Arial"/>
          <w:bCs/>
          <w:iCs/>
          <w:sz w:val="22"/>
          <w:szCs w:val="22"/>
          <w:lang w:val="en-GB"/>
        </w:rPr>
        <w:t xml:space="preserve"> and reporting activities</w:t>
      </w:r>
      <w:r>
        <w:rPr>
          <w:rFonts w:ascii="Calibri" w:hAnsi="Calibri" w:cs="Arial"/>
          <w:bCs/>
          <w:iCs/>
          <w:sz w:val="22"/>
          <w:szCs w:val="22"/>
          <w:lang w:val="en-GB"/>
        </w:rPr>
        <w:t>.</w:t>
      </w:r>
    </w:p>
    <w:p w14:paraId="2E9CF8EB" w14:textId="40912C57" w:rsidR="00990823" w:rsidRPr="007B4E45" w:rsidRDefault="00990823" w:rsidP="009F103D">
      <w:pPr>
        <w:numPr>
          <w:ilvl w:val="0"/>
          <w:numId w:val="62"/>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5"/>
    <w:bookmarkEnd w:id="3"/>
    <w:p w14:paraId="02049A0E" w14:textId="77777777" w:rsidR="00D078DD" w:rsidRDefault="00D078DD">
      <w:pPr>
        <w:spacing w:after="200" w:line="276" w:lineRule="auto"/>
        <w:rPr>
          <w:rFonts w:ascii="Calibri" w:hAnsi="Calibri" w:cs="Arial"/>
          <w:b/>
          <w:sz w:val="28"/>
          <w:szCs w:val="28"/>
        </w:rPr>
      </w:pPr>
      <w:r>
        <w:rPr>
          <w:rFonts w:ascii="Calibri" w:hAnsi="Calibri" w:cs="Arial"/>
          <w:b/>
          <w:sz w:val="28"/>
          <w:szCs w:val="28"/>
        </w:rPr>
        <w:br w:type="page"/>
      </w:r>
    </w:p>
    <w:p w14:paraId="1F684802" w14:textId="2DC53810" w:rsidR="00D92E1C" w:rsidRPr="00AA415A" w:rsidRDefault="00D92E1C"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7E9F408D" w14:textId="77777777" w:rsidR="00D92E1C" w:rsidRPr="00906D3C" w:rsidRDefault="00D92E1C"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3E7C5A88" w14:textId="77777777" w:rsidR="00D92E1C" w:rsidRPr="00906D3C" w:rsidRDefault="00D92E1C"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43A9F03E" w14:textId="77777777" w:rsidR="00D92E1C" w:rsidRPr="00906D3C" w:rsidRDefault="00D92E1C"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69725662" w14:textId="77777777" w:rsidR="00D92E1C" w:rsidRDefault="00D92E1C"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6268E1F7" w14:textId="77777777" w:rsidR="00D92E1C" w:rsidRDefault="00D92E1C"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6CB19DF0" w14:textId="77777777" w:rsidR="00D92E1C" w:rsidRDefault="00D92E1C"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7504FEE3" w14:textId="77777777" w:rsidR="00D92E1C" w:rsidRDefault="00D92E1C"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5BB350A9" w14:textId="77777777" w:rsidR="00D92E1C" w:rsidRPr="006F1907" w:rsidRDefault="00D92E1C"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092A4987" w14:textId="53EF3CAE" w:rsidR="00D92E1C" w:rsidRDefault="00D92E1C"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36536343" w14:textId="0EAEA4B4" w:rsidR="00D92E1C" w:rsidRPr="00B22C2C" w:rsidRDefault="00D92E1C"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8A1371">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3813C30E" w14:textId="77777777" w:rsidR="00D92E1C" w:rsidRPr="006E7082" w:rsidRDefault="00D92E1C"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692EAF06" w14:textId="77777777" w:rsidR="00D92E1C" w:rsidRPr="006E7082" w:rsidRDefault="00D92E1C"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3EFD6933" w14:textId="77777777" w:rsidR="00D92E1C" w:rsidRPr="006E7082" w:rsidRDefault="00D92E1C"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5C2ADC6F" w14:textId="376D78E5" w:rsidR="00F607F9" w:rsidRPr="006A5F5F" w:rsidRDefault="00D92E1C" w:rsidP="006A5F5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73577EB7" w14:textId="77777777" w:rsidR="00D92E1C" w:rsidRPr="00E43AA9" w:rsidRDefault="00D92E1C"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7EA51E00" w14:textId="77777777" w:rsidR="00D92E1C" w:rsidRPr="00E43AA9" w:rsidRDefault="00D92E1C"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1F7CD904" w14:textId="77777777" w:rsidR="00D92E1C" w:rsidRDefault="00D92E1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EB6148">
        <w:rPr>
          <w:rFonts w:ascii="Calibri" w:hAnsi="Calibri" w:cs="Arial"/>
          <w:sz w:val="22"/>
          <w:szCs w:val="22"/>
        </w:rPr>
        <w:t>Appendix 1</w:t>
      </w:r>
      <w:r w:rsidRPr="00EB6148">
        <w:rPr>
          <w:rFonts w:ascii="Calibri" w:hAnsi="Calibri" w:cs="Arial"/>
          <w:bCs/>
          <w:sz w:val="22"/>
          <w:szCs w:val="22"/>
        </w:rPr>
        <w:t>.</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00CC2681" w14:textId="77777777" w:rsidR="00D078DD" w:rsidRDefault="00D078DD">
      <w:pPr>
        <w:spacing w:after="200" w:line="276" w:lineRule="auto"/>
        <w:rPr>
          <w:rFonts w:ascii="Calibri" w:hAnsi="Calibri" w:cs="Arial"/>
          <w:i/>
          <w:sz w:val="22"/>
          <w:szCs w:val="22"/>
        </w:rPr>
      </w:pPr>
      <w:r>
        <w:rPr>
          <w:rFonts w:ascii="Calibri" w:hAnsi="Calibri" w:cs="Arial"/>
          <w:i/>
          <w:sz w:val="22"/>
          <w:szCs w:val="22"/>
        </w:rPr>
        <w:br w:type="page"/>
      </w:r>
    </w:p>
    <w:p w14:paraId="139E4167" w14:textId="0596AF35" w:rsidR="00D92E1C" w:rsidRPr="00537991" w:rsidRDefault="00D92E1C"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393FC2D1" w14:textId="77777777" w:rsidR="00D92E1C" w:rsidRPr="00A507BB" w:rsidRDefault="00D92E1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5E21A0D1" w14:textId="77777777" w:rsidR="00D92E1C" w:rsidRPr="00A507BB" w:rsidRDefault="00D92E1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4B236A69" w14:textId="77777777" w:rsidR="00D92E1C" w:rsidRPr="00A507BB" w:rsidRDefault="00D92E1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28B61AFC" w14:textId="77777777" w:rsidR="00D92E1C" w:rsidRPr="00A507BB" w:rsidRDefault="00D92E1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D35EB0B" w14:textId="77777777" w:rsidR="00D92E1C" w:rsidRPr="006E7082" w:rsidRDefault="00D92E1C" w:rsidP="008F3F9F">
      <w:pPr>
        <w:widowControl w:val="0"/>
        <w:tabs>
          <w:tab w:val="left" w:pos="567"/>
          <w:tab w:val="left" w:pos="8222"/>
        </w:tabs>
        <w:spacing w:before="120" w:after="120"/>
        <w:rPr>
          <w:rFonts w:ascii="Calibri" w:hAnsi="Calibri" w:cs="Arial"/>
          <w:sz w:val="22"/>
          <w:szCs w:val="22"/>
        </w:rPr>
      </w:pPr>
      <w:r>
        <w:rPr>
          <w:rFonts w:ascii="Calibri" w:hAnsi="Calibri" w:cs="Arial"/>
          <w:b/>
        </w:rPr>
        <w:t>Section Two</w:t>
      </w:r>
      <w:r w:rsidRPr="006E7082">
        <w:rPr>
          <w:rFonts w:ascii="Calibri" w:hAnsi="Calibri" w:cs="Arial"/>
          <w:b/>
        </w:rPr>
        <w:t xml:space="preserve">: Designated </w:t>
      </w:r>
      <w:r>
        <w:rPr>
          <w:rFonts w:ascii="Calibri" w:hAnsi="Calibri" w:cs="Arial"/>
          <w:b/>
        </w:rPr>
        <w:t>higher education courses</w:t>
      </w:r>
    </w:p>
    <w:p w14:paraId="4886F95C" w14:textId="77777777" w:rsidR="00D92E1C" w:rsidRPr="006E7082" w:rsidRDefault="00D92E1C" w:rsidP="008F3F9F">
      <w:pPr>
        <w:tabs>
          <w:tab w:val="left" w:pos="567"/>
          <w:tab w:val="left" w:pos="8222"/>
        </w:tabs>
        <w:spacing w:before="120" w:after="120"/>
        <w:rPr>
          <w:rFonts w:ascii="Calibri" w:hAnsi="Calibri"/>
          <w:i/>
          <w:sz w:val="22"/>
        </w:rPr>
      </w:pPr>
      <w:r w:rsidRPr="006E7082">
        <w:rPr>
          <w:rFonts w:ascii="Calibri" w:hAnsi="Calibri"/>
          <w:i/>
          <w:sz w:val="22"/>
        </w:rPr>
        <w:t xml:space="preserve">Maximum basic grant amount for designated </w:t>
      </w:r>
      <w:r>
        <w:rPr>
          <w:rFonts w:ascii="Calibri" w:hAnsi="Calibri"/>
          <w:i/>
          <w:sz w:val="22"/>
        </w:rPr>
        <w:t xml:space="preserve">higher education courses </w:t>
      </w:r>
    </w:p>
    <w:p w14:paraId="7D191BB4" w14:textId="77777777" w:rsidR="00D92E1C" w:rsidRPr="00EB6148" w:rsidRDefault="00D92E1C"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maximum basic grant amounts for designated higher education courses, specified for the purposes of paragraph 30-27(1)(b) of HESA, for the Grant Years covered by this agreement, are set out in </w:t>
      </w:r>
      <w:r w:rsidRPr="00EB6148">
        <w:rPr>
          <w:rFonts w:ascii="Calibri" w:hAnsi="Calibri" w:cs="Arial"/>
          <w:bCs/>
          <w:sz w:val="22"/>
          <w:szCs w:val="22"/>
        </w:rPr>
        <w:t>Appendix 2.</w:t>
      </w:r>
    </w:p>
    <w:p w14:paraId="4748CE10" w14:textId="77777777" w:rsidR="00D92E1C" w:rsidRPr="006D2DCC" w:rsidRDefault="00D92E1C" w:rsidP="008F3F9F">
      <w:pPr>
        <w:tabs>
          <w:tab w:val="left" w:pos="567"/>
          <w:tab w:val="left" w:pos="8222"/>
        </w:tabs>
        <w:spacing w:before="120" w:after="120"/>
        <w:rPr>
          <w:rFonts w:ascii="Calibri" w:hAnsi="Calibri"/>
          <w:i/>
          <w:sz w:val="22"/>
        </w:rPr>
      </w:pPr>
      <w:r w:rsidRPr="006D2DCC">
        <w:rPr>
          <w:rFonts w:ascii="Calibri" w:hAnsi="Calibri"/>
          <w:i/>
          <w:sz w:val="22"/>
        </w:rPr>
        <w:t xml:space="preserve">Allocation of Commonwealth supported places for </w:t>
      </w:r>
      <w:r>
        <w:rPr>
          <w:rFonts w:ascii="Calibri" w:hAnsi="Calibri"/>
          <w:i/>
          <w:sz w:val="22"/>
        </w:rPr>
        <w:t xml:space="preserve">designated </w:t>
      </w:r>
      <w:r w:rsidRPr="003918B7">
        <w:rPr>
          <w:rFonts w:ascii="Calibri" w:hAnsi="Calibri"/>
          <w:i/>
          <w:sz w:val="22"/>
        </w:rPr>
        <w:t xml:space="preserve">higher education courses </w:t>
      </w:r>
      <w:r w:rsidRPr="006D2DCC">
        <w:rPr>
          <w:rFonts w:ascii="Calibri" w:hAnsi="Calibri"/>
          <w:i/>
          <w:sz w:val="22"/>
        </w:rPr>
        <w:t>in medicine</w:t>
      </w:r>
    </w:p>
    <w:p w14:paraId="4F161773" w14:textId="77777777" w:rsidR="00D92E1C" w:rsidRPr="00A507BB" w:rsidRDefault="00D92E1C" w:rsidP="00C92742">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2021 Grant Year is set out in Table 2a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Provider </w:t>
      </w:r>
      <w:r>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 </w:t>
      </w:r>
    </w:p>
    <w:p w14:paraId="1D8E763D" w14:textId="77777777" w:rsidR="00D92E1C" w:rsidRPr="00A507BB" w:rsidRDefault="00D92E1C" w:rsidP="00C92742">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2022 Grant Year is set out in Table 2b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7D5AC55E" w14:textId="77777777" w:rsidR="00D92E1C" w:rsidRPr="00A507BB" w:rsidRDefault="00D92E1C" w:rsidP="00C92742">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w:t>
      </w:r>
      <w:r w:rsidRPr="00E169FE">
        <w:rPr>
          <w:rFonts w:ascii="Calibri" w:hAnsi="Calibri" w:cs="Arial"/>
          <w:bCs/>
          <w:sz w:val="22"/>
          <w:szCs w:val="22"/>
        </w:rPr>
        <w:t>Provider</w:t>
      </w:r>
      <w:r w:rsidRPr="00A507BB">
        <w:rPr>
          <w:rFonts w:ascii="Calibri" w:hAnsi="Calibri" w:cs="Arial"/>
          <w:bCs/>
          <w:sz w:val="22"/>
          <w:szCs w:val="22"/>
        </w:rPr>
        <w:t xml:space="preserve"> </w:t>
      </w:r>
      <w:r>
        <w:rPr>
          <w:rFonts w:ascii="Calibri" w:hAnsi="Calibri" w:cs="Arial"/>
          <w:bCs/>
          <w:sz w:val="22"/>
          <w:szCs w:val="22"/>
        </w:rPr>
        <w:t xml:space="preserve">under </w:t>
      </w:r>
      <w:r w:rsidRPr="00A507BB">
        <w:rPr>
          <w:rFonts w:ascii="Calibri" w:hAnsi="Calibri" w:cs="Arial"/>
          <w:bCs/>
          <w:sz w:val="22"/>
          <w:szCs w:val="22"/>
        </w:rPr>
        <w:t>paragraph 30-10(1)(a), and for the purposes of subparagraph 30</w:t>
      </w:r>
      <w:r>
        <w:rPr>
          <w:rFonts w:ascii="Calibri" w:hAnsi="Calibri" w:cs="Arial"/>
          <w:bCs/>
          <w:sz w:val="22"/>
          <w:szCs w:val="22"/>
        </w:rPr>
        <w:noBreakHyphen/>
      </w:r>
      <w:r w:rsidRPr="00A507BB">
        <w:rPr>
          <w:rFonts w:ascii="Calibri" w:hAnsi="Calibri" w:cs="Arial"/>
          <w:bCs/>
          <w:sz w:val="22"/>
          <w:szCs w:val="22"/>
        </w:rPr>
        <w:t xml:space="preserve">25(3)(a)(iii) of HESA, for the 2023 Grant Year is set out in Table 2c of Appendix 2. For the purposes of paragraph 30-25(3)(c), this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63865DE4" w14:textId="77777777" w:rsidR="00D92E1C" w:rsidRPr="00A507BB" w:rsidRDefault="00D92E1C" w:rsidP="00C92742">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number of domestic annual completions for the</w:t>
      </w:r>
      <w:r w:rsidRPr="00E169FE">
        <w:rPr>
          <w:rFonts w:ascii="Calibri" w:hAnsi="Calibri" w:cs="Arial"/>
          <w:bCs/>
          <w:sz w:val="22"/>
          <w:szCs w:val="22"/>
        </w:rPr>
        <w:t xml:space="preserve"> Provider</w:t>
      </w:r>
      <w:r w:rsidRPr="00A507BB">
        <w:rPr>
          <w:rFonts w:ascii="Calibri" w:hAnsi="Calibri" w:cs="Arial"/>
          <w:bCs/>
          <w:sz w:val="22"/>
          <w:szCs w:val="22"/>
        </w:rPr>
        <w:t xml:space="preserve">’s designated higher education courses in medicine in 2021 are </w:t>
      </w:r>
      <w:r w:rsidRPr="003B009E">
        <w:rPr>
          <w:rFonts w:ascii="Calibri" w:hAnsi="Calibri" w:cs="Arial"/>
          <w:bCs/>
          <w:noProof/>
          <w:sz w:val="22"/>
          <w:szCs w:val="22"/>
        </w:rPr>
        <w:t>93</w:t>
      </w:r>
      <w:r w:rsidRPr="00E169FE">
        <w:rPr>
          <w:rFonts w:ascii="Calibri" w:hAnsi="Calibri" w:cs="Arial"/>
          <w:bCs/>
          <w:sz w:val="22"/>
          <w:szCs w:val="22"/>
        </w:rPr>
        <w:t xml:space="preserve">, 2022 are </w:t>
      </w:r>
      <w:r w:rsidRPr="003B009E">
        <w:rPr>
          <w:rFonts w:ascii="Calibri" w:hAnsi="Calibri" w:cs="Arial"/>
          <w:bCs/>
          <w:noProof/>
          <w:sz w:val="22"/>
          <w:szCs w:val="22"/>
        </w:rPr>
        <w:t>93</w:t>
      </w:r>
      <w:r>
        <w:rPr>
          <w:rFonts w:ascii="Calibri" w:hAnsi="Calibri" w:cs="Arial"/>
          <w:bCs/>
          <w:sz w:val="22"/>
          <w:szCs w:val="22"/>
        </w:rPr>
        <w:t xml:space="preserve"> </w:t>
      </w:r>
      <w:r w:rsidRPr="00E169FE">
        <w:rPr>
          <w:rFonts w:ascii="Calibri" w:hAnsi="Calibri" w:cs="Arial"/>
          <w:bCs/>
          <w:sz w:val="22"/>
          <w:szCs w:val="22"/>
        </w:rPr>
        <w:t xml:space="preserve">and 2023 are </w:t>
      </w:r>
      <w:r w:rsidRPr="003B009E">
        <w:rPr>
          <w:rFonts w:ascii="Calibri" w:hAnsi="Calibri" w:cs="Arial"/>
          <w:bCs/>
          <w:noProof/>
          <w:sz w:val="22"/>
          <w:szCs w:val="22"/>
        </w:rPr>
        <w:t>93</w:t>
      </w:r>
      <w:r w:rsidRPr="00E169FE">
        <w:rPr>
          <w:rFonts w:ascii="Calibri" w:hAnsi="Calibri" w:cs="Arial"/>
          <w:bCs/>
          <w:sz w:val="22"/>
          <w:szCs w:val="22"/>
        </w:rPr>
        <w:t>.</w:t>
      </w:r>
      <w:r w:rsidRPr="00A507BB">
        <w:rPr>
          <w:rFonts w:ascii="Calibri" w:hAnsi="Calibri" w:cs="Arial"/>
          <w:bCs/>
          <w:sz w:val="22"/>
          <w:szCs w:val="22"/>
        </w:rPr>
        <w:t xml:space="preserve"> The Provider must not change its designated </w:t>
      </w:r>
      <w:r w:rsidRPr="00A45DE7">
        <w:rPr>
          <w:rFonts w:ascii="Calibri" w:hAnsi="Calibri" w:cs="Arial"/>
          <w:bCs/>
          <w:sz w:val="22"/>
          <w:szCs w:val="22"/>
        </w:rPr>
        <w:t>higher education course</w:t>
      </w:r>
      <w:r w:rsidRPr="00A507BB">
        <w:rPr>
          <w:rFonts w:ascii="Calibri" w:hAnsi="Calibri" w:cs="Arial"/>
          <w:bCs/>
          <w:sz w:val="22"/>
          <w:szCs w:val="22"/>
        </w:rPr>
        <w:t xml:space="preserve"> or courses in medicine in ways that will change the number of domestic annual completions for the course or courses.</w:t>
      </w:r>
    </w:p>
    <w:p w14:paraId="3447D943" w14:textId="5CF133D4" w:rsidR="00D92E1C" w:rsidRDefault="00D92E1C" w:rsidP="00C92742">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must not admit commencing domestic </w:t>
      </w:r>
      <w:proofErr w:type="gramStart"/>
      <w:r w:rsidRPr="00A507BB">
        <w:rPr>
          <w:rFonts w:ascii="Calibri" w:hAnsi="Calibri" w:cs="Arial"/>
          <w:bCs/>
          <w:sz w:val="22"/>
          <w:szCs w:val="22"/>
        </w:rPr>
        <w:t>full</w:t>
      </w:r>
      <w:r w:rsidR="008A1371">
        <w:rPr>
          <w:rFonts w:ascii="Calibri" w:hAnsi="Calibri" w:cs="Arial"/>
          <w:bCs/>
          <w:sz w:val="22"/>
          <w:szCs w:val="22"/>
        </w:rPr>
        <w:t>-</w:t>
      </w:r>
      <w:r w:rsidRPr="00A507BB">
        <w:rPr>
          <w:rFonts w:ascii="Calibri" w:hAnsi="Calibri" w:cs="Arial"/>
          <w:bCs/>
          <w:sz w:val="22"/>
          <w:szCs w:val="22"/>
        </w:rPr>
        <w:t>fee</w:t>
      </w:r>
      <w:proofErr w:type="gramEnd"/>
      <w:r w:rsidRPr="00A507BB">
        <w:rPr>
          <w:rFonts w:ascii="Calibri" w:hAnsi="Calibri" w:cs="Arial"/>
          <w:bCs/>
          <w:sz w:val="22"/>
          <w:szCs w:val="22"/>
        </w:rPr>
        <w:t xml:space="preserve"> paying students in its designated higher education courses in medicine. </w:t>
      </w:r>
    </w:p>
    <w:p w14:paraId="67055728" w14:textId="52D65AF8" w:rsidR="00D078DD" w:rsidRDefault="00D078DD">
      <w:pPr>
        <w:spacing w:after="200" w:line="276" w:lineRule="auto"/>
        <w:rPr>
          <w:rFonts w:ascii="Calibri" w:hAnsi="Calibri" w:cs="Arial"/>
          <w:bCs/>
          <w:sz w:val="22"/>
          <w:szCs w:val="22"/>
        </w:rPr>
      </w:pPr>
      <w:r>
        <w:rPr>
          <w:rFonts w:ascii="Calibri" w:hAnsi="Calibri" w:cs="Arial"/>
          <w:bCs/>
          <w:sz w:val="22"/>
          <w:szCs w:val="22"/>
        </w:rPr>
        <w:br w:type="page"/>
      </w:r>
    </w:p>
    <w:p w14:paraId="4366B342" w14:textId="77777777" w:rsidR="00D92E1C" w:rsidRPr="00B85A03" w:rsidRDefault="00D92E1C" w:rsidP="00B85A03">
      <w:pPr>
        <w:numPr>
          <w:ilvl w:val="0"/>
          <w:numId w:val="1"/>
        </w:numPr>
        <w:tabs>
          <w:tab w:val="left" w:pos="567"/>
          <w:tab w:val="left" w:pos="8222"/>
        </w:tabs>
        <w:spacing w:before="120" w:after="120"/>
        <w:rPr>
          <w:rFonts w:ascii="Calibri" w:hAnsi="Calibri" w:cs="Arial"/>
          <w:bCs/>
          <w:iCs/>
          <w:sz w:val="22"/>
          <w:szCs w:val="22"/>
        </w:rPr>
      </w:pPr>
      <w:r>
        <w:rPr>
          <w:rFonts w:ascii="Calibri" w:hAnsi="Calibri" w:cs="Arial"/>
          <w:bCs/>
          <w:iCs/>
          <w:sz w:val="22"/>
          <w:szCs w:val="22"/>
        </w:rPr>
        <w:lastRenderedPageBreak/>
        <w:t>T</w:t>
      </w:r>
      <w:r w:rsidRPr="00B85A03">
        <w:rPr>
          <w:rFonts w:ascii="Calibri" w:hAnsi="Calibri" w:cs="Arial"/>
          <w:bCs/>
          <w:iCs/>
          <w:sz w:val="22"/>
          <w:szCs w:val="22"/>
        </w:rPr>
        <w:t xml:space="preserve">he maximum amount of </w:t>
      </w:r>
      <w:r>
        <w:rPr>
          <w:rFonts w:ascii="Calibri" w:hAnsi="Calibri" w:cs="Arial"/>
          <w:bCs/>
          <w:iCs/>
          <w:sz w:val="22"/>
          <w:szCs w:val="22"/>
        </w:rPr>
        <w:t>m</w:t>
      </w:r>
      <w:r w:rsidRPr="00B85A03">
        <w:rPr>
          <w:rFonts w:ascii="Calibri" w:hAnsi="Calibri" w:cs="Arial"/>
          <w:bCs/>
          <w:iCs/>
          <w:sz w:val="22"/>
          <w:szCs w:val="22"/>
        </w:rPr>
        <w:t xml:space="preserve">edical </w:t>
      </w:r>
      <w:r>
        <w:rPr>
          <w:rFonts w:ascii="Calibri" w:hAnsi="Calibri" w:cs="Arial"/>
          <w:bCs/>
          <w:iCs/>
          <w:sz w:val="22"/>
          <w:szCs w:val="22"/>
        </w:rPr>
        <w:t>student l</w:t>
      </w:r>
      <w:r w:rsidRPr="00B85A03">
        <w:rPr>
          <w:rFonts w:ascii="Calibri" w:hAnsi="Calibri" w:cs="Arial"/>
          <w:bCs/>
          <w:iCs/>
          <w:sz w:val="22"/>
          <w:szCs w:val="22"/>
        </w:rPr>
        <w:t xml:space="preserve">oading payable to the Provider for the relevant Grant Years is: </w:t>
      </w:r>
    </w:p>
    <w:p w14:paraId="55F7D599" w14:textId="77777777" w:rsidR="00D92E1C" w:rsidRPr="00887F6F" w:rsidRDefault="00D92E1C" w:rsidP="006B712A">
      <w:pPr>
        <w:numPr>
          <w:ilvl w:val="2"/>
          <w:numId w:val="1"/>
        </w:numPr>
        <w:tabs>
          <w:tab w:val="left" w:pos="567"/>
          <w:tab w:val="left" w:pos="8222"/>
        </w:tabs>
        <w:spacing w:before="120" w:after="120"/>
        <w:rPr>
          <w:rFonts w:ascii="Calibri" w:hAnsi="Calibri" w:cs="Arial"/>
          <w:bCs/>
          <w:iCs/>
          <w:sz w:val="22"/>
          <w:szCs w:val="22"/>
        </w:rPr>
      </w:pPr>
      <w:r w:rsidRPr="00B85A03">
        <w:rPr>
          <w:rFonts w:ascii="Calibri" w:hAnsi="Calibri" w:cs="Arial"/>
          <w:bCs/>
          <w:iCs/>
          <w:sz w:val="22"/>
          <w:szCs w:val="22"/>
        </w:rPr>
        <w:t xml:space="preserve">For </w:t>
      </w:r>
      <w:r w:rsidRPr="00887F6F">
        <w:rPr>
          <w:rFonts w:ascii="Calibri" w:hAnsi="Calibri" w:cs="Arial"/>
          <w:bCs/>
          <w:iCs/>
          <w:sz w:val="22"/>
          <w:szCs w:val="22"/>
        </w:rPr>
        <w:t xml:space="preserve">2021: </w:t>
      </w:r>
      <w:r w:rsidRPr="00887F6F">
        <w:rPr>
          <w:rFonts w:ascii="Calibri" w:hAnsi="Calibri" w:cs="Arial"/>
          <w:noProof/>
          <w:sz w:val="22"/>
          <w:szCs w:val="22"/>
        </w:rPr>
        <w:t>$694,060</w:t>
      </w:r>
    </w:p>
    <w:p w14:paraId="1FCA3AA2" w14:textId="26E97CEB" w:rsidR="00D92E1C" w:rsidRPr="00887F6F" w:rsidRDefault="00D92E1C" w:rsidP="006B712A">
      <w:pPr>
        <w:numPr>
          <w:ilvl w:val="2"/>
          <w:numId w:val="1"/>
        </w:numPr>
        <w:tabs>
          <w:tab w:val="left" w:pos="567"/>
          <w:tab w:val="left" w:pos="8222"/>
        </w:tabs>
        <w:spacing w:before="120" w:after="120"/>
        <w:rPr>
          <w:rFonts w:ascii="Calibri" w:hAnsi="Calibri" w:cs="Arial"/>
          <w:bCs/>
          <w:iCs/>
          <w:sz w:val="22"/>
          <w:szCs w:val="22"/>
        </w:rPr>
      </w:pPr>
      <w:r w:rsidRPr="00887F6F">
        <w:rPr>
          <w:rFonts w:ascii="Calibri" w:hAnsi="Calibri" w:cs="Arial"/>
          <w:bCs/>
          <w:iCs/>
          <w:sz w:val="22"/>
          <w:szCs w:val="22"/>
        </w:rPr>
        <w:t xml:space="preserve">For 2022: </w:t>
      </w:r>
      <w:r w:rsidR="00D30FD6" w:rsidRPr="00D30FD6">
        <w:rPr>
          <w:rFonts w:ascii="Calibri" w:hAnsi="Calibri" w:cs="Arial"/>
          <w:noProof/>
          <w:sz w:val="22"/>
          <w:szCs w:val="22"/>
        </w:rPr>
        <w:t>$699,360</w:t>
      </w:r>
    </w:p>
    <w:p w14:paraId="2C38097B" w14:textId="1BF7D321" w:rsidR="00D92E1C" w:rsidRPr="00ED6864" w:rsidRDefault="00D92E1C" w:rsidP="006B712A">
      <w:pPr>
        <w:numPr>
          <w:ilvl w:val="2"/>
          <w:numId w:val="1"/>
        </w:numPr>
        <w:tabs>
          <w:tab w:val="left" w:pos="567"/>
          <w:tab w:val="left" w:pos="8222"/>
        </w:tabs>
        <w:spacing w:before="120" w:after="120"/>
        <w:rPr>
          <w:rFonts w:ascii="Calibri" w:hAnsi="Calibri" w:cs="Arial"/>
          <w:bCs/>
          <w:iCs/>
          <w:sz w:val="22"/>
          <w:szCs w:val="22"/>
        </w:rPr>
      </w:pPr>
      <w:r w:rsidRPr="00887F6F">
        <w:rPr>
          <w:rFonts w:ascii="Calibri" w:hAnsi="Calibri" w:cs="Arial"/>
          <w:bCs/>
          <w:iCs/>
          <w:sz w:val="22"/>
          <w:szCs w:val="22"/>
        </w:rPr>
        <w:t xml:space="preserve">For 2023: </w:t>
      </w:r>
      <w:r w:rsidR="00425F7F">
        <w:rPr>
          <w:rFonts w:ascii="Calibri" w:hAnsi="Calibri" w:cs="Arial"/>
          <w:noProof/>
          <w:sz w:val="22"/>
          <w:szCs w:val="22"/>
        </w:rPr>
        <w:t>$723,540</w:t>
      </w:r>
    </w:p>
    <w:p w14:paraId="384DDCEC" w14:textId="0FC67F3F" w:rsidR="008A1371" w:rsidRPr="008A1371" w:rsidRDefault="008A1371" w:rsidP="000D363E">
      <w:pPr>
        <w:pStyle w:val="ListParagraph"/>
        <w:tabs>
          <w:tab w:val="left" w:pos="567"/>
          <w:tab w:val="left" w:pos="8222"/>
        </w:tabs>
        <w:spacing w:before="120" w:after="120"/>
        <w:ind w:left="397"/>
        <w:rPr>
          <w:rFonts w:ascii="Calibri" w:hAnsi="Calibri" w:cs="Arial"/>
          <w:bCs/>
          <w:iCs/>
          <w:sz w:val="22"/>
          <w:szCs w:val="22"/>
        </w:rPr>
      </w:pPr>
      <w:bookmarkStart w:id="6" w:name="_Hlk100064745"/>
    </w:p>
    <w:bookmarkEnd w:id="6"/>
    <w:p w14:paraId="7CD08919" w14:textId="77777777" w:rsidR="00D92E1C" w:rsidRPr="00435322" w:rsidRDefault="00D92E1C" w:rsidP="00866AC7">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 xml:space="preserve">Bonded Medical </w:t>
      </w:r>
      <w:r>
        <w:rPr>
          <w:rFonts w:ascii="Calibri" w:hAnsi="Calibri" w:cs="Arial"/>
          <w:bCs/>
          <w:i/>
          <w:sz w:val="22"/>
          <w:szCs w:val="22"/>
        </w:rPr>
        <w:t>Program</w:t>
      </w:r>
    </w:p>
    <w:p w14:paraId="672886FB" w14:textId="77777777" w:rsidR="00D92E1C" w:rsidRPr="00E169FE" w:rsidRDefault="00D92E1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18CF319D" w14:textId="77777777" w:rsidR="00D92E1C" w:rsidRPr="00E169FE" w:rsidRDefault="00D92E1C"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w:t>
      </w:r>
      <w:r>
        <w:rPr>
          <w:rFonts w:ascii="Calibri" w:hAnsi="Calibri" w:cs="Arial"/>
          <w:bCs/>
          <w:sz w:val="22"/>
          <w:szCs w:val="22"/>
        </w:rPr>
        <w:t> </w:t>
      </w:r>
      <w:r w:rsidRPr="00E169FE">
        <w:rPr>
          <w:rFonts w:ascii="Calibri" w:hAnsi="Calibri" w:cs="Arial"/>
          <w:bCs/>
          <w:sz w:val="22"/>
          <w:szCs w:val="22"/>
        </w:rPr>
        <w:t>per</w:t>
      </w:r>
      <w:r>
        <w:rPr>
          <w:rFonts w:ascii="Calibri" w:hAnsi="Calibri" w:cs="Arial"/>
          <w:bCs/>
          <w:sz w:val="22"/>
          <w:szCs w:val="22"/>
        </w:rPr>
        <w:t> </w:t>
      </w:r>
      <w:r w:rsidRPr="00E169FE">
        <w:rPr>
          <w:rFonts w:ascii="Calibri" w:hAnsi="Calibri" w:cs="Arial"/>
          <w:bCs/>
          <w:sz w:val="22"/>
          <w:szCs w:val="22"/>
        </w:rPr>
        <w:t>cent.</w:t>
      </w:r>
    </w:p>
    <w:p w14:paraId="5FAF1320" w14:textId="77777777" w:rsidR="00D92E1C" w:rsidRPr="00E169FE" w:rsidRDefault="00D92E1C"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5A7D8A37" w14:textId="77777777" w:rsidR="00D92E1C" w:rsidRPr="00E169FE" w:rsidRDefault="00D92E1C"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1D2C46C9" w14:textId="77777777" w:rsidR="00D92E1C" w:rsidRPr="00E169FE" w:rsidRDefault="00D92E1C"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166D9C86" w14:textId="77777777" w:rsidR="00D92E1C" w:rsidRPr="00034A01" w:rsidRDefault="00D92E1C" w:rsidP="008C4039">
      <w:pPr>
        <w:spacing w:after="200" w:line="276" w:lineRule="auto"/>
        <w:rPr>
          <w:rFonts w:ascii="Calibri" w:hAnsi="Calibri" w:cs="Arial"/>
        </w:rPr>
      </w:pPr>
    </w:p>
    <w:p w14:paraId="061A8578" w14:textId="77777777" w:rsidR="00D92E1C" w:rsidRDefault="00D92E1C">
      <w:pPr>
        <w:spacing w:after="200" w:line="276" w:lineRule="auto"/>
        <w:rPr>
          <w:rFonts w:ascii="Calibri" w:hAnsi="Calibri" w:cs="Arial"/>
          <w:b/>
        </w:rPr>
      </w:pPr>
      <w:r>
        <w:rPr>
          <w:rFonts w:ascii="Calibri" w:hAnsi="Calibri" w:cs="Arial"/>
          <w:b/>
        </w:rPr>
        <w:br w:type="page"/>
      </w:r>
    </w:p>
    <w:p w14:paraId="427EF654" w14:textId="77777777" w:rsidR="00D92E1C" w:rsidRPr="008F3F9F" w:rsidRDefault="00D92E1C"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1BBCD507" w14:textId="77777777" w:rsidR="00D92E1C" w:rsidRPr="00866AC7" w:rsidRDefault="00D92E1C"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36451F39" w14:textId="77777777" w:rsidR="00D92E1C" w:rsidRPr="00E169FE" w:rsidRDefault="00D92E1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14CB9198" w14:textId="77777777" w:rsidR="00D92E1C" w:rsidRDefault="00D92E1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609D3D6C" w14:textId="77777777" w:rsidR="00D92E1C" w:rsidRPr="00435322" w:rsidRDefault="00D92E1C"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0B4A43D6" w14:textId="77777777" w:rsidR="00D92E1C" w:rsidRPr="00E169FE" w:rsidRDefault="00D92E1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3B1915ED" w14:textId="77777777" w:rsidR="00D92E1C" w:rsidRPr="009B173E" w:rsidRDefault="00D92E1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4C6AECE1" w14:textId="77777777" w:rsidR="00D92E1C" w:rsidRPr="00435322" w:rsidRDefault="00D92E1C"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D92E1C" w:rsidRPr="00435322" w14:paraId="68D437A9" w14:textId="77777777" w:rsidTr="006B712A">
        <w:tc>
          <w:tcPr>
            <w:tcW w:w="5000" w:type="pct"/>
            <w:gridSpan w:val="2"/>
            <w:shd w:val="clear" w:color="auto" w:fill="auto"/>
            <w:vAlign w:val="center"/>
            <w:hideMark/>
          </w:tcPr>
          <w:p w14:paraId="3D0E4E07" w14:textId="77777777" w:rsidR="00D92E1C" w:rsidRPr="00435322" w:rsidRDefault="00D92E1C" w:rsidP="006B712A">
            <w:pPr>
              <w:jc w:val="center"/>
              <w:rPr>
                <w:rFonts w:ascii="Calibri" w:hAnsi="Calibri"/>
                <w:b/>
                <w:color w:val="000000"/>
                <w:sz w:val="22"/>
              </w:rPr>
            </w:pPr>
            <w:r w:rsidRPr="00435322">
              <w:rPr>
                <w:rFonts w:ascii="Calibri" w:hAnsi="Calibri"/>
                <w:b/>
                <w:color w:val="000000"/>
                <w:sz w:val="22"/>
              </w:rPr>
              <w:t>Name of campus</w:t>
            </w:r>
          </w:p>
        </w:tc>
      </w:tr>
      <w:tr w:rsidR="00D92E1C" w:rsidRPr="00435322" w14:paraId="3E7D3CBE" w14:textId="77777777" w:rsidTr="006B712A">
        <w:tc>
          <w:tcPr>
            <w:tcW w:w="2685" w:type="pct"/>
            <w:shd w:val="clear" w:color="auto" w:fill="auto"/>
            <w:vAlign w:val="center"/>
          </w:tcPr>
          <w:p w14:paraId="3068356C" w14:textId="77777777" w:rsidR="00D92E1C" w:rsidRPr="00435322" w:rsidRDefault="00D92E1C" w:rsidP="006B712A">
            <w:pPr>
              <w:rPr>
                <w:rFonts w:ascii="Calibri" w:hAnsi="Calibri" w:cs="Calibri"/>
                <w:color w:val="000000"/>
                <w:sz w:val="22"/>
                <w:szCs w:val="22"/>
              </w:rPr>
            </w:pPr>
            <w:r w:rsidRPr="003B009E">
              <w:rPr>
                <w:rFonts w:ascii="Calibri" w:hAnsi="Calibri" w:cs="Calibri"/>
                <w:noProof/>
                <w:color w:val="000000"/>
                <w:sz w:val="22"/>
                <w:szCs w:val="22"/>
              </w:rPr>
              <w:t>Beauty Point</w:t>
            </w:r>
          </w:p>
        </w:tc>
        <w:tc>
          <w:tcPr>
            <w:tcW w:w="2315" w:type="pct"/>
            <w:shd w:val="clear" w:color="auto" w:fill="auto"/>
            <w:vAlign w:val="center"/>
          </w:tcPr>
          <w:p w14:paraId="28D640B6" w14:textId="77777777" w:rsidR="00D92E1C" w:rsidRPr="00435322" w:rsidRDefault="00D92E1C" w:rsidP="006B712A">
            <w:pPr>
              <w:rPr>
                <w:rFonts w:ascii="Calibri" w:hAnsi="Calibri" w:cs="Calibri"/>
                <w:color w:val="000000"/>
                <w:sz w:val="22"/>
                <w:szCs w:val="22"/>
              </w:rPr>
            </w:pPr>
            <w:r w:rsidRPr="003B009E">
              <w:rPr>
                <w:rFonts w:ascii="Calibri" w:hAnsi="Calibri" w:cs="Calibri"/>
                <w:noProof/>
                <w:color w:val="000000"/>
                <w:sz w:val="22"/>
                <w:szCs w:val="22"/>
              </w:rPr>
              <w:t>Burnie</w:t>
            </w:r>
          </w:p>
        </w:tc>
      </w:tr>
      <w:tr w:rsidR="00D92E1C" w:rsidRPr="00435322" w14:paraId="066B4417" w14:textId="77777777" w:rsidTr="006B712A">
        <w:tc>
          <w:tcPr>
            <w:tcW w:w="2685" w:type="pct"/>
            <w:shd w:val="clear" w:color="auto" w:fill="auto"/>
            <w:vAlign w:val="center"/>
          </w:tcPr>
          <w:p w14:paraId="65900875" w14:textId="77777777" w:rsidR="00D92E1C" w:rsidRPr="00435322" w:rsidRDefault="00D92E1C" w:rsidP="006B712A">
            <w:pPr>
              <w:rPr>
                <w:rFonts w:ascii="Calibri" w:hAnsi="Calibri" w:cs="Calibri"/>
                <w:color w:val="000000"/>
                <w:sz w:val="22"/>
                <w:szCs w:val="22"/>
              </w:rPr>
            </w:pPr>
            <w:r w:rsidRPr="003B009E">
              <w:rPr>
                <w:rFonts w:ascii="Calibri" w:hAnsi="Calibri" w:cs="Calibri"/>
                <w:noProof/>
                <w:color w:val="000000"/>
                <w:sz w:val="22"/>
                <w:szCs w:val="22"/>
              </w:rPr>
              <w:t>Launceston</w:t>
            </w:r>
          </w:p>
        </w:tc>
        <w:tc>
          <w:tcPr>
            <w:tcW w:w="2315" w:type="pct"/>
            <w:shd w:val="clear" w:color="auto" w:fill="auto"/>
            <w:vAlign w:val="center"/>
          </w:tcPr>
          <w:p w14:paraId="61A15CA0" w14:textId="77777777" w:rsidR="00D92E1C" w:rsidRPr="00435322" w:rsidRDefault="00D92E1C" w:rsidP="006B712A">
            <w:pPr>
              <w:rPr>
                <w:rFonts w:ascii="Calibri" w:hAnsi="Calibri" w:cs="Calibri"/>
                <w:color w:val="000000"/>
                <w:sz w:val="22"/>
                <w:szCs w:val="22"/>
              </w:rPr>
            </w:pPr>
            <w:r w:rsidRPr="003B009E">
              <w:rPr>
                <w:rFonts w:ascii="Calibri" w:hAnsi="Calibri" w:cs="Calibri"/>
                <w:noProof/>
                <w:color w:val="000000"/>
                <w:sz w:val="22"/>
                <w:szCs w:val="22"/>
              </w:rPr>
              <w:t>Rozelle</w:t>
            </w:r>
          </w:p>
        </w:tc>
      </w:tr>
      <w:tr w:rsidR="00D92E1C" w14:paraId="4238AE94" w14:textId="77777777" w:rsidTr="006B712A">
        <w:tc>
          <w:tcPr>
            <w:tcW w:w="2685" w:type="pct"/>
            <w:shd w:val="clear" w:color="auto" w:fill="auto"/>
            <w:vAlign w:val="center"/>
          </w:tcPr>
          <w:p w14:paraId="5C1FD14A" w14:textId="77777777" w:rsidR="00D92E1C" w:rsidRDefault="00D92E1C" w:rsidP="006B712A">
            <w:pPr>
              <w:rPr>
                <w:rFonts w:ascii="Calibri" w:hAnsi="Calibri" w:cs="Calibri"/>
                <w:color w:val="000000"/>
                <w:sz w:val="22"/>
                <w:szCs w:val="22"/>
              </w:rPr>
            </w:pPr>
            <w:r w:rsidRPr="003B009E">
              <w:rPr>
                <w:rFonts w:ascii="Calibri" w:hAnsi="Calibri" w:cs="Calibri"/>
                <w:noProof/>
                <w:color w:val="000000"/>
                <w:sz w:val="22"/>
                <w:szCs w:val="22"/>
              </w:rPr>
              <w:t>Sandy Bay (Hobart)</w:t>
            </w:r>
          </w:p>
        </w:tc>
        <w:tc>
          <w:tcPr>
            <w:tcW w:w="2315" w:type="pct"/>
            <w:shd w:val="clear" w:color="auto" w:fill="auto"/>
            <w:vAlign w:val="center"/>
          </w:tcPr>
          <w:p w14:paraId="4BACE0CB" w14:textId="77777777" w:rsidR="00D92E1C" w:rsidRDefault="00D92E1C" w:rsidP="006B712A">
            <w:pPr>
              <w:rPr>
                <w:rFonts w:ascii="Calibri" w:hAnsi="Calibri" w:cs="Calibri"/>
                <w:color w:val="000000"/>
                <w:sz w:val="22"/>
                <w:szCs w:val="22"/>
              </w:rPr>
            </w:pPr>
            <w:r w:rsidRPr="003B009E">
              <w:rPr>
                <w:rFonts w:ascii="Calibri" w:hAnsi="Calibri" w:cs="Calibri"/>
                <w:noProof/>
                <w:color w:val="000000"/>
                <w:sz w:val="22"/>
                <w:szCs w:val="22"/>
              </w:rPr>
              <w:t>Sydney</w:t>
            </w:r>
          </w:p>
        </w:tc>
      </w:tr>
    </w:tbl>
    <w:p w14:paraId="138E2DA6" w14:textId="77777777" w:rsidR="00D92E1C" w:rsidRDefault="00D92E1C" w:rsidP="0069202F">
      <w:pPr>
        <w:spacing w:before="120" w:after="120"/>
        <w:rPr>
          <w:rFonts w:ascii="Calibri" w:hAnsi="Calibri"/>
          <w:b/>
          <w:noProof/>
          <w:sz w:val="22"/>
        </w:rPr>
      </w:pPr>
    </w:p>
    <w:p w14:paraId="5079F087" w14:textId="77777777" w:rsidR="00D92E1C" w:rsidRPr="00435322" w:rsidRDefault="00D92E1C"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92E1C" w:rsidRPr="00435322" w14:paraId="2457CC71"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710D3FDC" w14:textId="77777777" w:rsidR="00D92E1C" w:rsidRPr="00435322" w:rsidRDefault="00D92E1C"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796107" w:rsidRPr="00435322" w14:paraId="324E8560" w14:textId="77777777" w:rsidTr="00796107">
        <w:tc>
          <w:tcPr>
            <w:tcW w:w="5000" w:type="pct"/>
            <w:shd w:val="clear" w:color="auto" w:fill="auto"/>
            <w:vAlign w:val="center"/>
          </w:tcPr>
          <w:p w14:paraId="6A90064C" w14:textId="1FE414AF" w:rsidR="00796107" w:rsidRPr="00435322" w:rsidRDefault="00796107" w:rsidP="006B712A">
            <w:pPr>
              <w:rPr>
                <w:rFonts w:ascii="Calibri" w:hAnsi="Calibri" w:cs="Calibri"/>
                <w:color w:val="000000"/>
                <w:sz w:val="22"/>
                <w:szCs w:val="22"/>
              </w:rPr>
            </w:pPr>
            <w:r w:rsidRPr="003B009E">
              <w:rPr>
                <w:rFonts w:ascii="Calibri" w:hAnsi="Calibri" w:cs="Calibri"/>
                <w:noProof/>
                <w:color w:val="000000"/>
                <w:sz w:val="22"/>
                <w:szCs w:val="22"/>
              </w:rPr>
              <w:t>Hunter TAFE NSW (Newcastle)</w:t>
            </w:r>
          </w:p>
        </w:tc>
      </w:tr>
    </w:tbl>
    <w:p w14:paraId="2E9DF07D" w14:textId="77777777" w:rsidR="0091403D" w:rsidRPr="00DB5F6F" w:rsidRDefault="0091403D" w:rsidP="0091403D">
      <w:pPr>
        <w:widowControl w:val="0"/>
        <w:tabs>
          <w:tab w:val="left" w:pos="284"/>
          <w:tab w:val="left" w:pos="8222"/>
        </w:tabs>
        <w:spacing w:before="120" w:after="120"/>
        <w:rPr>
          <w:rFonts w:ascii="Calibri" w:hAnsi="Calibri" w:cs="Arial"/>
          <w:bCs/>
          <w:i/>
          <w:sz w:val="22"/>
          <w:szCs w:val="22"/>
        </w:rPr>
      </w:pPr>
      <w:bookmarkStart w:id="7" w:name="_Hlk59445729"/>
      <w:bookmarkStart w:id="8" w:name="_Hlk59182235"/>
      <w:bookmarkStart w:id="9" w:name="_Hlk58846875"/>
      <w:r w:rsidRPr="00DB5F6F">
        <w:rPr>
          <w:rFonts w:ascii="Calibri" w:hAnsi="Calibri" w:cs="Arial"/>
          <w:bCs/>
          <w:i/>
          <w:sz w:val="22"/>
          <w:szCs w:val="22"/>
        </w:rPr>
        <w:t>Closures of courses</w:t>
      </w:r>
    </w:p>
    <w:p w14:paraId="7C1FB2E3" w14:textId="77777777" w:rsidR="0091403D" w:rsidRPr="00DB5F6F" w:rsidRDefault="0091403D" w:rsidP="0091403D">
      <w:pPr>
        <w:widowControl w:val="0"/>
        <w:numPr>
          <w:ilvl w:val="0"/>
          <w:numId w:val="1"/>
        </w:numPr>
        <w:tabs>
          <w:tab w:val="left" w:pos="567"/>
          <w:tab w:val="left" w:pos="8222"/>
        </w:tabs>
        <w:spacing w:before="120" w:after="120"/>
        <w:rPr>
          <w:rFonts w:ascii="Calibri" w:hAnsi="Calibri" w:cs="Arial"/>
          <w:bCs/>
          <w:sz w:val="22"/>
          <w:szCs w:val="22"/>
        </w:rPr>
      </w:pPr>
      <w:bookmarkStart w:id="10"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10"/>
    </w:p>
    <w:p w14:paraId="671EB99B" w14:textId="77777777" w:rsidR="0091403D" w:rsidRPr="00DB5F6F" w:rsidRDefault="0091403D" w:rsidP="0091403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20C354FD" w14:textId="77777777" w:rsidR="0091403D" w:rsidRPr="00DB5F6F" w:rsidRDefault="0091403D" w:rsidP="0091403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00A0340C" w14:textId="72039B17" w:rsidR="0091403D" w:rsidRPr="00DB5F6F" w:rsidRDefault="0091403D" w:rsidP="0091403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specialised courses directed at the regional economy, the closure of which is likely, in the Commonwealth’s opinion, to create serious detriment to the skills base of a regional economy; </w:t>
      </w:r>
    </w:p>
    <w:p w14:paraId="3EF8C42F" w14:textId="77777777" w:rsidR="00990823" w:rsidRPr="001E2A9B" w:rsidRDefault="0091403D" w:rsidP="0091403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990823">
        <w:rPr>
          <w:rFonts w:ascii="Calibri" w:hAnsi="Calibri" w:cs="Arial"/>
          <w:bCs/>
          <w:sz w:val="22"/>
          <w:szCs w:val="22"/>
        </w:rPr>
        <w:t>; and</w:t>
      </w:r>
    </w:p>
    <w:p w14:paraId="1CF96470" w14:textId="12A3D7FD" w:rsidR="0091403D" w:rsidRPr="001E2A9B" w:rsidRDefault="007A5D8E">
      <w:pPr>
        <w:widowControl w:val="0"/>
        <w:numPr>
          <w:ilvl w:val="1"/>
          <w:numId w:val="1"/>
        </w:numPr>
        <w:tabs>
          <w:tab w:val="left" w:pos="567"/>
          <w:tab w:val="left" w:pos="8222"/>
        </w:tabs>
        <w:spacing w:before="120" w:after="120"/>
        <w:rPr>
          <w:rFonts w:ascii="Calibri" w:hAnsi="Calibri" w:cs="Arial"/>
          <w:bCs/>
          <w:sz w:val="22"/>
          <w:szCs w:val="22"/>
        </w:rPr>
      </w:pPr>
      <w:bookmarkStart w:id="11" w:name="_Hlk120697245"/>
      <w:r>
        <w:rPr>
          <w:rFonts w:ascii="Calibri" w:hAnsi="Calibri" w:cs="Arial"/>
          <w:bCs/>
          <w:sz w:val="22"/>
          <w:szCs w:val="22"/>
        </w:rPr>
        <w:t xml:space="preserve">courses listed in </w:t>
      </w:r>
      <w:bookmarkStart w:id="12" w:name="_Hlk120281310"/>
      <w:r>
        <w:rPr>
          <w:rFonts w:ascii="Calibri" w:hAnsi="Calibri" w:cs="Arial"/>
          <w:bCs/>
          <w:sz w:val="22"/>
          <w:szCs w:val="22"/>
          <w:u w:val="single"/>
        </w:rPr>
        <w:t>Table 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Pr>
          <w:rFonts w:ascii="Calibri" w:hAnsi="Calibri" w:cs="Arial"/>
          <w:bCs/>
          <w:sz w:val="22"/>
          <w:szCs w:val="22"/>
          <w:u w:val="single"/>
        </w:rPr>
        <w:t>Table 1c(ii)</w:t>
      </w:r>
      <w:r>
        <w:rPr>
          <w:rFonts w:ascii="Calibri" w:hAnsi="Calibri" w:cs="Arial"/>
          <w:bCs/>
          <w:sz w:val="22"/>
          <w:szCs w:val="22"/>
        </w:rPr>
        <w:t xml:space="preserve"> and </w:t>
      </w:r>
      <w:r>
        <w:rPr>
          <w:rFonts w:ascii="Calibri" w:hAnsi="Calibri" w:cs="Arial"/>
          <w:bCs/>
          <w:sz w:val="22"/>
          <w:szCs w:val="22"/>
          <w:u w:val="single"/>
        </w:rPr>
        <w:t>Table 1c(iii)</w:t>
      </w:r>
      <w:r>
        <w:rPr>
          <w:rFonts w:ascii="Calibri" w:hAnsi="Calibri" w:cs="Arial"/>
          <w:bCs/>
          <w:sz w:val="22"/>
          <w:szCs w:val="22"/>
        </w:rPr>
        <w:t xml:space="preserve"> of Appendix 1</w:t>
      </w:r>
      <w:bookmarkEnd w:id="12"/>
      <w:r>
        <w:rPr>
          <w:rFonts w:ascii="Calibri" w:hAnsi="Calibri" w:cs="Arial"/>
          <w:bCs/>
          <w:sz w:val="22"/>
          <w:szCs w:val="22"/>
        </w:rPr>
        <w:t xml:space="preserve"> in which students are enrolled in Commonwealth supported places.</w:t>
      </w:r>
      <w:bookmarkEnd w:id="11"/>
    </w:p>
    <w:p w14:paraId="005A6D1F" w14:textId="77777777" w:rsidR="00990823" w:rsidRDefault="00990823">
      <w:pPr>
        <w:spacing w:after="200" w:line="276" w:lineRule="auto"/>
        <w:rPr>
          <w:rFonts w:ascii="Calibri" w:hAnsi="Calibri" w:cs="Arial"/>
          <w:bCs/>
          <w:sz w:val="22"/>
          <w:szCs w:val="22"/>
        </w:rPr>
      </w:pPr>
      <w:r>
        <w:rPr>
          <w:rFonts w:ascii="Calibri" w:hAnsi="Calibri" w:cs="Arial"/>
          <w:bCs/>
          <w:sz w:val="22"/>
          <w:szCs w:val="22"/>
        </w:rPr>
        <w:br w:type="page"/>
      </w:r>
    </w:p>
    <w:p w14:paraId="268ED962" w14:textId="3FFA4CA0" w:rsidR="0091403D" w:rsidRPr="00DB5F6F" w:rsidRDefault="0091403D" w:rsidP="0091403D">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w:t>
      </w:r>
      <w:r w:rsidRPr="004F7572">
        <w:rPr>
          <w:rFonts w:ascii="Calibri" w:hAnsi="Calibri" w:cs="Arial"/>
          <w:bCs/>
          <w:sz w:val="22"/>
          <w:szCs w:val="22"/>
        </w:rPr>
        <w:t xml:space="preserve">under </w:t>
      </w:r>
      <w:r w:rsidRPr="006A5F5F">
        <w:rPr>
          <w:rFonts w:ascii="Calibri" w:hAnsi="Calibri" w:cs="Arial"/>
          <w:bCs/>
          <w:sz w:val="22"/>
          <w:szCs w:val="22"/>
        </w:rPr>
        <w:t>clause</w:t>
      </w:r>
      <w:r w:rsidRPr="004F7572">
        <w:rPr>
          <w:rFonts w:ascii="Calibri" w:hAnsi="Calibri" w:cs="Arial"/>
          <w:bCs/>
          <w:sz w:val="22"/>
          <w:szCs w:val="22"/>
        </w:rPr>
        <w:t xml:space="preserve"> 2</w:t>
      </w:r>
      <w:r w:rsidR="008A1371">
        <w:rPr>
          <w:rFonts w:ascii="Calibri" w:hAnsi="Calibri" w:cs="Arial"/>
          <w:bCs/>
          <w:sz w:val="22"/>
          <w:szCs w:val="22"/>
        </w:rPr>
        <w:t>5</w:t>
      </w:r>
      <w:r w:rsidRPr="00DB5F6F">
        <w:rPr>
          <w:rFonts w:ascii="Calibri" w:hAnsi="Calibri" w:cs="Arial"/>
          <w:bCs/>
          <w:sz w:val="22"/>
          <w:szCs w:val="22"/>
        </w:rPr>
        <w:t>, the Commonwealth will:</w:t>
      </w:r>
    </w:p>
    <w:p w14:paraId="51364886" w14:textId="77777777" w:rsidR="0091403D" w:rsidRPr="00DB5F6F" w:rsidRDefault="0091403D" w:rsidP="0091403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2A891C8D" w14:textId="77777777" w:rsidR="0091403D" w:rsidRPr="00DB5F6F" w:rsidRDefault="0091403D" w:rsidP="0091403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919238A" w14:textId="77777777" w:rsidR="0091403D" w:rsidRPr="00DB5F6F" w:rsidRDefault="0091403D" w:rsidP="0091403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04754891" w14:textId="77777777" w:rsidR="0091403D" w:rsidRPr="00DB5F6F" w:rsidRDefault="0091403D" w:rsidP="0091403D">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7"/>
    </w:p>
    <w:bookmarkEnd w:id="8"/>
    <w:bookmarkEnd w:id="9"/>
    <w:p w14:paraId="095F7FB5" w14:textId="77777777" w:rsidR="00D92E1C" w:rsidRPr="007C3AED" w:rsidRDefault="00D92E1C"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2FB2EF56" w14:textId="77777777" w:rsidR="00D92E1C" w:rsidRPr="00E169FE" w:rsidRDefault="00D92E1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7E949300" w14:textId="77777777" w:rsidR="00D92E1C" w:rsidRPr="00E169FE" w:rsidRDefault="00D92E1C"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4D86242" w14:textId="77777777" w:rsidR="00D92E1C" w:rsidRPr="007C3AED" w:rsidRDefault="00D92E1C"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1C3E502D" w14:textId="31FFE4AE" w:rsidR="00D92E1C" w:rsidRPr="00796107" w:rsidRDefault="00D92E1C">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bookmarkStart w:id="13" w:name="_Hlk59445809"/>
      <w:r w:rsidR="009C3D0E" w:rsidRPr="009C3D0E">
        <w:rPr>
          <w:rFonts w:ascii="Calibri" w:hAnsi="Calibri" w:cs="Arial"/>
          <w:bCs/>
          <w:sz w:val="22"/>
          <w:szCs w:val="22"/>
        </w:rPr>
        <w:t xml:space="preserve"> </w:t>
      </w:r>
      <w:r w:rsidR="009C3D0E" w:rsidRPr="00007495">
        <w:rPr>
          <w:rFonts w:ascii="Calibri" w:hAnsi="Calibri" w:cs="Arial"/>
          <w:bCs/>
          <w:sz w:val="22"/>
          <w:szCs w:val="22"/>
        </w:rPr>
        <w:t>Any previous agreement covering the relevant Grant Years is terminated and replaced by this agreement on the date this agreement is made.</w:t>
      </w:r>
      <w:bookmarkEnd w:id="13"/>
      <w:r w:rsidR="009C3D0E" w:rsidRPr="00007495">
        <w:rPr>
          <w:rFonts w:ascii="Calibri" w:hAnsi="Calibri" w:cs="Arial"/>
          <w:bCs/>
          <w:sz w:val="22"/>
          <w:szCs w:val="22"/>
        </w:rPr>
        <w:t xml:space="preserve">  </w:t>
      </w:r>
    </w:p>
    <w:p w14:paraId="1D968BCB" w14:textId="77777777" w:rsidR="00D92E1C" w:rsidRPr="00E169FE" w:rsidRDefault="00D92E1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74DB45FF" w14:textId="222EA8F1" w:rsidR="00D92E1C" w:rsidRPr="006A5F5F" w:rsidRDefault="00D92E1C" w:rsidP="006A5F5F">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1B1947B1" w14:textId="77777777" w:rsidR="00D92E1C" w:rsidRPr="007C3AED" w:rsidRDefault="00D92E1C"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33E0151D" w14:textId="77777777" w:rsidR="00D92E1C" w:rsidRPr="00E169FE" w:rsidRDefault="00D92E1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3696BBC6" w14:textId="40D50B84" w:rsidR="00D92E1C" w:rsidRPr="00E169FE" w:rsidRDefault="00D92E1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4FAE6449" w14:textId="77777777" w:rsidR="00D92E1C" w:rsidRPr="00E169FE" w:rsidRDefault="00D92E1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Commonwealth; </w:t>
      </w:r>
    </w:p>
    <w:p w14:paraId="704A17B0" w14:textId="77777777" w:rsidR="00D92E1C" w:rsidRDefault="00D92E1C"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657BAC9A" w14:textId="77777777" w:rsidR="00D92E1C" w:rsidRPr="00A731A3" w:rsidRDefault="00D92E1C"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54997EEA" w14:textId="77777777" w:rsidR="00D92E1C" w:rsidRPr="007C3AED" w:rsidRDefault="00D92E1C" w:rsidP="006A5F5F">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1FA6B139" w14:textId="77777777" w:rsidR="00D92E1C" w:rsidRPr="007C3AED" w:rsidRDefault="00D92E1C" w:rsidP="006A5F5F">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58E9A5DB" w14:textId="33F4360C" w:rsidR="00D92E1C" w:rsidRPr="007C3AED" w:rsidRDefault="00D92E1C" w:rsidP="006A5F5F">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168CADB5" w14:textId="77777777" w:rsidR="00D92E1C" w:rsidRPr="007C3AED" w:rsidRDefault="00D92E1C" w:rsidP="006A5F5F">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2DF0C8DB" w14:textId="77777777" w:rsidR="00D92E1C" w:rsidRPr="007C3AED" w:rsidRDefault="00D92E1C" w:rsidP="006A5F5F">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095633B5" w14:textId="77777777" w:rsidR="00D92E1C" w:rsidRPr="007C3AED" w:rsidRDefault="00D92E1C" w:rsidP="006A5F5F">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4B0A586E" w14:textId="3ACA3F07" w:rsidR="00D92E1C" w:rsidRPr="007C3AED" w:rsidRDefault="00D92E1C" w:rsidP="006A5F5F">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Pr="00C75D64">
          <w:rPr>
            <w:rStyle w:val="Hyperlink"/>
            <w:rFonts w:ascii="Calibri" w:hAnsi="Calibri" w:cs="Arial"/>
            <w:sz w:val="22"/>
            <w:szCs w:val="22"/>
          </w:rPr>
          <w:t>cgs@</w:t>
        </w:r>
        <w:r w:rsidR="00990823">
          <w:rPr>
            <w:rStyle w:val="Hyperlink"/>
            <w:rFonts w:ascii="Calibri" w:hAnsi="Calibri" w:cs="Arial"/>
            <w:sz w:val="22"/>
            <w:szCs w:val="22"/>
          </w:rPr>
          <w:t>education</w:t>
        </w:r>
        <w:r w:rsidRPr="00C75D64">
          <w:rPr>
            <w:rStyle w:val="Hyperlink"/>
            <w:rFonts w:ascii="Calibri" w:hAnsi="Calibri" w:cs="Arial"/>
            <w:sz w:val="22"/>
            <w:szCs w:val="22"/>
          </w:rPr>
          <w:t>.gov.au</w:t>
        </w:r>
      </w:hyperlink>
      <w:r>
        <w:rPr>
          <w:rFonts w:ascii="Calibri" w:hAnsi="Calibri" w:cs="Arial"/>
          <w:sz w:val="22"/>
          <w:szCs w:val="22"/>
        </w:rPr>
        <w:t xml:space="preserve"> </w:t>
      </w:r>
    </w:p>
    <w:p w14:paraId="66EF5E35" w14:textId="77777777" w:rsidR="00D92E1C" w:rsidRDefault="00D92E1C" w:rsidP="006A5F5F">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07FE06D3" w14:textId="77777777" w:rsidR="00D92E1C" w:rsidRDefault="00D92E1C" w:rsidP="006A5F5F">
      <w:pPr>
        <w:pStyle w:val="sub-paraxChar"/>
        <w:numPr>
          <w:ilvl w:val="0"/>
          <w:numId w:val="0"/>
        </w:numPr>
        <w:ind w:left="1134"/>
        <w:rPr>
          <w:rFonts w:ascii="Calibri" w:hAnsi="Calibri" w:cs="Arial"/>
          <w:noProof/>
          <w:sz w:val="22"/>
          <w:szCs w:val="22"/>
        </w:rPr>
      </w:pPr>
      <w:r>
        <w:rPr>
          <w:rFonts w:ascii="Calibri" w:hAnsi="Calibri" w:cs="Arial"/>
          <w:noProof/>
          <w:sz w:val="22"/>
          <w:szCs w:val="22"/>
        </w:rPr>
        <w:t>Private Bag 51</w:t>
      </w:r>
    </w:p>
    <w:p w14:paraId="375891E3" w14:textId="77777777" w:rsidR="00D92E1C" w:rsidRPr="00FE0BF0" w:rsidRDefault="00D92E1C" w:rsidP="006A5F5F">
      <w:pPr>
        <w:pStyle w:val="sub-paraxChar"/>
        <w:numPr>
          <w:ilvl w:val="0"/>
          <w:numId w:val="0"/>
        </w:numPr>
        <w:ind w:left="1134"/>
        <w:rPr>
          <w:rFonts w:ascii="Calibri" w:hAnsi="Calibri" w:cs="Arial"/>
          <w:noProof/>
          <w:sz w:val="22"/>
          <w:szCs w:val="22"/>
        </w:rPr>
      </w:pPr>
      <w:r>
        <w:rPr>
          <w:rFonts w:ascii="Calibri" w:hAnsi="Calibri" w:cs="Arial"/>
          <w:noProof/>
          <w:sz w:val="22"/>
          <w:szCs w:val="22"/>
        </w:rPr>
        <w:t>HOBART TAS 7001</w:t>
      </w:r>
    </w:p>
    <w:p w14:paraId="5BE18502" w14:textId="2B485D54" w:rsidR="00D92E1C" w:rsidRPr="007C3AED" w:rsidRDefault="00B700BB" w:rsidP="006A5F5F">
      <w:pPr>
        <w:pStyle w:val="sub-paraxChar"/>
        <w:numPr>
          <w:ilvl w:val="0"/>
          <w:numId w:val="0"/>
        </w:numPr>
        <w:ind w:left="1134"/>
        <w:rPr>
          <w:rFonts w:ascii="Calibri" w:hAnsi="Calibri" w:cs="Arial"/>
          <w:sz w:val="22"/>
          <w:szCs w:val="22"/>
        </w:rPr>
      </w:pPr>
      <w:hyperlink r:id="rId19" w:history="1">
        <w:r w:rsidR="00ED6864" w:rsidRPr="00E95511">
          <w:rPr>
            <w:rStyle w:val="Hyperlink"/>
            <w:rFonts w:ascii="Calibri" w:hAnsi="Calibri" w:cs="Arial"/>
            <w:noProof/>
            <w:sz w:val="22"/>
            <w:szCs w:val="22"/>
          </w:rPr>
          <w:t>vice.chancellor@utas.edu.au</w:t>
        </w:r>
      </w:hyperlink>
      <w:r w:rsidR="00ED6864">
        <w:rPr>
          <w:rFonts w:ascii="Calibri" w:hAnsi="Calibri" w:cs="Arial"/>
          <w:noProof/>
          <w:sz w:val="22"/>
          <w:szCs w:val="22"/>
        </w:rPr>
        <w:t xml:space="preserve"> </w:t>
      </w:r>
    </w:p>
    <w:p w14:paraId="75B88BDE" w14:textId="0AE2EC32" w:rsidR="00D92E1C" w:rsidRPr="009B173E" w:rsidRDefault="00D92E1C"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9C3D0E">
        <w:rPr>
          <w:rFonts w:ascii="Calibri" w:hAnsi="Calibri" w:cs="Arial"/>
          <w:sz w:val="22"/>
          <w:szCs w:val="22"/>
        </w:rPr>
        <w:t>3</w:t>
      </w:r>
      <w:r w:rsidR="00D91786">
        <w:rPr>
          <w:rFonts w:ascii="Calibri" w:hAnsi="Calibri" w:cs="Arial"/>
          <w:sz w:val="22"/>
          <w:szCs w:val="22"/>
        </w:rPr>
        <w:t>2</w:t>
      </w:r>
      <w:r w:rsidR="009C3D0E" w:rsidRPr="009B173E">
        <w:rPr>
          <w:rFonts w:ascii="Calibri" w:hAnsi="Calibri" w:cs="Arial"/>
          <w:bCs/>
          <w:sz w:val="22"/>
          <w:szCs w:val="22"/>
        </w:rPr>
        <w:t xml:space="preserve"> </w:t>
      </w:r>
      <w:r w:rsidRPr="009B173E">
        <w:rPr>
          <w:rFonts w:ascii="Calibri" w:hAnsi="Calibri" w:cs="Arial"/>
          <w:bCs/>
          <w:sz w:val="22"/>
          <w:szCs w:val="22"/>
        </w:rPr>
        <w:t>is taken to be received:</w:t>
      </w:r>
    </w:p>
    <w:p w14:paraId="43DAC44D" w14:textId="77777777" w:rsidR="00D92E1C" w:rsidRPr="009B173E" w:rsidRDefault="00D92E1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3AA9932B" w14:textId="77777777" w:rsidR="00D92E1C" w:rsidRPr="009B173E" w:rsidRDefault="00D92E1C"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167FA041" w14:textId="77777777" w:rsidR="00D92E1C" w:rsidRPr="0064190E" w:rsidRDefault="00D92E1C"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3933A9F7" w14:textId="77777777" w:rsidR="00D92E1C" w:rsidRPr="007C3AED" w:rsidRDefault="00D92E1C"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0E0C4618" w14:textId="77777777" w:rsidR="00D92E1C" w:rsidRPr="0064190E" w:rsidRDefault="00D92E1C"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07E9C6A3" w14:textId="77777777" w:rsidR="00D92E1C" w:rsidRPr="007C3AED" w:rsidRDefault="00D92E1C"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2E760C5F" w14:textId="521E8094" w:rsidR="00D92E1C" w:rsidRDefault="00D92E1C"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77378DBF" w14:textId="331D086B" w:rsidR="008A1371" w:rsidRPr="007C3AED" w:rsidRDefault="008A1371" w:rsidP="008A1371">
      <w:pPr>
        <w:pStyle w:val="Interpretation"/>
        <w:ind w:left="426"/>
        <w:rPr>
          <w:rFonts w:ascii="Calibri" w:hAnsi="Calibri"/>
          <w:sz w:val="22"/>
          <w:szCs w:val="22"/>
        </w:rPr>
      </w:pPr>
      <w:bookmarkStart w:id="14"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4"/>
    </w:p>
    <w:p w14:paraId="01C551FC" w14:textId="77777777" w:rsidR="00D92E1C" w:rsidRPr="007C3AED" w:rsidRDefault="00D92E1C"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09E6F03D" w14:textId="79171B6F" w:rsidR="00D92E1C" w:rsidRPr="007C3AED" w:rsidRDefault="00D92E1C" w:rsidP="00954B3F">
      <w:pPr>
        <w:pStyle w:val="Interpretation"/>
        <w:ind w:left="426"/>
        <w:rPr>
          <w:rFonts w:ascii="Calibri" w:hAnsi="Calibri"/>
          <w:b/>
          <w:sz w:val="22"/>
          <w:szCs w:val="22"/>
        </w:rPr>
      </w:pPr>
      <w:r>
        <w:rPr>
          <w:rFonts w:ascii="Calibri" w:hAnsi="Calibri"/>
          <w:b/>
          <w:sz w:val="22"/>
          <w:szCs w:val="22"/>
        </w:rPr>
        <w:t>‘</w:t>
      </w:r>
      <w:proofErr w:type="gramStart"/>
      <w:r w:rsidR="009A3D1C">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7B9B16C5" w14:textId="06845B0D" w:rsidR="00D92E1C" w:rsidRPr="008C2144" w:rsidRDefault="00D92E1C" w:rsidP="00954B3F">
      <w:pPr>
        <w:spacing w:after="120"/>
        <w:ind w:left="426"/>
        <w:rPr>
          <w:rFonts w:ascii="Calibri" w:hAnsi="Calibri" w:cs="Arial"/>
          <w:b/>
          <w:sz w:val="22"/>
          <w:szCs w:val="22"/>
        </w:rPr>
      </w:pPr>
      <w:r w:rsidRPr="007C3AED">
        <w:rPr>
          <w:rFonts w:ascii="Calibri" w:hAnsi="Calibri"/>
          <w:b/>
          <w:sz w:val="22"/>
          <w:szCs w:val="22"/>
        </w:rPr>
        <w:t>‘</w:t>
      </w:r>
      <w:proofErr w:type="gramStart"/>
      <w:r w:rsidR="009A3D1C">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7C586C3" w14:textId="1EA5C097" w:rsidR="00D92E1C" w:rsidRPr="007C3AED" w:rsidRDefault="00D92E1C" w:rsidP="00954B3F">
      <w:pPr>
        <w:pStyle w:val="Interpretation"/>
        <w:ind w:left="426"/>
        <w:rPr>
          <w:rFonts w:ascii="Calibri" w:hAnsi="Calibri"/>
          <w:sz w:val="22"/>
          <w:szCs w:val="22"/>
        </w:rPr>
      </w:pPr>
      <w:r w:rsidRPr="007C3AED">
        <w:rPr>
          <w:rFonts w:ascii="Calibri" w:hAnsi="Calibri"/>
          <w:b/>
          <w:sz w:val="22"/>
          <w:szCs w:val="22"/>
        </w:rPr>
        <w:t>‘</w:t>
      </w:r>
      <w:proofErr w:type="gramStart"/>
      <w:r w:rsidR="009A3D1C">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FCF8D21" w14:textId="77777777" w:rsidR="00D92E1C" w:rsidRPr="007C3AED" w:rsidRDefault="00D92E1C"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865FDDD" w14:textId="75DE077F" w:rsidR="00D92E1C" w:rsidRDefault="00D92E1C"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61D27D3C" w14:textId="7A2AA87B" w:rsidR="00990823" w:rsidRPr="007C3AED" w:rsidRDefault="00990823" w:rsidP="00954B3F">
      <w:pPr>
        <w:pStyle w:val="Interpretation"/>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p w14:paraId="1BC8B6B8" w14:textId="57DA238A" w:rsidR="00D92E1C" w:rsidRPr="007C3AED" w:rsidRDefault="00D92E1C"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9A3D1C">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E16637E" w14:textId="77777777" w:rsidR="00D92E1C" w:rsidRPr="007C3AED" w:rsidRDefault="00D92E1C"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3BF3D0E2" w14:textId="6692584C" w:rsidR="00D92E1C" w:rsidRPr="00EB62E7" w:rsidRDefault="00D92E1C" w:rsidP="00EB62E7">
      <w:pPr>
        <w:spacing w:after="120"/>
        <w:ind w:left="426"/>
        <w:rPr>
          <w:rFonts w:ascii="Calibri" w:hAnsi="Calibri" w:cs="Arial"/>
          <w:sz w:val="22"/>
          <w:szCs w:val="22"/>
        </w:rPr>
      </w:pPr>
      <w:r>
        <w:rPr>
          <w:rFonts w:ascii="Calibri" w:hAnsi="Calibri" w:cs="Arial"/>
          <w:b/>
          <w:sz w:val="22"/>
          <w:szCs w:val="22"/>
        </w:rPr>
        <w:t>‘</w:t>
      </w:r>
      <w:proofErr w:type="gramStart"/>
      <w:r w:rsidR="009A3D1C">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13A14E8A" w14:textId="77777777" w:rsidR="00D92E1C" w:rsidRDefault="00D92E1C"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2E4EAED8" w14:textId="77777777" w:rsidR="00D92E1C" w:rsidRPr="007C3AED" w:rsidRDefault="00D92E1C"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B965C7A" w14:textId="17523C6B" w:rsidR="00D92E1C" w:rsidRPr="007C3AED" w:rsidRDefault="00D92E1C" w:rsidP="00954B3F">
      <w:pPr>
        <w:pStyle w:val="Interpretation"/>
        <w:ind w:left="426"/>
        <w:rPr>
          <w:rFonts w:ascii="Calibri" w:hAnsi="Calibri"/>
          <w:sz w:val="22"/>
          <w:szCs w:val="22"/>
        </w:rPr>
      </w:pPr>
      <w:r w:rsidRPr="007C3AED">
        <w:rPr>
          <w:rFonts w:ascii="Calibri" w:hAnsi="Calibri"/>
          <w:b/>
          <w:sz w:val="22"/>
          <w:szCs w:val="22"/>
        </w:rPr>
        <w:t>‘</w:t>
      </w:r>
      <w:proofErr w:type="gramStart"/>
      <w:r w:rsidR="009A3D1C">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72667D26" w14:textId="510FBFA1" w:rsidR="00D92E1C" w:rsidRDefault="00D92E1C"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64376B0A" w14:textId="3D123985" w:rsidR="00990823" w:rsidRPr="007C3AED" w:rsidRDefault="00990823" w:rsidP="00954B3F">
      <w:pPr>
        <w:pStyle w:val="Interpretation"/>
        <w:ind w:left="426"/>
        <w:rPr>
          <w:rFonts w:ascii="Calibri" w:hAnsi="Calibri"/>
          <w:sz w:val="22"/>
          <w:szCs w:val="22"/>
        </w:rPr>
      </w:pPr>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p w14:paraId="60DC09EC" w14:textId="48E4A26C" w:rsidR="00D92E1C" w:rsidRPr="007C3AED" w:rsidRDefault="00D92E1C" w:rsidP="00E35C11">
      <w:pPr>
        <w:spacing w:after="120"/>
        <w:ind w:left="426"/>
      </w:pPr>
      <w:r w:rsidRPr="007C3AED">
        <w:rPr>
          <w:rFonts w:ascii="Calibri" w:hAnsi="Calibri" w:cs="Arial"/>
          <w:b/>
          <w:sz w:val="22"/>
          <w:szCs w:val="22"/>
        </w:rPr>
        <w:t>‘</w:t>
      </w:r>
      <w:proofErr w:type="gramStart"/>
      <w:r w:rsidR="009A3D1C">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74758AF5" w14:textId="0637E301" w:rsidR="00D92E1C" w:rsidRDefault="00D92E1C" w:rsidP="00954B3F">
      <w:pPr>
        <w:pStyle w:val="Interpretation"/>
        <w:ind w:left="426"/>
        <w:rPr>
          <w:rFonts w:ascii="Calibri" w:hAnsi="Calibri"/>
          <w:b/>
          <w:sz w:val="22"/>
          <w:szCs w:val="22"/>
        </w:rPr>
      </w:pPr>
      <w:r>
        <w:rPr>
          <w:rFonts w:ascii="Calibri" w:hAnsi="Calibri"/>
          <w:b/>
          <w:sz w:val="22"/>
          <w:szCs w:val="22"/>
        </w:rPr>
        <w:t>‘</w:t>
      </w:r>
      <w:proofErr w:type="gramStart"/>
      <w:r w:rsidR="009A3D1C">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5C60CC3E" w14:textId="290C41B5" w:rsidR="00D92E1C" w:rsidRPr="00A500DC" w:rsidRDefault="00D92E1C"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9A3D1C">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08884E74" w14:textId="564173E6" w:rsidR="00D92E1C" w:rsidRDefault="00D92E1C" w:rsidP="00E35C11">
      <w:pPr>
        <w:spacing w:after="120"/>
        <w:ind w:left="426"/>
      </w:pPr>
      <w:r w:rsidRPr="007C3AED" w:rsidDel="00DA2531">
        <w:rPr>
          <w:rFonts w:ascii="Calibri" w:hAnsi="Calibri"/>
          <w:sz w:val="22"/>
          <w:szCs w:val="22"/>
        </w:rPr>
        <w:t xml:space="preserve"> </w:t>
      </w:r>
      <w:r>
        <w:rPr>
          <w:rFonts w:ascii="Calibri" w:hAnsi="Calibri"/>
          <w:b/>
          <w:sz w:val="22"/>
          <w:szCs w:val="22"/>
        </w:rPr>
        <w:t>‘</w:t>
      </w:r>
      <w:proofErr w:type="gramStart"/>
      <w:r w:rsidR="009A3D1C">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70366924" w14:textId="77777777" w:rsidR="00D92E1C" w:rsidRPr="0064190E" w:rsidRDefault="00D92E1C"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726C8256" w14:textId="77777777" w:rsidR="00D92E1C" w:rsidRPr="0064190E" w:rsidRDefault="00D92E1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47D10B9D" w14:textId="77777777" w:rsidR="00D92E1C" w:rsidRPr="0064190E" w:rsidRDefault="00D92E1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39B74EF1" w14:textId="77777777" w:rsidR="00D92E1C" w:rsidRPr="0064190E" w:rsidRDefault="00D92E1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485C4346" w14:textId="77777777" w:rsidR="00D92E1C" w:rsidRPr="0064190E" w:rsidRDefault="00D92E1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168DB876" w14:textId="77777777" w:rsidR="00D92E1C" w:rsidRPr="0064190E" w:rsidRDefault="00D92E1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55EA4D26" w14:textId="77777777" w:rsidR="00D92E1C" w:rsidRPr="0064190E" w:rsidRDefault="00D92E1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189E932F" w14:textId="77777777" w:rsidR="00D92E1C" w:rsidRPr="0064190E" w:rsidRDefault="00D92E1C"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16812687" w14:textId="77777777" w:rsidR="00D92E1C" w:rsidRPr="00780F18" w:rsidRDefault="00D92E1C" w:rsidP="00954B3F">
      <w:pPr>
        <w:tabs>
          <w:tab w:val="left" w:pos="567"/>
          <w:tab w:val="left" w:pos="8222"/>
        </w:tabs>
        <w:spacing w:before="120" w:after="120"/>
      </w:pPr>
    </w:p>
    <w:p w14:paraId="73AFC236" w14:textId="77777777" w:rsidR="00D92E1C" w:rsidRDefault="00D92E1C">
      <w:pPr>
        <w:spacing w:after="200" w:line="276" w:lineRule="auto"/>
        <w:rPr>
          <w:rFonts w:asciiTheme="minorHAnsi" w:hAnsiTheme="minorHAnsi" w:cstheme="minorHAnsi"/>
          <w:sz w:val="22"/>
        </w:rPr>
      </w:pPr>
      <w:r>
        <w:rPr>
          <w:rFonts w:asciiTheme="minorHAnsi" w:hAnsiTheme="minorHAnsi" w:cstheme="minorHAnsi"/>
          <w:sz w:val="22"/>
        </w:rPr>
        <w:br w:type="page"/>
      </w:r>
    </w:p>
    <w:p w14:paraId="38BA8229" w14:textId="77777777" w:rsidR="00D92E1C" w:rsidRDefault="00D92E1C">
      <w:pPr>
        <w:spacing w:after="200" w:line="276" w:lineRule="auto"/>
        <w:rPr>
          <w:rFonts w:asciiTheme="minorHAnsi" w:hAnsiTheme="minorHAnsi" w:cstheme="minorHAnsi"/>
          <w:sz w:val="22"/>
        </w:rPr>
        <w:sectPr w:rsidR="00D92E1C"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2564F5" w:rsidRPr="007C3AED" w14:paraId="3F670854" w14:textId="77777777" w:rsidTr="009D3001">
        <w:trPr>
          <w:trHeight w:val="1845"/>
        </w:trPr>
        <w:tc>
          <w:tcPr>
            <w:tcW w:w="4555" w:type="dxa"/>
          </w:tcPr>
          <w:p w14:paraId="2B62FDB2" w14:textId="77777777" w:rsidR="002564F5" w:rsidRPr="007C3AED" w:rsidRDefault="002564F5" w:rsidP="002564F5">
            <w:pPr>
              <w:rPr>
                <w:rFonts w:ascii="Calibri" w:hAnsi="Calibri" w:cs="Arial"/>
              </w:rPr>
            </w:pPr>
            <w:r w:rsidRPr="007C3AED">
              <w:rPr>
                <w:rFonts w:ascii="Calibri" w:hAnsi="Calibri" w:cs="Arial"/>
              </w:rPr>
              <w:lastRenderedPageBreak/>
              <w:t>SIGNED for and on behalf of</w:t>
            </w:r>
          </w:p>
          <w:p w14:paraId="0FAB5090" w14:textId="77777777" w:rsidR="002564F5" w:rsidRPr="007C3AED" w:rsidRDefault="002564F5" w:rsidP="002564F5">
            <w:pPr>
              <w:rPr>
                <w:rFonts w:ascii="Calibri" w:hAnsi="Calibri" w:cs="Arial"/>
              </w:rPr>
            </w:pPr>
          </w:p>
          <w:p w14:paraId="3A3E4EF3" w14:textId="77777777" w:rsidR="002564F5" w:rsidRPr="007C3AED" w:rsidRDefault="002564F5" w:rsidP="002564F5">
            <w:pPr>
              <w:rPr>
                <w:rFonts w:ascii="Calibri" w:hAnsi="Calibri" w:cs="Arial"/>
              </w:rPr>
            </w:pPr>
            <w:r w:rsidRPr="007C3AED">
              <w:rPr>
                <w:rFonts w:ascii="Calibri" w:hAnsi="Calibri" w:cs="Arial"/>
              </w:rPr>
              <w:t>THE COMMONWEALTH OF AUSTRALIA</w:t>
            </w:r>
          </w:p>
          <w:p w14:paraId="03678152" w14:textId="77777777" w:rsidR="002564F5" w:rsidRPr="007C3AED" w:rsidRDefault="002564F5" w:rsidP="002564F5">
            <w:pPr>
              <w:rPr>
                <w:rFonts w:ascii="Calibri" w:hAnsi="Calibri" w:cs="Arial"/>
              </w:rPr>
            </w:pPr>
          </w:p>
          <w:p w14:paraId="34D8CD61" w14:textId="77777777" w:rsidR="002564F5" w:rsidRPr="007C3AED" w:rsidRDefault="002564F5" w:rsidP="002564F5">
            <w:pPr>
              <w:rPr>
                <w:rFonts w:ascii="Calibri" w:hAnsi="Calibri" w:cs="Arial"/>
                <w:sz w:val="22"/>
                <w:szCs w:val="22"/>
              </w:rPr>
            </w:pPr>
            <w:r w:rsidRPr="007C3AED">
              <w:rPr>
                <w:rFonts w:ascii="Calibri" w:hAnsi="Calibri" w:cs="Arial"/>
                <w:sz w:val="22"/>
                <w:szCs w:val="22"/>
              </w:rPr>
              <w:t>by</w:t>
            </w:r>
          </w:p>
          <w:p w14:paraId="7C4BCA9E" w14:textId="77777777" w:rsidR="002564F5" w:rsidRPr="007C3AED" w:rsidRDefault="002564F5" w:rsidP="002564F5">
            <w:pPr>
              <w:rPr>
                <w:rFonts w:ascii="Calibri" w:hAnsi="Calibri" w:cs="Arial"/>
                <w:sz w:val="22"/>
                <w:szCs w:val="22"/>
              </w:rPr>
            </w:pPr>
            <w:r>
              <w:rPr>
                <w:rFonts w:ascii="Calibri" w:hAnsi="Calibri" w:cs="Arial"/>
                <w:sz w:val="22"/>
                <w:szCs w:val="22"/>
              </w:rPr>
              <w:t>Damian Coburn</w:t>
            </w:r>
          </w:p>
          <w:p w14:paraId="50E79537" w14:textId="02A8FB13" w:rsidR="002564F5" w:rsidRPr="007C3AED" w:rsidRDefault="00B700BB" w:rsidP="002564F5">
            <w:r>
              <w:rPr>
                <w:rFonts w:ascii="Calibri" w:hAnsi="Calibri" w:cs="Arial"/>
                <w:sz w:val="22"/>
                <w:szCs w:val="22"/>
              </w:rPr>
              <w:pict w14:anchorId="421143CE">
                <v:rect id="_x0000_i1025" style="width:225.65pt;height:1pt" o:hrpct="500" o:hrstd="t" o:hrnoshade="t" o:hr="t" fillcolor="black [3213]" stroked="f"/>
              </w:pict>
            </w:r>
          </w:p>
        </w:tc>
        <w:tc>
          <w:tcPr>
            <w:tcW w:w="4471" w:type="dxa"/>
          </w:tcPr>
          <w:p w14:paraId="723182F1" w14:textId="77777777" w:rsidR="002564F5" w:rsidRPr="007C3AED" w:rsidRDefault="002564F5" w:rsidP="002564F5">
            <w:pPr>
              <w:rPr>
                <w:rFonts w:ascii="Calibri" w:hAnsi="Calibri" w:cs="Arial"/>
              </w:rPr>
            </w:pPr>
            <w:r w:rsidRPr="007C3AED">
              <w:rPr>
                <w:rFonts w:ascii="Calibri" w:hAnsi="Calibri" w:cs="Arial"/>
              </w:rPr>
              <w:t>In the presence of:</w:t>
            </w:r>
          </w:p>
          <w:p w14:paraId="707946D1" w14:textId="77777777" w:rsidR="002564F5" w:rsidRPr="007C3AED" w:rsidRDefault="002564F5" w:rsidP="002564F5">
            <w:pPr>
              <w:rPr>
                <w:rFonts w:ascii="Calibri" w:hAnsi="Calibri" w:cs="Arial"/>
              </w:rPr>
            </w:pPr>
          </w:p>
          <w:p w14:paraId="779EB616" w14:textId="77777777" w:rsidR="002564F5" w:rsidRPr="007C3AED" w:rsidRDefault="002564F5" w:rsidP="002564F5">
            <w:pPr>
              <w:rPr>
                <w:rFonts w:ascii="Calibri" w:hAnsi="Calibri" w:cs="Arial"/>
              </w:rPr>
            </w:pPr>
          </w:p>
          <w:p w14:paraId="1EBC5511" w14:textId="77777777" w:rsidR="002564F5" w:rsidRPr="007C3AED" w:rsidRDefault="002564F5" w:rsidP="002564F5">
            <w:pPr>
              <w:rPr>
                <w:rFonts w:ascii="Calibri" w:hAnsi="Calibri" w:cs="Arial"/>
              </w:rPr>
            </w:pPr>
          </w:p>
          <w:p w14:paraId="3A183662" w14:textId="77777777" w:rsidR="002564F5" w:rsidRPr="007C3AED" w:rsidRDefault="002564F5" w:rsidP="002564F5">
            <w:pPr>
              <w:rPr>
                <w:rFonts w:ascii="Calibri" w:hAnsi="Calibri" w:cs="Arial"/>
              </w:rPr>
            </w:pPr>
          </w:p>
          <w:p w14:paraId="32F6C16C" w14:textId="4DEB12D6" w:rsidR="002564F5" w:rsidRPr="007C3AED" w:rsidRDefault="002564F5" w:rsidP="002564F5">
            <w:pPr>
              <w:rPr>
                <w:rFonts w:ascii="Calibri" w:hAnsi="Calibri" w:cs="Arial"/>
                <w:sz w:val="22"/>
              </w:rPr>
            </w:pPr>
            <w:r w:rsidRPr="00B700BB">
              <w:rPr>
                <w:rFonts w:ascii="Calibri" w:hAnsi="Calibri" w:cs="Arial"/>
                <w:sz w:val="22"/>
                <w:szCs w:val="22"/>
              </w:rPr>
              <w:t>Eric Bennett</w:t>
            </w:r>
            <w:r w:rsidR="00B700BB">
              <w:rPr>
                <w:rFonts w:ascii="Calibri" w:hAnsi="Calibri" w:cs="Arial"/>
              </w:rPr>
              <w:pict w14:anchorId="5BA2089E">
                <v:rect id="_x0000_i1026" style="width:225.65pt;height:1pt" o:hrpct="500" o:hrstd="t" o:hrnoshade="t" o:hr="t" fillcolor="black [3213]" stroked="f"/>
              </w:pict>
            </w:r>
          </w:p>
        </w:tc>
      </w:tr>
      <w:tr w:rsidR="002564F5" w:rsidRPr="007C3AED" w14:paraId="324C1B37" w14:textId="77777777" w:rsidTr="009D3001">
        <w:trPr>
          <w:trHeight w:val="1120"/>
        </w:trPr>
        <w:tc>
          <w:tcPr>
            <w:tcW w:w="4555" w:type="dxa"/>
          </w:tcPr>
          <w:p w14:paraId="55BE210C" w14:textId="77777777" w:rsidR="002564F5" w:rsidRPr="007C3AED" w:rsidRDefault="002564F5" w:rsidP="002564F5">
            <w:pPr>
              <w:rPr>
                <w:rFonts w:ascii="Calibri" w:hAnsi="Calibri" w:cs="Arial"/>
                <w:sz w:val="22"/>
                <w:szCs w:val="22"/>
              </w:rPr>
            </w:pPr>
            <w:r w:rsidRPr="007C3AED">
              <w:rPr>
                <w:rFonts w:ascii="Calibri" w:hAnsi="Calibri" w:cs="Arial"/>
                <w:sz w:val="22"/>
                <w:szCs w:val="22"/>
              </w:rPr>
              <w:t>Full name (please print)</w:t>
            </w:r>
          </w:p>
          <w:p w14:paraId="7A069E7A" w14:textId="77777777" w:rsidR="002564F5" w:rsidRPr="007C3AED" w:rsidRDefault="002564F5" w:rsidP="002564F5">
            <w:pPr>
              <w:rPr>
                <w:rFonts w:ascii="Calibri" w:hAnsi="Calibri" w:cs="Arial"/>
                <w:sz w:val="22"/>
                <w:szCs w:val="22"/>
              </w:rPr>
            </w:pPr>
          </w:p>
          <w:p w14:paraId="6AFA9558" w14:textId="58C50CCB" w:rsidR="002564F5" w:rsidRPr="00B700BB" w:rsidRDefault="00B700BB" w:rsidP="002564F5">
            <w:pPr>
              <w:rPr>
                <w:rFonts w:ascii="Calibri" w:hAnsi="Calibri" w:cs="Arial"/>
                <w:sz w:val="21"/>
                <w:szCs w:val="21"/>
              </w:rPr>
            </w:pPr>
            <w:r w:rsidRPr="00B700BB">
              <w:rPr>
                <w:rFonts w:ascii="Calibri" w:hAnsi="Calibri" w:cs="Arial"/>
                <w:sz w:val="21"/>
                <w:szCs w:val="21"/>
              </w:rPr>
              <w:t xml:space="preserve">Acting </w:t>
            </w:r>
            <w:r w:rsidR="002564F5" w:rsidRPr="00B700BB">
              <w:rPr>
                <w:rFonts w:ascii="Calibri" w:hAnsi="Calibri" w:cs="Arial"/>
                <w:sz w:val="21"/>
                <w:szCs w:val="21"/>
              </w:rPr>
              <w:t>First Assistant Secretary, Higher Education</w:t>
            </w:r>
          </w:p>
          <w:p w14:paraId="304E0BB8" w14:textId="2A4047E2" w:rsidR="002564F5" w:rsidRPr="007C3AED" w:rsidRDefault="00B700BB" w:rsidP="002564F5">
            <w:pPr>
              <w:rPr>
                <w:rFonts w:ascii="Calibri" w:hAnsi="Calibri" w:cs="Arial"/>
                <w:sz w:val="22"/>
                <w:szCs w:val="22"/>
              </w:rPr>
            </w:pPr>
            <w:r>
              <w:rPr>
                <w:rFonts w:ascii="Calibri" w:hAnsi="Calibri" w:cs="Arial"/>
                <w:sz w:val="22"/>
                <w:szCs w:val="22"/>
              </w:rPr>
              <w:pict w14:anchorId="4C4031AA">
                <v:rect id="_x0000_i1027" style="width:225.65pt;height:1pt" o:hrpct="500" o:hrstd="t" o:hrnoshade="t" o:hr="t" fillcolor="black [3213]" stroked="f"/>
              </w:pict>
            </w:r>
          </w:p>
        </w:tc>
        <w:tc>
          <w:tcPr>
            <w:tcW w:w="4471" w:type="dxa"/>
          </w:tcPr>
          <w:p w14:paraId="356CC25C" w14:textId="77777777" w:rsidR="002564F5" w:rsidRPr="007C3AED" w:rsidRDefault="002564F5" w:rsidP="002564F5">
            <w:pPr>
              <w:rPr>
                <w:rFonts w:ascii="Calibri" w:hAnsi="Calibri" w:cs="Arial"/>
                <w:sz w:val="22"/>
                <w:szCs w:val="22"/>
              </w:rPr>
            </w:pPr>
            <w:r w:rsidRPr="007C3AED">
              <w:rPr>
                <w:rFonts w:ascii="Calibri" w:hAnsi="Calibri" w:cs="Arial"/>
                <w:sz w:val="22"/>
                <w:szCs w:val="22"/>
              </w:rPr>
              <w:t>Witness (please print)</w:t>
            </w:r>
          </w:p>
          <w:p w14:paraId="286905E3" w14:textId="77777777" w:rsidR="002564F5" w:rsidRPr="007C3AED" w:rsidRDefault="002564F5" w:rsidP="002564F5">
            <w:pPr>
              <w:rPr>
                <w:rFonts w:ascii="Calibri" w:hAnsi="Calibri" w:cs="Arial"/>
                <w:sz w:val="22"/>
                <w:szCs w:val="22"/>
              </w:rPr>
            </w:pPr>
          </w:p>
          <w:p w14:paraId="60138D5C" w14:textId="77777777" w:rsidR="002564F5" w:rsidRPr="007C3AED" w:rsidRDefault="002564F5" w:rsidP="002564F5">
            <w:pPr>
              <w:rPr>
                <w:rFonts w:ascii="Calibri" w:hAnsi="Calibri" w:cs="Arial"/>
                <w:sz w:val="22"/>
                <w:szCs w:val="22"/>
              </w:rPr>
            </w:pPr>
            <w:r>
              <w:rPr>
                <w:rFonts w:ascii="Calibri" w:hAnsi="Calibri" w:cs="Arial"/>
                <w:sz w:val="22"/>
                <w:szCs w:val="22"/>
              </w:rPr>
              <w:t>Policy Officer</w:t>
            </w:r>
          </w:p>
          <w:p w14:paraId="179460A3" w14:textId="6922EF97" w:rsidR="002564F5" w:rsidRPr="007C3AED" w:rsidRDefault="00B700BB" w:rsidP="002564F5">
            <w:pPr>
              <w:rPr>
                <w:rFonts w:ascii="Calibri" w:hAnsi="Calibri" w:cs="Arial"/>
                <w:sz w:val="22"/>
                <w:szCs w:val="22"/>
              </w:rPr>
            </w:pPr>
            <w:r>
              <w:rPr>
                <w:rFonts w:ascii="Calibri" w:hAnsi="Calibri" w:cs="Arial"/>
                <w:sz w:val="22"/>
                <w:szCs w:val="22"/>
              </w:rPr>
              <w:pict w14:anchorId="7FFD59D8">
                <v:rect id="_x0000_i1028" style="width:225.65pt;height:1pt" o:hrpct="500" o:hrstd="t" o:hrnoshade="t" o:hr="t" fillcolor="black [3213]" stroked="f"/>
              </w:pict>
            </w:r>
          </w:p>
        </w:tc>
      </w:tr>
      <w:tr w:rsidR="002564F5" w:rsidRPr="007C3AED" w14:paraId="3738989F" w14:textId="77777777" w:rsidTr="009D3001">
        <w:trPr>
          <w:trHeight w:val="1817"/>
        </w:trPr>
        <w:tc>
          <w:tcPr>
            <w:tcW w:w="4555" w:type="dxa"/>
          </w:tcPr>
          <w:p w14:paraId="2211B54D" w14:textId="77777777" w:rsidR="002564F5" w:rsidRPr="007C3AED" w:rsidRDefault="002564F5" w:rsidP="002564F5">
            <w:pPr>
              <w:rPr>
                <w:rFonts w:ascii="Calibri" w:hAnsi="Calibri" w:cs="Arial"/>
                <w:sz w:val="22"/>
                <w:szCs w:val="22"/>
              </w:rPr>
            </w:pPr>
            <w:r w:rsidRPr="007C3AED">
              <w:rPr>
                <w:rFonts w:ascii="Calibri" w:hAnsi="Calibri" w:cs="Arial"/>
                <w:sz w:val="22"/>
                <w:szCs w:val="22"/>
              </w:rPr>
              <w:t>Position</w:t>
            </w:r>
          </w:p>
          <w:p w14:paraId="1C650379" w14:textId="77777777" w:rsidR="002564F5" w:rsidRPr="007C3AED" w:rsidRDefault="002564F5" w:rsidP="002564F5">
            <w:pPr>
              <w:rPr>
                <w:rFonts w:ascii="Calibri" w:hAnsi="Calibri" w:cs="Arial"/>
                <w:sz w:val="22"/>
                <w:szCs w:val="22"/>
              </w:rPr>
            </w:pPr>
          </w:p>
          <w:p w14:paraId="6A42EAC8" w14:textId="77777777" w:rsidR="002564F5" w:rsidRPr="007C3AED" w:rsidRDefault="002564F5" w:rsidP="002564F5">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2435F2D8" w14:textId="77777777" w:rsidR="002564F5" w:rsidRDefault="002564F5" w:rsidP="002564F5">
            <w:pPr>
              <w:rPr>
                <w:rFonts w:ascii="Calibri" w:hAnsi="Calibri" w:cs="Arial"/>
                <w:sz w:val="22"/>
                <w:szCs w:val="22"/>
              </w:rPr>
            </w:pPr>
          </w:p>
          <w:p w14:paraId="44B2096E" w14:textId="77777777" w:rsidR="002564F5" w:rsidRPr="007C3AED" w:rsidRDefault="002564F5" w:rsidP="002564F5">
            <w:pPr>
              <w:rPr>
                <w:rFonts w:ascii="Calibri" w:hAnsi="Calibri" w:cs="Arial"/>
                <w:sz w:val="22"/>
                <w:szCs w:val="22"/>
              </w:rPr>
            </w:pPr>
          </w:p>
          <w:p w14:paraId="7D20AD4E" w14:textId="77777777" w:rsidR="002564F5" w:rsidRPr="007C3AED" w:rsidRDefault="002564F5" w:rsidP="002564F5">
            <w:pPr>
              <w:rPr>
                <w:rFonts w:ascii="Calibri" w:hAnsi="Calibri" w:cs="Arial"/>
                <w:sz w:val="22"/>
                <w:szCs w:val="22"/>
              </w:rPr>
            </w:pPr>
          </w:p>
          <w:p w14:paraId="6B8FF9B4" w14:textId="69A57C33" w:rsidR="002564F5" w:rsidRPr="007C3AED" w:rsidRDefault="00B700BB" w:rsidP="002564F5">
            <w:pPr>
              <w:rPr>
                <w:rFonts w:ascii="Calibri" w:hAnsi="Calibri" w:cs="Arial"/>
                <w:sz w:val="22"/>
                <w:szCs w:val="22"/>
              </w:rPr>
            </w:pPr>
            <w:r>
              <w:rPr>
                <w:rFonts w:ascii="Calibri" w:hAnsi="Calibri" w:cs="Arial"/>
                <w:sz w:val="22"/>
                <w:szCs w:val="22"/>
              </w:rPr>
              <w:pict w14:anchorId="66C4AC45">
                <v:rect id="_x0000_i1029" style="width:225.65pt;height:1pt" o:hrpct="500" o:hrstd="t" o:hrnoshade="t" o:hr="t" fillcolor="black [3213]" stroked="f"/>
              </w:pict>
            </w:r>
          </w:p>
        </w:tc>
        <w:tc>
          <w:tcPr>
            <w:tcW w:w="4471" w:type="dxa"/>
          </w:tcPr>
          <w:p w14:paraId="31D16118" w14:textId="77777777" w:rsidR="002564F5" w:rsidRPr="007C3AED" w:rsidRDefault="002564F5" w:rsidP="002564F5">
            <w:pPr>
              <w:rPr>
                <w:rFonts w:ascii="Calibri" w:hAnsi="Calibri" w:cs="Arial"/>
                <w:sz w:val="22"/>
                <w:szCs w:val="22"/>
              </w:rPr>
            </w:pPr>
            <w:r w:rsidRPr="007C3AED">
              <w:rPr>
                <w:rFonts w:ascii="Calibri" w:hAnsi="Calibri" w:cs="Arial"/>
                <w:sz w:val="22"/>
                <w:szCs w:val="22"/>
              </w:rPr>
              <w:t>Position or profession of witness (please print)</w:t>
            </w:r>
          </w:p>
          <w:p w14:paraId="4886AEE2" w14:textId="77777777" w:rsidR="002564F5" w:rsidRPr="007C3AED" w:rsidRDefault="002564F5" w:rsidP="002564F5">
            <w:pPr>
              <w:rPr>
                <w:rFonts w:ascii="Calibri" w:hAnsi="Calibri" w:cs="Arial"/>
                <w:sz w:val="22"/>
                <w:szCs w:val="22"/>
              </w:rPr>
            </w:pPr>
          </w:p>
          <w:p w14:paraId="71EFF3C8" w14:textId="77777777" w:rsidR="002564F5" w:rsidRPr="007C3AED" w:rsidRDefault="002564F5" w:rsidP="002564F5">
            <w:pPr>
              <w:rPr>
                <w:rFonts w:ascii="Calibri" w:hAnsi="Calibri" w:cs="Arial"/>
                <w:sz w:val="22"/>
                <w:szCs w:val="22"/>
              </w:rPr>
            </w:pPr>
          </w:p>
          <w:p w14:paraId="1D683E23" w14:textId="77777777" w:rsidR="002564F5" w:rsidRPr="007C3AED" w:rsidRDefault="002564F5" w:rsidP="002564F5">
            <w:pPr>
              <w:rPr>
                <w:rFonts w:ascii="Calibri" w:hAnsi="Calibri" w:cs="Arial"/>
                <w:sz w:val="22"/>
                <w:szCs w:val="22"/>
              </w:rPr>
            </w:pPr>
          </w:p>
          <w:p w14:paraId="43248F91" w14:textId="77777777" w:rsidR="002564F5" w:rsidRPr="007C3AED" w:rsidRDefault="002564F5" w:rsidP="002564F5">
            <w:pPr>
              <w:rPr>
                <w:rFonts w:ascii="Calibri" w:hAnsi="Calibri" w:cs="Arial"/>
                <w:sz w:val="22"/>
                <w:szCs w:val="22"/>
              </w:rPr>
            </w:pPr>
          </w:p>
          <w:p w14:paraId="6CA4991F" w14:textId="77777777" w:rsidR="002564F5" w:rsidRPr="007C3AED" w:rsidRDefault="002564F5" w:rsidP="002564F5">
            <w:pPr>
              <w:rPr>
                <w:rFonts w:ascii="Calibri" w:hAnsi="Calibri" w:cs="Arial"/>
                <w:sz w:val="22"/>
                <w:szCs w:val="22"/>
              </w:rPr>
            </w:pPr>
          </w:p>
          <w:p w14:paraId="0193263D" w14:textId="77777777" w:rsidR="002564F5" w:rsidRPr="007C3AED" w:rsidRDefault="002564F5" w:rsidP="002564F5">
            <w:pPr>
              <w:rPr>
                <w:rFonts w:ascii="Calibri" w:hAnsi="Calibri" w:cs="Arial"/>
                <w:sz w:val="22"/>
                <w:szCs w:val="22"/>
              </w:rPr>
            </w:pPr>
          </w:p>
          <w:p w14:paraId="45390318" w14:textId="052E9BE6" w:rsidR="002564F5" w:rsidRPr="007C3AED" w:rsidRDefault="00B700BB" w:rsidP="002564F5">
            <w:pPr>
              <w:rPr>
                <w:rFonts w:ascii="Calibri" w:hAnsi="Calibri" w:cs="Arial"/>
                <w:sz w:val="22"/>
                <w:szCs w:val="22"/>
              </w:rPr>
            </w:pPr>
            <w:r>
              <w:rPr>
                <w:rFonts w:ascii="Calibri" w:hAnsi="Calibri" w:cs="Arial"/>
                <w:sz w:val="22"/>
                <w:szCs w:val="22"/>
              </w:rPr>
              <w:pict w14:anchorId="225BAB8F">
                <v:rect id="_x0000_i1030" style="width:225.65pt;height:1pt" o:hrpct="500" o:hrstd="t" o:hrnoshade="t" o:hr="t" fillcolor="black [3213]" stroked="f"/>
              </w:pict>
            </w:r>
          </w:p>
        </w:tc>
      </w:tr>
      <w:tr w:rsidR="002564F5" w:rsidRPr="007C3AED" w14:paraId="7CF8F025" w14:textId="77777777" w:rsidTr="009D3001">
        <w:trPr>
          <w:trHeight w:val="1042"/>
        </w:trPr>
        <w:tc>
          <w:tcPr>
            <w:tcW w:w="4555" w:type="dxa"/>
          </w:tcPr>
          <w:p w14:paraId="5FCF239A" w14:textId="77777777" w:rsidR="002564F5" w:rsidRPr="007C3AED" w:rsidRDefault="002564F5" w:rsidP="002564F5">
            <w:pPr>
              <w:rPr>
                <w:rFonts w:ascii="Calibri" w:hAnsi="Calibri" w:cs="Arial"/>
                <w:sz w:val="22"/>
                <w:szCs w:val="22"/>
              </w:rPr>
            </w:pPr>
            <w:r w:rsidRPr="007C3AED">
              <w:rPr>
                <w:rFonts w:ascii="Calibri" w:hAnsi="Calibri" w:cs="Arial"/>
                <w:sz w:val="22"/>
                <w:szCs w:val="22"/>
              </w:rPr>
              <w:t>Signature</w:t>
            </w:r>
          </w:p>
          <w:p w14:paraId="2895BD5D" w14:textId="77777777" w:rsidR="002564F5" w:rsidRPr="007C3AED" w:rsidRDefault="002564F5" w:rsidP="002564F5">
            <w:pPr>
              <w:rPr>
                <w:rFonts w:ascii="Calibri" w:hAnsi="Calibri" w:cs="Arial"/>
                <w:sz w:val="22"/>
                <w:szCs w:val="22"/>
              </w:rPr>
            </w:pPr>
          </w:p>
          <w:p w14:paraId="138E5A47" w14:textId="77777777" w:rsidR="002564F5" w:rsidRPr="007C3AED" w:rsidRDefault="002564F5" w:rsidP="002564F5">
            <w:pPr>
              <w:rPr>
                <w:rFonts w:ascii="Calibri" w:hAnsi="Calibri" w:cs="Arial"/>
                <w:sz w:val="22"/>
                <w:szCs w:val="22"/>
              </w:rPr>
            </w:pPr>
            <w:r>
              <w:rPr>
                <w:rFonts w:ascii="Calibri" w:hAnsi="Calibri" w:cs="Arial"/>
                <w:sz w:val="22"/>
                <w:szCs w:val="22"/>
              </w:rPr>
              <w:t>28 September 2023</w:t>
            </w:r>
          </w:p>
          <w:p w14:paraId="0A7E3EB1" w14:textId="5729FFD4" w:rsidR="002564F5" w:rsidRPr="007C3AED" w:rsidRDefault="00B700BB" w:rsidP="002564F5">
            <w:pPr>
              <w:rPr>
                <w:rFonts w:ascii="Calibri" w:hAnsi="Calibri" w:cs="Arial"/>
                <w:sz w:val="22"/>
                <w:szCs w:val="22"/>
              </w:rPr>
            </w:pPr>
            <w:r>
              <w:rPr>
                <w:rFonts w:ascii="Calibri" w:hAnsi="Calibri" w:cs="Arial"/>
                <w:sz w:val="22"/>
                <w:szCs w:val="22"/>
              </w:rPr>
              <w:pict w14:anchorId="1B993691">
                <v:rect id="_x0000_i1031" style="width:225.65pt;height:1pt" o:hrpct="500" o:hrstd="t" o:hrnoshade="t" o:hr="t" fillcolor="black [3213]" stroked="f"/>
              </w:pict>
            </w:r>
          </w:p>
        </w:tc>
        <w:tc>
          <w:tcPr>
            <w:tcW w:w="4471" w:type="dxa"/>
          </w:tcPr>
          <w:p w14:paraId="2837BA75" w14:textId="4B80A6D3" w:rsidR="002564F5" w:rsidRPr="007C3AED" w:rsidRDefault="002564F5" w:rsidP="002564F5">
            <w:pPr>
              <w:rPr>
                <w:rFonts w:ascii="Calibri" w:hAnsi="Calibri" w:cs="Arial"/>
                <w:sz w:val="22"/>
                <w:szCs w:val="22"/>
              </w:rPr>
            </w:pPr>
            <w:r w:rsidRPr="007C3AED">
              <w:rPr>
                <w:rFonts w:ascii="Calibri" w:hAnsi="Calibri" w:cs="Arial"/>
                <w:sz w:val="22"/>
                <w:szCs w:val="22"/>
              </w:rPr>
              <w:t>Signature</w:t>
            </w:r>
          </w:p>
        </w:tc>
      </w:tr>
      <w:tr w:rsidR="002564F5" w:rsidRPr="007C3AED" w14:paraId="11CAF5C9" w14:textId="77777777" w:rsidTr="009D3001">
        <w:trPr>
          <w:trHeight w:val="1042"/>
        </w:trPr>
        <w:tc>
          <w:tcPr>
            <w:tcW w:w="4555" w:type="dxa"/>
          </w:tcPr>
          <w:p w14:paraId="7521ACE1" w14:textId="3356AE00" w:rsidR="002564F5" w:rsidRPr="007C3AED" w:rsidRDefault="002564F5" w:rsidP="002564F5">
            <w:pPr>
              <w:rPr>
                <w:rFonts w:ascii="Calibri" w:hAnsi="Calibri" w:cs="Arial"/>
                <w:sz w:val="22"/>
                <w:szCs w:val="22"/>
              </w:rPr>
            </w:pPr>
            <w:r w:rsidRPr="007C3AED">
              <w:rPr>
                <w:rFonts w:ascii="Calibri" w:hAnsi="Calibri" w:cs="Arial"/>
                <w:sz w:val="22"/>
                <w:szCs w:val="22"/>
              </w:rPr>
              <w:t>Date</w:t>
            </w:r>
          </w:p>
        </w:tc>
        <w:tc>
          <w:tcPr>
            <w:tcW w:w="4471" w:type="dxa"/>
          </w:tcPr>
          <w:p w14:paraId="27F2343E" w14:textId="77777777" w:rsidR="002564F5" w:rsidRPr="007C3AED" w:rsidRDefault="002564F5" w:rsidP="002564F5">
            <w:pPr>
              <w:rPr>
                <w:rFonts w:ascii="Calibri" w:hAnsi="Calibri" w:cs="Arial"/>
                <w:sz w:val="22"/>
                <w:szCs w:val="22"/>
              </w:rPr>
            </w:pPr>
          </w:p>
        </w:tc>
      </w:tr>
      <w:tr w:rsidR="009D3001" w:rsidRPr="007C3AED" w14:paraId="05F9429B" w14:textId="77777777" w:rsidTr="009D3001">
        <w:trPr>
          <w:trHeight w:val="397"/>
        </w:trPr>
        <w:tc>
          <w:tcPr>
            <w:tcW w:w="4555" w:type="dxa"/>
          </w:tcPr>
          <w:p w14:paraId="1F1B74E5" w14:textId="77777777" w:rsidR="009D3001" w:rsidRPr="007C3AED" w:rsidRDefault="009D3001" w:rsidP="009D3001">
            <w:pPr>
              <w:rPr>
                <w:rFonts w:ascii="Calibri" w:hAnsi="Calibri" w:cs="Arial"/>
              </w:rPr>
            </w:pPr>
            <w:r w:rsidRPr="007C3AED">
              <w:rPr>
                <w:rFonts w:ascii="Calibri" w:hAnsi="Calibri" w:cs="Arial"/>
              </w:rPr>
              <w:t>SIGNED for and on behalf of</w:t>
            </w:r>
          </w:p>
          <w:p w14:paraId="7B603374" w14:textId="77777777" w:rsidR="009D3001" w:rsidRPr="007C3AED" w:rsidRDefault="009D3001" w:rsidP="009D3001">
            <w:pPr>
              <w:rPr>
                <w:rFonts w:ascii="Calibri" w:hAnsi="Calibri" w:cs="Arial"/>
              </w:rPr>
            </w:pPr>
          </w:p>
          <w:p w14:paraId="34A2E72C" w14:textId="430519E7" w:rsidR="009D3001" w:rsidRDefault="009D3001" w:rsidP="009D3001">
            <w:pPr>
              <w:rPr>
                <w:rFonts w:ascii="Calibri" w:hAnsi="Calibri" w:cs="Arial"/>
                <w:noProof/>
              </w:rPr>
            </w:pPr>
            <w:r>
              <w:rPr>
                <w:rFonts w:ascii="Calibri" w:hAnsi="Calibri" w:cs="Arial"/>
                <w:noProof/>
              </w:rPr>
              <w:t>University of Tasmania</w:t>
            </w:r>
          </w:p>
          <w:p w14:paraId="688B4A8A" w14:textId="77777777" w:rsidR="009D3001" w:rsidRPr="007C3AED" w:rsidRDefault="009D3001" w:rsidP="009D3001">
            <w:pPr>
              <w:rPr>
                <w:rFonts w:ascii="Calibri" w:hAnsi="Calibri" w:cs="Arial"/>
              </w:rPr>
            </w:pPr>
            <w:r w:rsidRPr="007C3AED">
              <w:rPr>
                <w:rFonts w:ascii="Calibri" w:hAnsi="Calibri" w:cs="Arial"/>
              </w:rPr>
              <w:t>by</w:t>
            </w:r>
          </w:p>
          <w:p w14:paraId="42B77BE1" w14:textId="77777777" w:rsidR="009D3001" w:rsidRDefault="009D3001" w:rsidP="009D3001">
            <w:pPr>
              <w:rPr>
                <w:rFonts w:ascii="Calibri" w:hAnsi="Calibri" w:cs="Arial"/>
              </w:rPr>
            </w:pPr>
          </w:p>
          <w:p w14:paraId="14184839" w14:textId="42FD3164" w:rsidR="009D3001" w:rsidRPr="00B700BB" w:rsidRDefault="002564F5" w:rsidP="009D3001">
            <w:pPr>
              <w:rPr>
                <w:rFonts w:ascii="Calibri" w:hAnsi="Calibri" w:cs="Arial"/>
                <w:sz w:val="22"/>
                <w:szCs w:val="22"/>
              </w:rPr>
            </w:pPr>
            <w:r w:rsidRPr="00B700BB">
              <w:rPr>
                <w:rFonts w:ascii="Calibri" w:hAnsi="Calibri" w:cs="Arial"/>
                <w:sz w:val="22"/>
                <w:szCs w:val="22"/>
              </w:rPr>
              <w:t>Professor Rufus Black</w:t>
            </w:r>
          </w:p>
          <w:p w14:paraId="537D0B1B" w14:textId="02977240" w:rsidR="009D3001" w:rsidRPr="007C3AED" w:rsidRDefault="00B700BB" w:rsidP="009D3001">
            <w:pPr>
              <w:rPr>
                <w:rFonts w:ascii="Calibri" w:hAnsi="Calibri" w:cs="Arial"/>
                <w:sz w:val="22"/>
                <w:szCs w:val="22"/>
              </w:rPr>
            </w:pPr>
            <w:r>
              <w:rPr>
                <w:rFonts w:ascii="Calibri" w:hAnsi="Calibri" w:cs="Arial"/>
                <w:sz w:val="22"/>
                <w:szCs w:val="22"/>
              </w:rPr>
              <w:pict w14:anchorId="3BB4B89F">
                <v:rect id="_x0000_i1032" style="width:225.65pt;height:1pt" o:hrpct="500" o:hrstd="t" o:hrnoshade="t" o:hr="t" fillcolor="black [3213]" stroked="f"/>
              </w:pict>
            </w:r>
          </w:p>
        </w:tc>
        <w:tc>
          <w:tcPr>
            <w:tcW w:w="4471" w:type="dxa"/>
          </w:tcPr>
          <w:p w14:paraId="2AB27A29" w14:textId="77777777" w:rsidR="009D3001" w:rsidRPr="007C3AED" w:rsidRDefault="009D3001" w:rsidP="009D3001">
            <w:pPr>
              <w:rPr>
                <w:rFonts w:ascii="Calibri" w:hAnsi="Calibri" w:cs="Arial"/>
              </w:rPr>
            </w:pPr>
            <w:r w:rsidRPr="007C3AED">
              <w:rPr>
                <w:rFonts w:ascii="Calibri" w:hAnsi="Calibri" w:cs="Arial"/>
              </w:rPr>
              <w:t>In the presence of:</w:t>
            </w:r>
          </w:p>
          <w:p w14:paraId="1C0532CD" w14:textId="77777777" w:rsidR="009D3001" w:rsidRPr="007C3AED" w:rsidRDefault="009D3001" w:rsidP="009D3001">
            <w:pPr>
              <w:rPr>
                <w:rFonts w:ascii="Calibri" w:hAnsi="Calibri" w:cs="Arial"/>
              </w:rPr>
            </w:pPr>
          </w:p>
          <w:p w14:paraId="0E7AB1A3" w14:textId="77777777" w:rsidR="009D3001" w:rsidRPr="007C3AED" w:rsidRDefault="009D3001" w:rsidP="009D3001">
            <w:pPr>
              <w:rPr>
                <w:rFonts w:ascii="Calibri" w:hAnsi="Calibri" w:cs="Arial"/>
              </w:rPr>
            </w:pPr>
          </w:p>
          <w:p w14:paraId="13FD7D2B" w14:textId="77777777" w:rsidR="009D3001" w:rsidRPr="007C3AED" w:rsidRDefault="009D3001" w:rsidP="009D3001">
            <w:pPr>
              <w:rPr>
                <w:rFonts w:ascii="Calibri" w:hAnsi="Calibri" w:cs="Arial"/>
              </w:rPr>
            </w:pPr>
          </w:p>
          <w:p w14:paraId="7EB78643" w14:textId="77777777" w:rsidR="009D3001" w:rsidRPr="007C3AED" w:rsidRDefault="009D3001" w:rsidP="009D3001">
            <w:pPr>
              <w:rPr>
                <w:rFonts w:ascii="Calibri" w:hAnsi="Calibri" w:cs="Arial"/>
              </w:rPr>
            </w:pPr>
          </w:p>
          <w:p w14:paraId="61A6C444" w14:textId="2785C6DC" w:rsidR="009D3001" w:rsidRPr="00B700BB" w:rsidRDefault="002564F5" w:rsidP="009D3001">
            <w:pPr>
              <w:rPr>
                <w:rFonts w:ascii="Calibri" w:hAnsi="Calibri" w:cs="Arial"/>
                <w:sz w:val="22"/>
                <w:szCs w:val="22"/>
              </w:rPr>
            </w:pPr>
            <w:r w:rsidRPr="00B700BB">
              <w:rPr>
                <w:rFonts w:ascii="Calibri" w:hAnsi="Calibri" w:cs="Arial"/>
                <w:sz w:val="22"/>
                <w:szCs w:val="22"/>
              </w:rPr>
              <w:t>Dr Kieren Rix</w:t>
            </w:r>
          </w:p>
          <w:p w14:paraId="0B52E3C9" w14:textId="55C459F7" w:rsidR="009D3001" w:rsidRPr="007C3AED" w:rsidRDefault="00B700BB" w:rsidP="009D3001">
            <w:pPr>
              <w:rPr>
                <w:rFonts w:ascii="Calibri" w:hAnsi="Calibri" w:cs="Arial"/>
                <w:sz w:val="22"/>
                <w:szCs w:val="22"/>
              </w:rPr>
            </w:pPr>
            <w:r>
              <w:rPr>
                <w:rFonts w:ascii="Calibri" w:hAnsi="Calibri" w:cs="Arial"/>
              </w:rPr>
              <w:pict w14:anchorId="277E132D">
                <v:rect id="_x0000_i1033" style="width:225.65pt;height:1pt" o:hrpct="500" o:hrstd="t" o:hrnoshade="t" o:hr="t" fillcolor="black [3213]" stroked="f"/>
              </w:pict>
            </w:r>
          </w:p>
        </w:tc>
      </w:tr>
      <w:tr w:rsidR="009D3001" w:rsidRPr="007C3AED" w14:paraId="483223F3" w14:textId="77777777" w:rsidTr="009D3001">
        <w:trPr>
          <w:trHeight w:val="397"/>
        </w:trPr>
        <w:tc>
          <w:tcPr>
            <w:tcW w:w="4555" w:type="dxa"/>
          </w:tcPr>
          <w:p w14:paraId="1B8AB688" w14:textId="77777777" w:rsidR="009D3001" w:rsidRPr="007C3AED" w:rsidRDefault="009D3001" w:rsidP="009D3001">
            <w:pPr>
              <w:rPr>
                <w:rFonts w:ascii="Calibri" w:hAnsi="Calibri" w:cs="Arial"/>
                <w:sz w:val="22"/>
                <w:szCs w:val="22"/>
              </w:rPr>
            </w:pPr>
            <w:r w:rsidRPr="007C3AED">
              <w:rPr>
                <w:rFonts w:ascii="Calibri" w:hAnsi="Calibri" w:cs="Arial"/>
                <w:sz w:val="22"/>
                <w:szCs w:val="22"/>
              </w:rPr>
              <w:t>Full name (please print)</w:t>
            </w:r>
          </w:p>
          <w:p w14:paraId="3389343B" w14:textId="77777777" w:rsidR="009D3001" w:rsidRPr="007C3AED" w:rsidRDefault="009D3001" w:rsidP="009D3001">
            <w:pPr>
              <w:rPr>
                <w:rFonts w:ascii="Calibri" w:hAnsi="Calibri" w:cs="Arial"/>
                <w:sz w:val="22"/>
                <w:szCs w:val="22"/>
              </w:rPr>
            </w:pPr>
          </w:p>
          <w:p w14:paraId="31A59772" w14:textId="7ACCB7D0" w:rsidR="009D3001" w:rsidRPr="00B700BB" w:rsidRDefault="002564F5" w:rsidP="009D3001">
            <w:pPr>
              <w:rPr>
                <w:rFonts w:asciiTheme="minorHAnsi" w:hAnsiTheme="minorHAnsi" w:cstheme="minorHAnsi"/>
                <w:sz w:val="22"/>
                <w:szCs w:val="22"/>
              </w:rPr>
            </w:pPr>
            <w:r w:rsidRPr="00B700BB">
              <w:rPr>
                <w:rFonts w:asciiTheme="minorHAnsi" w:eastAsiaTheme="minorHAnsi" w:hAnsiTheme="minorHAnsi" w:cstheme="minorHAnsi"/>
                <w:sz w:val="22"/>
                <w:szCs w:val="22"/>
                <w:lang w:eastAsia="en-US"/>
              </w:rPr>
              <w:t xml:space="preserve">Vice-Chancellor </w:t>
            </w:r>
          </w:p>
          <w:p w14:paraId="42FE026F" w14:textId="38AFCC5A" w:rsidR="009D3001" w:rsidRPr="007C3AED" w:rsidRDefault="00B700BB" w:rsidP="009D3001">
            <w:pPr>
              <w:rPr>
                <w:rFonts w:ascii="Calibri" w:hAnsi="Calibri" w:cs="Arial"/>
              </w:rPr>
            </w:pPr>
            <w:r>
              <w:rPr>
                <w:rFonts w:ascii="Calibri" w:hAnsi="Calibri" w:cs="Arial"/>
                <w:sz w:val="22"/>
                <w:szCs w:val="22"/>
              </w:rPr>
              <w:pict w14:anchorId="1876AAFF">
                <v:rect id="_x0000_i1034" style="width:225.65pt;height:1pt" o:hrpct="500" o:hrstd="t" o:hrnoshade="t" o:hr="t" fillcolor="black [3213]" stroked="f"/>
              </w:pict>
            </w:r>
          </w:p>
        </w:tc>
        <w:tc>
          <w:tcPr>
            <w:tcW w:w="4471" w:type="dxa"/>
          </w:tcPr>
          <w:p w14:paraId="638ABC8C" w14:textId="77777777" w:rsidR="009D3001" w:rsidRPr="007C3AED" w:rsidRDefault="009D3001" w:rsidP="009D3001">
            <w:pPr>
              <w:rPr>
                <w:rFonts w:ascii="Calibri" w:hAnsi="Calibri" w:cs="Arial"/>
                <w:sz w:val="22"/>
                <w:szCs w:val="22"/>
              </w:rPr>
            </w:pPr>
            <w:r w:rsidRPr="007C3AED">
              <w:rPr>
                <w:rFonts w:ascii="Calibri" w:hAnsi="Calibri" w:cs="Arial"/>
                <w:sz w:val="22"/>
                <w:szCs w:val="22"/>
              </w:rPr>
              <w:t>Witness (please print)</w:t>
            </w:r>
          </w:p>
          <w:p w14:paraId="5C702318" w14:textId="77777777" w:rsidR="009D3001" w:rsidRPr="007C3AED" w:rsidRDefault="009D3001" w:rsidP="009D3001">
            <w:pPr>
              <w:rPr>
                <w:rFonts w:ascii="Calibri" w:hAnsi="Calibri" w:cs="Arial"/>
                <w:sz w:val="22"/>
                <w:szCs w:val="22"/>
              </w:rPr>
            </w:pPr>
          </w:p>
          <w:p w14:paraId="54FF408F" w14:textId="48C01DAD" w:rsidR="009D3001" w:rsidRPr="00B700BB" w:rsidRDefault="002564F5" w:rsidP="009D3001">
            <w:pPr>
              <w:rPr>
                <w:rFonts w:asciiTheme="minorHAnsi" w:hAnsiTheme="minorHAnsi" w:cstheme="minorHAnsi"/>
                <w:sz w:val="22"/>
                <w:szCs w:val="22"/>
              </w:rPr>
            </w:pPr>
            <w:r w:rsidRPr="00B700BB">
              <w:rPr>
                <w:rFonts w:asciiTheme="minorHAnsi" w:eastAsiaTheme="minorHAnsi" w:hAnsiTheme="minorHAnsi" w:cstheme="minorHAnsi"/>
                <w:sz w:val="22"/>
                <w:szCs w:val="22"/>
                <w:lang w:eastAsia="en-US"/>
              </w:rPr>
              <w:t>Senior Executive Officer</w:t>
            </w:r>
          </w:p>
          <w:p w14:paraId="32998FE5" w14:textId="5F5C9CEB" w:rsidR="009D3001" w:rsidRPr="007C3AED" w:rsidRDefault="00B700BB" w:rsidP="009D3001">
            <w:pPr>
              <w:rPr>
                <w:rFonts w:ascii="Calibri" w:hAnsi="Calibri" w:cs="Arial"/>
                <w:sz w:val="22"/>
                <w:szCs w:val="22"/>
              </w:rPr>
            </w:pPr>
            <w:r>
              <w:rPr>
                <w:rFonts w:ascii="Calibri" w:hAnsi="Calibri" w:cs="Arial"/>
                <w:sz w:val="22"/>
                <w:szCs w:val="22"/>
              </w:rPr>
              <w:pict w14:anchorId="5B5EEBD9">
                <v:rect id="_x0000_i1035" style="width:225.65pt;height:1pt" o:hrpct="500" o:hrstd="t" o:hrnoshade="t" o:hr="t" fillcolor="black [3213]" stroked="f"/>
              </w:pict>
            </w:r>
          </w:p>
        </w:tc>
      </w:tr>
      <w:tr w:rsidR="009D3001" w14:paraId="5997D823" w14:textId="77777777" w:rsidTr="009D3001">
        <w:trPr>
          <w:trHeight w:val="397"/>
        </w:trPr>
        <w:tc>
          <w:tcPr>
            <w:tcW w:w="4555" w:type="dxa"/>
          </w:tcPr>
          <w:p w14:paraId="02A00BCE" w14:textId="77777777" w:rsidR="009D3001" w:rsidRPr="007C3AED" w:rsidRDefault="009D3001" w:rsidP="009D3001">
            <w:pPr>
              <w:rPr>
                <w:rFonts w:ascii="Calibri" w:hAnsi="Calibri" w:cs="Arial"/>
                <w:sz w:val="22"/>
                <w:szCs w:val="22"/>
              </w:rPr>
            </w:pPr>
            <w:r w:rsidRPr="007C3AED">
              <w:rPr>
                <w:rFonts w:ascii="Calibri" w:hAnsi="Calibri" w:cs="Arial"/>
                <w:sz w:val="22"/>
                <w:szCs w:val="22"/>
              </w:rPr>
              <w:t>Position</w:t>
            </w:r>
          </w:p>
          <w:p w14:paraId="50F18E8A" w14:textId="77777777" w:rsidR="009D3001" w:rsidRPr="007C3AED" w:rsidRDefault="009D3001" w:rsidP="009D3001">
            <w:pPr>
              <w:rPr>
                <w:rFonts w:ascii="Calibri" w:hAnsi="Calibri" w:cs="Arial"/>
                <w:sz w:val="22"/>
                <w:szCs w:val="22"/>
              </w:rPr>
            </w:pPr>
          </w:p>
          <w:p w14:paraId="5DF62085" w14:textId="77777777" w:rsidR="009D3001" w:rsidRPr="007C3AED" w:rsidRDefault="009D3001" w:rsidP="009D3001">
            <w:pPr>
              <w:rPr>
                <w:rFonts w:ascii="Calibri" w:hAnsi="Calibri" w:cs="Arial"/>
                <w:sz w:val="22"/>
                <w:szCs w:val="22"/>
              </w:rPr>
            </w:pPr>
          </w:p>
          <w:p w14:paraId="4BF68161" w14:textId="464A7DBC" w:rsidR="009D3001" w:rsidRPr="007C3AED" w:rsidRDefault="00B700BB" w:rsidP="009D3001">
            <w:pPr>
              <w:rPr>
                <w:rFonts w:ascii="Calibri" w:hAnsi="Calibri" w:cs="Arial"/>
                <w:sz w:val="22"/>
                <w:szCs w:val="22"/>
              </w:rPr>
            </w:pPr>
            <w:r>
              <w:rPr>
                <w:rFonts w:ascii="Calibri" w:hAnsi="Calibri" w:cs="Arial"/>
                <w:sz w:val="22"/>
                <w:szCs w:val="22"/>
              </w:rPr>
              <w:pict w14:anchorId="4101F1A5">
                <v:rect id="_x0000_i1036" style="width:225.65pt;height:1pt" o:hrpct="500" o:hrstd="t" o:hrnoshade="t" o:hr="t" fillcolor="black [3213]" stroked="f"/>
              </w:pict>
            </w:r>
          </w:p>
        </w:tc>
        <w:tc>
          <w:tcPr>
            <w:tcW w:w="4471" w:type="dxa"/>
          </w:tcPr>
          <w:p w14:paraId="45D2BEC7" w14:textId="77777777" w:rsidR="009D3001" w:rsidRPr="007C3AED" w:rsidRDefault="009D3001" w:rsidP="009D3001">
            <w:pPr>
              <w:rPr>
                <w:rFonts w:ascii="Calibri" w:hAnsi="Calibri" w:cs="Arial"/>
                <w:sz w:val="22"/>
                <w:szCs w:val="22"/>
              </w:rPr>
            </w:pPr>
            <w:r w:rsidRPr="007C3AED">
              <w:rPr>
                <w:rFonts w:ascii="Calibri" w:hAnsi="Calibri" w:cs="Arial"/>
                <w:sz w:val="22"/>
                <w:szCs w:val="22"/>
              </w:rPr>
              <w:t>Position or profession of witness (please print)</w:t>
            </w:r>
          </w:p>
          <w:p w14:paraId="40EDB9A1" w14:textId="77777777" w:rsidR="009D3001" w:rsidRPr="007C3AED" w:rsidRDefault="009D3001" w:rsidP="009D3001">
            <w:pPr>
              <w:rPr>
                <w:rFonts w:ascii="Calibri" w:hAnsi="Calibri" w:cs="Arial"/>
                <w:sz w:val="22"/>
                <w:szCs w:val="22"/>
              </w:rPr>
            </w:pPr>
          </w:p>
          <w:p w14:paraId="7AF71E17" w14:textId="77777777" w:rsidR="009D3001" w:rsidRPr="007C3AED" w:rsidRDefault="009D3001" w:rsidP="009D3001">
            <w:pPr>
              <w:rPr>
                <w:rFonts w:ascii="Calibri" w:hAnsi="Calibri" w:cs="Arial"/>
                <w:sz w:val="22"/>
                <w:szCs w:val="22"/>
              </w:rPr>
            </w:pPr>
          </w:p>
          <w:p w14:paraId="0C59517D" w14:textId="754A58EE" w:rsidR="009D3001" w:rsidRPr="009E3D33" w:rsidRDefault="00B700BB" w:rsidP="009D3001">
            <w:pPr>
              <w:rPr>
                <w:rFonts w:ascii="Calibri" w:hAnsi="Calibri" w:cs="Arial"/>
                <w:sz w:val="22"/>
                <w:szCs w:val="22"/>
              </w:rPr>
            </w:pPr>
            <w:r>
              <w:rPr>
                <w:rFonts w:ascii="Calibri" w:hAnsi="Calibri" w:cs="Arial"/>
                <w:sz w:val="22"/>
                <w:szCs w:val="22"/>
              </w:rPr>
              <w:pict w14:anchorId="0234FCCC">
                <v:rect id="_x0000_i1037" style="width:225.65pt;height:1pt" o:hrpct="500" o:hrstd="t" o:hrnoshade="t" o:hr="t" fillcolor="black [3213]" stroked="f"/>
              </w:pict>
            </w:r>
          </w:p>
        </w:tc>
      </w:tr>
      <w:tr w:rsidR="009D3001" w14:paraId="751F34E4" w14:textId="77777777" w:rsidTr="009D3001">
        <w:trPr>
          <w:trHeight w:val="397"/>
        </w:trPr>
        <w:tc>
          <w:tcPr>
            <w:tcW w:w="4555" w:type="dxa"/>
          </w:tcPr>
          <w:p w14:paraId="314BAB9B" w14:textId="55A6B9AE" w:rsidR="009D3001" w:rsidRPr="00440141" w:rsidRDefault="009D3001" w:rsidP="009D3001">
            <w:pPr>
              <w:rPr>
                <w:rFonts w:ascii="Calibri" w:hAnsi="Calibri" w:cs="Arial"/>
                <w:sz w:val="22"/>
                <w:szCs w:val="22"/>
              </w:rPr>
            </w:pPr>
            <w:r>
              <w:rPr>
                <w:rFonts w:ascii="Calibri" w:hAnsi="Calibri" w:cs="Arial"/>
                <w:sz w:val="22"/>
                <w:szCs w:val="22"/>
              </w:rPr>
              <w:t>Signature</w:t>
            </w:r>
          </w:p>
        </w:tc>
        <w:tc>
          <w:tcPr>
            <w:tcW w:w="4471" w:type="dxa"/>
          </w:tcPr>
          <w:p w14:paraId="277A0B92" w14:textId="77777777" w:rsidR="009D3001" w:rsidRDefault="009D3001" w:rsidP="009D3001">
            <w:pPr>
              <w:rPr>
                <w:rFonts w:ascii="Calibri" w:hAnsi="Calibri" w:cs="Arial"/>
                <w:sz w:val="22"/>
                <w:szCs w:val="22"/>
              </w:rPr>
            </w:pPr>
            <w:r>
              <w:rPr>
                <w:rFonts w:ascii="Calibri" w:hAnsi="Calibri" w:cs="Arial"/>
                <w:sz w:val="22"/>
                <w:szCs w:val="22"/>
              </w:rPr>
              <w:t>Signature</w:t>
            </w:r>
          </w:p>
          <w:p w14:paraId="3F031A92" w14:textId="1C72C32F" w:rsidR="008E636C" w:rsidRPr="00440141" w:rsidRDefault="008E636C" w:rsidP="009D3001">
            <w:pPr>
              <w:rPr>
                <w:rFonts w:ascii="Calibri" w:hAnsi="Calibri" w:cs="Arial"/>
                <w:sz w:val="22"/>
                <w:szCs w:val="22"/>
              </w:rPr>
            </w:pPr>
          </w:p>
        </w:tc>
      </w:tr>
    </w:tbl>
    <w:p w14:paraId="493D1792" w14:textId="77777777" w:rsidR="00D92E1C" w:rsidRDefault="00D92E1C" w:rsidP="004F3B27">
      <w:pPr>
        <w:sectPr w:rsidR="00D92E1C" w:rsidSect="00511884">
          <w:headerReference w:type="default" r:id="rId21"/>
          <w:type w:val="continuous"/>
          <w:pgSz w:w="11906" w:h="16838"/>
          <w:pgMar w:top="1440" w:right="1440" w:bottom="1440" w:left="1440" w:header="708" w:footer="708" w:gutter="0"/>
          <w:cols w:space="708"/>
          <w:docGrid w:linePitch="360"/>
        </w:sectPr>
      </w:pPr>
    </w:p>
    <w:p w14:paraId="47BE28E9" w14:textId="77777777" w:rsidR="00D92E1C" w:rsidRDefault="00D92E1C" w:rsidP="004F3B27">
      <w:pPr>
        <w:spacing w:after="200" w:line="276" w:lineRule="auto"/>
        <w:sectPr w:rsidR="00D92E1C" w:rsidSect="00511884">
          <w:headerReference w:type="default" r:id="rId22"/>
          <w:type w:val="continuous"/>
          <w:pgSz w:w="11906" w:h="16838"/>
          <w:pgMar w:top="1134" w:right="1134" w:bottom="1134" w:left="1134" w:header="567" w:footer="567" w:gutter="0"/>
          <w:cols w:num="2" w:space="340"/>
        </w:sectPr>
      </w:pPr>
    </w:p>
    <w:p w14:paraId="6534498F" w14:textId="77777777" w:rsidR="00D92E1C" w:rsidRDefault="00D92E1C" w:rsidP="005B455A">
      <w:pPr>
        <w:spacing w:after="200" w:line="276" w:lineRule="auto"/>
        <w:rPr>
          <w:rFonts w:ascii="Calibri" w:hAnsi="Calibri" w:cs="Arial"/>
          <w:b/>
          <w:sz w:val="20"/>
          <w:szCs w:val="20"/>
        </w:rPr>
        <w:sectPr w:rsidR="00D92E1C" w:rsidSect="005B455A">
          <w:headerReference w:type="default" r:id="rId23"/>
          <w:type w:val="continuous"/>
          <w:pgSz w:w="11906" w:h="16838" w:code="9"/>
          <w:pgMar w:top="1134" w:right="1134" w:bottom="1134" w:left="1134" w:header="567" w:footer="567" w:gutter="0"/>
          <w:cols w:space="720"/>
          <w:docGrid w:linePitch="326"/>
        </w:sectPr>
      </w:pPr>
    </w:p>
    <w:p w14:paraId="21F6E7C4" w14:textId="77777777" w:rsidR="00D92E1C" w:rsidRDefault="00D92E1C" w:rsidP="00BE7CF5">
      <w:pPr>
        <w:widowControl w:val="0"/>
        <w:tabs>
          <w:tab w:val="left" w:pos="284"/>
          <w:tab w:val="left" w:pos="8222"/>
        </w:tabs>
        <w:spacing w:before="120" w:after="120"/>
        <w:rPr>
          <w:rFonts w:ascii="Calibri" w:hAnsi="Calibri" w:cs="Arial"/>
          <w:b/>
          <w:bCs/>
          <w:iCs/>
          <w:sz w:val="22"/>
          <w:szCs w:val="22"/>
        </w:rPr>
        <w:sectPr w:rsidR="00D92E1C" w:rsidSect="008064DF">
          <w:type w:val="continuous"/>
          <w:pgSz w:w="11906" w:h="16838" w:code="9"/>
          <w:pgMar w:top="1134" w:right="1134" w:bottom="1134" w:left="1134" w:header="567" w:footer="567" w:gutter="0"/>
          <w:cols w:space="720"/>
          <w:docGrid w:linePitch="326"/>
        </w:sectPr>
      </w:pPr>
    </w:p>
    <w:p w14:paraId="18260480" w14:textId="77777777" w:rsidR="00D92E1C" w:rsidRPr="0088480B" w:rsidRDefault="00D92E1C" w:rsidP="005B455A">
      <w:pPr>
        <w:tabs>
          <w:tab w:val="left" w:pos="567"/>
          <w:tab w:val="left" w:pos="8222"/>
        </w:tabs>
        <w:spacing w:after="120"/>
        <w:jc w:val="right"/>
        <w:rPr>
          <w:rFonts w:ascii="Calibri" w:hAnsi="Calibri" w:cs="Arial"/>
          <w:b/>
          <w:sz w:val="22"/>
          <w:szCs w:val="22"/>
        </w:rPr>
      </w:pPr>
      <w:r w:rsidRPr="00ED6864">
        <w:rPr>
          <w:rFonts w:ascii="Calibri" w:hAnsi="Calibri" w:cs="Arial"/>
          <w:b/>
          <w:sz w:val="22"/>
          <w:szCs w:val="22"/>
        </w:rPr>
        <w:lastRenderedPageBreak/>
        <w:t>Appendix 1</w:t>
      </w:r>
    </w:p>
    <w:tbl>
      <w:tblPr>
        <w:tblW w:w="5000" w:type="pct"/>
        <w:tblLayout w:type="fixed"/>
        <w:tblLook w:val="04A0" w:firstRow="1" w:lastRow="0" w:firstColumn="1" w:lastColumn="0" w:noHBand="0" w:noVBand="1"/>
      </w:tblPr>
      <w:tblGrid>
        <w:gridCol w:w="727"/>
        <w:gridCol w:w="1108"/>
        <w:gridCol w:w="376"/>
        <w:gridCol w:w="833"/>
        <w:gridCol w:w="652"/>
        <w:gridCol w:w="802"/>
        <w:gridCol w:w="684"/>
        <w:gridCol w:w="468"/>
        <w:gridCol w:w="970"/>
        <w:gridCol w:w="46"/>
        <w:gridCol w:w="1484"/>
        <w:gridCol w:w="1488"/>
      </w:tblGrid>
      <w:tr w:rsidR="00B26B1D" w:rsidRPr="00AE1FBD" w14:paraId="61543107" w14:textId="45717B54" w:rsidTr="001E2A9B">
        <w:trPr>
          <w:trHeight w:val="300"/>
        </w:trPr>
        <w:tc>
          <w:tcPr>
            <w:tcW w:w="5000" w:type="pct"/>
            <w:gridSpan w:val="12"/>
            <w:tcBorders>
              <w:top w:val="nil"/>
              <w:left w:val="nil"/>
              <w:bottom w:val="nil"/>
              <w:right w:val="nil"/>
            </w:tcBorders>
            <w:shd w:val="clear" w:color="auto" w:fill="auto"/>
            <w:noWrap/>
            <w:vAlign w:val="bottom"/>
            <w:hideMark/>
          </w:tcPr>
          <w:p w14:paraId="7309FDA2" w14:textId="30027D72" w:rsidR="00B26B1D" w:rsidRPr="00AE1FBD" w:rsidRDefault="00B26B1D" w:rsidP="00AE1FBD">
            <w:pPr>
              <w:rPr>
                <w:sz w:val="20"/>
                <w:szCs w:val="20"/>
              </w:rPr>
            </w:pPr>
            <w:r w:rsidRPr="00AE1FBD">
              <w:rPr>
                <w:rFonts w:ascii="Calibri" w:hAnsi="Calibri" w:cs="Calibri"/>
                <w:b/>
                <w:bCs/>
                <w:color w:val="000000"/>
                <w:sz w:val="22"/>
                <w:szCs w:val="22"/>
              </w:rPr>
              <w:t>Table 1a. MBGA for 2021-23 grant years for higher education courses</w:t>
            </w:r>
          </w:p>
        </w:tc>
      </w:tr>
      <w:tr w:rsidR="00B26B1D" w:rsidRPr="00AE1FBD" w14:paraId="4F46BB13" w14:textId="4C511533" w:rsidTr="001E2A9B">
        <w:trPr>
          <w:trHeight w:val="300"/>
        </w:trPr>
        <w:tc>
          <w:tcPr>
            <w:tcW w:w="377" w:type="pct"/>
            <w:tcBorders>
              <w:top w:val="nil"/>
              <w:left w:val="nil"/>
              <w:bottom w:val="nil"/>
              <w:right w:val="nil"/>
            </w:tcBorders>
            <w:shd w:val="clear" w:color="auto" w:fill="auto"/>
            <w:noWrap/>
            <w:vAlign w:val="bottom"/>
            <w:hideMark/>
          </w:tcPr>
          <w:p w14:paraId="75E9B913" w14:textId="77777777" w:rsidR="00B26B1D" w:rsidRPr="00AE1FBD" w:rsidRDefault="00B26B1D" w:rsidP="00AE1FBD">
            <w:pPr>
              <w:rPr>
                <w:sz w:val="20"/>
                <w:szCs w:val="20"/>
              </w:rPr>
            </w:pPr>
          </w:p>
        </w:tc>
        <w:tc>
          <w:tcPr>
            <w:tcW w:w="575" w:type="pct"/>
            <w:tcBorders>
              <w:top w:val="nil"/>
              <w:left w:val="nil"/>
              <w:bottom w:val="nil"/>
              <w:right w:val="nil"/>
            </w:tcBorders>
            <w:shd w:val="clear" w:color="auto" w:fill="auto"/>
            <w:noWrap/>
            <w:vAlign w:val="bottom"/>
            <w:hideMark/>
          </w:tcPr>
          <w:p w14:paraId="226DFE72" w14:textId="77777777" w:rsidR="00B26B1D" w:rsidRPr="00AE1FBD" w:rsidRDefault="00B26B1D" w:rsidP="00AE1FBD">
            <w:pPr>
              <w:rPr>
                <w:sz w:val="20"/>
                <w:szCs w:val="20"/>
              </w:rPr>
            </w:pPr>
          </w:p>
        </w:tc>
        <w:tc>
          <w:tcPr>
            <w:tcW w:w="627" w:type="pct"/>
            <w:gridSpan w:val="2"/>
            <w:tcBorders>
              <w:top w:val="nil"/>
              <w:left w:val="nil"/>
              <w:bottom w:val="nil"/>
              <w:right w:val="nil"/>
            </w:tcBorders>
            <w:shd w:val="clear" w:color="auto" w:fill="auto"/>
            <w:noWrap/>
            <w:vAlign w:val="bottom"/>
            <w:hideMark/>
          </w:tcPr>
          <w:p w14:paraId="70C72EA8" w14:textId="77777777" w:rsidR="00B26B1D" w:rsidRPr="00AE1FBD" w:rsidRDefault="00B26B1D" w:rsidP="00AE1FBD">
            <w:pPr>
              <w:rPr>
                <w:sz w:val="20"/>
                <w:szCs w:val="20"/>
              </w:rPr>
            </w:pPr>
          </w:p>
        </w:tc>
        <w:tc>
          <w:tcPr>
            <w:tcW w:w="754" w:type="pct"/>
            <w:gridSpan w:val="2"/>
            <w:tcBorders>
              <w:top w:val="nil"/>
              <w:left w:val="nil"/>
              <w:bottom w:val="nil"/>
              <w:right w:val="nil"/>
            </w:tcBorders>
            <w:shd w:val="clear" w:color="auto" w:fill="auto"/>
            <w:noWrap/>
            <w:vAlign w:val="bottom"/>
            <w:hideMark/>
          </w:tcPr>
          <w:p w14:paraId="2455DBAB" w14:textId="77777777" w:rsidR="00B26B1D" w:rsidRPr="00AE1FBD" w:rsidRDefault="00B26B1D" w:rsidP="00AE1FBD">
            <w:pPr>
              <w:rPr>
                <w:sz w:val="20"/>
                <w:szCs w:val="20"/>
              </w:rPr>
            </w:pPr>
          </w:p>
        </w:tc>
        <w:tc>
          <w:tcPr>
            <w:tcW w:w="598" w:type="pct"/>
            <w:gridSpan w:val="2"/>
            <w:tcBorders>
              <w:top w:val="nil"/>
              <w:left w:val="nil"/>
              <w:bottom w:val="nil"/>
              <w:right w:val="nil"/>
            </w:tcBorders>
            <w:shd w:val="clear" w:color="auto" w:fill="auto"/>
            <w:noWrap/>
            <w:vAlign w:val="bottom"/>
            <w:hideMark/>
          </w:tcPr>
          <w:p w14:paraId="0CD8F3AF" w14:textId="77777777" w:rsidR="00B26B1D" w:rsidRPr="00AE1FBD" w:rsidRDefault="00B26B1D" w:rsidP="00AE1FBD">
            <w:pPr>
              <w:rPr>
                <w:sz w:val="20"/>
                <w:szCs w:val="20"/>
              </w:rPr>
            </w:pPr>
          </w:p>
        </w:tc>
        <w:tc>
          <w:tcPr>
            <w:tcW w:w="503" w:type="pct"/>
            <w:tcBorders>
              <w:top w:val="nil"/>
              <w:left w:val="nil"/>
              <w:bottom w:val="single" w:sz="4" w:space="0" w:color="auto"/>
              <w:right w:val="nil"/>
            </w:tcBorders>
          </w:tcPr>
          <w:p w14:paraId="33AF905B" w14:textId="77777777" w:rsidR="00B26B1D" w:rsidRPr="00AE1FBD" w:rsidRDefault="00B26B1D" w:rsidP="00AE1FBD">
            <w:pPr>
              <w:rPr>
                <w:sz w:val="20"/>
                <w:szCs w:val="20"/>
              </w:rPr>
            </w:pPr>
          </w:p>
        </w:tc>
        <w:tc>
          <w:tcPr>
            <w:tcW w:w="1566" w:type="pct"/>
            <w:gridSpan w:val="3"/>
            <w:tcBorders>
              <w:top w:val="nil"/>
              <w:left w:val="nil"/>
              <w:bottom w:val="nil"/>
              <w:right w:val="nil"/>
            </w:tcBorders>
            <w:shd w:val="clear" w:color="auto" w:fill="auto"/>
            <w:noWrap/>
            <w:vAlign w:val="bottom"/>
            <w:hideMark/>
          </w:tcPr>
          <w:p w14:paraId="7A093BC4" w14:textId="19B4445E" w:rsidR="00B26B1D" w:rsidRPr="00AE1FBD" w:rsidRDefault="00B26B1D" w:rsidP="00AE1FBD">
            <w:pPr>
              <w:rPr>
                <w:sz w:val="20"/>
                <w:szCs w:val="20"/>
              </w:rPr>
            </w:pPr>
          </w:p>
        </w:tc>
      </w:tr>
      <w:tr w:rsidR="00B26B1D" w:rsidRPr="00AE1FBD" w14:paraId="65BC8DCD" w14:textId="702042AC" w:rsidTr="001E2A9B">
        <w:trPr>
          <w:trHeight w:val="600"/>
        </w:trPr>
        <w:tc>
          <w:tcPr>
            <w:tcW w:w="377" w:type="pct"/>
            <w:tcBorders>
              <w:top w:val="nil"/>
              <w:left w:val="nil"/>
              <w:bottom w:val="nil"/>
              <w:right w:val="nil"/>
            </w:tcBorders>
            <w:shd w:val="clear" w:color="auto" w:fill="auto"/>
            <w:noWrap/>
            <w:vAlign w:val="bottom"/>
            <w:hideMark/>
          </w:tcPr>
          <w:p w14:paraId="67839EE4" w14:textId="77777777" w:rsidR="00B26B1D" w:rsidRPr="00AE1FBD" w:rsidRDefault="00B26B1D" w:rsidP="00B26B1D">
            <w:pPr>
              <w:rPr>
                <w:sz w:val="20"/>
                <w:szCs w:val="20"/>
              </w:rPr>
            </w:pP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38C9C" w14:textId="77777777" w:rsidR="00B26B1D" w:rsidRPr="001E2A9B" w:rsidRDefault="00B26B1D" w:rsidP="00B26B1D">
            <w:pPr>
              <w:jc w:val="center"/>
              <w:rPr>
                <w:rFonts w:ascii="Calibri" w:hAnsi="Calibri" w:cs="Calibri"/>
                <w:color w:val="000000"/>
                <w:sz w:val="20"/>
                <w:szCs w:val="20"/>
              </w:rPr>
            </w:pPr>
            <w:r w:rsidRPr="001E2A9B">
              <w:rPr>
                <w:rFonts w:ascii="Calibri" w:hAnsi="Calibri" w:cs="Calibri"/>
                <w:color w:val="000000"/>
                <w:sz w:val="20"/>
                <w:szCs w:val="20"/>
              </w:rPr>
              <w:t>Base MBGA </w:t>
            </w:r>
          </w:p>
        </w:tc>
        <w:tc>
          <w:tcPr>
            <w:tcW w:w="770" w:type="pct"/>
            <w:gridSpan w:val="2"/>
            <w:tcBorders>
              <w:top w:val="single" w:sz="4" w:space="0" w:color="auto"/>
              <w:left w:val="nil"/>
              <w:bottom w:val="single" w:sz="4" w:space="0" w:color="auto"/>
              <w:right w:val="single" w:sz="4" w:space="0" w:color="auto"/>
            </w:tcBorders>
            <w:shd w:val="clear" w:color="auto" w:fill="auto"/>
            <w:vAlign w:val="center"/>
          </w:tcPr>
          <w:p w14:paraId="4EE61935" w14:textId="1F6C74F3" w:rsidR="00B26B1D" w:rsidRPr="001E2A9B" w:rsidRDefault="00B26B1D" w:rsidP="00B26B1D">
            <w:pPr>
              <w:jc w:val="center"/>
              <w:rPr>
                <w:rFonts w:ascii="Calibri" w:hAnsi="Calibri" w:cs="Calibri"/>
                <w:color w:val="000000"/>
                <w:sz w:val="20"/>
                <w:szCs w:val="20"/>
              </w:rPr>
            </w:pPr>
            <w:r w:rsidRPr="00272377">
              <w:rPr>
                <w:rFonts w:ascii="Calibri" w:hAnsi="Calibri" w:cs="Calibri"/>
                <w:sz w:val="20"/>
                <w:szCs w:val="20"/>
              </w:rPr>
              <w:t>Equity Places</w:t>
            </w:r>
          </w:p>
        </w:tc>
        <w:tc>
          <w:tcPr>
            <w:tcW w:w="771" w:type="pct"/>
            <w:gridSpan w:val="2"/>
            <w:tcBorders>
              <w:top w:val="single" w:sz="4" w:space="0" w:color="auto"/>
              <w:left w:val="nil"/>
              <w:bottom w:val="single" w:sz="4" w:space="0" w:color="auto"/>
              <w:right w:val="single" w:sz="4" w:space="0" w:color="auto"/>
            </w:tcBorders>
            <w:shd w:val="clear" w:color="auto" w:fill="auto"/>
            <w:vAlign w:val="center"/>
          </w:tcPr>
          <w:p w14:paraId="6C61EC9B" w14:textId="1ECF638C" w:rsidR="00B26B1D" w:rsidRPr="001E2A9B" w:rsidRDefault="00B26B1D" w:rsidP="00B26B1D">
            <w:pPr>
              <w:jc w:val="center"/>
              <w:rPr>
                <w:rFonts w:ascii="Calibri" w:hAnsi="Calibri" w:cs="Calibri"/>
                <w:color w:val="000000"/>
                <w:sz w:val="20"/>
                <w:szCs w:val="20"/>
              </w:rPr>
            </w:pPr>
            <w:r w:rsidRPr="00272377">
              <w:rPr>
                <w:rFonts w:ascii="Calibri" w:hAnsi="Calibri" w:cs="Calibri"/>
                <w:color w:val="000000"/>
                <w:sz w:val="20"/>
                <w:szCs w:val="20"/>
              </w:rPr>
              <w:t>National Priority Places</w:t>
            </w:r>
          </w:p>
        </w:tc>
        <w:tc>
          <w:tcPr>
            <w:tcW w:w="770" w:type="pct"/>
            <w:gridSpan w:val="3"/>
            <w:tcBorders>
              <w:top w:val="single" w:sz="4" w:space="0" w:color="auto"/>
              <w:left w:val="nil"/>
              <w:bottom w:val="single" w:sz="4" w:space="0" w:color="auto"/>
              <w:right w:val="single" w:sz="4" w:space="0" w:color="auto"/>
            </w:tcBorders>
            <w:shd w:val="clear" w:color="auto" w:fill="auto"/>
            <w:vAlign w:val="center"/>
          </w:tcPr>
          <w:p w14:paraId="03BED4CC" w14:textId="152AC076" w:rsidR="00B26B1D" w:rsidRPr="001E2A9B" w:rsidRDefault="00B26B1D" w:rsidP="00B26B1D">
            <w:pPr>
              <w:jc w:val="center"/>
              <w:rPr>
                <w:rFonts w:ascii="Calibri" w:hAnsi="Calibri" w:cs="Calibri"/>
                <w:color w:val="000000"/>
                <w:sz w:val="20"/>
                <w:szCs w:val="20"/>
              </w:rPr>
            </w:pPr>
            <w:r w:rsidRPr="00272377">
              <w:rPr>
                <w:rFonts w:ascii="Calibri" w:hAnsi="Calibri" w:cs="Calibri"/>
                <w:color w:val="000000"/>
                <w:sz w:val="20"/>
                <w:szCs w:val="20"/>
              </w:rPr>
              <w:t>Innovative Places</w:t>
            </w:r>
          </w:p>
        </w:tc>
        <w:tc>
          <w:tcPr>
            <w:tcW w:w="770" w:type="pct"/>
            <w:tcBorders>
              <w:top w:val="single" w:sz="4" w:space="0" w:color="auto"/>
              <w:left w:val="nil"/>
              <w:bottom w:val="single" w:sz="4" w:space="0" w:color="auto"/>
              <w:right w:val="single" w:sz="4" w:space="0" w:color="auto"/>
            </w:tcBorders>
            <w:vAlign w:val="center"/>
          </w:tcPr>
          <w:p w14:paraId="0580B82B" w14:textId="394C6C76" w:rsidR="00B26B1D" w:rsidRPr="001E2A9B" w:rsidRDefault="00B26B1D" w:rsidP="00B26B1D">
            <w:pPr>
              <w:jc w:val="center"/>
              <w:rPr>
                <w:rFonts w:ascii="Calibri" w:hAnsi="Calibri" w:cs="Calibri"/>
                <w:sz w:val="20"/>
                <w:szCs w:val="20"/>
              </w:rPr>
            </w:pPr>
            <w:r w:rsidRPr="00272377">
              <w:rPr>
                <w:rFonts w:ascii="Calibri" w:hAnsi="Calibri" w:cs="Calibri"/>
                <w:color w:val="000000"/>
                <w:sz w:val="20"/>
                <w:szCs w:val="20"/>
              </w:rPr>
              <w:t>Short Courses</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64B88" w14:textId="7141D476" w:rsidR="00B26B1D" w:rsidRPr="001E2A9B" w:rsidRDefault="00B26B1D" w:rsidP="00B26B1D">
            <w:pPr>
              <w:jc w:val="center"/>
              <w:rPr>
                <w:rFonts w:ascii="Calibri" w:hAnsi="Calibri" w:cs="Calibri"/>
                <w:sz w:val="20"/>
                <w:szCs w:val="20"/>
              </w:rPr>
            </w:pPr>
            <w:r w:rsidRPr="001E2A9B">
              <w:rPr>
                <w:rFonts w:ascii="Calibri" w:hAnsi="Calibri" w:cs="Calibri"/>
                <w:sz w:val="20"/>
                <w:szCs w:val="20"/>
              </w:rPr>
              <w:t>Total MBGA</w:t>
            </w:r>
          </w:p>
        </w:tc>
      </w:tr>
      <w:tr w:rsidR="00B26B1D" w:rsidRPr="00AE1FBD" w14:paraId="199AF282" w14:textId="4D340536" w:rsidTr="001E2A9B">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D2CF" w14:textId="77777777" w:rsidR="00B26B1D" w:rsidRPr="00AE1FBD" w:rsidRDefault="00B26B1D" w:rsidP="00B26B1D">
            <w:pPr>
              <w:jc w:val="center"/>
              <w:rPr>
                <w:rFonts w:ascii="Calibri" w:hAnsi="Calibri" w:cs="Calibri"/>
                <w:b/>
                <w:bCs/>
                <w:color w:val="000000"/>
                <w:sz w:val="22"/>
                <w:szCs w:val="22"/>
              </w:rPr>
            </w:pPr>
            <w:r w:rsidRPr="00AE1FBD">
              <w:rPr>
                <w:rFonts w:ascii="Calibri" w:hAnsi="Calibri" w:cs="Calibri"/>
                <w:b/>
                <w:bCs/>
                <w:color w:val="000000"/>
                <w:sz w:val="22"/>
                <w:szCs w:val="22"/>
              </w:rPr>
              <w:t>2021</w:t>
            </w:r>
          </w:p>
        </w:tc>
        <w:tc>
          <w:tcPr>
            <w:tcW w:w="770" w:type="pct"/>
            <w:gridSpan w:val="2"/>
            <w:tcBorders>
              <w:top w:val="nil"/>
              <w:left w:val="nil"/>
              <w:bottom w:val="single" w:sz="4" w:space="0" w:color="auto"/>
              <w:right w:val="single" w:sz="4" w:space="0" w:color="auto"/>
            </w:tcBorders>
            <w:shd w:val="clear" w:color="auto" w:fill="auto"/>
            <w:noWrap/>
            <w:vAlign w:val="bottom"/>
            <w:hideMark/>
          </w:tcPr>
          <w:p w14:paraId="3ADC00CD" w14:textId="77777777" w:rsidR="00B26B1D" w:rsidRPr="001E2A9B" w:rsidRDefault="00B26B1D" w:rsidP="00B26B1D">
            <w:pPr>
              <w:jc w:val="right"/>
              <w:rPr>
                <w:rFonts w:ascii="Calibri" w:hAnsi="Calibri" w:cs="Calibri"/>
                <w:color w:val="000000"/>
                <w:sz w:val="20"/>
                <w:szCs w:val="20"/>
              </w:rPr>
            </w:pPr>
            <w:r w:rsidRPr="001E2A9B">
              <w:rPr>
                <w:rFonts w:ascii="Calibri" w:hAnsi="Calibri" w:cs="Calibri"/>
                <w:color w:val="000000"/>
                <w:sz w:val="20"/>
                <w:szCs w:val="20"/>
              </w:rPr>
              <w:t>$195,373,596</w:t>
            </w:r>
          </w:p>
        </w:tc>
        <w:tc>
          <w:tcPr>
            <w:tcW w:w="770" w:type="pct"/>
            <w:gridSpan w:val="2"/>
            <w:tcBorders>
              <w:top w:val="nil"/>
              <w:left w:val="nil"/>
              <w:bottom w:val="single" w:sz="4" w:space="0" w:color="auto"/>
              <w:right w:val="single" w:sz="4" w:space="0" w:color="auto"/>
            </w:tcBorders>
            <w:shd w:val="clear" w:color="auto" w:fill="auto"/>
            <w:noWrap/>
            <w:vAlign w:val="bottom"/>
          </w:tcPr>
          <w:p w14:paraId="25179BC1" w14:textId="2426371A" w:rsidR="00B26B1D" w:rsidRPr="001E2A9B" w:rsidRDefault="00B26B1D" w:rsidP="00B26B1D">
            <w:pPr>
              <w:jc w:val="right"/>
              <w:rPr>
                <w:rFonts w:ascii="Calibri" w:hAnsi="Calibri" w:cs="Calibri"/>
                <w:color w:val="000000"/>
                <w:sz w:val="20"/>
                <w:szCs w:val="20"/>
              </w:rPr>
            </w:pPr>
            <w:r w:rsidRPr="00272377">
              <w:rPr>
                <w:rFonts w:ascii="Calibri" w:hAnsi="Calibri" w:cs="Calibri"/>
                <w:sz w:val="20"/>
                <w:szCs w:val="20"/>
              </w:rPr>
              <w:t>N/A</w:t>
            </w:r>
          </w:p>
        </w:tc>
        <w:tc>
          <w:tcPr>
            <w:tcW w:w="771" w:type="pct"/>
            <w:gridSpan w:val="2"/>
            <w:tcBorders>
              <w:top w:val="nil"/>
              <w:left w:val="nil"/>
              <w:bottom w:val="single" w:sz="4" w:space="0" w:color="auto"/>
              <w:right w:val="single" w:sz="4" w:space="0" w:color="auto"/>
            </w:tcBorders>
            <w:shd w:val="clear" w:color="auto" w:fill="auto"/>
            <w:noWrap/>
            <w:vAlign w:val="bottom"/>
          </w:tcPr>
          <w:p w14:paraId="15BF0871" w14:textId="691C97D1" w:rsidR="00B26B1D" w:rsidRPr="001E2A9B" w:rsidRDefault="00B26B1D" w:rsidP="00B26B1D">
            <w:pPr>
              <w:jc w:val="right"/>
              <w:rPr>
                <w:rFonts w:ascii="Calibri" w:hAnsi="Calibri" w:cs="Calibri"/>
                <w:color w:val="000000"/>
                <w:sz w:val="20"/>
                <w:szCs w:val="20"/>
              </w:rPr>
            </w:pPr>
            <w:r w:rsidRPr="00272377">
              <w:rPr>
                <w:rFonts w:ascii="Calibri" w:hAnsi="Calibri" w:cs="Calibri"/>
                <w:color w:val="000000"/>
                <w:sz w:val="20"/>
                <w:szCs w:val="20"/>
              </w:rPr>
              <w:t>$0</w:t>
            </w:r>
          </w:p>
        </w:tc>
        <w:tc>
          <w:tcPr>
            <w:tcW w:w="770" w:type="pct"/>
            <w:gridSpan w:val="3"/>
            <w:tcBorders>
              <w:top w:val="nil"/>
              <w:left w:val="nil"/>
              <w:bottom w:val="single" w:sz="4" w:space="0" w:color="auto"/>
              <w:right w:val="single" w:sz="4" w:space="0" w:color="auto"/>
            </w:tcBorders>
            <w:shd w:val="clear" w:color="auto" w:fill="auto"/>
            <w:noWrap/>
            <w:vAlign w:val="bottom"/>
          </w:tcPr>
          <w:p w14:paraId="5CB39BE9" w14:textId="08F90FAF" w:rsidR="00B26B1D" w:rsidRPr="001E2A9B" w:rsidRDefault="00B26B1D" w:rsidP="00B26B1D">
            <w:pPr>
              <w:jc w:val="right"/>
              <w:rPr>
                <w:rFonts w:ascii="Calibri" w:hAnsi="Calibri" w:cs="Calibri"/>
                <w:color w:val="000000"/>
                <w:sz w:val="20"/>
                <w:szCs w:val="20"/>
              </w:rPr>
            </w:pPr>
            <w:r w:rsidRPr="00272377">
              <w:rPr>
                <w:rFonts w:ascii="Calibri" w:hAnsi="Calibri" w:cs="Calibri"/>
                <w:color w:val="000000"/>
                <w:sz w:val="20"/>
                <w:szCs w:val="20"/>
              </w:rPr>
              <w:t>$0</w:t>
            </w:r>
          </w:p>
        </w:tc>
        <w:tc>
          <w:tcPr>
            <w:tcW w:w="770" w:type="pct"/>
            <w:tcBorders>
              <w:top w:val="single" w:sz="4" w:space="0" w:color="auto"/>
              <w:left w:val="nil"/>
              <w:bottom w:val="single" w:sz="4" w:space="0" w:color="auto"/>
              <w:right w:val="single" w:sz="4" w:space="0" w:color="auto"/>
            </w:tcBorders>
            <w:vAlign w:val="bottom"/>
          </w:tcPr>
          <w:p w14:paraId="6B3A7071" w14:textId="45A52B9D" w:rsidR="00B26B1D" w:rsidRPr="001E2A9B" w:rsidRDefault="00B26B1D" w:rsidP="00B26B1D">
            <w:pPr>
              <w:jc w:val="right"/>
              <w:rPr>
                <w:rFonts w:ascii="Calibri" w:hAnsi="Calibri" w:cs="Calibri"/>
                <w:sz w:val="20"/>
                <w:szCs w:val="20"/>
              </w:rPr>
            </w:pPr>
            <w:r w:rsidRPr="00272377">
              <w:rPr>
                <w:rFonts w:ascii="Calibri" w:hAnsi="Calibri" w:cs="Calibri"/>
                <w:color w:val="000000"/>
                <w:sz w:val="20"/>
                <w:szCs w:val="20"/>
              </w:rPr>
              <w:t>$21,913,500</w:t>
            </w:r>
          </w:p>
        </w:tc>
        <w:tc>
          <w:tcPr>
            <w:tcW w:w="771" w:type="pct"/>
            <w:tcBorders>
              <w:top w:val="nil"/>
              <w:left w:val="single" w:sz="4" w:space="0" w:color="auto"/>
              <w:bottom w:val="single" w:sz="4" w:space="0" w:color="auto"/>
              <w:right w:val="single" w:sz="4" w:space="0" w:color="auto"/>
            </w:tcBorders>
            <w:shd w:val="clear" w:color="auto" w:fill="auto"/>
            <w:noWrap/>
            <w:vAlign w:val="bottom"/>
            <w:hideMark/>
          </w:tcPr>
          <w:p w14:paraId="717110B5" w14:textId="3626027E" w:rsidR="00B26B1D" w:rsidRPr="001E2A9B" w:rsidRDefault="00B26B1D" w:rsidP="00B26B1D">
            <w:pPr>
              <w:jc w:val="right"/>
              <w:rPr>
                <w:rFonts w:ascii="Calibri" w:hAnsi="Calibri" w:cs="Calibri"/>
                <w:sz w:val="20"/>
                <w:szCs w:val="20"/>
              </w:rPr>
            </w:pPr>
            <w:r w:rsidRPr="001E2A9B">
              <w:rPr>
                <w:rFonts w:ascii="Calibri" w:hAnsi="Calibri" w:cs="Calibri"/>
                <w:sz w:val="20"/>
                <w:szCs w:val="20"/>
              </w:rPr>
              <w:t>$217,287,096</w:t>
            </w:r>
          </w:p>
        </w:tc>
      </w:tr>
      <w:tr w:rsidR="00B26B1D" w:rsidRPr="00AE1FBD" w14:paraId="71CEA756" w14:textId="4D2B7E22" w:rsidTr="001E2A9B">
        <w:trPr>
          <w:trHeight w:val="300"/>
        </w:trPr>
        <w:tc>
          <w:tcPr>
            <w:tcW w:w="377" w:type="pct"/>
            <w:tcBorders>
              <w:top w:val="nil"/>
              <w:left w:val="single" w:sz="4" w:space="0" w:color="auto"/>
              <w:bottom w:val="single" w:sz="4" w:space="0" w:color="auto"/>
              <w:right w:val="single" w:sz="4" w:space="0" w:color="auto"/>
            </w:tcBorders>
            <w:shd w:val="clear" w:color="auto" w:fill="auto"/>
            <w:noWrap/>
            <w:vAlign w:val="bottom"/>
            <w:hideMark/>
          </w:tcPr>
          <w:p w14:paraId="6856175A" w14:textId="77777777" w:rsidR="00B26B1D" w:rsidRPr="00AE1FBD" w:rsidRDefault="00B26B1D" w:rsidP="00B26B1D">
            <w:pPr>
              <w:jc w:val="center"/>
              <w:rPr>
                <w:rFonts w:ascii="Calibri" w:hAnsi="Calibri" w:cs="Calibri"/>
                <w:b/>
                <w:bCs/>
                <w:color w:val="000000"/>
                <w:sz w:val="22"/>
                <w:szCs w:val="22"/>
              </w:rPr>
            </w:pPr>
            <w:r w:rsidRPr="00AE1FBD">
              <w:rPr>
                <w:rFonts w:ascii="Calibri" w:hAnsi="Calibri" w:cs="Calibri"/>
                <w:b/>
                <w:bCs/>
                <w:color w:val="000000"/>
                <w:sz w:val="22"/>
                <w:szCs w:val="22"/>
              </w:rPr>
              <w:t>2022</w:t>
            </w:r>
          </w:p>
        </w:tc>
        <w:tc>
          <w:tcPr>
            <w:tcW w:w="770" w:type="pct"/>
            <w:gridSpan w:val="2"/>
            <w:tcBorders>
              <w:top w:val="nil"/>
              <w:left w:val="nil"/>
              <w:bottom w:val="single" w:sz="4" w:space="0" w:color="auto"/>
              <w:right w:val="single" w:sz="4" w:space="0" w:color="auto"/>
            </w:tcBorders>
            <w:shd w:val="clear" w:color="auto" w:fill="auto"/>
            <w:noWrap/>
            <w:vAlign w:val="bottom"/>
            <w:hideMark/>
          </w:tcPr>
          <w:p w14:paraId="49CAC564" w14:textId="2C9AD78C" w:rsidR="00B26B1D" w:rsidRPr="001E2A9B" w:rsidRDefault="00B26B1D" w:rsidP="00B26B1D">
            <w:pPr>
              <w:jc w:val="right"/>
              <w:rPr>
                <w:rFonts w:ascii="Calibri" w:hAnsi="Calibri" w:cs="Calibri"/>
                <w:color w:val="000000"/>
                <w:sz w:val="20"/>
                <w:szCs w:val="20"/>
              </w:rPr>
            </w:pPr>
            <w:r w:rsidRPr="001E2A9B">
              <w:rPr>
                <w:rFonts w:ascii="Calibri" w:hAnsi="Calibri" w:cs="Calibri"/>
                <w:color w:val="000000"/>
                <w:sz w:val="20"/>
                <w:szCs w:val="20"/>
              </w:rPr>
              <w:t>$195,128,202</w:t>
            </w:r>
          </w:p>
        </w:tc>
        <w:tc>
          <w:tcPr>
            <w:tcW w:w="770" w:type="pct"/>
            <w:gridSpan w:val="2"/>
            <w:tcBorders>
              <w:top w:val="nil"/>
              <w:left w:val="nil"/>
              <w:bottom w:val="single" w:sz="4" w:space="0" w:color="auto"/>
              <w:right w:val="single" w:sz="4" w:space="0" w:color="auto"/>
            </w:tcBorders>
            <w:shd w:val="clear" w:color="auto" w:fill="auto"/>
            <w:noWrap/>
            <w:vAlign w:val="bottom"/>
          </w:tcPr>
          <w:p w14:paraId="0303642D" w14:textId="55DB6F7C" w:rsidR="00B26B1D" w:rsidRPr="001E2A9B" w:rsidRDefault="00B26B1D" w:rsidP="00B26B1D">
            <w:pPr>
              <w:jc w:val="right"/>
              <w:rPr>
                <w:rFonts w:ascii="Calibri" w:hAnsi="Calibri" w:cs="Calibri"/>
                <w:color w:val="000000"/>
                <w:sz w:val="20"/>
                <w:szCs w:val="20"/>
              </w:rPr>
            </w:pPr>
            <w:r w:rsidRPr="00272377">
              <w:rPr>
                <w:rFonts w:ascii="Calibri" w:hAnsi="Calibri" w:cs="Calibri"/>
                <w:sz w:val="20"/>
                <w:szCs w:val="20"/>
              </w:rPr>
              <w:t>N/A</w:t>
            </w:r>
          </w:p>
        </w:tc>
        <w:tc>
          <w:tcPr>
            <w:tcW w:w="771" w:type="pct"/>
            <w:gridSpan w:val="2"/>
            <w:tcBorders>
              <w:top w:val="nil"/>
              <w:left w:val="nil"/>
              <w:bottom w:val="single" w:sz="4" w:space="0" w:color="auto"/>
              <w:right w:val="single" w:sz="4" w:space="0" w:color="auto"/>
            </w:tcBorders>
            <w:shd w:val="clear" w:color="auto" w:fill="auto"/>
            <w:noWrap/>
            <w:vAlign w:val="bottom"/>
          </w:tcPr>
          <w:p w14:paraId="3426B378" w14:textId="5E50C9C0" w:rsidR="00B26B1D" w:rsidRPr="001E2A9B" w:rsidRDefault="00B26B1D" w:rsidP="00B26B1D">
            <w:pPr>
              <w:jc w:val="right"/>
              <w:rPr>
                <w:rFonts w:ascii="Calibri" w:hAnsi="Calibri" w:cs="Calibri"/>
                <w:color w:val="000000"/>
                <w:sz w:val="20"/>
                <w:szCs w:val="20"/>
              </w:rPr>
            </w:pPr>
            <w:r w:rsidRPr="00272377">
              <w:rPr>
                <w:rFonts w:ascii="Calibri" w:hAnsi="Calibri" w:cs="Calibri"/>
                <w:color w:val="000000"/>
                <w:sz w:val="20"/>
                <w:szCs w:val="20"/>
              </w:rPr>
              <w:t>$0</w:t>
            </w:r>
          </w:p>
        </w:tc>
        <w:tc>
          <w:tcPr>
            <w:tcW w:w="770" w:type="pct"/>
            <w:gridSpan w:val="3"/>
            <w:tcBorders>
              <w:top w:val="nil"/>
              <w:left w:val="nil"/>
              <w:bottom w:val="single" w:sz="4" w:space="0" w:color="auto"/>
              <w:right w:val="single" w:sz="4" w:space="0" w:color="auto"/>
            </w:tcBorders>
            <w:shd w:val="clear" w:color="auto" w:fill="auto"/>
            <w:noWrap/>
            <w:vAlign w:val="bottom"/>
          </w:tcPr>
          <w:p w14:paraId="4BBFC103" w14:textId="5C58C58E" w:rsidR="00B26B1D" w:rsidRPr="001E2A9B" w:rsidRDefault="00B26B1D" w:rsidP="00B26B1D">
            <w:pPr>
              <w:jc w:val="right"/>
              <w:rPr>
                <w:rFonts w:ascii="Calibri" w:hAnsi="Calibri" w:cs="Calibri"/>
                <w:color w:val="000000"/>
                <w:sz w:val="20"/>
                <w:szCs w:val="20"/>
              </w:rPr>
            </w:pPr>
            <w:r w:rsidRPr="00272377">
              <w:rPr>
                <w:rFonts w:ascii="Calibri" w:hAnsi="Calibri" w:cs="Calibri"/>
                <w:color w:val="000000"/>
                <w:sz w:val="20"/>
                <w:szCs w:val="20"/>
              </w:rPr>
              <w:t>$0</w:t>
            </w:r>
          </w:p>
        </w:tc>
        <w:tc>
          <w:tcPr>
            <w:tcW w:w="770" w:type="pct"/>
            <w:tcBorders>
              <w:top w:val="single" w:sz="4" w:space="0" w:color="auto"/>
              <w:left w:val="nil"/>
              <w:bottom w:val="single" w:sz="4" w:space="0" w:color="auto"/>
              <w:right w:val="single" w:sz="4" w:space="0" w:color="auto"/>
            </w:tcBorders>
            <w:vAlign w:val="bottom"/>
          </w:tcPr>
          <w:p w14:paraId="47B843C3" w14:textId="4F82DAB8" w:rsidR="00B26B1D" w:rsidRPr="001E2A9B" w:rsidRDefault="00B26B1D" w:rsidP="00B26B1D">
            <w:pPr>
              <w:jc w:val="right"/>
              <w:rPr>
                <w:rFonts w:ascii="Calibri" w:hAnsi="Calibri" w:cs="Calibri"/>
                <w:sz w:val="20"/>
                <w:szCs w:val="20"/>
              </w:rPr>
            </w:pPr>
            <w:r w:rsidRPr="00272377">
              <w:rPr>
                <w:rFonts w:ascii="Calibri" w:hAnsi="Calibri" w:cs="Calibri"/>
                <w:color w:val="000000"/>
                <w:sz w:val="20"/>
                <w:szCs w:val="20"/>
              </w:rPr>
              <w:t>$0</w:t>
            </w:r>
          </w:p>
        </w:tc>
        <w:tc>
          <w:tcPr>
            <w:tcW w:w="771" w:type="pct"/>
            <w:tcBorders>
              <w:top w:val="nil"/>
              <w:left w:val="single" w:sz="4" w:space="0" w:color="auto"/>
              <w:bottom w:val="single" w:sz="4" w:space="0" w:color="auto"/>
              <w:right w:val="single" w:sz="4" w:space="0" w:color="auto"/>
            </w:tcBorders>
            <w:shd w:val="clear" w:color="auto" w:fill="auto"/>
            <w:noWrap/>
            <w:vAlign w:val="bottom"/>
            <w:hideMark/>
          </w:tcPr>
          <w:p w14:paraId="165C6656" w14:textId="3BF882A2" w:rsidR="00B26B1D" w:rsidRPr="001E2A9B" w:rsidRDefault="00B26B1D" w:rsidP="00B26B1D">
            <w:pPr>
              <w:jc w:val="right"/>
              <w:rPr>
                <w:rFonts w:ascii="Calibri" w:hAnsi="Calibri" w:cs="Calibri"/>
                <w:sz w:val="20"/>
                <w:szCs w:val="20"/>
              </w:rPr>
            </w:pPr>
            <w:r w:rsidRPr="001E2A9B">
              <w:rPr>
                <w:rFonts w:ascii="Calibri" w:hAnsi="Calibri" w:cs="Calibri"/>
                <w:sz w:val="20"/>
                <w:szCs w:val="20"/>
              </w:rPr>
              <w:t>$</w:t>
            </w:r>
            <w:r w:rsidRPr="001E2A9B">
              <w:rPr>
                <w:rFonts w:ascii="Calibri" w:hAnsi="Calibri" w:cs="Calibri"/>
                <w:color w:val="000000"/>
                <w:sz w:val="20"/>
                <w:szCs w:val="20"/>
              </w:rPr>
              <w:t>195,128,202</w:t>
            </w:r>
          </w:p>
        </w:tc>
      </w:tr>
      <w:tr w:rsidR="00B26B1D" w:rsidRPr="00AE1FBD" w14:paraId="54435FB7" w14:textId="512F5046" w:rsidTr="001E2A9B">
        <w:trPr>
          <w:trHeight w:val="300"/>
        </w:trPr>
        <w:tc>
          <w:tcPr>
            <w:tcW w:w="377" w:type="pct"/>
            <w:tcBorders>
              <w:top w:val="nil"/>
              <w:left w:val="single" w:sz="4" w:space="0" w:color="auto"/>
              <w:bottom w:val="single" w:sz="4" w:space="0" w:color="auto"/>
              <w:right w:val="single" w:sz="4" w:space="0" w:color="auto"/>
            </w:tcBorders>
            <w:shd w:val="clear" w:color="auto" w:fill="auto"/>
            <w:noWrap/>
            <w:vAlign w:val="bottom"/>
            <w:hideMark/>
          </w:tcPr>
          <w:p w14:paraId="1FF693FE" w14:textId="77777777" w:rsidR="00B26B1D" w:rsidRPr="00AE1FBD" w:rsidRDefault="00B26B1D" w:rsidP="00B26B1D">
            <w:pPr>
              <w:jc w:val="center"/>
              <w:rPr>
                <w:rFonts w:ascii="Calibri" w:hAnsi="Calibri" w:cs="Calibri"/>
                <w:b/>
                <w:bCs/>
                <w:color w:val="000000"/>
                <w:sz w:val="22"/>
                <w:szCs w:val="22"/>
              </w:rPr>
            </w:pPr>
            <w:r w:rsidRPr="00AE1FBD">
              <w:rPr>
                <w:rFonts w:ascii="Calibri" w:hAnsi="Calibri" w:cs="Calibri"/>
                <w:b/>
                <w:bCs/>
                <w:color w:val="000000"/>
                <w:sz w:val="22"/>
                <w:szCs w:val="22"/>
              </w:rPr>
              <w:t>2023</w:t>
            </w:r>
          </w:p>
        </w:tc>
        <w:tc>
          <w:tcPr>
            <w:tcW w:w="770" w:type="pct"/>
            <w:gridSpan w:val="2"/>
            <w:tcBorders>
              <w:top w:val="nil"/>
              <w:left w:val="nil"/>
              <w:bottom w:val="single" w:sz="4" w:space="0" w:color="auto"/>
              <w:right w:val="single" w:sz="4" w:space="0" w:color="auto"/>
            </w:tcBorders>
            <w:shd w:val="clear" w:color="auto" w:fill="auto"/>
            <w:noWrap/>
            <w:vAlign w:val="bottom"/>
            <w:hideMark/>
          </w:tcPr>
          <w:p w14:paraId="51983397" w14:textId="4D0C5D77" w:rsidR="00B26B1D" w:rsidRPr="001E2A9B" w:rsidRDefault="00425F7F" w:rsidP="00B26B1D">
            <w:pPr>
              <w:jc w:val="right"/>
              <w:rPr>
                <w:rFonts w:ascii="Calibri" w:hAnsi="Calibri" w:cs="Calibri"/>
                <w:color w:val="000000"/>
                <w:sz w:val="20"/>
                <w:szCs w:val="20"/>
              </w:rPr>
            </w:pPr>
            <w:r>
              <w:rPr>
                <w:rFonts w:ascii="Calibri" w:hAnsi="Calibri" w:cs="Calibri"/>
                <w:color w:val="000000"/>
                <w:sz w:val="20"/>
                <w:szCs w:val="20"/>
              </w:rPr>
              <w:t>$197,755,270</w:t>
            </w:r>
          </w:p>
        </w:tc>
        <w:tc>
          <w:tcPr>
            <w:tcW w:w="770" w:type="pct"/>
            <w:gridSpan w:val="2"/>
            <w:tcBorders>
              <w:top w:val="nil"/>
              <w:left w:val="nil"/>
              <w:bottom w:val="single" w:sz="4" w:space="0" w:color="auto"/>
              <w:right w:val="single" w:sz="4" w:space="0" w:color="auto"/>
            </w:tcBorders>
            <w:shd w:val="clear" w:color="auto" w:fill="auto"/>
            <w:noWrap/>
            <w:vAlign w:val="bottom"/>
          </w:tcPr>
          <w:p w14:paraId="57000A29" w14:textId="549FCD9F" w:rsidR="00B26B1D" w:rsidRPr="001E2A9B" w:rsidRDefault="00B26B1D" w:rsidP="00B26B1D">
            <w:pPr>
              <w:jc w:val="right"/>
              <w:rPr>
                <w:rFonts w:ascii="Calibri" w:hAnsi="Calibri" w:cs="Calibri"/>
                <w:color w:val="000000"/>
                <w:sz w:val="20"/>
                <w:szCs w:val="20"/>
              </w:rPr>
            </w:pPr>
            <w:r w:rsidRPr="00272377">
              <w:rPr>
                <w:rFonts w:ascii="Calibri" w:hAnsi="Calibri" w:cs="Calibri"/>
                <w:sz w:val="20"/>
                <w:szCs w:val="20"/>
              </w:rPr>
              <w:t>$1,936,703</w:t>
            </w:r>
          </w:p>
        </w:tc>
        <w:tc>
          <w:tcPr>
            <w:tcW w:w="771" w:type="pct"/>
            <w:gridSpan w:val="2"/>
            <w:tcBorders>
              <w:top w:val="nil"/>
              <w:left w:val="nil"/>
              <w:bottom w:val="single" w:sz="4" w:space="0" w:color="auto"/>
              <w:right w:val="single" w:sz="4" w:space="0" w:color="auto"/>
            </w:tcBorders>
            <w:shd w:val="clear" w:color="auto" w:fill="auto"/>
            <w:noWrap/>
            <w:vAlign w:val="bottom"/>
          </w:tcPr>
          <w:p w14:paraId="3792ACB9" w14:textId="11A04254" w:rsidR="00B26B1D" w:rsidRPr="001E2A9B" w:rsidRDefault="00B26B1D" w:rsidP="00B26B1D">
            <w:pPr>
              <w:jc w:val="right"/>
              <w:rPr>
                <w:rFonts w:ascii="Calibri" w:hAnsi="Calibri" w:cs="Calibri"/>
                <w:color w:val="000000"/>
                <w:sz w:val="20"/>
                <w:szCs w:val="20"/>
              </w:rPr>
            </w:pPr>
            <w:r w:rsidRPr="00272377">
              <w:rPr>
                <w:rFonts w:ascii="Calibri" w:hAnsi="Calibri" w:cs="Calibri"/>
                <w:color w:val="000000"/>
                <w:sz w:val="20"/>
                <w:szCs w:val="20"/>
              </w:rPr>
              <w:t>$0</w:t>
            </w:r>
          </w:p>
        </w:tc>
        <w:tc>
          <w:tcPr>
            <w:tcW w:w="770" w:type="pct"/>
            <w:gridSpan w:val="3"/>
            <w:tcBorders>
              <w:top w:val="nil"/>
              <w:left w:val="nil"/>
              <w:bottom w:val="single" w:sz="4" w:space="0" w:color="auto"/>
              <w:right w:val="single" w:sz="4" w:space="0" w:color="auto"/>
            </w:tcBorders>
            <w:shd w:val="clear" w:color="auto" w:fill="auto"/>
            <w:noWrap/>
            <w:vAlign w:val="bottom"/>
          </w:tcPr>
          <w:p w14:paraId="10F90948" w14:textId="4C1D43C4" w:rsidR="00B26B1D" w:rsidRPr="001E2A9B" w:rsidRDefault="00B26B1D" w:rsidP="00B26B1D">
            <w:pPr>
              <w:jc w:val="right"/>
              <w:rPr>
                <w:rFonts w:ascii="Calibri" w:hAnsi="Calibri" w:cs="Calibri"/>
                <w:color w:val="000000"/>
                <w:sz w:val="20"/>
                <w:szCs w:val="20"/>
              </w:rPr>
            </w:pPr>
            <w:r w:rsidRPr="00272377">
              <w:rPr>
                <w:rFonts w:ascii="Calibri" w:hAnsi="Calibri" w:cs="Calibri"/>
                <w:color w:val="000000"/>
                <w:sz w:val="20"/>
                <w:szCs w:val="20"/>
              </w:rPr>
              <w:t>$0</w:t>
            </w:r>
          </w:p>
        </w:tc>
        <w:tc>
          <w:tcPr>
            <w:tcW w:w="770" w:type="pct"/>
            <w:tcBorders>
              <w:top w:val="single" w:sz="4" w:space="0" w:color="auto"/>
              <w:left w:val="nil"/>
              <w:bottom w:val="single" w:sz="4" w:space="0" w:color="auto"/>
              <w:right w:val="single" w:sz="4" w:space="0" w:color="auto"/>
            </w:tcBorders>
            <w:vAlign w:val="bottom"/>
          </w:tcPr>
          <w:p w14:paraId="0F6CDC4F" w14:textId="46DF5D13" w:rsidR="00B26B1D" w:rsidRPr="001E2A9B" w:rsidRDefault="00B26B1D" w:rsidP="00B26B1D">
            <w:pPr>
              <w:jc w:val="right"/>
              <w:rPr>
                <w:rFonts w:ascii="Calibri" w:hAnsi="Calibri" w:cs="Calibri"/>
                <w:sz w:val="20"/>
                <w:szCs w:val="20"/>
              </w:rPr>
            </w:pPr>
            <w:r w:rsidRPr="00272377">
              <w:rPr>
                <w:rFonts w:ascii="Calibri" w:hAnsi="Calibri" w:cs="Calibri"/>
                <w:color w:val="000000"/>
                <w:sz w:val="20"/>
                <w:szCs w:val="20"/>
              </w:rPr>
              <w:t>$0</w:t>
            </w:r>
          </w:p>
        </w:tc>
        <w:tc>
          <w:tcPr>
            <w:tcW w:w="771" w:type="pct"/>
            <w:tcBorders>
              <w:top w:val="nil"/>
              <w:left w:val="single" w:sz="4" w:space="0" w:color="auto"/>
              <w:bottom w:val="single" w:sz="4" w:space="0" w:color="auto"/>
              <w:right w:val="single" w:sz="4" w:space="0" w:color="auto"/>
            </w:tcBorders>
            <w:shd w:val="clear" w:color="auto" w:fill="auto"/>
            <w:noWrap/>
            <w:vAlign w:val="bottom"/>
            <w:hideMark/>
          </w:tcPr>
          <w:p w14:paraId="3CE5BAFD" w14:textId="088ADF39" w:rsidR="00B26B1D" w:rsidRPr="001E2A9B" w:rsidRDefault="00425F7F" w:rsidP="00B26B1D">
            <w:pPr>
              <w:jc w:val="right"/>
              <w:rPr>
                <w:rFonts w:ascii="Calibri" w:hAnsi="Calibri" w:cs="Calibri"/>
                <w:sz w:val="20"/>
                <w:szCs w:val="20"/>
              </w:rPr>
            </w:pPr>
            <w:r>
              <w:rPr>
                <w:rFonts w:ascii="Calibri" w:hAnsi="Calibri" w:cs="Calibri"/>
                <w:sz w:val="20"/>
                <w:szCs w:val="20"/>
              </w:rPr>
              <w:t>$199</w:t>
            </w:r>
            <w:r w:rsidR="003A19BA">
              <w:rPr>
                <w:rFonts w:ascii="Calibri" w:hAnsi="Calibri" w:cs="Calibri"/>
                <w:sz w:val="20"/>
                <w:szCs w:val="20"/>
              </w:rPr>
              <w:t>,</w:t>
            </w:r>
            <w:r>
              <w:rPr>
                <w:rFonts w:ascii="Calibri" w:hAnsi="Calibri" w:cs="Calibri"/>
                <w:sz w:val="20"/>
                <w:szCs w:val="20"/>
              </w:rPr>
              <w:t>691,973</w:t>
            </w:r>
          </w:p>
        </w:tc>
      </w:tr>
    </w:tbl>
    <w:p w14:paraId="09D3D323" w14:textId="77777777" w:rsidR="00AE1FBD" w:rsidRDefault="00AE1FBD" w:rsidP="00ED047E">
      <w:pPr>
        <w:tabs>
          <w:tab w:val="left" w:pos="567"/>
          <w:tab w:val="left" w:pos="8222"/>
        </w:tabs>
        <w:spacing w:after="120"/>
        <w:rPr>
          <w:rFonts w:ascii="Calibri" w:hAnsi="Calibri" w:cs="Arial"/>
          <w:b/>
          <w:sz w:val="22"/>
          <w:szCs w:val="22"/>
        </w:rPr>
      </w:pPr>
    </w:p>
    <w:p w14:paraId="1BAD0B8C" w14:textId="77777777" w:rsidR="00D92E1C" w:rsidRDefault="00D92E1C"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58A0CA55" w14:textId="77777777" w:rsidR="00D92E1C" w:rsidRPr="00E96DE2" w:rsidRDefault="00D92E1C" w:rsidP="00067104">
      <w:pPr>
        <w:pStyle w:val="ListParagraph"/>
        <w:widowControl w:val="0"/>
        <w:numPr>
          <w:ilvl w:val="0"/>
          <w:numId w:val="54"/>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2B7EFBDE" w14:textId="77777777" w:rsidR="00D92E1C" w:rsidRPr="004A79D5" w:rsidRDefault="00D92E1C" w:rsidP="004A79D5">
      <w:pPr>
        <w:pStyle w:val="ListParagraph"/>
        <w:numPr>
          <w:ilvl w:val="1"/>
          <w:numId w:val="54"/>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41913716" w14:textId="77777777" w:rsidR="00D92E1C" w:rsidRDefault="00D92E1C" w:rsidP="00067104">
      <w:pPr>
        <w:pStyle w:val="ListParagraph"/>
        <w:widowControl w:val="0"/>
        <w:numPr>
          <w:ilvl w:val="1"/>
          <w:numId w:val="54"/>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7AFB0CBF" w14:textId="77777777" w:rsidR="00D92E1C" w:rsidRPr="00220B50" w:rsidRDefault="00D92E1C"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D92E1C" w:rsidRPr="00796107" w14:paraId="3AA9EEC0" w14:textId="77777777" w:rsidTr="00220B50">
        <w:tc>
          <w:tcPr>
            <w:tcW w:w="2008" w:type="dxa"/>
          </w:tcPr>
          <w:p w14:paraId="0C24FFB7" w14:textId="77777777" w:rsidR="00D92E1C" w:rsidRPr="006A5F5F" w:rsidRDefault="00D92E1C" w:rsidP="00220B50">
            <w:pPr>
              <w:tabs>
                <w:tab w:val="left" w:pos="567"/>
                <w:tab w:val="left" w:pos="8222"/>
              </w:tabs>
              <w:spacing w:after="120"/>
              <w:rPr>
                <w:rFonts w:ascii="Calibri" w:hAnsi="Calibri" w:cs="Arial"/>
                <w:b/>
                <w:sz w:val="22"/>
                <w:szCs w:val="22"/>
              </w:rPr>
            </w:pPr>
            <w:r w:rsidRPr="006A5F5F">
              <w:rPr>
                <w:rFonts w:ascii="Calibri" w:hAnsi="Calibri" w:cs="Arial"/>
                <w:b/>
                <w:sz w:val="22"/>
                <w:szCs w:val="22"/>
              </w:rPr>
              <w:t>Campus</w:t>
            </w:r>
          </w:p>
        </w:tc>
        <w:tc>
          <w:tcPr>
            <w:tcW w:w="2103" w:type="dxa"/>
          </w:tcPr>
          <w:p w14:paraId="0272BA91" w14:textId="77777777" w:rsidR="00D92E1C" w:rsidRPr="006A5F5F" w:rsidRDefault="00D92E1C" w:rsidP="00220B50">
            <w:pPr>
              <w:tabs>
                <w:tab w:val="left" w:pos="567"/>
                <w:tab w:val="left" w:pos="8222"/>
              </w:tabs>
              <w:spacing w:after="120"/>
              <w:rPr>
                <w:rFonts w:ascii="Calibri" w:hAnsi="Calibri" w:cs="Arial"/>
                <w:b/>
                <w:sz w:val="22"/>
                <w:szCs w:val="22"/>
              </w:rPr>
            </w:pPr>
            <w:r w:rsidRPr="006A5F5F">
              <w:rPr>
                <w:rFonts w:ascii="Calibri" w:hAnsi="Calibri" w:cs="Arial"/>
                <w:b/>
                <w:sz w:val="22"/>
                <w:szCs w:val="22"/>
              </w:rPr>
              <w:t>Remoteness</w:t>
            </w:r>
          </w:p>
        </w:tc>
        <w:tc>
          <w:tcPr>
            <w:tcW w:w="1839" w:type="dxa"/>
          </w:tcPr>
          <w:p w14:paraId="066C112A" w14:textId="77777777" w:rsidR="00D92E1C" w:rsidRPr="006A5F5F" w:rsidRDefault="00D92E1C" w:rsidP="00220B50">
            <w:pPr>
              <w:tabs>
                <w:tab w:val="left" w:pos="567"/>
                <w:tab w:val="left" w:pos="8222"/>
              </w:tabs>
              <w:spacing w:after="120"/>
              <w:rPr>
                <w:rFonts w:ascii="Calibri" w:hAnsi="Calibri" w:cs="Arial"/>
                <w:b/>
                <w:sz w:val="22"/>
                <w:szCs w:val="22"/>
              </w:rPr>
            </w:pPr>
            <w:r w:rsidRPr="006A5F5F">
              <w:rPr>
                <w:rFonts w:ascii="Calibri" w:hAnsi="Calibri" w:cs="Arial"/>
                <w:b/>
                <w:sz w:val="22"/>
                <w:szCs w:val="22"/>
              </w:rPr>
              <w:t>2021 Factor</w:t>
            </w:r>
          </w:p>
        </w:tc>
        <w:tc>
          <w:tcPr>
            <w:tcW w:w="1839" w:type="dxa"/>
          </w:tcPr>
          <w:p w14:paraId="7ADB2C7B" w14:textId="77777777" w:rsidR="00D92E1C" w:rsidRPr="006A5F5F" w:rsidRDefault="00D92E1C" w:rsidP="00220B50">
            <w:pPr>
              <w:tabs>
                <w:tab w:val="left" w:pos="567"/>
                <w:tab w:val="left" w:pos="8222"/>
              </w:tabs>
              <w:spacing w:after="120"/>
              <w:rPr>
                <w:rFonts w:ascii="Calibri" w:hAnsi="Calibri" w:cs="Arial"/>
                <w:b/>
                <w:sz w:val="22"/>
                <w:szCs w:val="22"/>
              </w:rPr>
            </w:pPr>
            <w:r w:rsidRPr="006A5F5F">
              <w:rPr>
                <w:rFonts w:ascii="Calibri" w:hAnsi="Calibri" w:cs="Arial"/>
                <w:b/>
                <w:sz w:val="22"/>
                <w:szCs w:val="22"/>
              </w:rPr>
              <w:t>2022 Factor</w:t>
            </w:r>
          </w:p>
        </w:tc>
        <w:tc>
          <w:tcPr>
            <w:tcW w:w="1839" w:type="dxa"/>
          </w:tcPr>
          <w:p w14:paraId="454672AB" w14:textId="77777777" w:rsidR="00D92E1C" w:rsidRPr="006A5F5F" w:rsidRDefault="00D92E1C" w:rsidP="00220B50">
            <w:pPr>
              <w:tabs>
                <w:tab w:val="left" w:pos="567"/>
                <w:tab w:val="left" w:pos="8222"/>
              </w:tabs>
              <w:spacing w:after="120"/>
              <w:rPr>
                <w:rFonts w:ascii="Calibri" w:hAnsi="Calibri" w:cs="Arial"/>
                <w:b/>
                <w:sz w:val="22"/>
                <w:szCs w:val="22"/>
              </w:rPr>
            </w:pPr>
            <w:r w:rsidRPr="006A5F5F">
              <w:rPr>
                <w:rFonts w:ascii="Calibri" w:hAnsi="Calibri" w:cs="Arial"/>
                <w:b/>
                <w:sz w:val="22"/>
                <w:szCs w:val="22"/>
              </w:rPr>
              <w:t>2023 Factor</w:t>
            </w:r>
          </w:p>
        </w:tc>
      </w:tr>
      <w:tr w:rsidR="00D92E1C" w:rsidRPr="00796107" w14:paraId="221F2162" w14:textId="77777777" w:rsidTr="00220B50">
        <w:tc>
          <w:tcPr>
            <w:tcW w:w="2008" w:type="dxa"/>
          </w:tcPr>
          <w:p w14:paraId="2439136B" w14:textId="77777777" w:rsidR="00D92E1C" w:rsidRPr="006A5F5F" w:rsidRDefault="00D92E1C" w:rsidP="00220B50">
            <w:pPr>
              <w:tabs>
                <w:tab w:val="left" w:pos="567"/>
                <w:tab w:val="left" w:pos="8222"/>
              </w:tabs>
              <w:spacing w:after="120"/>
              <w:rPr>
                <w:rFonts w:ascii="Calibri" w:hAnsi="Calibri" w:cs="Arial"/>
                <w:b/>
                <w:sz w:val="22"/>
                <w:szCs w:val="22"/>
              </w:rPr>
            </w:pPr>
            <w:r w:rsidRPr="006A5F5F">
              <w:rPr>
                <w:rFonts w:ascii="Calibri" w:hAnsi="Calibri" w:cs="Arial"/>
                <w:b/>
                <w:noProof/>
                <w:sz w:val="22"/>
                <w:szCs w:val="22"/>
              </w:rPr>
              <w:t>Beauty Point</w:t>
            </w:r>
          </w:p>
        </w:tc>
        <w:tc>
          <w:tcPr>
            <w:tcW w:w="2103" w:type="dxa"/>
          </w:tcPr>
          <w:p w14:paraId="3CAAB747" w14:textId="77777777" w:rsidR="00D92E1C" w:rsidRPr="006A5F5F" w:rsidRDefault="00D92E1C" w:rsidP="00220B50">
            <w:pPr>
              <w:tabs>
                <w:tab w:val="left" w:pos="567"/>
                <w:tab w:val="left" w:pos="8222"/>
              </w:tabs>
              <w:spacing w:after="120"/>
              <w:rPr>
                <w:rFonts w:ascii="Calibri" w:hAnsi="Calibri" w:cs="Arial"/>
                <w:bCs/>
                <w:sz w:val="22"/>
                <w:szCs w:val="22"/>
              </w:rPr>
            </w:pPr>
            <w:r w:rsidRPr="006A5F5F">
              <w:rPr>
                <w:rFonts w:ascii="Calibri" w:hAnsi="Calibri" w:cs="Arial"/>
                <w:bCs/>
                <w:noProof/>
                <w:sz w:val="22"/>
                <w:szCs w:val="22"/>
              </w:rPr>
              <w:t>Regional</w:t>
            </w:r>
          </w:p>
        </w:tc>
        <w:tc>
          <w:tcPr>
            <w:tcW w:w="1839" w:type="dxa"/>
          </w:tcPr>
          <w:p w14:paraId="7C45FC9A"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1.2799999999999923E-2</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1.28%</w:t>
            </w:r>
            <w:r w:rsidRPr="006A5F5F">
              <w:rPr>
                <w:rFonts w:ascii="Calibri" w:hAnsi="Calibri" w:cs="Arial"/>
                <w:bCs/>
                <w:sz w:val="22"/>
                <w:szCs w:val="22"/>
              </w:rPr>
              <w:fldChar w:fldCharType="end"/>
            </w:r>
          </w:p>
        </w:tc>
        <w:tc>
          <w:tcPr>
            <w:tcW w:w="1839" w:type="dxa"/>
          </w:tcPr>
          <w:p w14:paraId="23F889AC"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0.02255924170616086</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2.26%</w:t>
            </w:r>
            <w:r w:rsidRPr="006A5F5F">
              <w:rPr>
                <w:rFonts w:ascii="Calibri" w:hAnsi="Calibri" w:cs="Arial"/>
                <w:bCs/>
                <w:sz w:val="22"/>
                <w:szCs w:val="22"/>
              </w:rPr>
              <w:fldChar w:fldCharType="end"/>
            </w:r>
          </w:p>
        </w:tc>
        <w:tc>
          <w:tcPr>
            <w:tcW w:w="1839" w:type="dxa"/>
          </w:tcPr>
          <w:p w14:paraId="10C64A5A"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2.9785873192436085E-2</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2.98%</w:t>
            </w:r>
            <w:r w:rsidRPr="006A5F5F">
              <w:rPr>
                <w:rFonts w:ascii="Calibri" w:hAnsi="Calibri" w:cs="Arial"/>
                <w:bCs/>
                <w:sz w:val="22"/>
                <w:szCs w:val="22"/>
              </w:rPr>
              <w:fldChar w:fldCharType="end"/>
            </w:r>
          </w:p>
        </w:tc>
      </w:tr>
      <w:tr w:rsidR="00D92E1C" w:rsidRPr="00796107" w14:paraId="483937A9" w14:textId="77777777" w:rsidTr="00220B50">
        <w:tc>
          <w:tcPr>
            <w:tcW w:w="2008" w:type="dxa"/>
          </w:tcPr>
          <w:p w14:paraId="1F507968" w14:textId="77777777" w:rsidR="00D92E1C" w:rsidRPr="006A5F5F" w:rsidRDefault="00D92E1C" w:rsidP="00220B50">
            <w:pPr>
              <w:tabs>
                <w:tab w:val="left" w:pos="567"/>
                <w:tab w:val="left" w:pos="8222"/>
              </w:tabs>
              <w:spacing w:after="120"/>
              <w:rPr>
                <w:rFonts w:ascii="Calibri" w:hAnsi="Calibri" w:cs="Arial"/>
                <w:b/>
                <w:sz w:val="22"/>
                <w:szCs w:val="22"/>
              </w:rPr>
            </w:pPr>
            <w:r w:rsidRPr="006A5F5F">
              <w:rPr>
                <w:rFonts w:ascii="Calibri" w:hAnsi="Calibri" w:cs="Arial"/>
                <w:b/>
                <w:noProof/>
                <w:sz w:val="22"/>
                <w:szCs w:val="22"/>
              </w:rPr>
              <w:t>Burnie</w:t>
            </w:r>
          </w:p>
        </w:tc>
        <w:tc>
          <w:tcPr>
            <w:tcW w:w="2103" w:type="dxa"/>
          </w:tcPr>
          <w:p w14:paraId="6D4E4539" w14:textId="77777777" w:rsidR="00D92E1C" w:rsidRPr="006A5F5F" w:rsidRDefault="00D92E1C" w:rsidP="00220B50">
            <w:pPr>
              <w:tabs>
                <w:tab w:val="left" w:pos="567"/>
                <w:tab w:val="left" w:pos="8222"/>
              </w:tabs>
              <w:spacing w:after="120"/>
              <w:rPr>
                <w:rFonts w:ascii="Calibri" w:hAnsi="Calibri" w:cs="Arial"/>
                <w:bCs/>
                <w:sz w:val="22"/>
                <w:szCs w:val="22"/>
              </w:rPr>
            </w:pPr>
            <w:r w:rsidRPr="006A5F5F">
              <w:rPr>
                <w:rFonts w:ascii="Calibri" w:hAnsi="Calibri" w:cs="Arial"/>
                <w:bCs/>
                <w:noProof/>
                <w:sz w:val="22"/>
                <w:szCs w:val="22"/>
              </w:rPr>
              <w:t>Regional</w:t>
            </w:r>
          </w:p>
        </w:tc>
        <w:tc>
          <w:tcPr>
            <w:tcW w:w="1839" w:type="dxa"/>
          </w:tcPr>
          <w:p w14:paraId="6EC28F9E"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1.2799999999999923E-2</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1.28%</w:t>
            </w:r>
            <w:r w:rsidRPr="006A5F5F">
              <w:rPr>
                <w:rFonts w:ascii="Calibri" w:hAnsi="Calibri" w:cs="Arial"/>
                <w:bCs/>
                <w:sz w:val="22"/>
                <w:szCs w:val="22"/>
              </w:rPr>
              <w:fldChar w:fldCharType="end"/>
            </w:r>
          </w:p>
        </w:tc>
        <w:tc>
          <w:tcPr>
            <w:tcW w:w="1839" w:type="dxa"/>
          </w:tcPr>
          <w:p w14:paraId="390CA09A"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0.02255924170616086</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2.26%</w:t>
            </w:r>
            <w:r w:rsidRPr="006A5F5F">
              <w:rPr>
                <w:rFonts w:ascii="Calibri" w:hAnsi="Calibri" w:cs="Arial"/>
                <w:bCs/>
                <w:sz w:val="22"/>
                <w:szCs w:val="22"/>
              </w:rPr>
              <w:fldChar w:fldCharType="end"/>
            </w:r>
          </w:p>
        </w:tc>
        <w:tc>
          <w:tcPr>
            <w:tcW w:w="1839" w:type="dxa"/>
          </w:tcPr>
          <w:p w14:paraId="347A05B1"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2.9785873192436085E-2</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2.98%</w:t>
            </w:r>
            <w:r w:rsidRPr="006A5F5F">
              <w:rPr>
                <w:rFonts w:ascii="Calibri" w:hAnsi="Calibri" w:cs="Arial"/>
                <w:bCs/>
                <w:sz w:val="22"/>
                <w:szCs w:val="22"/>
              </w:rPr>
              <w:fldChar w:fldCharType="end"/>
            </w:r>
          </w:p>
        </w:tc>
      </w:tr>
      <w:tr w:rsidR="00D92E1C" w:rsidRPr="00796107" w14:paraId="3D176246" w14:textId="77777777" w:rsidTr="00220B50">
        <w:tc>
          <w:tcPr>
            <w:tcW w:w="2008" w:type="dxa"/>
          </w:tcPr>
          <w:p w14:paraId="5619187F" w14:textId="77777777" w:rsidR="00D92E1C" w:rsidRPr="006A5F5F" w:rsidRDefault="00D92E1C" w:rsidP="00220B50">
            <w:pPr>
              <w:tabs>
                <w:tab w:val="left" w:pos="567"/>
                <w:tab w:val="left" w:pos="8222"/>
              </w:tabs>
              <w:spacing w:after="120"/>
              <w:rPr>
                <w:rFonts w:ascii="Calibri" w:hAnsi="Calibri" w:cs="Arial"/>
                <w:b/>
                <w:sz w:val="22"/>
                <w:szCs w:val="22"/>
              </w:rPr>
            </w:pPr>
            <w:r w:rsidRPr="006A5F5F">
              <w:rPr>
                <w:rFonts w:ascii="Calibri" w:hAnsi="Calibri" w:cs="Arial"/>
                <w:b/>
                <w:noProof/>
                <w:sz w:val="22"/>
                <w:szCs w:val="22"/>
              </w:rPr>
              <w:t>Launceston</w:t>
            </w:r>
          </w:p>
        </w:tc>
        <w:tc>
          <w:tcPr>
            <w:tcW w:w="2103" w:type="dxa"/>
          </w:tcPr>
          <w:p w14:paraId="1BCDB2A1" w14:textId="77777777" w:rsidR="00D92E1C" w:rsidRPr="006A5F5F" w:rsidRDefault="00D92E1C" w:rsidP="00220B50">
            <w:pPr>
              <w:tabs>
                <w:tab w:val="left" w:pos="567"/>
                <w:tab w:val="left" w:pos="8222"/>
              </w:tabs>
              <w:spacing w:after="120"/>
              <w:rPr>
                <w:rFonts w:ascii="Calibri" w:hAnsi="Calibri" w:cs="Arial"/>
                <w:bCs/>
                <w:sz w:val="22"/>
                <w:szCs w:val="22"/>
              </w:rPr>
            </w:pPr>
            <w:r w:rsidRPr="006A5F5F">
              <w:rPr>
                <w:rFonts w:ascii="Calibri" w:hAnsi="Calibri" w:cs="Arial"/>
                <w:bCs/>
                <w:noProof/>
                <w:sz w:val="22"/>
                <w:szCs w:val="22"/>
              </w:rPr>
              <w:t>Regional</w:t>
            </w:r>
          </w:p>
        </w:tc>
        <w:tc>
          <w:tcPr>
            <w:tcW w:w="1839" w:type="dxa"/>
          </w:tcPr>
          <w:p w14:paraId="3D4A92F2"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1.2799999999999923E-2</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1.28%</w:t>
            </w:r>
            <w:r w:rsidRPr="006A5F5F">
              <w:rPr>
                <w:rFonts w:ascii="Calibri" w:hAnsi="Calibri" w:cs="Arial"/>
                <w:bCs/>
                <w:sz w:val="22"/>
                <w:szCs w:val="22"/>
              </w:rPr>
              <w:fldChar w:fldCharType="end"/>
            </w:r>
          </w:p>
        </w:tc>
        <w:tc>
          <w:tcPr>
            <w:tcW w:w="1839" w:type="dxa"/>
          </w:tcPr>
          <w:p w14:paraId="70F41A30"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0.02255924170616086</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2.26%</w:t>
            </w:r>
            <w:r w:rsidRPr="006A5F5F">
              <w:rPr>
                <w:rFonts w:ascii="Calibri" w:hAnsi="Calibri" w:cs="Arial"/>
                <w:bCs/>
                <w:sz w:val="22"/>
                <w:szCs w:val="22"/>
              </w:rPr>
              <w:fldChar w:fldCharType="end"/>
            </w:r>
          </w:p>
        </w:tc>
        <w:tc>
          <w:tcPr>
            <w:tcW w:w="1839" w:type="dxa"/>
          </w:tcPr>
          <w:p w14:paraId="5F9DA031"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2.9785873192436085E-2</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2.98%</w:t>
            </w:r>
            <w:r w:rsidRPr="006A5F5F">
              <w:rPr>
                <w:rFonts w:ascii="Calibri" w:hAnsi="Calibri" w:cs="Arial"/>
                <w:bCs/>
                <w:sz w:val="22"/>
                <w:szCs w:val="22"/>
              </w:rPr>
              <w:fldChar w:fldCharType="end"/>
            </w:r>
          </w:p>
        </w:tc>
      </w:tr>
      <w:tr w:rsidR="00D92E1C" w:rsidRPr="00796107" w14:paraId="6BA1E38C" w14:textId="77777777" w:rsidTr="00220B50">
        <w:tc>
          <w:tcPr>
            <w:tcW w:w="2008" w:type="dxa"/>
          </w:tcPr>
          <w:p w14:paraId="4521F58A" w14:textId="77777777" w:rsidR="00D92E1C" w:rsidRPr="006A5F5F" w:rsidRDefault="00D92E1C" w:rsidP="00220B50">
            <w:pPr>
              <w:tabs>
                <w:tab w:val="left" w:pos="567"/>
                <w:tab w:val="left" w:pos="8222"/>
              </w:tabs>
              <w:spacing w:after="120"/>
              <w:rPr>
                <w:rFonts w:ascii="Calibri" w:hAnsi="Calibri" w:cs="Arial"/>
                <w:b/>
                <w:sz w:val="22"/>
                <w:szCs w:val="22"/>
              </w:rPr>
            </w:pPr>
            <w:r w:rsidRPr="006A5F5F">
              <w:rPr>
                <w:rFonts w:ascii="Calibri" w:hAnsi="Calibri" w:cs="Arial"/>
                <w:b/>
                <w:noProof/>
                <w:sz w:val="22"/>
                <w:szCs w:val="22"/>
              </w:rPr>
              <w:t>Newcastle (Hunter TAFE)</w:t>
            </w:r>
          </w:p>
        </w:tc>
        <w:tc>
          <w:tcPr>
            <w:tcW w:w="2103" w:type="dxa"/>
          </w:tcPr>
          <w:p w14:paraId="42D58E5E" w14:textId="77777777" w:rsidR="00D92E1C" w:rsidRPr="006A5F5F" w:rsidRDefault="00D92E1C" w:rsidP="00220B50">
            <w:pPr>
              <w:tabs>
                <w:tab w:val="left" w:pos="567"/>
                <w:tab w:val="left" w:pos="8222"/>
              </w:tabs>
              <w:spacing w:after="120"/>
              <w:rPr>
                <w:rFonts w:ascii="Calibri" w:hAnsi="Calibri" w:cs="Arial"/>
                <w:bCs/>
                <w:sz w:val="22"/>
                <w:szCs w:val="22"/>
              </w:rPr>
            </w:pPr>
            <w:r w:rsidRPr="006A5F5F">
              <w:rPr>
                <w:rFonts w:ascii="Calibri" w:hAnsi="Calibri" w:cs="Arial"/>
                <w:bCs/>
                <w:noProof/>
                <w:sz w:val="22"/>
                <w:szCs w:val="22"/>
              </w:rPr>
              <w:t>Metro low</w:t>
            </w:r>
          </w:p>
        </w:tc>
        <w:tc>
          <w:tcPr>
            <w:tcW w:w="1839" w:type="dxa"/>
          </w:tcPr>
          <w:p w14:paraId="15C380D2"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0.37%</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0.37%</w:t>
            </w:r>
            <w:r w:rsidRPr="006A5F5F">
              <w:rPr>
                <w:rFonts w:ascii="Calibri" w:hAnsi="Calibri" w:cs="Arial"/>
                <w:bCs/>
                <w:sz w:val="22"/>
                <w:szCs w:val="22"/>
              </w:rPr>
              <w:fldChar w:fldCharType="end"/>
            </w:r>
          </w:p>
        </w:tc>
        <w:tc>
          <w:tcPr>
            <w:tcW w:w="1839" w:type="dxa"/>
          </w:tcPr>
          <w:p w14:paraId="0831B582"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0.64%</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0.64%</w:t>
            </w:r>
            <w:r w:rsidRPr="006A5F5F">
              <w:rPr>
                <w:rFonts w:ascii="Calibri" w:hAnsi="Calibri" w:cs="Arial"/>
                <w:bCs/>
                <w:sz w:val="22"/>
                <w:szCs w:val="22"/>
              </w:rPr>
              <w:fldChar w:fldCharType="end"/>
            </w:r>
          </w:p>
        </w:tc>
        <w:tc>
          <w:tcPr>
            <w:tcW w:w="1839" w:type="dxa"/>
          </w:tcPr>
          <w:p w14:paraId="760CFF0F"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0.85%</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0.85%</w:t>
            </w:r>
            <w:r w:rsidRPr="006A5F5F">
              <w:rPr>
                <w:rFonts w:ascii="Calibri" w:hAnsi="Calibri" w:cs="Arial"/>
                <w:bCs/>
                <w:sz w:val="22"/>
                <w:szCs w:val="22"/>
              </w:rPr>
              <w:fldChar w:fldCharType="end"/>
            </w:r>
          </w:p>
        </w:tc>
      </w:tr>
      <w:tr w:rsidR="00D92E1C" w:rsidRPr="00796107" w14:paraId="1F8CF6AF" w14:textId="77777777" w:rsidTr="00220B50">
        <w:tc>
          <w:tcPr>
            <w:tcW w:w="2008" w:type="dxa"/>
          </w:tcPr>
          <w:p w14:paraId="3CA370DD" w14:textId="77777777" w:rsidR="00D92E1C" w:rsidRPr="006A5F5F" w:rsidRDefault="00D92E1C" w:rsidP="00220B50">
            <w:pPr>
              <w:tabs>
                <w:tab w:val="left" w:pos="567"/>
                <w:tab w:val="left" w:pos="8222"/>
              </w:tabs>
              <w:spacing w:after="120"/>
              <w:rPr>
                <w:rFonts w:ascii="Calibri" w:hAnsi="Calibri" w:cs="Arial"/>
                <w:b/>
                <w:sz w:val="22"/>
                <w:szCs w:val="22"/>
              </w:rPr>
            </w:pPr>
            <w:r w:rsidRPr="006A5F5F">
              <w:rPr>
                <w:rFonts w:ascii="Calibri" w:hAnsi="Calibri" w:cs="Arial"/>
                <w:b/>
                <w:noProof/>
                <w:sz w:val="22"/>
                <w:szCs w:val="22"/>
              </w:rPr>
              <w:t>Rozelle</w:t>
            </w:r>
          </w:p>
        </w:tc>
        <w:tc>
          <w:tcPr>
            <w:tcW w:w="2103" w:type="dxa"/>
          </w:tcPr>
          <w:p w14:paraId="652DA3A0" w14:textId="77777777" w:rsidR="00D92E1C" w:rsidRPr="006A5F5F" w:rsidRDefault="00D92E1C" w:rsidP="00220B50">
            <w:pPr>
              <w:tabs>
                <w:tab w:val="left" w:pos="567"/>
                <w:tab w:val="left" w:pos="8222"/>
              </w:tabs>
              <w:spacing w:after="120"/>
              <w:rPr>
                <w:rFonts w:ascii="Calibri" w:hAnsi="Calibri" w:cs="Arial"/>
                <w:bCs/>
                <w:sz w:val="22"/>
                <w:szCs w:val="22"/>
              </w:rPr>
            </w:pPr>
            <w:r w:rsidRPr="006A5F5F">
              <w:rPr>
                <w:rFonts w:ascii="Calibri" w:hAnsi="Calibri" w:cs="Arial"/>
                <w:bCs/>
                <w:noProof/>
                <w:sz w:val="22"/>
                <w:szCs w:val="22"/>
              </w:rPr>
              <w:t>Metro low</w:t>
            </w:r>
          </w:p>
        </w:tc>
        <w:tc>
          <w:tcPr>
            <w:tcW w:w="1839" w:type="dxa"/>
          </w:tcPr>
          <w:p w14:paraId="22EB2D0F"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0.37%</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0.37%</w:t>
            </w:r>
            <w:r w:rsidRPr="006A5F5F">
              <w:rPr>
                <w:rFonts w:ascii="Calibri" w:hAnsi="Calibri" w:cs="Arial"/>
                <w:bCs/>
                <w:sz w:val="22"/>
                <w:szCs w:val="22"/>
              </w:rPr>
              <w:fldChar w:fldCharType="end"/>
            </w:r>
          </w:p>
        </w:tc>
        <w:tc>
          <w:tcPr>
            <w:tcW w:w="1839" w:type="dxa"/>
          </w:tcPr>
          <w:p w14:paraId="332C5C8F"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0.64%</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0.64%</w:t>
            </w:r>
            <w:r w:rsidRPr="006A5F5F">
              <w:rPr>
                <w:rFonts w:ascii="Calibri" w:hAnsi="Calibri" w:cs="Arial"/>
                <w:bCs/>
                <w:sz w:val="22"/>
                <w:szCs w:val="22"/>
              </w:rPr>
              <w:fldChar w:fldCharType="end"/>
            </w:r>
          </w:p>
        </w:tc>
        <w:tc>
          <w:tcPr>
            <w:tcW w:w="1839" w:type="dxa"/>
          </w:tcPr>
          <w:p w14:paraId="47E7B80F"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0.85%</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0.85%</w:t>
            </w:r>
            <w:r w:rsidRPr="006A5F5F">
              <w:rPr>
                <w:rFonts w:ascii="Calibri" w:hAnsi="Calibri" w:cs="Arial"/>
                <w:bCs/>
                <w:sz w:val="22"/>
                <w:szCs w:val="22"/>
              </w:rPr>
              <w:fldChar w:fldCharType="end"/>
            </w:r>
          </w:p>
        </w:tc>
      </w:tr>
      <w:tr w:rsidR="00D92E1C" w:rsidRPr="00796107" w14:paraId="393713CC" w14:textId="77777777" w:rsidTr="00220B50">
        <w:tc>
          <w:tcPr>
            <w:tcW w:w="2008" w:type="dxa"/>
          </w:tcPr>
          <w:p w14:paraId="7DE06C3D" w14:textId="77777777" w:rsidR="00D92E1C" w:rsidRPr="006A5F5F" w:rsidRDefault="00D92E1C" w:rsidP="00220B50">
            <w:pPr>
              <w:tabs>
                <w:tab w:val="left" w:pos="567"/>
                <w:tab w:val="left" w:pos="8222"/>
              </w:tabs>
              <w:spacing w:after="120"/>
              <w:rPr>
                <w:rFonts w:ascii="Calibri" w:hAnsi="Calibri" w:cs="Arial"/>
                <w:b/>
                <w:sz w:val="22"/>
                <w:szCs w:val="22"/>
              </w:rPr>
            </w:pPr>
            <w:r w:rsidRPr="006A5F5F">
              <w:rPr>
                <w:rFonts w:ascii="Calibri" w:hAnsi="Calibri" w:cs="Arial"/>
                <w:b/>
                <w:noProof/>
                <w:sz w:val="22"/>
                <w:szCs w:val="22"/>
              </w:rPr>
              <w:t>Sandy Bay (Hobart)</w:t>
            </w:r>
          </w:p>
        </w:tc>
        <w:tc>
          <w:tcPr>
            <w:tcW w:w="2103" w:type="dxa"/>
          </w:tcPr>
          <w:p w14:paraId="25A56A1B" w14:textId="77777777" w:rsidR="00D92E1C" w:rsidRPr="006A5F5F" w:rsidRDefault="00D92E1C" w:rsidP="00220B50">
            <w:pPr>
              <w:tabs>
                <w:tab w:val="left" w:pos="567"/>
                <w:tab w:val="left" w:pos="8222"/>
              </w:tabs>
              <w:spacing w:after="120"/>
              <w:rPr>
                <w:rFonts w:ascii="Calibri" w:hAnsi="Calibri" w:cs="Arial"/>
                <w:bCs/>
                <w:sz w:val="22"/>
                <w:szCs w:val="22"/>
              </w:rPr>
            </w:pPr>
            <w:r w:rsidRPr="006A5F5F">
              <w:rPr>
                <w:rFonts w:ascii="Calibri" w:hAnsi="Calibri" w:cs="Arial"/>
                <w:bCs/>
                <w:noProof/>
                <w:sz w:val="22"/>
                <w:szCs w:val="22"/>
              </w:rPr>
              <w:t>Regional</w:t>
            </w:r>
          </w:p>
        </w:tc>
        <w:tc>
          <w:tcPr>
            <w:tcW w:w="1839" w:type="dxa"/>
          </w:tcPr>
          <w:p w14:paraId="55E450B8"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1.28%</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1.28%</w:t>
            </w:r>
            <w:r w:rsidRPr="006A5F5F">
              <w:rPr>
                <w:rFonts w:ascii="Calibri" w:hAnsi="Calibri" w:cs="Arial"/>
                <w:bCs/>
                <w:sz w:val="22"/>
                <w:szCs w:val="22"/>
              </w:rPr>
              <w:fldChar w:fldCharType="end"/>
            </w:r>
          </w:p>
        </w:tc>
        <w:tc>
          <w:tcPr>
            <w:tcW w:w="1839" w:type="dxa"/>
          </w:tcPr>
          <w:p w14:paraId="32F9848D"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2.26%</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2.26%</w:t>
            </w:r>
            <w:r w:rsidRPr="006A5F5F">
              <w:rPr>
                <w:rFonts w:ascii="Calibri" w:hAnsi="Calibri" w:cs="Arial"/>
                <w:bCs/>
                <w:sz w:val="22"/>
                <w:szCs w:val="22"/>
              </w:rPr>
              <w:fldChar w:fldCharType="end"/>
            </w:r>
          </w:p>
        </w:tc>
        <w:tc>
          <w:tcPr>
            <w:tcW w:w="1839" w:type="dxa"/>
          </w:tcPr>
          <w:p w14:paraId="295EE9AB"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2.98%</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2.98%</w:t>
            </w:r>
            <w:r w:rsidRPr="006A5F5F">
              <w:rPr>
                <w:rFonts w:ascii="Calibri" w:hAnsi="Calibri" w:cs="Arial"/>
                <w:bCs/>
                <w:sz w:val="22"/>
                <w:szCs w:val="22"/>
              </w:rPr>
              <w:fldChar w:fldCharType="end"/>
            </w:r>
          </w:p>
        </w:tc>
      </w:tr>
      <w:tr w:rsidR="00D92E1C" w:rsidRPr="00796107" w14:paraId="06171742" w14:textId="77777777" w:rsidTr="00220B50">
        <w:tc>
          <w:tcPr>
            <w:tcW w:w="2008" w:type="dxa"/>
          </w:tcPr>
          <w:p w14:paraId="10FF4850" w14:textId="77777777" w:rsidR="00D92E1C" w:rsidRPr="006A5F5F" w:rsidRDefault="00D92E1C" w:rsidP="00220B50">
            <w:pPr>
              <w:tabs>
                <w:tab w:val="left" w:pos="567"/>
                <w:tab w:val="left" w:pos="8222"/>
              </w:tabs>
              <w:spacing w:after="120"/>
              <w:rPr>
                <w:rFonts w:ascii="Calibri" w:hAnsi="Calibri" w:cs="Arial"/>
                <w:b/>
                <w:sz w:val="22"/>
                <w:szCs w:val="22"/>
              </w:rPr>
            </w:pPr>
            <w:r w:rsidRPr="006A5F5F">
              <w:rPr>
                <w:rFonts w:ascii="Calibri" w:hAnsi="Calibri" w:cs="Arial"/>
                <w:b/>
                <w:noProof/>
                <w:sz w:val="22"/>
                <w:szCs w:val="22"/>
              </w:rPr>
              <w:t>Sydney</w:t>
            </w:r>
          </w:p>
        </w:tc>
        <w:tc>
          <w:tcPr>
            <w:tcW w:w="2103" w:type="dxa"/>
          </w:tcPr>
          <w:p w14:paraId="2C85D851" w14:textId="77777777" w:rsidR="00D92E1C" w:rsidRPr="006A5F5F" w:rsidRDefault="00D92E1C" w:rsidP="00220B50">
            <w:pPr>
              <w:tabs>
                <w:tab w:val="left" w:pos="567"/>
                <w:tab w:val="left" w:pos="8222"/>
              </w:tabs>
              <w:spacing w:after="120"/>
              <w:rPr>
                <w:rFonts w:ascii="Calibri" w:hAnsi="Calibri" w:cs="Arial"/>
                <w:bCs/>
                <w:sz w:val="22"/>
                <w:szCs w:val="22"/>
              </w:rPr>
            </w:pPr>
            <w:r w:rsidRPr="006A5F5F">
              <w:rPr>
                <w:rFonts w:ascii="Calibri" w:hAnsi="Calibri" w:cs="Arial"/>
                <w:bCs/>
                <w:noProof/>
                <w:sz w:val="22"/>
                <w:szCs w:val="22"/>
              </w:rPr>
              <w:t>Metro low</w:t>
            </w:r>
          </w:p>
        </w:tc>
        <w:tc>
          <w:tcPr>
            <w:tcW w:w="1839" w:type="dxa"/>
          </w:tcPr>
          <w:p w14:paraId="25C85832"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0.37%</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0.37%</w:t>
            </w:r>
            <w:r w:rsidRPr="006A5F5F">
              <w:rPr>
                <w:rFonts w:ascii="Calibri" w:hAnsi="Calibri" w:cs="Arial"/>
                <w:bCs/>
                <w:sz w:val="22"/>
                <w:szCs w:val="22"/>
              </w:rPr>
              <w:fldChar w:fldCharType="end"/>
            </w:r>
          </w:p>
        </w:tc>
        <w:tc>
          <w:tcPr>
            <w:tcW w:w="1839" w:type="dxa"/>
          </w:tcPr>
          <w:p w14:paraId="11EC358E"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0.64%</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0.64%</w:t>
            </w:r>
            <w:r w:rsidRPr="006A5F5F">
              <w:rPr>
                <w:rFonts w:ascii="Calibri" w:hAnsi="Calibri" w:cs="Arial"/>
                <w:bCs/>
                <w:sz w:val="22"/>
                <w:szCs w:val="22"/>
              </w:rPr>
              <w:fldChar w:fldCharType="end"/>
            </w:r>
          </w:p>
        </w:tc>
        <w:tc>
          <w:tcPr>
            <w:tcW w:w="1839" w:type="dxa"/>
          </w:tcPr>
          <w:p w14:paraId="2DCF55B0" w14:textId="77777777" w:rsidR="00D92E1C" w:rsidRPr="006A5F5F" w:rsidRDefault="00D92E1C" w:rsidP="00C92742">
            <w:pPr>
              <w:tabs>
                <w:tab w:val="left" w:pos="567"/>
                <w:tab w:val="left" w:pos="8222"/>
              </w:tabs>
              <w:spacing w:after="120"/>
              <w:jc w:val="right"/>
              <w:rPr>
                <w:rFonts w:ascii="Calibri" w:hAnsi="Calibri" w:cs="Arial"/>
                <w:bCs/>
                <w:sz w:val="22"/>
                <w:szCs w:val="22"/>
              </w:rPr>
            </w:pPr>
            <w:r w:rsidRPr="006A5F5F">
              <w:rPr>
                <w:rFonts w:ascii="Calibri" w:hAnsi="Calibri" w:cs="Arial"/>
                <w:bCs/>
                <w:sz w:val="22"/>
                <w:szCs w:val="22"/>
              </w:rPr>
              <w:fldChar w:fldCharType="begin"/>
            </w:r>
            <w:r w:rsidRPr="006A5F5F">
              <w:rPr>
                <w:rFonts w:ascii="Calibri" w:hAnsi="Calibri" w:cs="Arial"/>
                <w:bCs/>
                <w:sz w:val="22"/>
                <w:szCs w:val="22"/>
              </w:rPr>
              <w:instrText xml:space="preserve"> =</w:instrText>
            </w:r>
            <w:r w:rsidRPr="006A5F5F">
              <w:rPr>
                <w:rFonts w:ascii="Calibri" w:hAnsi="Calibri" w:cs="Arial"/>
                <w:bCs/>
                <w:noProof/>
                <w:sz w:val="22"/>
                <w:szCs w:val="22"/>
              </w:rPr>
              <w:instrText>0.85%</w:instrText>
            </w:r>
            <w:r w:rsidRPr="006A5F5F">
              <w:rPr>
                <w:rFonts w:ascii="Calibri" w:hAnsi="Calibri" w:cs="Arial"/>
                <w:bCs/>
                <w:sz w:val="22"/>
                <w:szCs w:val="22"/>
              </w:rPr>
              <w:instrText xml:space="preserve">*100 \# 0.00% </w:instrText>
            </w:r>
            <w:r w:rsidRPr="006A5F5F">
              <w:rPr>
                <w:rFonts w:ascii="Calibri" w:hAnsi="Calibri" w:cs="Arial"/>
                <w:bCs/>
                <w:sz w:val="22"/>
                <w:szCs w:val="22"/>
              </w:rPr>
              <w:fldChar w:fldCharType="separate"/>
            </w:r>
            <w:r w:rsidRPr="006A5F5F">
              <w:rPr>
                <w:rFonts w:ascii="Calibri" w:hAnsi="Calibri" w:cs="Arial"/>
                <w:bCs/>
                <w:noProof/>
                <w:sz w:val="22"/>
                <w:szCs w:val="22"/>
              </w:rPr>
              <w:t>0.85%</w:t>
            </w:r>
            <w:r w:rsidRPr="006A5F5F">
              <w:rPr>
                <w:rFonts w:ascii="Calibri" w:hAnsi="Calibri" w:cs="Arial"/>
                <w:bCs/>
                <w:sz w:val="22"/>
                <w:szCs w:val="22"/>
              </w:rPr>
              <w:fldChar w:fldCharType="end"/>
            </w:r>
          </w:p>
        </w:tc>
      </w:tr>
    </w:tbl>
    <w:p w14:paraId="3EE3FC0B" w14:textId="77777777" w:rsidR="00D92E1C" w:rsidRDefault="00D92E1C" w:rsidP="00067104">
      <w:pPr>
        <w:tabs>
          <w:tab w:val="left" w:pos="567"/>
          <w:tab w:val="left" w:pos="8222"/>
        </w:tabs>
        <w:spacing w:after="120"/>
        <w:rPr>
          <w:rFonts w:ascii="Calibri" w:hAnsi="Calibri" w:cs="Arial"/>
          <w:b/>
          <w:sz w:val="20"/>
          <w:szCs w:val="20"/>
        </w:rPr>
      </w:pPr>
    </w:p>
    <w:p w14:paraId="4B490D42" w14:textId="77777777" w:rsidR="00D92E1C" w:rsidRPr="00B66712" w:rsidRDefault="00D92E1C" w:rsidP="00B66712">
      <w:pPr>
        <w:pStyle w:val="ListParagraph"/>
        <w:widowControl w:val="0"/>
        <w:numPr>
          <w:ilvl w:val="0"/>
          <w:numId w:val="54"/>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4C8E7FF5" w14:textId="77777777" w:rsidR="00D92E1C" w:rsidRPr="00C92742" w:rsidRDefault="00D92E1C" w:rsidP="00220B50">
      <w:pPr>
        <w:pStyle w:val="ListParagraph"/>
        <w:widowControl w:val="0"/>
        <w:numPr>
          <w:ilvl w:val="2"/>
          <w:numId w:val="54"/>
        </w:numPr>
        <w:spacing w:before="120" w:after="120"/>
        <w:contextualSpacing w:val="0"/>
        <w:rPr>
          <w:rFonts w:ascii="Calibri" w:hAnsi="Calibri"/>
          <w:sz w:val="22"/>
          <w:szCs w:val="22"/>
        </w:rPr>
      </w:pPr>
      <w:r>
        <w:rPr>
          <w:rFonts w:ascii="Calibri" w:hAnsi="Calibri"/>
          <w:sz w:val="22"/>
        </w:rPr>
        <w:t xml:space="preserve">In 2021, performance-based funding is </w:t>
      </w:r>
      <w:r w:rsidRPr="00C92742">
        <w:rPr>
          <w:rFonts w:ascii="Calibri" w:hAnsi="Calibri" w:cs="Arial"/>
          <w:noProof/>
          <w:sz w:val="22"/>
          <w:szCs w:val="22"/>
        </w:rPr>
        <w:t>$1,969,030</w:t>
      </w:r>
    </w:p>
    <w:p w14:paraId="11CFB1D3" w14:textId="77777777" w:rsidR="00D92E1C" w:rsidRPr="00C92742" w:rsidRDefault="00D92E1C" w:rsidP="00220B50">
      <w:pPr>
        <w:pStyle w:val="ListParagraph"/>
        <w:widowControl w:val="0"/>
        <w:numPr>
          <w:ilvl w:val="2"/>
          <w:numId w:val="54"/>
        </w:numPr>
        <w:spacing w:before="120" w:after="120"/>
        <w:contextualSpacing w:val="0"/>
        <w:rPr>
          <w:rFonts w:ascii="Calibri" w:hAnsi="Calibri"/>
          <w:sz w:val="22"/>
          <w:szCs w:val="22"/>
        </w:rPr>
      </w:pPr>
      <w:r w:rsidRPr="00C92742">
        <w:rPr>
          <w:rFonts w:ascii="Calibri" w:hAnsi="Calibri"/>
          <w:sz w:val="22"/>
          <w:szCs w:val="22"/>
        </w:rPr>
        <w:t xml:space="preserve">In 2022, performance-based funding is </w:t>
      </w:r>
      <w:r w:rsidRPr="00C92742">
        <w:rPr>
          <w:rFonts w:ascii="Calibri" w:hAnsi="Calibri" w:cs="Arial"/>
          <w:noProof/>
          <w:sz w:val="22"/>
          <w:szCs w:val="22"/>
        </w:rPr>
        <w:t>$3,929,530</w:t>
      </w:r>
    </w:p>
    <w:p w14:paraId="67E59AA1" w14:textId="77777777" w:rsidR="00D92E1C" w:rsidRPr="00C92742" w:rsidRDefault="00D92E1C" w:rsidP="00220B50">
      <w:pPr>
        <w:pStyle w:val="ListParagraph"/>
        <w:widowControl w:val="0"/>
        <w:numPr>
          <w:ilvl w:val="2"/>
          <w:numId w:val="54"/>
        </w:numPr>
        <w:spacing w:before="120" w:after="120"/>
        <w:contextualSpacing w:val="0"/>
        <w:rPr>
          <w:rFonts w:ascii="Calibri" w:hAnsi="Calibri"/>
          <w:sz w:val="22"/>
          <w:szCs w:val="22"/>
        </w:rPr>
      </w:pPr>
      <w:r w:rsidRPr="00C92742">
        <w:rPr>
          <w:rFonts w:ascii="Calibri" w:hAnsi="Calibri"/>
          <w:sz w:val="22"/>
          <w:szCs w:val="22"/>
        </w:rPr>
        <w:t xml:space="preserve">In 2023, performance-based funding is </w:t>
      </w:r>
      <w:r w:rsidRPr="00C92742">
        <w:rPr>
          <w:rFonts w:ascii="Calibri" w:hAnsi="Calibri" w:cs="Arial"/>
          <w:noProof/>
          <w:sz w:val="22"/>
          <w:szCs w:val="22"/>
        </w:rPr>
        <w:t>$5,825,335</w:t>
      </w:r>
    </w:p>
    <w:p w14:paraId="6E6A0E6B" w14:textId="02BEC116" w:rsidR="00D92E1C" w:rsidRDefault="00D92E1C" w:rsidP="00FA5E17">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3A19BA">
        <w:rPr>
          <w:rFonts w:ascii="Calibri" w:hAnsi="Calibri"/>
          <w:sz w:val="22"/>
        </w:rPr>
        <w:t>can</w:t>
      </w:r>
      <w:r w:rsidR="00425F7F">
        <w:rPr>
          <w:rFonts w:ascii="Calibri" w:hAnsi="Calibri"/>
          <w:sz w:val="22"/>
        </w:rPr>
        <w:t xml:space="preserve"> </w:t>
      </w:r>
      <w:r>
        <w:rPr>
          <w:rFonts w:ascii="Calibri" w:hAnsi="Calibri"/>
          <w:sz w:val="22"/>
        </w:rPr>
        <w:t xml:space="preserve">be adjusted to remove the performance-based funding amount specified above. </w:t>
      </w:r>
    </w:p>
    <w:p w14:paraId="196B2251" w14:textId="19590570" w:rsidR="008A1371" w:rsidRPr="008A1371" w:rsidRDefault="008A1371" w:rsidP="008A1371">
      <w:pPr>
        <w:pStyle w:val="ListParagraph"/>
        <w:widowControl w:val="0"/>
        <w:numPr>
          <w:ilvl w:val="0"/>
          <w:numId w:val="54"/>
        </w:numPr>
        <w:spacing w:before="120" w:after="120"/>
        <w:contextualSpacing w:val="0"/>
        <w:rPr>
          <w:rFonts w:ascii="Calibri" w:hAnsi="Calibri"/>
          <w:sz w:val="22"/>
        </w:rPr>
      </w:pPr>
      <w:bookmarkStart w:id="15" w:name="_Hlk100064945"/>
      <w:bookmarkStart w:id="16"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5"/>
    </w:p>
    <w:p w14:paraId="07326465" w14:textId="5C3093B8" w:rsidR="008A1371" w:rsidRPr="00642D2C" w:rsidRDefault="00826C45" w:rsidP="008A1371">
      <w:pPr>
        <w:pStyle w:val="ListParagraph"/>
        <w:widowControl w:val="0"/>
        <w:numPr>
          <w:ilvl w:val="0"/>
          <w:numId w:val="54"/>
        </w:numPr>
        <w:spacing w:before="120" w:after="120"/>
        <w:contextualSpacing w:val="0"/>
        <w:rPr>
          <w:rFonts w:ascii="Calibri" w:hAnsi="Calibri"/>
          <w:sz w:val="22"/>
        </w:rPr>
      </w:pPr>
      <w:r>
        <w:rPr>
          <w:rFonts w:ascii="Calibri" w:hAnsi="Calibri" w:cs="Calibri"/>
          <w:sz w:val="22"/>
          <w:szCs w:val="22"/>
        </w:rPr>
        <w:t xml:space="preserve">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Pr="008A1371">
        <w:rPr>
          <w:rFonts w:ascii="Calibri" w:hAnsi="Calibri" w:cs="Calibri"/>
          <w:sz w:val="22"/>
          <w:szCs w:val="22"/>
        </w:rPr>
        <w:t>$18,626,475</w:t>
      </w:r>
      <w:r>
        <w:rPr>
          <w:rFonts w:ascii="Calibri" w:hAnsi="Calibri" w:cs="Calibri"/>
          <w:sz w:val="22"/>
          <w:szCs w:val="22"/>
        </w:rPr>
        <w:t>. Any remaining short course funding will be reconciled in 2023.</w:t>
      </w:r>
    </w:p>
    <w:p w14:paraId="5E89DB94" w14:textId="71DB819B" w:rsidR="00F831C0" w:rsidRPr="0052246F" w:rsidRDefault="00F831C0" w:rsidP="00F831C0">
      <w:pPr>
        <w:widowControl w:val="0"/>
        <w:numPr>
          <w:ilvl w:val="0"/>
          <w:numId w:val="54"/>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Pr="0052246F">
        <w:rPr>
          <w:rFonts w:ascii="Calibri" w:hAnsi="Calibri" w:cs="Calibri"/>
          <w:i/>
          <w:iCs/>
          <w:sz w:val="22"/>
          <w:szCs w:val="22"/>
        </w:rPr>
        <w:t>Higher Education Standards Framework (Threshold Standards) 20</w:t>
      </w:r>
      <w:r w:rsidR="008A1371">
        <w:rPr>
          <w:rFonts w:ascii="Calibri" w:hAnsi="Calibri" w:cs="Calibri"/>
          <w:i/>
          <w:iCs/>
          <w:sz w:val="22"/>
          <w:szCs w:val="22"/>
        </w:rPr>
        <w:t>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subsequent to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6"/>
    </w:p>
    <w:p w14:paraId="7AFF2193" w14:textId="770065AB" w:rsidR="00F831C0" w:rsidRPr="006A5F5F" w:rsidRDefault="00F831C0" w:rsidP="006A5F5F">
      <w:pPr>
        <w:widowControl w:val="0"/>
        <w:spacing w:before="120" w:after="120"/>
        <w:rPr>
          <w:rFonts w:ascii="Calibri" w:hAnsi="Calibri"/>
          <w:b/>
          <w:bCs/>
          <w:sz w:val="22"/>
        </w:rPr>
      </w:pPr>
      <w:bookmarkStart w:id="17" w:name="_Hlk59446841"/>
      <w:r w:rsidRPr="006A5F5F">
        <w:rPr>
          <w:rFonts w:ascii="Calibri" w:hAnsi="Calibri"/>
          <w:b/>
          <w:bCs/>
          <w:sz w:val="22"/>
        </w:rPr>
        <w:lastRenderedPageBreak/>
        <w:t xml:space="preserve">Table 1b. </w:t>
      </w:r>
      <w:r w:rsidR="008A1371">
        <w:rPr>
          <w:rFonts w:ascii="Calibri" w:hAnsi="Calibri"/>
          <w:b/>
          <w:bCs/>
          <w:sz w:val="22"/>
        </w:rPr>
        <w:t>Approved</w:t>
      </w:r>
      <w:r w:rsidR="008A1371" w:rsidRPr="006A5F5F">
        <w:rPr>
          <w:rFonts w:ascii="Calibri" w:hAnsi="Calibri"/>
          <w:b/>
          <w:bCs/>
          <w:sz w:val="22"/>
        </w:rPr>
        <w:t xml:space="preserve"> </w:t>
      </w:r>
      <w:r w:rsidRPr="006A5F5F">
        <w:rPr>
          <w:rFonts w:ascii="Calibri" w:hAnsi="Calibri"/>
          <w:b/>
          <w:bCs/>
          <w:sz w:val="22"/>
        </w:rPr>
        <w:t>short courses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3736"/>
        <w:gridCol w:w="2704"/>
      </w:tblGrid>
      <w:tr w:rsidR="008A1371" w:rsidRPr="00645D89" w14:paraId="03D059CE" w14:textId="77777777" w:rsidTr="000D363E">
        <w:trPr>
          <w:trHeight w:val="1043"/>
          <w:tblHeader/>
        </w:trPr>
        <w:tc>
          <w:tcPr>
            <w:tcW w:w="1656" w:type="pct"/>
          </w:tcPr>
          <w:p w14:paraId="28B80249" w14:textId="77777777" w:rsidR="008A1371" w:rsidRPr="006A5F5F" w:rsidRDefault="008A1371" w:rsidP="00C024B7">
            <w:pPr>
              <w:tabs>
                <w:tab w:val="left" w:pos="567"/>
                <w:tab w:val="left" w:pos="8222"/>
              </w:tabs>
              <w:rPr>
                <w:rFonts w:asciiTheme="minorHAnsi" w:hAnsiTheme="minorHAnsi" w:cstheme="minorHAnsi"/>
                <w:b/>
                <w:noProof/>
                <w:sz w:val="22"/>
                <w:szCs w:val="22"/>
              </w:rPr>
            </w:pPr>
            <w:r w:rsidRPr="006A5F5F">
              <w:rPr>
                <w:rFonts w:asciiTheme="minorHAnsi" w:hAnsiTheme="minorHAnsi" w:cstheme="minorHAnsi"/>
                <w:b/>
                <w:noProof/>
                <w:sz w:val="22"/>
                <w:szCs w:val="22"/>
              </w:rPr>
              <w:t xml:space="preserve">Course type </w:t>
            </w:r>
          </w:p>
        </w:tc>
        <w:tc>
          <w:tcPr>
            <w:tcW w:w="1940" w:type="pct"/>
            <w:shd w:val="clear" w:color="auto" w:fill="auto"/>
          </w:tcPr>
          <w:p w14:paraId="363C63FE" w14:textId="77777777" w:rsidR="008A1371" w:rsidRPr="006A5F5F" w:rsidRDefault="008A1371" w:rsidP="004F7572">
            <w:pPr>
              <w:tabs>
                <w:tab w:val="left" w:pos="567"/>
                <w:tab w:val="left" w:pos="8222"/>
              </w:tabs>
              <w:rPr>
                <w:rFonts w:asciiTheme="minorHAnsi" w:hAnsiTheme="minorHAnsi" w:cstheme="minorHAnsi"/>
                <w:bCs/>
                <w:noProof/>
                <w:sz w:val="22"/>
                <w:szCs w:val="22"/>
              </w:rPr>
            </w:pPr>
            <w:r w:rsidRPr="006A5F5F">
              <w:rPr>
                <w:rFonts w:asciiTheme="minorHAnsi" w:hAnsiTheme="minorHAnsi" w:cstheme="minorHAnsi"/>
                <w:bCs/>
                <w:noProof/>
                <w:sz w:val="22"/>
                <w:szCs w:val="22"/>
              </w:rPr>
              <w:t>Course name</w:t>
            </w:r>
          </w:p>
        </w:tc>
        <w:tc>
          <w:tcPr>
            <w:tcW w:w="1404" w:type="pct"/>
          </w:tcPr>
          <w:p w14:paraId="45D4C6F6" w14:textId="77777777" w:rsidR="008A1371" w:rsidRPr="006A5F5F" w:rsidRDefault="008A1371" w:rsidP="00C024B7">
            <w:pPr>
              <w:tabs>
                <w:tab w:val="left" w:pos="567"/>
                <w:tab w:val="left" w:pos="8222"/>
              </w:tabs>
              <w:rPr>
                <w:rFonts w:asciiTheme="minorHAnsi" w:hAnsiTheme="minorHAnsi" w:cstheme="minorHAnsi"/>
                <w:b/>
                <w:noProof/>
                <w:sz w:val="22"/>
                <w:szCs w:val="22"/>
              </w:rPr>
            </w:pPr>
            <w:r w:rsidRPr="006A5F5F">
              <w:rPr>
                <w:rFonts w:asciiTheme="minorHAnsi" w:hAnsiTheme="minorHAnsi" w:cstheme="minorHAnsi"/>
                <w:b/>
                <w:noProof/>
                <w:sz w:val="22"/>
                <w:szCs w:val="22"/>
              </w:rPr>
              <w:t>Course(s) the short course can articulate to</w:t>
            </w:r>
          </w:p>
        </w:tc>
      </w:tr>
      <w:tr w:rsidR="008A1371" w:rsidRPr="00645D89" w14:paraId="018CAD68" w14:textId="77777777" w:rsidTr="000D363E">
        <w:trPr>
          <w:trHeight w:val="257"/>
        </w:trPr>
        <w:tc>
          <w:tcPr>
            <w:tcW w:w="1656" w:type="pct"/>
          </w:tcPr>
          <w:p w14:paraId="6B11F266" w14:textId="7C013907"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Undergraduate Certificate</w:t>
            </w:r>
          </w:p>
        </w:tc>
        <w:tc>
          <w:tcPr>
            <w:tcW w:w="1940" w:type="pct"/>
            <w:shd w:val="clear" w:color="auto" w:fill="auto"/>
          </w:tcPr>
          <w:p w14:paraId="2A8D2699" w14:textId="220DC9BE" w:rsidR="008A1371" w:rsidRPr="00796107" w:rsidRDefault="008A1371" w:rsidP="004F7572">
            <w:pPr>
              <w:tabs>
                <w:tab w:val="left" w:pos="567"/>
                <w:tab w:val="left" w:pos="8222"/>
              </w:tabs>
              <w:rPr>
                <w:rFonts w:asciiTheme="minorHAnsi" w:hAnsiTheme="minorHAnsi" w:cstheme="minorHAnsi"/>
                <w:bCs/>
                <w:noProof/>
                <w:sz w:val="22"/>
                <w:szCs w:val="22"/>
                <w:highlight w:val="green"/>
              </w:rPr>
            </w:pPr>
            <w:r w:rsidRPr="006A5F5F">
              <w:rPr>
                <w:rFonts w:asciiTheme="minorHAnsi" w:hAnsiTheme="minorHAnsi" w:cstheme="minorHAnsi"/>
                <w:bCs/>
                <w:color w:val="000000"/>
                <w:sz w:val="22"/>
                <w:szCs w:val="22"/>
              </w:rPr>
              <w:t>Undergraduate Certificate in Agribusiness</w:t>
            </w:r>
          </w:p>
        </w:tc>
        <w:tc>
          <w:tcPr>
            <w:tcW w:w="1404" w:type="pct"/>
            <w:vAlign w:val="bottom"/>
          </w:tcPr>
          <w:p w14:paraId="040E72A9" w14:textId="7A51FCC9"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Associate Degree Agribusiness</w:t>
            </w:r>
          </w:p>
        </w:tc>
      </w:tr>
      <w:tr w:rsidR="008A1371" w:rsidRPr="00645D89" w14:paraId="042FE25C" w14:textId="77777777" w:rsidTr="000D363E">
        <w:trPr>
          <w:trHeight w:val="257"/>
        </w:trPr>
        <w:tc>
          <w:tcPr>
            <w:tcW w:w="1656" w:type="pct"/>
          </w:tcPr>
          <w:p w14:paraId="025C27B8" w14:textId="37B29213"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246C742B" w14:textId="6F6D724B"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Agriculture</w:t>
            </w:r>
          </w:p>
        </w:tc>
        <w:tc>
          <w:tcPr>
            <w:tcW w:w="1404" w:type="pct"/>
            <w:vAlign w:val="bottom"/>
          </w:tcPr>
          <w:p w14:paraId="6FB1638C" w14:textId="48A97C37"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Associate Degree Agribusiness</w:t>
            </w:r>
          </w:p>
        </w:tc>
      </w:tr>
      <w:tr w:rsidR="008A1371" w:rsidRPr="00645D89" w14:paraId="756B0783" w14:textId="77777777" w:rsidTr="000D363E">
        <w:trPr>
          <w:trHeight w:val="257"/>
        </w:trPr>
        <w:tc>
          <w:tcPr>
            <w:tcW w:w="1656" w:type="pct"/>
          </w:tcPr>
          <w:p w14:paraId="6C96870E" w14:textId="589AC43C"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65C820C4" w14:textId="25EEA7D8"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Antarctic and Climate Science</w:t>
            </w:r>
          </w:p>
        </w:tc>
        <w:tc>
          <w:tcPr>
            <w:tcW w:w="1404" w:type="pct"/>
            <w:vAlign w:val="bottom"/>
          </w:tcPr>
          <w:p w14:paraId="499DE2A2" w14:textId="7CA9C1E3"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Marine and Antarctic Science</w:t>
            </w:r>
          </w:p>
        </w:tc>
      </w:tr>
      <w:tr w:rsidR="008A1371" w:rsidRPr="00645D89" w14:paraId="3DE5D2EC" w14:textId="77777777" w:rsidTr="000D363E">
        <w:trPr>
          <w:trHeight w:val="257"/>
        </w:trPr>
        <w:tc>
          <w:tcPr>
            <w:tcW w:w="1656" w:type="pct"/>
          </w:tcPr>
          <w:p w14:paraId="6A33D68A" w14:textId="446709C3"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61BA5255" w14:textId="215351EF"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Applied Design</w:t>
            </w:r>
          </w:p>
        </w:tc>
        <w:tc>
          <w:tcPr>
            <w:tcW w:w="1404" w:type="pct"/>
            <w:vAlign w:val="bottom"/>
          </w:tcPr>
          <w:p w14:paraId="43F57DCA" w14:textId="7F407768"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Associate Degree Applied Design</w:t>
            </w:r>
          </w:p>
        </w:tc>
      </w:tr>
      <w:tr w:rsidR="008A1371" w:rsidRPr="00645D89" w14:paraId="01D4350C" w14:textId="77777777" w:rsidTr="000D363E">
        <w:trPr>
          <w:trHeight w:val="257"/>
        </w:trPr>
        <w:tc>
          <w:tcPr>
            <w:tcW w:w="1656" w:type="pct"/>
          </w:tcPr>
          <w:p w14:paraId="3DABFAAA" w14:textId="3FEE611F"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09BC21B4" w14:textId="6CE36371"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Applied Health</w:t>
            </w:r>
          </w:p>
        </w:tc>
        <w:tc>
          <w:tcPr>
            <w:tcW w:w="1404" w:type="pct"/>
            <w:vAlign w:val="bottom"/>
          </w:tcPr>
          <w:p w14:paraId="1165B6FB" w14:textId="6731BA94"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Associate Degree Health and Community Support</w:t>
            </w:r>
          </w:p>
        </w:tc>
      </w:tr>
      <w:tr w:rsidR="008A1371" w:rsidRPr="00645D89" w14:paraId="607F97BF" w14:textId="77777777" w:rsidTr="000D363E">
        <w:trPr>
          <w:trHeight w:val="257"/>
        </w:trPr>
        <w:tc>
          <w:tcPr>
            <w:tcW w:w="1656" w:type="pct"/>
          </w:tcPr>
          <w:p w14:paraId="31DAD0AB" w14:textId="3710AF97"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32840DC8" w14:textId="1675F648"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Applied Technology</w:t>
            </w:r>
          </w:p>
        </w:tc>
        <w:tc>
          <w:tcPr>
            <w:tcW w:w="1404" w:type="pct"/>
            <w:vAlign w:val="bottom"/>
          </w:tcPr>
          <w:p w14:paraId="0F118D72" w14:textId="79CFABE2"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Associate Degree Applied Design</w:t>
            </w:r>
          </w:p>
        </w:tc>
      </w:tr>
      <w:tr w:rsidR="008A1371" w:rsidRPr="00645D89" w14:paraId="68753C07" w14:textId="77777777" w:rsidTr="000D363E">
        <w:trPr>
          <w:trHeight w:val="257"/>
        </w:trPr>
        <w:tc>
          <w:tcPr>
            <w:tcW w:w="1656" w:type="pct"/>
          </w:tcPr>
          <w:p w14:paraId="36845FD3" w14:textId="162CF8B8"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0F5CFE0B" w14:textId="5E71558B"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Artificial Intelligence</w:t>
            </w:r>
          </w:p>
        </w:tc>
        <w:tc>
          <w:tcPr>
            <w:tcW w:w="1404" w:type="pct"/>
            <w:vAlign w:val="bottom"/>
          </w:tcPr>
          <w:p w14:paraId="7D8A9E0B" w14:textId="2F02016D"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Information and Communication Technology</w:t>
            </w:r>
          </w:p>
        </w:tc>
      </w:tr>
      <w:tr w:rsidR="008A1371" w:rsidRPr="00645D89" w14:paraId="17030E72" w14:textId="77777777" w:rsidTr="000D363E">
        <w:trPr>
          <w:trHeight w:val="257"/>
        </w:trPr>
        <w:tc>
          <w:tcPr>
            <w:tcW w:w="1656" w:type="pct"/>
          </w:tcPr>
          <w:p w14:paraId="2F887097" w14:textId="564E5B8C"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205429B9" w14:textId="38985EB2"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Clinical Coding</w:t>
            </w:r>
          </w:p>
        </w:tc>
        <w:tc>
          <w:tcPr>
            <w:tcW w:w="1404" w:type="pct"/>
            <w:vAlign w:val="bottom"/>
          </w:tcPr>
          <w:p w14:paraId="57D16204" w14:textId="7AFD840B"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Information and Communication Technology</w:t>
            </w:r>
          </w:p>
        </w:tc>
      </w:tr>
      <w:tr w:rsidR="008A1371" w:rsidRPr="00645D89" w14:paraId="3A212DF7" w14:textId="77777777" w:rsidTr="000D363E">
        <w:trPr>
          <w:trHeight w:val="257"/>
        </w:trPr>
        <w:tc>
          <w:tcPr>
            <w:tcW w:w="1656" w:type="pct"/>
          </w:tcPr>
          <w:p w14:paraId="5E708CE3" w14:textId="171AE640"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1ED9CB9D" w14:textId="2C540C9A"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Community Support</w:t>
            </w:r>
          </w:p>
        </w:tc>
        <w:tc>
          <w:tcPr>
            <w:tcW w:w="1404" w:type="pct"/>
            <w:vAlign w:val="bottom"/>
          </w:tcPr>
          <w:p w14:paraId="24651623" w14:textId="61CB22D1"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Diploma of Ageing Studies and Services</w:t>
            </w:r>
          </w:p>
        </w:tc>
      </w:tr>
      <w:tr w:rsidR="008A1371" w:rsidRPr="00645D89" w14:paraId="3952A3B4" w14:textId="77777777" w:rsidTr="000D363E">
        <w:trPr>
          <w:trHeight w:val="257"/>
        </w:trPr>
        <w:tc>
          <w:tcPr>
            <w:tcW w:w="1656" w:type="pct"/>
          </w:tcPr>
          <w:p w14:paraId="3D1C1AC7" w14:textId="7DFFD74C"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7A3C1EBA" w14:textId="55A112D1"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Creative Arts and Health</w:t>
            </w:r>
          </w:p>
        </w:tc>
        <w:tc>
          <w:tcPr>
            <w:tcW w:w="1404" w:type="pct"/>
            <w:vAlign w:val="bottom"/>
          </w:tcPr>
          <w:p w14:paraId="6F73CEFC" w14:textId="4903A097"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Diploma of Creative Arts and Health</w:t>
            </w:r>
          </w:p>
        </w:tc>
      </w:tr>
      <w:tr w:rsidR="008A1371" w:rsidRPr="00645D89" w14:paraId="61CD51C2" w14:textId="77777777" w:rsidTr="000D363E">
        <w:trPr>
          <w:trHeight w:val="257"/>
        </w:trPr>
        <w:tc>
          <w:tcPr>
            <w:tcW w:w="1656" w:type="pct"/>
          </w:tcPr>
          <w:p w14:paraId="208F7069" w14:textId="5AF38BB3"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39D83161" w14:textId="1737F56D"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Cybersecurity Fundamentals</w:t>
            </w:r>
          </w:p>
        </w:tc>
        <w:tc>
          <w:tcPr>
            <w:tcW w:w="1404" w:type="pct"/>
            <w:vAlign w:val="bottom"/>
          </w:tcPr>
          <w:p w14:paraId="35EB29C9" w14:textId="2B349394"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Information and Communication Technology</w:t>
            </w:r>
          </w:p>
        </w:tc>
      </w:tr>
      <w:tr w:rsidR="008A1371" w:rsidRPr="00645D89" w14:paraId="7FE10AD4" w14:textId="77777777" w:rsidTr="000D363E">
        <w:trPr>
          <w:trHeight w:val="257"/>
        </w:trPr>
        <w:tc>
          <w:tcPr>
            <w:tcW w:w="1656" w:type="pct"/>
          </w:tcPr>
          <w:p w14:paraId="76EC8D94" w14:textId="4C432D11"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6C0059DA" w14:textId="75225407"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Data and Environmental Management</w:t>
            </w:r>
          </w:p>
        </w:tc>
        <w:tc>
          <w:tcPr>
            <w:tcW w:w="1404" w:type="pct"/>
            <w:vAlign w:val="bottom"/>
          </w:tcPr>
          <w:p w14:paraId="7A144BF6" w14:textId="212F8043" w:rsidR="008A1371" w:rsidRPr="006A5F5F" w:rsidRDefault="008A1371" w:rsidP="00F831C0">
            <w:pPr>
              <w:tabs>
                <w:tab w:val="left" w:pos="567"/>
                <w:tab w:val="left" w:pos="8222"/>
              </w:tabs>
              <w:rPr>
                <w:rFonts w:asciiTheme="minorHAnsi" w:hAnsiTheme="minorHAnsi" w:cstheme="minorHAnsi"/>
                <w:color w:val="000000"/>
                <w:sz w:val="22"/>
                <w:szCs w:val="22"/>
              </w:rPr>
            </w:pPr>
            <w:r w:rsidRPr="006A5F5F">
              <w:rPr>
                <w:rFonts w:asciiTheme="minorHAnsi" w:hAnsiTheme="minorHAnsi" w:cstheme="minorHAnsi"/>
                <w:color w:val="000000"/>
                <w:sz w:val="22"/>
                <w:szCs w:val="22"/>
              </w:rPr>
              <w:t xml:space="preserve">Bachelor of Science </w:t>
            </w:r>
          </w:p>
          <w:p w14:paraId="2B6D7508" w14:textId="77777777" w:rsidR="008A1371" w:rsidRPr="006A5F5F" w:rsidRDefault="008A1371" w:rsidP="00F831C0">
            <w:pPr>
              <w:tabs>
                <w:tab w:val="left" w:pos="567"/>
                <w:tab w:val="left" w:pos="8222"/>
              </w:tabs>
              <w:rPr>
                <w:rFonts w:asciiTheme="minorHAnsi" w:hAnsiTheme="minorHAnsi" w:cstheme="minorHAnsi"/>
                <w:color w:val="000000"/>
                <w:sz w:val="22"/>
                <w:szCs w:val="22"/>
              </w:rPr>
            </w:pPr>
          </w:p>
          <w:p w14:paraId="30777237" w14:textId="77777777" w:rsidR="008A1371" w:rsidRPr="006A5F5F" w:rsidRDefault="008A1371" w:rsidP="00F831C0">
            <w:pPr>
              <w:tabs>
                <w:tab w:val="left" w:pos="567"/>
                <w:tab w:val="left" w:pos="8222"/>
              </w:tabs>
              <w:rPr>
                <w:rFonts w:asciiTheme="minorHAnsi" w:hAnsiTheme="minorHAnsi" w:cstheme="minorHAnsi"/>
                <w:color w:val="000000"/>
                <w:sz w:val="22"/>
                <w:szCs w:val="22"/>
              </w:rPr>
            </w:pPr>
            <w:r w:rsidRPr="006A5F5F">
              <w:rPr>
                <w:rFonts w:asciiTheme="minorHAnsi" w:hAnsiTheme="minorHAnsi" w:cstheme="minorHAnsi"/>
                <w:color w:val="000000"/>
                <w:sz w:val="22"/>
                <w:szCs w:val="22"/>
              </w:rPr>
              <w:t>Bachelor of Natural Environment and Wilderness Studies</w:t>
            </w:r>
          </w:p>
          <w:p w14:paraId="5A46F418" w14:textId="77777777" w:rsidR="008A1371" w:rsidRPr="006A5F5F" w:rsidRDefault="008A1371" w:rsidP="00F831C0">
            <w:pPr>
              <w:tabs>
                <w:tab w:val="left" w:pos="567"/>
                <w:tab w:val="left" w:pos="8222"/>
              </w:tabs>
              <w:rPr>
                <w:rFonts w:asciiTheme="minorHAnsi" w:hAnsiTheme="minorHAnsi" w:cstheme="minorHAnsi"/>
                <w:color w:val="000000"/>
                <w:sz w:val="22"/>
                <w:szCs w:val="22"/>
              </w:rPr>
            </w:pPr>
          </w:p>
          <w:p w14:paraId="64840065" w14:textId="33A45DCF"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Surveying and Spatial Sciences</w:t>
            </w:r>
          </w:p>
        </w:tc>
      </w:tr>
      <w:tr w:rsidR="008A1371" w:rsidRPr="00645D89" w14:paraId="6E202A60" w14:textId="77777777" w:rsidTr="000D363E">
        <w:trPr>
          <w:trHeight w:val="257"/>
        </w:trPr>
        <w:tc>
          <w:tcPr>
            <w:tcW w:w="1656" w:type="pct"/>
          </w:tcPr>
          <w:p w14:paraId="4A8B2A05" w14:textId="4824B340"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57D7E924" w14:textId="7A4864D5"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Education Support</w:t>
            </w:r>
          </w:p>
        </w:tc>
        <w:tc>
          <w:tcPr>
            <w:tcW w:w="1404" w:type="pct"/>
            <w:vAlign w:val="bottom"/>
          </w:tcPr>
          <w:p w14:paraId="1117F66D" w14:textId="4A37769E" w:rsidR="008A1371" w:rsidRPr="00796107" w:rsidRDefault="008A1371" w:rsidP="00F831C0">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Associate Degree Education Support</w:t>
            </w:r>
          </w:p>
        </w:tc>
      </w:tr>
      <w:tr w:rsidR="008A1371" w:rsidRPr="00645D89" w14:paraId="3FD7679B" w14:textId="77777777" w:rsidTr="000D363E">
        <w:trPr>
          <w:trHeight w:val="257"/>
        </w:trPr>
        <w:tc>
          <w:tcPr>
            <w:tcW w:w="1656" w:type="pct"/>
          </w:tcPr>
          <w:p w14:paraId="28278CE5" w14:textId="42FD826E"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1054F2A7" w14:textId="27B6B468"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Engineering Fundamentals</w:t>
            </w:r>
          </w:p>
        </w:tc>
        <w:tc>
          <w:tcPr>
            <w:tcW w:w="1404" w:type="pct"/>
          </w:tcPr>
          <w:p w14:paraId="582C7ABE" w14:textId="77777777" w:rsidR="008A1371" w:rsidRPr="006A5F5F" w:rsidRDefault="008A1371">
            <w:pPr>
              <w:tabs>
                <w:tab w:val="left" w:pos="567"/>
                <w:tab w:val="left" w:pos="8222"/>
              </w:tabs>
              <w:rPr>
                <w:rFonts w:asciiTheme="minorHAnsi" w:hAnsiTheme="minorHAnsi" w:cstheme="minorHAnsi"/>
                <w:color w:val="000000"/>
                <w:sz w:val="22"/>
                <w:szCs w:val="22"/>
              </w:rPr>
            </w:pPr>
            <w:r w:rsidRPr="006A5F5F">
              <w:rPr>
                <w:rFonts w:asciiTheme="minorHAnsi" w:hAnsiTheme="minorHAnsi" w:cstheme="minorHAnsi"/>
                <w:color w:val="000000"/>
                <w:sz w:val="22"/>
                <w:szCs w:val="22"/>
              </w:rPr>
              <w:t>Bachelor of Engineering</w:t>
            </w:r>
          </w:p>
          <w:p w14:paraId="3415300B" w14:textId="77777777" w:rsidR="008A1371" w:rsidRPr="006A5F5F" w:rsidRDefault="008A1371">
            <w:pPr>
              <w:tabs>
                <w:tab w:val="left" w:pos="567"/>
                <w:tab w:val="left" w:pos="8222"/>
              </w:tabs>
              <w:rPr>
                <w:rFonts w:asciiTheme="minorHAnsi" w:hAnsiTheme="minorHAnsi" w:cstheme="minorHAnsi"/>
                <w:color w:val="000000"/>
                <w:sz w:val="22"/>
                <w:szCs w:val="22"/>
              </w:rPr>
            </w:pPr>
          </w:p>
          <w:p w14:paraId="0ECB297D" w14:textId="77777777" w:rsidR="008A1371" w:rsidRPr="006A5F5F" w:rsidRDefault="008A1371">
            <w:pPr>
              <w:tabs>
                <w:tab w:val="left" w:pos="567"/>
                <w:tab w:val="left" w:pos="8222"/>
              </w:tabs>
              <w:rPr>
                <w:rFonts w:asciiTheme="minorHAnsi" w:hAnsiTheme="minorHAnsi" w:cstheme="minorHAnsi"/>
                <w:color w:val="000000"/>
                <w:sz w:val="22"/>
                <w:szCs w:val="22"/>
              </w:rPr>
            </w:pPr>
            <w:r w:rsidRPr="006A5F5F">
              <w:rPr>
                <w:rFonts w:asciiTheme="minorHAnsi" w:hAnsiTheme="minorHAnsi" w:cstheme="minorHAnsi"/>
                <w:color w:val="000000"/>
                <w:sz w:val="22"/>
                <w:szCs w:val="22"/>
              </w:rPr>
              <w:t>Bachelor of Maritime Engineering</w:t>
            </w:r>
          </w:p>
          <w:p w14:paraId="521D787B" w14:textId="77777777" w:rsidR="008A1371" w:rsidRPr="006A5F5F" w:rsidRDefault="008A1371">
            <w:pPr>
              <w:tabs>
                <w:tab w:val="left" w:pos="567"/>
                <w:tab w:val="left" w:pos="8222"/>
              </w:tabs>
              <w:rPr>
                <w:rFonts w:asciiTheme="minorHAnsi" w:hAnsiTheme="minorHAnsi" w:cstheme="minorHAnsi"/>
                <w:color w:val="000000"/>
                <w:sz w:val="22"/>
                <w:szCs w:val="22"/>
              </w:rPr>
            </w:pPr>
          </w:p>
          <w:p w14:paraId="25EDB2C2" w14:textId="23035696"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Maritime Engineering (specialisation)</w:t>
            </w:r>
          </w:p>
        </w:tc>
      </w:tr>
      <w:tr w:rsidR="008A1371" w:rsidRPr="00645D89" w14:paraId="51D266A9" w14:textId="77777777" w:rsidTr="000D363E">
        <w:trPr>
          <w:trHeight w:val="257"/>
        </w:trPr>
        <w:tc>
          <w:tcPr>
            <w:tcW w:w="1656" w:type="pct"/>
          </w:tcPr>
          <w:p w14:paraId="7886C771" w14:textId="12818A2F"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659E4258" w14:textId="1D05360C"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Equipment Design and Project Management</w:t>
            </w:r>
          </w:p>
        </w:tc>
        <w:tc>
          <w:tcPr>
            <w:tcW w:w="1404" w:type="pct"/>
          </w:tcPr>
          <w:p w14:paraId="03641366" w14:textId="4FA3E52B"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Associate Degree Equipment Design and Technology</w:t>
            </w:r>
          </w:p>
        </w:tc>
      </w:tr>
      <w:tr w:rsidR="008A1371" w:rsidRPr="00645D89" w14:paraId="438FB6A1" w14:textId="77777777" w:rsidTr="000D363E">
        <w:trPr>
          <w:trHeight w:val="257"/>
        </w:trPr>
        <w:tc>
          <w:tcPr>
            <w:tcW w:w="1656" w:type="pct"/>
          </w:tcPr>
          <w:p w14:paraId="098DDE78" w14:textId="0E9EE6D9"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229C676E" w14:textId="1F6392A9"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Fermentation</w:t>
            </w:r>
          </w:p>
        </w:tc>
        <w:tc>
          <w:tcPr>
            <w:tcW w:w="1404" w:type="pct"/>
          </w:tcPr>
          <w:p w14:paraId="6538A586" w14:textId="5D9B7E55"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Associate Degree Applied Science</w:t>
            </w:r>
          </w:p>
        </w:tc>
      </w:tr>
      <w:tr w:rsidR="008A1371" w:rsidRPr="00645D89" w14:paraId="778538A5" w14:textId="77777777" w:rsidTr="000D363E">
        <w:trPr>
          <w:trHeight w:val="257"/>
        </w:trPr>
        <w:tc>
          <w:tcPr>
            <w:tcW w:w="1656" w:type="pct"/>
          </w:tcPr>
          <w:p w14:paraId="1A93CB1B" w14:textId="010AC809"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lastRenderedPageBreak/>
              <w:t xml:space="preserve">Undergraduate Certificate </w:t>
            </w:r>
          </w:p>
        </w:tc>
        <w:tc>
          <w:tcPr>
            <w:tcW w:w="1940" w:type="pct"/>
            <w:shd w:val="clear" w:color="auto" w:fill="auto"/>
          </w:tcPr>
          <w:p w14:paraId="32E38F25" w14:textId="44D2771B"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Functional Food and Nutrition</w:t>
            </w:r>
          </w:p>
        </w:tc>
        <w:tc>
          <w:tcPr>
            <w:tcW w:w="1404" w:type="pct"/>
          </w:tcPr>
          <w:p w14:paraId="5EF74B17" w14:textId="314A694F"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Nutrition Science</w:t>
            </w:r>
          </w:p>
        </w:tc>
      </w:tr>
      <w:tr w:rsidR="008A1371" w:rsidRPr="00645D89" w14:paraId="5FA0744A" w14:textId="77777777" w:rsidTr="000D363E">
        <w:trPr>
          <w:trHeight w:val="257"/>
        </w:trPr>
        <w:tc>
          <w:tcPr>
            <w:tcW w:w="1656" w:type="pct"/>
          </w:tcPr>
          <w:p w14:paraId="09B1C0ED" w14:textId="15A8B366"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0342ED2A" w14:textId="5751C8DD"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Gaming and Virtual Reality</w:t>
            </w:r>
          </w:p>
        </w:tc>
        <w:tc>
          <w:tcPr>
            <w:tcW w:w="1404" w:type="pct"/>
          </w:tcPr>
          <w:p w14:paraId="3991060D" w14:textId="0EB6BACB"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Information and Communication Technology</w:t>
            </w:r>
          </w:p>
        </w:tc>
      </w:tr>
      <w:tr w:rsidR="008A1371" w:rsidRPr="00645D89" w14:paraId="2E538862" w14:textId="77777777" w:rsidTr="000D363E">
        <w:trPr>
          <w:trHeight w:val="257"/>
        </w:trPr>
        <w:tc>
          <w:tcPr>
            <w:tcW w:w="1656" w:type="pct"/>
          </w:tcPr>
          <w:p w14:paraId="7358F640" w14:textId="03F71764"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36EBE8CA" w14:textId="51C1CB4F"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Gender and Society</w:t>
            </w:r>
          </w:p>
        </w:tc>
        <w:tc>
          <w:tcPr>
            <w:tcW w:w="1404" w:type="pct"/>
          </w:tcPr>
          <w:p w14:paraId="134E6AD2" w14:textId="1328AEFA"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Social Work with Honours</w:t>
            </w:r>
          </w:p>
        </w:tc>
      </w:tr>
      <w:tr w:rsidR="008A1371" w:rsidRPr="00645D89" w14:paraId="087912DD" w14:textId="77777777" w:rsidTr="000D363E">
        <w:trPr>
          <w:trHeight w:val="257"/>
        </w:trPr>
        <w:tc>
          <w:tcPr>
            <w:tcW w:w="1656" w:type="pct"/>
          </w:tcPr>
          <w:p w14:paraId="71A9A863" w14:textId="3949134F"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14ADDD92" w14:textId="5CBD4111"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Global Logistics and Maritime Management</w:t>
            </w:r>
          </w:p>
        </w:tc>
        <w:tc>
          <w:tcPr>
            <w:tcW w:w="1404" w:type="pct"/>
          </w:tcPr>
          <w:p w14:paraId="2CF9222E" w14:textId="77777777" w:rsidR="008A1371" w:rsidRPr="006A5F5F" w:rsidRDefault="008A1371">
            <w:pPr>
              <w:tabs>
                <w:tab w:val="left" w:pos="567"/>
                <w:tab w:val="left" w:pos="8222"/>
              </w:tabs>
              <w:rPr>
                <w:rFonts w:asciiTheme="minorHAnsi" w:hAnsiTheme="minorHAnsi" w:cstheme="minorHAnsi"/>
                <w:color w:val="000000"/>
                <w:sz w:val="22"/>
                <w:szCs w:val="22"/>
              </w:rPr>
            </w:pPr>
            <w:r w:rsidRPr="006A5F5F">
              <w:rPr>
                <w:rFonts w:asciiTheme="minorHAnsi" w:hAnsiTheme="minorHAnsi" w:cstheme="minorHAnsi"/>
                <w:color w:val="000000"/>
                <w:sz w:val="22"/>
                <w:szCs w:val="22"/>
              </w:rPr>
              <w:t>Diploma of Global Logistics and Maritime Management</w:t>
            </w:r>
          </w:p>
          <w:p w14:paraId="791B4334" w14:textId="77777777" w:rsidR="008A1371" w:rsidRPr="006A5F5F" w:rsidRDefault="008A1371">
            <w:pPr>
              <w:tabs>
                <w:tab w:val="left" w:pos="567"/>
                <w:tab w:val="left" w:pos="8222"/>
              </w:tabs>
              <w:rPr>
                <w:rFonts w:asciiTheme="minorHAnsi" w:hAnsiTheme="minorHAnsi" w:cstheme="minorHAnsi"/>
                <w:color w:val="000000"/>
                <w:sz w:val="22"/>
                <w:szCs w:val="22"/>
              </w:rPr>
            </w:pPr>
          </w:p>
          <w:p w14:paraId="7612DFEA" w14:textId="77777777" w:rsidR="008A1371" w:rsidRPr="006A5F5F" w:rsidRDefault="008A1371">
            <w:pPr>
              <w:tabs>
                <w:tab w:val="left" w:pos="567"/>
                <w:tab w:val="left" w:pos="8222"/>
              </w:tabs>
              <w:rPr>
                <w:rFonts w:asciiTheme="minorHAnsi" w:hAnsiTheme="minorHAnsi" w:cstheme="minorHAnsi"/>
                <w:color w:val="000000"/>
                <w:sz w:val="22"/>
                <w:szCs w:val="22"/>
              </w:rPr>
            </w:pPr>
            <w:r w:rsidRPr="006A5F5F">
              <w:rPr>
                <w:rFonts w:asciiTheme="minorHAnsi" w:hAnsiTheme="minorHAnsi" w:cstheme="minorHAnsi"/>
                <w:color w:val="000000"/>
                <w:sz w:val="22"/>
                <w:szCs w:val="22"/>
              </w:rPr>
              <w:t>Associate Degree of Global Logistics and Maritime Management</w:t>
            </w:r>
          </w:p>
          <w:p w14:paraId="226E4554" w14:textId="77777777" w:rsidR="008A1371" w:rsidRPr="006A5F5F" w:rsidRDefault="008A1371">
            <w:pPr>
              <w:tabs>
                <w:tab w:val="left" w:pos="567"/>
                <w:tab w:val="left" w:pos="8222"/>
              </w:tabs>
              <w:rPr>
                <w:rFonts w:asciiTheme="minorHAnsi" w:hAnsiTheme="minorHAnsi" w:cstheme="minorHAnsi"/>
                <w:color w:val="000000"/>
                <w:sz w:val="22"/>
                <w:szCs w:val="22"/>
              </w:rPr>
            </w:pPr>
          </w:p>
          <w:p w14:paraId="6D19EA66" w14:textId="4D25139D"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Global Logistics and Maritime Management</w:t>
            </w:r>
          </w:p>
        </w:tc>
      </w:tr>
      <w:tr w:rsidR="008A1371" w:rsidRPr="00645D89" w14:paraId="5C2D9EF3" w14:textId="77777777" w:rsidTr="000D363E">
        <w:trPr>
          <w:trHeight w:val="257"/>
        </w:trPr>
        <w:tc>
          <w:tcPr>
            <w:tcW w:w="1656" w:type="pct"/>
          </w:tcPr>
          <w:p w14:paraId="2DBFC9D2" w14:textId="437693D4"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31AE59FA" w14:textId="1E7ABD32"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Innovation and Entrepreneurship</w:t>
            </w:r>
          </w:p>
        </w:tc>
        <w:tc>
          <w:tcPr>
            <w:tcW w:w="1404" w:type="pct"/>
          </w:tcPr>
          <w:p w14:paraId="08BE99C0" w14:textId="2D95DDA2"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Associate Degree Applied Business</w:t>
            </w:r>
          </w:p>
        </w:tc>
      </w:tr>
      <w:tr w:rsidR="008A1371" w:rsidRPr="00645D89" w14:paraId="4B62AC94" w14:textId="77777777" w:rsidTr="000D363E">
        <w:trPr>
          <w:trHeight w:val="257"/>
        </w:trPr>
        <w:tc>
          <w:tcPr>
            <w:tcW w:w="1656" w:type="pct"/>
          </w:tcPr>
          <w:p w14:paraId="2D768480" w14:textId="3712112B"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36C5E8DC" w14:textId="3EC5D870"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Laboratory Medicine</w:t>
            </w:r>
          </w:p>
        </w:tc>
        <w:tc>
          <w:tcPr>
            <w:tcW w:w="1404" w:type="pct"/>
          </w:tcPr>
          <w:p w14:paraId="618308E6" w14:textId="696454A2"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Laboratory Medicine</w:t>
            </w:r>
          </w:p>
        </w:tc>
      </w:tr>
      <w:tr w:rsidR="008A1371" w:rsidRPr="00645D89" w14:paraId="7A20F114" w14:textId="77777777" w:rsidTr="000D363E">
        <w:trPr>
          <w:trHeight w:val="257"/>
        </w:trPr>
        <w:tc>
          <w:tcPr>
            <w:tcW w:w="1656" w:type="pct"/>
          </w:tcPr>
          <w:p w14:paraId="725D7BB3" w14:textId="4B2980B4"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075F878E" w14:textId="25EBAECE"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Mental Health and Society</w:t>
            </w:r>
          </w:p>
        </w:tc>
        <w:tc>
          <w:tcPr>
            <w:tcW w:w="1404" w:type="pct"/>
          </w:tcPr>
          <w:p w14:paraId="76DFFA12" w14:textId="490FC150"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Social Work with Honours</w:t>
            </w:r>
          </w:p>
        </w:tc>
      </w:tr>
      <w:tr w:rsidR="008A1371" w:rsidRPr="00645D89" w14:paraId="3BDC1FFC" w14:textId="77777777" w:rsidTr="000D363E">
        <w:trPr>
          <w:trHeight w:val="257"/>
        </w:trPr>
        <w:tc>
          <w:tcPr>
            <w:tcW w:w="1656" w:type="pct"/>
          </w:tcPr>
          <w:p w14:paraId="01C8AF3F" w14:textId="123B4A51"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0AF7A3E2" w14:textId="4AC88557"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Pharmacy Studies</w:t>
            </w:r>
          </w:p>
        </w:tc>
        <w:tc>
          <w:tcPr>
            <w:tcW w:w="1404" w:type="pct"/>
          </w:tcPr>
          <w:p w14:paraId="5956DE15" w14:textId="7C77FA91"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Diploma of Pharmacy Studies</w:t>
            </w:r>
          </w:p>
        </w:tc>
      </w:tr>
      <w:tr w:rsidR="008A1371" w:rsidRPr="00645D89" w14:paraId="6DD21575" w14:textId="77777777" w:rsidTr="000D363E">
        <w:trPr>
          <w:trHeight w:val="257"/>
        </w:trPr>
        <w:tc>
          <w:tcPr>
            <w:tcW w:w="1656" w:type="pct"/>
          </w:tcPr>
          <w:p w14:paraId="70818027" w14:textId="079EBF80"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331E4E1B" w14:textId="394F978B"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Remote Sensing and Data</w:t>
            </w:r>
          </w:p>
        </w:tc>
        <w:tc>
          <w:tcPr>
            <w:tcW w:w="1404" w:type="pct"/>
          </w:tcPr>
          <w:p w14:paraId="5540C65B" w14:textId="77777777" w:rsidR="008A1371" w:rsidRPr="006A5F5F" w:rsidRDefault="008A1371">
            <w:pPr>
              <w:tabs>
                <w:tab w:val="left" w:pos="567"/>
                <w:tab w:val="left" w:pos="8222"/>
              </w:tabs>
              <w:rPr>
                <w:rFonts w:asciiTheme="minorHAnsi" w:hAnsiTheme="minorHAnsi" w:cstheme="minorHAnsi"/>
                <w:color w:val="000000"/>
                <w:sz w:val="22"/>
                <w:szCs w:val="22"/>
              </w:rPr>
            </w:pPr>
            <w:r w:rsidRPr="006A5F5F">
              <w:rPr>
                <w:rFonts w:asciiTheme="minorHAnsi" w:hAnsiTheme="minorHAnsi" w:cstheme="minorHAnsi"/>
                <w:color w:val="000000"/>
                <w:sz w:val="22"/>
                <w:szCs w:val="22"/>
              </w:rPr>
              <w:t>Bachelor of Science</w:t>
            </w:r>
          </w:p>
          <w:p w14:paraId="6136A915" w14:textId="77777777" w:rsidR="008A1371" w:rsidRPr="006A5F5F" w:rsidRDefault="008A1371">
            <w:pPr>
              <w:tabs>
                <w:tab w:val="left" w:pos="567"/>
                <w:tab w:val="left" w:pos="8222"/>
              </w:tabs>
              <w:rPr>
                <w:rFonts w:asciiTheme="minorHAnsi" w:hAnsiTheme="minorHAnsi" w:cstheme="minorHAnsi"/>
                <w:color w:val="000000"/>
                <w:sz w:val="22"/>
                <w:szCs w:val="22"/>
              </w:rPr>
            </w:pPr>
          </w:p>
          <w:p w14:paraId="6B3281A1" w14:textId="77777777" w:rsidR="008A1371" w:rsidRPr="006A5F5F" w:rsidRDefault="008A1371">
            <w:pPr>
              <w:tabs>
                <w:tab w:val="left" w:pos="567"/>
                <w:tab w:val="left" w:pos="8222"/>
              </w:tabs>
              <w:rPr>
                <w:rFonts w:asciiTheme="minorHAnsi" w:hAnsiTheme="minorHAnsi" w:cstheme="minorHAnsi"/>
                <w:color w:val="000000"/>
                <w:sz w:val="22"/>
                <w:szCs w:val="22"/>
              </w:rPr>
            </w:pPr>
            <w:r w:rsidRPr="006A5F5F">
              <w:rPr>
                <w:rFonts w:asciiTheme="minorHAnsi" w:hAnsiTheme="minorHAnsi" w:cstheme="minorHAnsi"/>
                <w:color w:val="000000"/>
                <w:sz w:val="22"/>
                <w:szCs w:val="22"/>
              </w:rPr>
              <w:t>Bachelor of Natural Environment and Wilderness Studies</w:t>
            </w:r>
          </w:p>
          <w:p w14:paraId="2CA7380D" w14:textId="0BA3FFB8"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Surveying and Spatial Sciences</w:t>
            </w:r>
          </w:p>
        </w:tc>
      </w:tr>
      <w:tr w:rsidR="008A1371" w:rsidRPr="00645D89" w14:paraId="1C4D14D2" w14:textId="77777777" w:rsidTr="000D363E">
        <w:trPr>
          <w:trHeight w:val="257"/>
        </w:trPr>
        <w:tc>
          <w:tcPr>
            <w:tcW w:w="1656" w:type="pct"/>
          </w:tcPr>
          <w:p w14:paraId="75259F74" w14:textId="70253C35"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3F63154F" w14:textId="61007A22"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Science</w:t>
            </w:r>
          </w:p>
        </w:tc>
        <w:tc>
          <w:tcPr>
            <w:tcW w:w="1404" w:type="pct"/>
          </w:tcPr>
          <w:p w14:paraId="57354E64" w14:textId="2DC17EBB"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Associate Degree Applied Science</w:t>
            </w:r>
          </w:p>
        </w:tc>
      </w:tr>
      <w:tr w:rsidR="008A1371" w:rsidRPr="00645D89" w14:paraId="2BBE630C" w14:textId="77777777" w:rsidTr="000D363E">
        <w:trPr>
          <w:trHeight w:val="257"/>
        </w:trPr>
        <w:tc>
          <w:tcPr>
            <w:tcW w:w="1656" w:type="pct"/>
          </w:tcPr>
          <w:p w14:paraId="03E714F6" w14:textId="5F83AB9F"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531BC8B4" w14:textId="63A02CFC"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Smart Technology for Industry 4.0</w:t>
            </w:r>
          </w:p>
        </w:tc>
        <w:tc>
          <w:tcPr>
            <w:tcW w:w="1404" w:type="pct"/>
          </w:tcPr>
          <w:p w14:paraId="6BEF8917" w14:textId="5936FE2A"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Bachelor of Information and Communication Technology</w:t>
            </w:r>
          </w:p>
        </w:tc>
      </w:tr>
      <w:tr w:rsidR="008A1371" w:rsidRPr="00645D89" w14:paraId="5889240C" w14:textId="77777777" w:rsidTr="000D363E">
        <w:trPr>
          <w:trHeight w:val="257"/>
        </w:trPr>
        <w:tc>
          <w:tcPr>
            <w:tcW w:w="1656" w:type="pct"/>
          </w:tcPr>
          <w:p w14:paraId="32D6B7ED" w14:textId="595BE207"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725ADD48" w14:textId="371D28B0"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Specialist Nursing Care for Enrolled Nurses</w:t>
            </w:r>
          </w:p>
        </w:tc>
        <w:tc>
          <w:tcPr>
            <w:tcW w:w="1404" w:type="pct"/>
          </w:tcPr>
          <w:p w14:paraId="22E7F95C" w14:textId="2B6B94C4"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Diploma of Ageing Studies and Services</w:t>
            </w:r>
          </w:p>
        </w:tc>
      </w:tr>
      <w:tr w:rsidR="008A1371" w:rsidRPr="00645D89" w14:paraId="0FDEA572" w14:textId="77777777" w:rsidTr="000D363E">
        <w:trPr>
          <w:trHeight w:val="257"/>
        </w:trPr>
        <w:tc>
          <w:tcPr>
            <w:tcW w:w="1656" w:type="pct"/>
          </w:tcPr>
          <w:p w14:paraId="00B3C3CA" w14:textId="34FB1CA2"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0B6AD52F" w14:textId="61052675"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in Sustainable Living</w:t>
            </w:r>
          </w:p>
        </w:tc>
        <w:tc>
          <w:tcPr>
            <w:tcW w:w="1404" w:type="pct"/>
          </w:tcPr>
          <w:p w14:paraId="1C81136A" w14:textId="1BA53193"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Diploma of Sustainable Living</w:t>
            </w:r>
          </w:p>
        </w:tc>
      </w:tr>
      <w:tr w:rsidR="008A1371" w:rsidRPr="00645D89" w14:paraId="4284A1B1" w14:textId="77777777" w:rsidTr="000D363E">
        <w:trPr>
          <w:trHeight w:val="257"/>
        </w:trPr>
        <w:tc>
          <w:tcPr>
            <w:tcW w:w="1656" w:type="pct"/>
          </w:tcPr>
          <w:p w14:paraId="5733B020" w14:textId="20863085"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74F89097" w14:textId="6340058A"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of Aged Care Services</w:t>
            </w:r>
          </w:p>
        </w:tc>
        <w:tc>
          <w:tcPr>
            <w:tcW w:w="1404" w:type="pct"/>
          </w:tcPr>
          <w:p w14:paraId="7ECFF04E" w14:textId="6AECDB47"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Diploma of Ageing Studies and Services</w:t>
            </w:r>
          </w:p>
        </w:tc>
      </w:tr>
      <w:tr w:rsidR="008A1371" w:rsidRPr="00645D89" w14:paraId="7F460FFA" w14:textId="77777777" w:rsidTr="000D363E">
        <w:trPr>
          <w:trHeight w:val="257"/>
        </w:trPr>
        <w:tc>
          <w:tcPr>
            <w:tcW w:w="1656" w:type="pct"/>
          </w:tcPr>
          <w:p w14:paraId="1E07405C" w14:textId="57002499"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Undergraduate Certificate </w:t>
            </w:r>
          </w:p>
        </w:tc>
        <w:tc>
          <w:tcPr>
            <w:tcW w:w="1940" w:type="pct"/>
            <w:shd w:val="clear" w:color="auto" w:fill="auto"/>
          </w:tcPr>
          <w:p w14:paraId="173CCA2A" w14:textId="66C24A25"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Undergraduate Certificate Wellbeing Toolkit for Retirees</w:t>
            </w:r>
          </w:p>
        </w:tc>
        <w:tc>
          <w:tcPr>
            <w:tcW w:w="1404" w:type="pct"/>
          </w:tcPr>
          <w:p w14:paraId="12245E57" w14:textId="16AFA22A" w:rsidR="008A1371" w:rsidRPr="00796107" w:rsidRDefault="008A1371">
            <w:pPr>
              <w:tabs>
                <w:tab w:val="left" w:pos="567"/>
                <w:tab w:val="left" w:pos="8222"/>
              </w:tabs>
              <w:rPr>
                <w:rFonts w:asciiTheme="minorHAnsi" w:hAnsiTheme="minorHAnsi" w:cstheme="minorHAnsi"/>
                <w:noProof/>
                <w:sz w:val="22"/>
                <w:szCs w:val="22"/>
                <w:highlight w:val="green"/>
              </w:rPr>
            </w:pPr>
            <w:r w:rsidRPr="006A5F5F">
              <w:rPr>
                <w:rFonts w:asciiTheme="minorHAnsi" w:hAnsiTheme="minorHAnsi" w:cstheme="minorHAnsi"/>
                <w:color w:val="000000"/>
                <w:sz w:val="22"/>
                <w:szCs w:val="22"/>
              </w:rPr>
              <w:t>Diploma of Ageing Studies and Services</w:t>
            </w:r>
          </w:p>
        </w:tc>
      </w:tr>
      <w:tr w:rsidR="008A1371" w:rsidRPr="00645D89" w14:paraId="110F34BB" w14:textId="77777777" w:rsidTr="000D363E">
        <w:trPr>
          <w:trHeight w:val="257"/>
        </w:trPr>
        <w:tc>
          <w:tcPr>
            <w:tcW w:w="1656" w:type="pct"/>
          </w:tcPr>
          <w:p w14:paraId="7F2F398F" w14:textId="4591B3BF"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51C0282C" w14:textId="7FE9A16B"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Civil Engineering</w:t>
            </w:r>
          </w:p>
        </w:tc>
        <w:tc>
          <w:tcPr>
            <w:tcW w:w="1404" w:type="pct"/>
            <w:shd w:val="clear" w:color="auto" w:fill="BFBFBF" w:themeFill="background1" w:themeFillShade="BF"/>
          </w:tcPr>
          <w:p w14:paraId="53D1F853"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28F49351" w14:textId="77777777" w:rsidTr="000D363E">
        <w:trPr>
          <w:trHeight w:val="257"/>
        </w:trPr>
        <w:tc>
          <w:tcPr>
            <w:tcW w:w="1656" w:type="pct"/>
          </w:tcPr>
          <w:p w14:paraId="5D8E05FE" w14:textId="01A98E77"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2C88C9F3" w14:textId="40E27571"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Counselling for Education Professionals</w:t>
            </w:r>
          </w:p>
        </w:tc>
        <w:tc>
          <w:tcPr>
            <w:tcW w:w="1404" w:type="pct"/>
            <w:shd w:val="clear" w:color="auto" w:fill="BFBFBF" w:themeFill="background1" w:themeFillShade="BF"/>
          </w:tcPr>
          <w:p w14:paraId="16B83F9A"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2D35F799" w14:textId="77777777" w:rsidTr="000D363E">
        <w:trPr>
          <w:trHeight w:val="257"/>
        </w:trPr>
        <w:tc>
          <w:tcPr>
            <w:tcW w:w="1656" w:type="pct"/>
          </w:tcPr>
          <w:p w14:paraId="35D7A5A2" w14:textId="60CB2A2B"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2CFA100B" w14:textId="4AC0355C"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Aged Care</w:t>
            </w:r>
          </w:p>
        </w:tc>
        <w:tc>
          <w:tcPr>
            <w:tcW w:w="1404" w:type="pct"/>
            <w:shd w:val="clear" w:color="auto" w:fill="BFBFBF" w:themeFill="background1" w:themeFillShade="BF"/>
          </w:tcPr>
          <w:p w14:paraId="104647D2"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56CA3E21" w14:textId="77777777" w:rsidTr="000D363E">
        <w:trPr>
          <w:trHeight w:val="257"/>
        </w:trPr>
        <w:tc>
          <w:tcPr>
            <w:tcW w:w="1656" w:type="pct"/>
          </w:tcPr>
          <w:p w14:paraId="410C2BED" w14:textId="6D1DA3A3"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lastRenderedPageBreak/>
              <w:t xml:space="preserve">Graduate Certificate </w:t>
            </w:r>
          </w:p>
        </w:tc>
        <w:tc>
          <w:tcPr>
            <w:tcW w:w="1940" w:type="pct"/>
            <w:shd w:val="clear" w:color="auto" w:fill="auto"/>
          </w:tcPr>
          <w:p w14:paraId="0AFE0389" w14:textId="4ACBE4EF"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Clinical Pharmacy</w:t>
            </w:r>
          </w:p>
        </w:tc>
        <w:tc>
          <w:tcPr>
            <w:tcW w:w="1404" w:type="pct"/>
            <w:shd w:val="clear" w:color="auto" w:fill="BFBFBF" w:themeFill="background1" w:themeFillShade="BF"/>
          </w:tcPr>
          <w:p w14:paraId="4DDA497A"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278A0956" w14:textId="77777777" w:rsidTr="000D363E">
        <w:trPr>
          <w:trHeight w:val="257"/>
        </w:trPr>
        <w:tc>
          <w:tcPr>
            <w:tcW w:w="1656" w:type="pct"/>
          </w:tcPr>
          <w:p w14:paraId="04905593" w14:textId="251B9EB9"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302F9FB3" w14:textId="0B1A8EDA"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Counselling</w:t>
            </w:r>
          </w:p>
        </w:tc>
        <w:tc>
          <w:tcPr>
            <w:tcW w:w="1404" w:type="pct"/>
            <w:shd w:val="clear" w:color="auto" w:fill="BFBFBF" w:themeFill="background1" w:themeFillShade="BF"/>
          </w:tcPr>
          <w:p w14:paraId="2E0E71D1"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5B42A41A" w14:textId="77777777" w:rsidTr="000D363E">
        <w:trPr>
          <w:trHeight w:val="257"/>
        </w:trPr>
        <w:tc>
          <w:tcPr>
            <w:tcW w:w="1656" w:type="pct"/>
          </w:tcPr>
          <w:p w14:paraId="156CF7A4" w14:textId="2FA4F873"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10651324" w14:textId="14E6F580"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Digital Health</w:t>
            </w:r>
          </w:p>
        </w:tc>
        <w:tc>
          <w:tcPr>
            <w:tcW w:w="1404" w:type="pct"/>
            <w:shd w:val="clear" w:color="auto" w:fill="BFBFBF" w:themeFill="background1" w:themeFillShade="BF"/>
          </w:tcPr>
          <w:p w14:paraId="109C0746"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5F3334C1" w14:textId="77777777" w:rsidTr="000D363E">
        <w:trPr>
          <w:trHeight w:val="257"/>
        </w:trPr>
        <w:tc>
          <w:tcPr>
            <w:tcW w:w="1656" w:type="pct"/>
          </w:tcPr>
          <w:p w14:paraId="12E78923" w14:textId="66DC1410"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5784C1FB" w14:textId="7B64DABB"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Economic Geology</w:t>
            </w:r>
          </w:p>
        </w:tc>
        <w:tc>
          <w:tcPr>
            <w:tcW w:w="1404" w:type="pct"/>
            <w:shd w:val="clear" w:color="auto" w:fill="BFBFBF" w:themeFill="background1" w:themeFillShade="BF"/>
          </w:tcPr>
          <w:p w14:paraId="1B1291DA"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6F17B632" w14:textId="77777777" w:rsidTr="000D363E">
        <w:trPr>
          <w:trHeight w:val="257"/>
        </w:trPr>
        <w:tc>
          <w:tcPr>
            <w:tcW w:w="1656" w:type="pct"/>
          </w:tcPr>
          <w:p w14:paraId="465D9521" w14:textId="23FAA42C"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0F2EEF91" w14:textId="672830B7"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Health Information Management</w:t>
            </w:r>
          </w:p>
        </w:tc>
        <w:tc>
          <w:tcPr>
            <w:tcW w:w="1404" w:type="pct"/>
            <w:shd w:val="clear" w:color="auto" w:fill="BFBFBF" w:themeFill="background1" w:themeFillShade="BF"/>
          </w:tcPr>
          <w:p w14:paraId="16A93DEF"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3EDFC5ED" w14:textId="77777777" w:rsidTr="000D363E">
        <w:trPr>
          <w:trHeight w:val="257"/>
        </w:trPr>
        <w:tc>
          <w:tcPr>
            <w:tcW w:w="1656" w:type="pct"/>
          </w:tcPr>
          <w:p w14:paraId="26A2CB9E" w14:textId="6178F736"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4E6A23EB" w14:textId="0BE1D532"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Health Service Management (Safety and Quality)</w:t>
            </w:r>
          </w:p>
        </w:tc>
        <w:tc>
          <w:tcPr>
            <w:tcW w:w="1404" w:type="pct"/>
            <w:shd w:val="clear" w:color="auto" w:fill="BFBFBF" w:themeFill="background1" w:themeFillShade="BF"/>
          </w:tcPr>
          <w:p w14:paraId="58F0DF10"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0A2686ED" w14:textId="77777777" w:rsidTr="000D363E">
        <w:trPr>
          <w:trHeight w:val="257"/>
        </w:trPr>
        <w:tc>
          <w:tcPr>
            <w:tcW w:w="1656" w:type="pct"/>
          </w:tcPr>
          <w:p w14:paraId="22264962" w14:textId="78B0BA8A"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31DA06B9" w14:textId="71BC842D"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Maritime and Logistics Management</w:t>
            </w:r>
          </w:p>
        </w:tc>
        <w:tc>
          <w:tcPr>
            <w:tcW w:w="1404" w:type="pct"/>
            <w:shd w:val="clear" w:color="auto" w:fill="BFBFBF" w:themeFill="background1" w:themeFillShade="BF"/>
          </w:tcPr>
          <w:p w14:paraId="1440C40C"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3B29B5ED" w14:textId="77777777" w:rsidTr="000D363E">
        <w:trPr>
          <w:trHeight w:val="257"/>
        </w:trPr>
        <w:tc>
          <w:tcPr>
            <w:tcW w:w="1656" w:type="pct"/>
          </w:tcPr>
          <w:p w14:paraId="2EB7D89A" w14:textId="2EF13DDD"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5DFD5021" w14:textId="6827A835"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Nursing (Gerontological care)</w:t>
            </w:r>
          </w:p>
        </w:tc>
        <w:tc>
          <w:tcPr>
            <w:tcW w:w="1404" w:type="pct"/>
            <w:shd w:val="clear" w:color="auto" w:fill="BFBFBF" w:themeFill="background1" w:themeFillShade="BF"/>
          </w:tcPr>
          <w:p w14:paraId="59F7E711"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231C3A95" w14:textId="77777777" w:rsidTr="000D363E">
        <w:trPr>
          <w:trHeight w:val="257"/>
        </w:trPr>
        <w:tc>
          <w:tcPr>
            <w:tcW w:w="1656" w:type="pct"/>
          </w:tcPr>
          <w:p w14:paraId="114AF444" w14:textId="77DF1954"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03898A6E" w14:textId="546CEED1"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Remote and Extreme Environments</w:t>
            </w:r>
          </w:p>
        </w:tc>
        <w:tc>
          <w:tcPr>
            <w:tcW w:w="1404" w:type="pct"/>
            <w:shd w:val="clear" w:color="auto" w:fill="BFBFBF" w:themeFill="background1" w:themeFillShade="BF"/>
          </w:tcPr>
          <w:p w14:paraId="4E905A81"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2FE777CD" w14:textId="77777777" w:rsidTr="000D363E">
        <w:trPr>
          <w:trHeight w:val="257"/>
        </w:trPr>
        <w:tc>
          <w:tcPr>
            <w:tcW w:w="1656" w:type="pct"/>
          </w:tcPr>
          <w:p w14:paraId="77512749" w14:textId="44DBA7BF"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7F5D1965" w14:textId="7212A18A"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Strategic Communication</w:t>
            </w:r>
          </w:p>
        </w:tc>
        <w:tc>
          <w:tcPr>
            <w:tcW w:w="1404" w:type="pct"/>
            <w:shd w:val="clear" w:color="auto" w:fill="BFBFBF" w:themeFill="background1" w:themeFillShade="BF"/>
          </w:tcPr>
          <w:p w14:paraId="31A43DE4"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608958D6" w14:textId="77777777" w:rsidTr="000D363E">
        <w:trPr>
          <w:trHeight w:val="257"/>
        </w:trPr>
        <w:tc>
          <w:tcPr>
            <w:tcW w:w="1656" w:type="pct"/>
          </w:tcPr>
          <w:p w14:paraId="29233832" w14:textId="39BF2A85"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472FA031" w14:textId="4FCC0E43"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Structural Engineering</w:t>
            </w:r>
          </w:p>
        </w:tc>
        <w:tc>
          <w:tcPr>
            <w:tcW w:w="1404" w:type="pct"/>
            <w:shd w:val="clear" w:color="auto" w:fill="BFBFBF" w:themeFill="background1" w:themeFillShade="BF"/>
          </w:tcPr>
          <w:p w14:paraId="09216354"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7E5708BD" w14:textId="77777777" w:rsidTr="000D363E">
        <w:trPr>
          <w:trHeight w:val="257"/>
        </w:trPr>
        <w:tc>
          <w:tcPr>
            <w:tcW w:w="1656" w:type="pct"/>
          </w:tcPr>
          <w:p w14:paraId="2A56A574" w14:textId="75CF0BE0"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591628A2" w14:textId="624C062A"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Therapeutic Medication Management (Registered Nurses)</w:t>
            </w:r>
          </w:p>
        </w:tc>
        <w:tc>
          <w:tcPr>
            <w:tcW w:w="1404" w:type="pct"/>
            <w:shd w:val="clear" w:color="auto" w:fill="BFBFBF" w:themeFill="background1" w:themeFillShade="BF"/>
          </w:tcPr>
          <w:p w14:paraId="4221B25B"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562EEEF0" w14:textId="77777777" w:rsidTr="000D363E">
        <w:trPr>
          <w:trHeight w:val="257"/>
        </w:trPr>
        <w:tc>
          <w:tcPr>
            <w:tcW w:w="1656" w:type="pct"/>
          </w:tcPr>
          <w:p w14:paraId="1FBA801A" w14:textId="23078F3B"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50D1273B" w14:textId="199573B1"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in Tourism, Environment and Cultural Heritage</w:t>
            </w:r>
          </w:p>
        </w:tc>
        <w:tc>
          <w:tcPr>
            <w:tcW w:w="1404" w:type="pct"/>
            <w:shd w:val="clear" w:color="auto" w:fill="BFBFBF" w:themeFill="background1" w:themeFillShade="BF"/>
          </w:tcPr>
          <w:p w14:paraId="02DAEEB6"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r w:rsidR="008A1371" w:rsidRPr="00645D89" w14:paraId="7AAEB372" w14:textId="77777777" w:rsidTr="000D363E">
        <w:trPr>
          <w:trHeight w:val="257"/>
        </w:trPr>
        <w:tc>
          <w:tcPr>
            <w:tcW w:w="1656" w:type="pct"/>
          </w:tcPr>
          <w:p w14:paraId="0CD04A84" w14:textId="740E91D6" w:rsidR="008A1371" w:rsidRPr="00796107" w:rsidRDefault="008A1371" w:rsidP="00F831C0">
            <w:pPr>
              <w:tabs>
                <w:tab w:val="left" w:pos="567"/>
                <w:tab w:val="left" w:pos="8222"/>
              </w:tabs>
              <w:rPr>
                <w:rFonts w:asciiTheme="minorHAnsi" w:hAnsiTheme="minorHAnsi" w:cstheme="minorHAnsi"/>
                <w:color w:val="000000"/>
                <w:sz w:val="22"/>
                <w:szCs w:val="22"/>
                <w:highlight w:val="green"/>
              </w:rPr>
            </w:pPr>
            <w:r w:rsidRPr="006A5F5F">
              <w:rPr>
                <w:rFonts w:asciiTheme="minorHAnsi" w:hAnsiTheme="minorHAnsi" w:cstheme="minorHAnsi"/>
                <w:bCs/>
                <w:color w:val="000000"/>
                <w:sz w:val="22"/>
                <w:szCs w:val="22"/>
              </w:rPr>
              <w:t xml:space="preserve">Graduate Certificate </w:t>
            </w:r>
          </w:p>
        </w:tc>
        <w:tc>
          <w:tcPr>
            <w:tcW w:w="1940" w:type="pct"/>
            <w:shd w:val="clear" w:color="auto" w:fill="auto"/>
          </w:tcPr>
          <w:p w14:paraId="2DC76AFE" w14:textId="15841F80" w:rsidR="008A1371" w:rsidRPr="00796107" w:rsidRDefault="008A1371" w:rsidP="004F7572">
            <w:pPr>
              <w:tabs>
                <w:tab w:val="left" w:pos="567"/>
                <w:tab w:val="left" w:pos="8222"/>
              </w:tabs>
              <w:rPr>
                <w:rFonts w:asciiTheme="minorHAnsi" w:hAnsiTheme="minorHAnsi" w:cstheme="minorHAnsi"/>
                <w:bCs/>
                <w:color w:val="000000"/>
                <w:sz w:val="22"/>
                <w:szCs w:val="22"/>
                <w:highlight w:val="green"/>
              </w:rPr>
            </w:pPr>
            <w:r w:rsidRPr="006A5F5F">
              <w:rPr>
                <w:rFonts w:asciiTheme="minorHAnsi" w:hAnsiTheme="minorHAnsi" w:cstheme="minorHAnsi"/>
                <w:bCs/>
                <w:color w:val="000000"/>
                <w:sz w:val="22"/>
                <w:szCs w:val="22"/>
              </w:rPr>
              <w:t>Graduate Certificate of Education (Specialisation)</w:t>
            </w:r>
          </w:p>
        </w:tc>
        <w:tc>
          <w:tcPr>
            <w:tcW w:w="1404" w:type="pct"/>
            <w:shd w:val="clear" w:color="auto" w:fill="BFBFBF" w:themeFill="background1" w:themeFillShade="BF"/>
          </w:tcPr>
          <w:p w14:paraId="56605F39" w14:textId="77777777" w:rsidR="008A1371" w:rsidRPr="00796107" w:rsidRDefault="008A1371" w:rsidP="00F831C0">
            <w:pPr>
              <w:tabs>
                <w:tab w:val="left" w:pos="567"/>
                <w:tab w:val="left" w:pos="8222"/>
              </w:tabs>
              <w:rPr>
                <w:rFonts w:asciiTheme="minorHAnsi" w:hAnsiTheme="minorHAnsi" w:cstheme="minorHAnsi"/>
                <w:noProof/>
                <w:sz w:val="22"/>
                <w:szCs w:val="22"/>
                <w:highlight w:val="green"/>
              </w:rPr>
            </w:pPr>
          </w:p>
        </w:tc>
      </w:tr>
    </w:tbl>
    <w:p w14:paraId="7E3C60AB" w14:textId="5A995C24" w:rsidR="00051647" w:rsidRPr="00C33B85" w:rsidRDefault="00051647" w:rsidP="00051647">
      <w:pPr>
        <w:widowControl w:val="0"/>
        <w:numPr>
          <w:ilvl w:val="0"/>
          <w:numId w:val="54"/>
        </w:numPr>
        <w:tabs>
          <w:tab w:val="left" w:pos="567"/>
          <w:tab w:val="left" w:pos="8222"/>
        </w:tabs>
        <w:spacing w:before="120" w:after="120"/>
        <w:rPr>
          <w:rFonts w:asciiTheme="minorHAnsi" w:hAnsiTheme="minorHAnsi" w:cstheme="minorHAnsi"/>
          <w:b/>
          <w:bCs/>
          <w:sz w:val="22"/>
          <w:szCs w:val="22"/>
        </w:rPr>
      </w:pPr>
      <w:bookmarkStart w:id="18" w:name="_Hlk120698887"/>
      <w:bookmarkEnd w:id="17"/>
      <w:r>
        <w:rPr>
          <w:rFonts w:asciiTheme="minorHAnsi" w:hAnsiTheme="minorHAnsi" w:cstheme="minorHAnsi"/>
          <w:sz w:val="22"/>
          <w:szCs w:val="22"/>
        </w:rPr>
        <w:t xml:space="preserve">The MBGA for higher education courses includes funding for Equity Places as specified in Table 1a. The Provider may use up to </w:t>
      </w:r>
      <w:r w:rsidRPr="00051647">
        <w:rPr>
          <w:rFonts w:asciiTheme="minorHAnsi" w:hAnsiTheme="minorHAnsi" w:cstheme="minorHAnsi"/>
          <w:sz w:val="22"/>
          <w:szCs w:val="22"/>
        </w:rPr>
        <w:t xml:space="preserve">$1,873,618 </w:t>
      </w:r>
      <w:r>
        <w:rPr>
          <w:rFonts w:asciiTheme="minorHAnsi" w:hAnsiTheme="minorHAnsi" w:cstheme="minorHAnsi"/>
          <w:sz w:val="22"/>
          <w:szCs w:val="22"/>
        </w:rPr>
        <w:t>of the funding allocated for Equity Places in 2023 to deliver the approved courses shown in Table 1c(i) and Table 1c(ii). This funding allocation reports the indicative funding amounts approved by the Minister for Education.</w:t>
      </w:r>
    </w:p>
    <w:p w14:paraId="6D558B09" w14:textId="72E6A534" w:rsidR="00051647" w:rsidRPr="00C33B85" w:rsidRDefault="00051647" w:rsidP="00051647">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w:t>
      </w:r>
      <w:r w:rsidR="00443164">
        <w:rPr>
          <w:rFonts w:asciiTheme="minorHAnsi" w:hAnsiTheme="minorHAnsi" w:cstheme="minorHAnsi"/>
          <w:sz w:val="22"/>
          <w:szCs w:val="22"/>
        </w:rPr>
        <w:t>must</w:t>
      </w:r>
      <w:r>
        <w:rPr>
          <w:rFonts w:asciiTheme="minorHAnsi" w:hAnsiTheme="minorHAnsi" w:cstheme="minorHAnsi"/>
          <w:sz w:val="22"/>
          <w:szCs w:val="22"/>
        </w:rPr>
        <w:t xml:space="preserve"> use </w:t>
      </w:r>
      <w:r w:rsidRPr="00051647">
        <w:rPr>
          <w:rFonts w:asciiTheme="minorHAnsi" w:hAnsiTheme="minorHAnsi" w:cstheme="minorHAnsi"/>
          <w:sz w:val="22"/>
          <w:szCs w:val="22"/>
        </w:rPr>
        <w:t xml:space="preserve">$63,085 </w:t>
      </w:r>
      <w:r>
        <w:rPr>
          <w:rFonts w:asciiTheme="minorHAnsi" w:hAnsiTheme="minorHAnsi" w:cstheme="minorHAnsi"/>
          <w:sz w:val="22"/>
          <w:szCs w:val="22"/>
        </w:rPr>
        <w:t xml:space="preserve">of the funding allocation for Equity Places in 2023 </w:t>
      </w:r>
      <w:r w:rsidR="00443164" w:rsidRPr="00443164">
        <w:rPr>
          <w:rFonts w:asciiTheme="minorHAnsi" w:hAnsiTheme="minorHAnsi" w:cstheme="minorHAnsi"/>
          <w:sz w:val="22"/>
          <w:szCs w:val="22"/>
        </w:rPr>
        <w:t xml:space="preserve">specified in Table 1a to deliver </w:t>
      </w:r>
      <w:r w:rsidR="00443164">
        <w:rPr>
          <w:rFonts w:asciiTheme="minorHAnsi" w:hAnsiTheme="minorHAnsi" w:cstheme="minorHAnsi"/>
          <w:sz w:val="22"/>
          <w:szCs w:val="22"/>
        </w:rPr>
        <w:t>5</w:t>
      </w:r>
      <w:r w:rsidR="00443164" w:rsidRPr="00443164">
        <w:rPr>
          <w:rFonts w:asciiTheme="minorHAnsi" w:hAnsiTheme="minorHAnsi" w:cstheme="minorHAnsi"/>
          <w:sz w:val="22"/>
          <w:szCs w:val="22"/>
        </w:rPr>
        <w:t xml:space="preserve"> of the approved courses in funding cluster 1 (item 1 in the table in section 30-15 of the </w:t>
      </w:r>
      <w:r w:rsidR="00443164" w:rsidRPr="00443164">
        <w:rPr>
          <w:rFonts w:asciiTheme="minorHAnsi" w:hAnsiTheme="minorHAnsi" w:cstheme="minorHAnsi"/>
          <w:i/>
          <w:iCs/>
          <w:sz w:val="22"/>
          <w:szCs w:val="22"/>
        </w:rPr>
        <w:t>Higher Education Support Act 2003</w:t>
      </w:r>
      <w:r w:rsidR="00443164" w:rsidRPr="00443164">
        <w:rPr>
          <w:rFonts w:asciiTheme="minorHAnsi" w:hAnsiTheme="minorHAnsi" w:cstheme="minorHAnsi"/>
          <w:sz w:val="22"/>
          <w:szCs w:val="22"/>
        </w:rPr>
        <w:t>) shown in Table 1</w:t>
      </w:r>
      <w:r w:rsidR="00443164">
        <w:rPr>
          <w:rFonts w:asciiTheme="minorHAnsi" w:hAnsiTheme="minorHAnsi" w:cstheme="minorHAnsi"/>
          <w:sz w:val="22"/>
          <w:szCs w:val="22"/>
        </w:rPr>
        <w:t>c(iii)</w:t>
      </w:r>
      <w:r w:rsidR="00443164" w:rsidRPr="00443164">
        <w:rPr>
          <w:rFonts w:asciiTheme="minorHAnsi" w:hAnsiTheme="minorHAnsi" w:cstheme="minorHAnsi"/>
          <w:sz w:val="22"/>
          <w:szCs w:val="22"/>
        </w:rPr>
        <w:t xml:space="preserve"> below.</w:t>
      </w:r>
    </w:p>
    <w:p w14:paraId="05C3CF7C" w14:textId="77777777" w:rsidR="00051647" w:rsidRPr="006176CD" w:rsidRDefault="00051647" w:rsidP="00051647">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43FB7B39" w14:textId="1A8CD496" w:rsidR="00051647" w:rsidRPr="00C33B85" w:rsidRDefault="00051647" w:rsidP="00051647">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443164">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21B315DF" w14:textId="77777777" w:rsidR="00051647" w:rsidRPr="004D4835" w:rsidRDefault="00051647" w:rsidP="00051647">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3DFA7758" w14:textId="77777777" w:rsidR="00051647" w:rsidRDefault="00051647">
      <w:pPr>
        <w:spacing w:after="200" w:line="276" w:lineRule="auto"/>
        <w:rPr>
          <w:rFonts w:ascii="Calibri" w:hAnsi="Calibri"/>
          <w:b/>
          <w:bCs/>
          <w:sz w:val="22"/>
        </w:rPr>
      </w:pPr>
      <w:r>
        <w:rPr>
          <w:rFonts w:ascii="Calibri" w:hAnsi="Calibri"/>
          <w:b/>
          <w:bCs/>
          <w:sz w:val="22"/>
        </w:rPr>
        <w:br w:type="page"/>
      </w:r>
    </w:p>
    <w:p w14:paraId="6E5ACF85" w14:textId="18F9B0A5" w:rsidR="00051647" w:rsidRPr="00C33B85" w:rsidRDefault="00051647" w:rsidP="00051647">
      <w:pPr>
        <w:widowControl w:val="0"/>
        <w:spacing w:before="120" w:after="120"/>
        <w:rPr>
          <w:rFonts w:ascii="Calibri" w:hAnsi="Calibri"/>
          <w:b/>
          <w:bCs/>
          <w:sz w:val="22"/>
        </w:rPr>
      </w:pPr>
      <w:r>
        <w:rPr>
          <w:rFonts w:ascii="Calibri" w:hAnsi="Calibri"/>
          <w:b/>
          <w:bCs/>
          <w:sz w:val="22"/>
        </w:rPr>
        <w:lastRenderedPageBreak/>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051647" w:rsidRPr="00EF6C19" w14:paraId="2C09F7DD" w14:textId="77777777" w:rsidTr="00272377">
        <w:tc>
          <w:tcPr>
            <w:tcW w:w="1698" w:type="pct"/>
          </w:tcPr>
          <w:bookmarkEnd w:id="18"/>
          <w:p w14:paraId="2CD81468" w14:textId="77777777" w:rsidR="00051647" w:rsidRPr="00C33B85" w:rsidRDefault="00051647" w:rsidP="00272377">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7893B39E" w14:textId="77777777" w:rsidR="00051647" w:rsidRPr="00C33B85" w:rsidRDefault="00051647" w:rsidP="00272377">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555EAC6F" w14:textId="08F0F31B" w:rsidR="00051647" w:rsidRPr="00C33B85" w:rsidRDefault="00051647" w:rsidP="00272377">
            <w:pPr>
              <w:rPr>
                <w:rFonts w:asciiTheme="minorHAnsi" w:hAnsiTheme="minorHAnsi" w:cstheme="minorHAnsi"/>
                <w:b/>
                <w:bCs/>
                <w:sz w:val="22"/>
                <w:szCs w:val="22"/>
              </w:rPr>
            </w:pPr>
            <w:r w:rsidRPr="00C33B85">
              <w:rPr>
                <w:rFonts w:asciiTheme="minorHAnsi" w:hAnsiTheme="minorHAnsi" w:cstheme="minorHAnsi"/>
                <w:b/>
                <w:bCs/>
                <w:sz w:val="22"/>
                <w:szCs w:val="22"/>
              </w:rPr>
              <w:t xml:space="preserve">2023 </w:t>
            </w:r>
          </w:p>
        </w:tc>
      </w:tr>
      <w:tr w:rsidR="00051647" w:rsidRPr="00EF6C19" w14:paraId="070D7184" w14:textId="77777777" w:rsidTr="00272377">
        <w:tc>
          <w:tcPr>
            <w:tcW w:w="1698" w:type="pct"/>
          </w:tcPr>
          <w:p w14:paraId="1576B573" w14:textId="77777777" w:rsidR="00051647" w:rsidRPr="00C33B85" w:rsidRDefault="00051647" w:rsidP="00051647">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061BC04B" w14:textId="0875B34E" w:rsidR="00051647" w:rsidRPr="00051647"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 xml:space="preserve"> 27 </w:t>
            </w:r>
          </w:p>
        </w:tc>
        <w:tc>
          <w:tcPr>
            <w:tcW w:w="1632" w:type="pct"/>
          </w:tcPr>
          <w:p w14:paraId="71ACA39B" w14:textId="677FF97D" w:rsidR="00051647" w:rsidRPr="00051647"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 xml:space="preserve"> </w:t>
            </w:r>
            <w:r>
              <w:rPr>
                <w:rFonts w:asciiTheme="minorHAnsi" w:hAnsiTheme="minorHAnsi" w:cstheme="minorHAnsi"/>
                <w:sz w:val="22"/>
                <w:szCs w:val="22"/>
              </w:rPr>
              <w:t>$</w:t>
            </w:r>
            <w:r w:rsidRPr="001E2A9B">
              <w:rPr>
                <w:rFonts w:asciiTheme="minorHAnsi" w:hAnsiTheme="minorHAnsi" w:cstheme="minorHAnsi"/>
                <w:sz w:val="22"/>
                <w:szCs w:val="22"/>
              </w:rPr>
              <w:t xml:space="preserve">458,163 </w:t>
            </w:r>
          </w:p>
        </w:tc>
      </w:tr>
      <w:tr w:rsidR="00051647" w:rsidRPr="00EF6C19" w14:paraId="0825FFDB" w14:textId="77777777" w:rsidTr="00272377">
        <w:tc>
          <w:tcPr>
            <w:tcW w:w="1698" w:type="pct"/>
          </w:tcPr>
          <w:p w14:paraId="29C88057" w14:textId="77777777" w:rsidR="00051647" w:rsidRPr="00C33B85" w:rsidRDefault="00051647" w:rsidP="00051647">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0BF0439A" w14:textId="57205727" w:rsidR="00051647" w:rsidRPr="00051647" w:rsidRDefault="00051647" w:rsidP="00051647">
            <w:pPr>
              <w:rPr>
                <w:rFonts w:asciiTheme="minorHAnsi" w:hAnsiTheme="minorHAnsi" w:cstheme="minorHAnsi"/>
                <w:sz w:val="22"/>
                <w:szCs w:val="22"/>
                <w:highlight w:val="yellow"/>
              </w:rPr>
            </w:pPr>
            <w:r w:rsidRPr="001E2A9B">
              <w:rPr>
                <w:rFonts w:asciiTheme="minorHAnsi" w:hAnsiTheme="minorHAnsi" w:cstheme="minorHAnsi"/>
                <w:sz w:val="22"/>
                <w:szCs w:val="22"/>
              </w:rPr>
              <w:t xml:space="preserve"> 19 </w:t>
            </w:r>
          </w:p>
        </w:tc>
        <w:tc>
          <w:tcPr>
            <w:tcW w:w="1632" w:type="pct"/>
          </w:tcPr>
          <w:p w14:paraId="1B5E350D" w14:textId="4F360C3A" w:rsidR="00051647" w:rsidRPr="00051647" w:rsidRDefault="00051647" w:rsidP="00051647">
            <w:pPr>
              <w:rPr>
                <w:rFonts w:asciiTheme="minorHAnsi" w:hAnsiTheme="minorHAnsi" w:cstheme="minorHAnsi"/>
                <w:sz w:val="22"/>
                <w:szCs w:val="22"/>
                <w:highlight w:val="yellow"/>
              </w:rPr>
            </w:pPr>
            <w:r w:rsidRPr="001E2A9B">
              <w:rPr>
                <w:rFonts w:asciiTheme="minorHAnsi" w:hAnsiTheme="minorHAnsi" w:cstheme="minorHAnsi"/>
                <w:sz w:val="22"/>
                <w:szCs w:val="22"/>
              </w:rPr>
              <w:t xml:space="preserve"> </w:t>
            </w:r>
            <w:r>
              <w:rPr>
                <w:rFonts w:asciiTheme="minorHAnsi" w:hAnsiTheme="minorHAnsi" w:cstheme="minorHAnsi"/>
                <w:sz w:val="22"/>
                <w:szCs w:val="22"/>
              </w:rPr>
              <w:t>$</w:t>
            </w:r>
            <w:r w:rsidRPr="001E2A9B">
              <w:rPr>
                <w:rFonts w:asciiTheme="minorHAnsi" w:hAnsiTheme="minorHAnsi" w:cstheme="minorHAnsi"/>
                <w:sz w:val="22"/>
                <w:szCs w:val="22"/>
              </w:rPr>
              <w:t xml:space="preserve">322,411 </w:t>
            </w:r>
          </w:p>
        </w:tc>
      </w:tr>
      <w:tr w:rsidR="00051647" w:rsidRPr="00EF6C19" w14:paraId="53E05CCF" w14:textId="77777777" w:rsidTr="00272377">
        <w:tc>
          <w:tcPr>
            <w:tcW w:w="1698" w:type="pct"/>
          </w:tcPr>
          <w:p w14:paraId="34D516A7" w14:textId="77777777" w:rsidR="00051647" w:rsidRPr="00C33B85" w:rsidRDefault="00051647" w:rsidP="00051647">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6DD2D0F1" w14:textId="1B31999A" w:rsidR="00051647" w:rsidRPr="00051647" w:rsidRDefault="00051647" w:rsidP="00051647">
            <w:pPr>
              <w:rPr>
                <w:rFonts w:asciiTheme="minorHAnsi" w:hAnsiTheme="minorHAnsi" w:cstheme="minorHAnsi"/>
                <w:sz w:val="22"/>
                <w:szCs w:val="22"/>
                <w:highlight w:val="yellow"/>
              </w:rPr>
            </w:pPr>
            <w:r w:rsidRPr="001E2A9B">
              <w:rPr>
                <w:rFonts w:asciiTheme="minorHAnsi" w:hAnsiTheme="minorHAnsi" w:cstheme="minorHAnsi"/>
                <w:sz w:val="22"/>
                <w:szCs w:val="22"/>
              </w:rPr>
              <w:t xml:space="preserve"> -   </w:t>
            </w:r>
          </w:p>
        </w:tc>
        <w:tc>
          <w:tcPr>
            <w:tcW w:w="1632" w:type="pct"/>
          </w:tcPr>
          <w:p w14:paraId="4BA6AA4E" w14:textId="659DAC21" w:rsidR="00051647" w:rsidRPr="00051647" w:rsidRDefault="00051647" w:rsidP="00051647">
            <w:pPr>
              <w:rPr>
                <w:rFonts w:asciiTheme="minorHAnsi" w:hAnsiTheme="minorHAnsi" w:cstheme="minorHAnsi"/>
                <w:sz w:val="22"/>
                <w:szCs w:val="22"/>
                <w:highlight w:val="yellow"/>
              </w:rPr>
            </w:pPr>
            <w:r w:rsidRPr="001E2A9B">
              <w:rPr>
                <w:rFonts w:asciiTheme="minorHAnsi" w:hAnsiTheme="minorHAnsi" w:cstheme="minorHAnsi"/>
                <w:sz w:val="22"/>
                <w:szCs w:val="22"/>
              </w:rPr>
              <w:t xml:space="preserve"> -   </w:t>
            </w:r>
          </w:p>
        </w:tc>
      </w:tr>
      <w:tr w:rsidR="00051647" w:rsidRPr="00EF6C19" w14:paraId="6CB35E5A" w14:textId="77777777" w:rsidTr="00272377">
        <w:tc>
          <w:tcPr>
            <w:tcW w:w="1698" w:type="pct"/>
          </w:tcPr>
          <w:p w14:paraId="61554F4F" w14:textId="77777777" w:rsidR="00051647" w:rsidRPr="00C33B85" w:rsidRDefault="00051647" w:rsidP="00051647">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20D068EF" w14:textId="1B874AEE" w:rsidR="00051647" w:rsidRPr="00051647" w:rsidRDefault="00051647" w:rsidP="00051647">
            <w:pPr>
              <w:rPr>
                <w:rFonts w:asciiTheme="minorHAnsi" w:hAnsiTheme="minorHAnsi" w:cstheme="minorHAnsi"/>
                <w:b/>
                <w:bCs/>
                <w:sz w:val="22"/>
                <w:szCs w:val="22"/>
              </w:rPr>
            </w:pPr>
            <w:r w:rsidRPr="001E2A9B">
              <w:rPr>
                <w:rFonts w:asciiTheme="minorHAnsi" w:hAnsiTheme="minorHAnsi" w:cstheme="minorHAnsi"/>
                <w:b/>
                <w:bCs/>
                <w:sz w:val="22"/>
                <w:szCs w:val="22"/>
              </w:rPr>
              <w:t xml:space="preserve"> 46 </w:t>
            </w:r>
          </w:p>
        </w:tc>
        <w:tc>
          <w:tcPr>
            <w:tcW w:w="1632" w:type="pct"/>
          </w:tcPr>
          <w:p w14:paraId="76566D7D" w14:textId="676CAD02" w:rsidR="00051647" w:rsidRPr="00051647" w:rsidRDefault="00051647" w:rsidP="00051647">
            <w:pPr>
              <w:rPr>
                <w:rFonts w:asciiTheme="minorHAnsi" w:hAnsiTheme="minorHAnsi" w:cstheme="minorHAnsi"/>
                <w:b/>
                <w:bCs/>
                <w:sz w:val="22"/>
                <w:szCs w:val="22"/>
              </w:rPr>
            </w:pPr>
            <w:r w:rsidRPr="001E2A9B">
              <w:rPr>
                <w:rFonts w:asciiTheme="minorHAnsi" w:hAnsiTheme="minorHAnsi" w:cstheme="minorHAnsi"/>
                <w:b/>
                <w:bCs/>
                <w:sz w:val="22"/>
                <w:szCs w:val="22"/>
              </w:rPr>
              <w:t xml:space="preserve"> </w:t>
            </w:r>
            <w:r>
              <w:rPr>
                <w:rFonts w:asciiTheme="minorHAnsi" w:hAnsiTheme="minorHAnsi" w:cstheme="minorHAnsi"/>
                <w:b/>
                <w:bCs/>
                <w:sz w:val="22"/>
                <w:szCs w:val="22"/>
              </w:rPr>
              <w:t>$</w:t>
            </w:r>
            <w:r w:rsidRPr="001E2A9B">
              <w:rPr>
                <w:rFonts w:asciiTheme="minorHAnsi" w:hAnsiTheme="minorHAnsi" w:cstheme="minorHAnsi"/>
                <w:b/>
                <w:bCs/>
                <w:sz w:val="22"/>
                <w:szCs w:val="22"/>
              </w:rPr>
              <w:t xml:space="preserve">780,574 </w:t>
            </w:r>
          </w:p>
        </w:tc>
      </w:tr>
    </w:tbl>
    <w:tbl>
      <w:tblPr>
        <w:tblStyle w:val="TableGrid1"/>
        <w:tblW w:w="9634" w:type="dxa"/>
        <w:tblLook w:val="04A0" w:firstRow="1" w:lastRow="0" w:firstColumn="1" w:lastColumn="0" w:noHBand="0" w:noVBand="1"/>
      </w:tblPr>
      <w:tblGrid>
        <w:gridCol w:w="3256"/>
        <w:gridCol w:w="6378"/>
      </w:tblGrid>
      <w:tr w:rsidR="00051647" w:rsidRPr="001A1D49" w14:paraId="44398ECA" w14:textId="77777777" w:rsidTr="00272377">
        <w:tc>
          <w:tcPr>
            <w:tcW w:w="3256" w:type="dxa"/>
          </w:tcPr>
          <w:p w14:paraId="38378BF8" w14:textId="77777777" w:rsidR="00051647" w:rsidRPr="00BA106A" w:rsidRDefault="00051647" w:rsidP="00272377">
            <w:pPr>
              <w:rPr>
                <w:rFonts w:asciiTheme="minorHAnsi" w:hAnsiTheme="minorHAnsi" w:cstheme="minorHAnsi"/>
                <w:b/>
                <w:bCs/>
                <w:sz w:val="22"/>
                <w:szCs w:val="22"/>
              </w:rPr>
            </w:pPr>
            <w:bookmarkStart w:id="19" w:name="_Hlk120699145"/>
            <w:r w:rsidRPr="00BA106A">
              <w:rPr>
                <w:rFonts w:asciiTheme="minorHAnsi" w:hAnsiTheme="minorHAnsi" w:cstheme="minorHAnsi"/>
                <w:b/>
                <w:bCs/>
                <w:sz w:val="22"/>
                <w:szCs w:val="22"/>
              </w:rPr>
              <w:t>Course Type</w:t>
            </w:r>
          </w:p>
        </w:tc>
        <w:tc>
          <w:tcPr>
            <w:tcW w:w="6378" w:type="dxa"/>
          </w:tcPr>
          <w:p w14:paraId="46018AE0" w14:textId="77777777" w:rsidR="00051647" w:rsidRPr="00BA106A" w:rsidRDefault="00051647" w:rsidP="00272377">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051647" w14:paraId="5F378A15" w14:textId="77777777" w:rsidTr="00272377">
        <w:tc>
          <w:tcPr>
            <w:tcW w:w="3256" w:type="dxa"/>
          </w:tcPr>
          <w:p w14:paraId="6F27A5EF" w14:textId="0DDF2C35" w:rsidR="00051647" w:rsidRPr="001E2A9B"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Diploma</w:t>
            </w:r>
          </w:p>
        </w:tc>
        <w:tc>
          <w:tcPr>
            <w:tcW w:w="6378" w:type="dxa"/>
          </w:tcPr>
          <w:p w14:paraId="5F15B7C3" w14:textId="16D4CD0C" w:rsidR="00051647" w:rsidRPr="00051647"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Diploma of Dementia Care</w:t>
            </w:r>
          </w:p>
        </w:tc>
      </w:tr>
      <w:tr w:rsidR="00051647" w14:paraId="690DE657" w14:textId="77777777" w:rsidTr="00272377">
        <w:tc>
          <w:tcPr>
            <w:tcW w:w="3256" w:type="dxa"/>
          </w:tcPr>
          <w:p w14:paraId="70B92416" w14:textId="0F847EFB" w:rsidR="00051647" w:rsidRPr="001E2A9B"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Diploma</w:t>
            </w:r>
          </w:p>
        </w:tc>
        <w:tc>
          <w:tcPr>
            <w:tcW w:w="6378" w:type="dxa"/>
          </w:tcPr>
          <w:p w14:paraId="09AA65BE" w14:textId="04025BC9" w:rsidR="00051647" w:rsidRPr="00051647"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Diploma of Ageing Studies and Services</w:t>
            </w:r>
          </w:p>
        </w:tc>
      </w:tr>
      <w:tr w:rsidR="00051647" w14:paraId="5AC6A782" w14:textId="77777777" w:rsidTr="00272377">
        <w:tc>
          <w:tcPr>
            <w:tcW w:w="3256" w:type="dxa"/>
          </w:tcPr>
          <w:p w14:paraId="380B7870" w14:textId="717EE1B2" w:rsidR="00051647" w:rsidRPr="001E2A9B"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Undergraduate Certificate</w:t>
            </w:r>
          </w:p>
        </w:tc>
        <w:tc>
          <w:tcPr>
            <w:tcW w:w="6378" w:type="dxa"/>
          </w:tcPr>
          <w:p w14:paraId="2B18356F" w14:textId="6987CDC9" w:rsidR="00051647" w:rsidRPr="00051647"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Undergraduate Certificate in Applied Technologies </w:t>
            </w:r>
          </w:p>
        </w:tc>
      </w:tr>
      <w:tr w:rsidR="00051647" w14:paraId="5B5E64ED" w14:textId="77777777" w:rsidTr="00272377">
        <w:tc>
          <w:tcPr>
            <w:tcW w:w="3256" w:type="dxa"/>
          </w:tcPr>
          <w:p w14:paraId="084F32D3" w14:textId="6F7F2D9B" w:rsidR="00051647" w:rsidRPr="001E2A9B"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Associate Degree</w:t>
            </w:r>
          </w:p>
        </w:tc>
        <w:tc>
          <w:tcPr>
            <w:tcW w:w="6378" w:type="dxa"/>
          </w:tcPr>
          <w:p w14:paraId="615D8258" w14:textId="19EE98D3" w:rsidR="00051647" w:rsidRPr="00051647"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Associate Degree in Applied Technologies </w:t>
            </w:r>
          </w:p>
        </w:tc>
      </w:tr>
      <w:tr w:rsidR="00051647" w14:paraId="53AE444A" w14:textId="77777777" w:rsidTr="00272377">
        <w:tc>
          <w:tcPr>
            <w:tcW w:w="3256" w:type="dxa"/>
          </w:tcPr>
          <w:p w14:paraId="0D5DC045" w14:textId="59E79B1C" w:rsidR="00051647" w:rsidRPr="001E2A9B"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Undergraduate Certificate</w:t>
            </w:r>
          </w:p>
        </w:tc>
        <w:tc>
          <w:tcPr>
            <w:tcW w:w="6378" w:type="dxa"/>
          </w:tcPr>
          <w:p w14:paraId="60A5CCCA" w14:textId="71699357" w:rsidR="00051647" w:rsidRPr="00051647"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 xml:space="preserve">Undergraduate Certificate in Climate Science </w:t>
            </w:r>
          </w:p>
        </w:tc>
      </w:tr>
      <w:tr w:rsidR="00051647" w14:paraId="3B3A4474" w14:textId="77777777" w:rsidTr="00272377">
        <w:tc>
          <w:tcPr>
            <w:tcW w:w="3256" w:type="dxa"/>
          </w:tcPr>
          <w:p w14:paraId="21E5D440" w14:textId="33E91F87" w:rsidR="00051647" w:rsidRPr="001E2A9B"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Undergraduate Certificate</w:t>
            </w:r>
          </w:p>
        </w:tc>
        <w:tc>
          <w:tcPr>
            <w:tcW w:w="6378" w:type="dxa"/>
          </w:tcPr>
          <w:p w14:paraId="090C62E3" w14:textId="7A4675C0" w:rsidR="00051647" w:rsidRPr="00051647"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Undergraduate Certificate of Sustainable Living</w:t>
            </w:r>
          </w:p>
        </w:tc>
      </w:tr>
      <w:tr w:rsidR="00051647" w14:paraId="016DC1F6" w14:textId="77777777" w:rsidTr="00272377">
        <w:tc>
          <w:tcPr>
            <w:tcW w:w="3256" w:type="dxa"/>
          </w:tcPr>
          <w:p w14:paraId="124FB8D0" w14:textId="02080F16" w:rsidR="00051647" w:rsidRPr="001E2A9B"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Diploma</w:t>
            </w:r>
          </w:p>
        </w:tc>
        <w:tc>
          <w:tcPr>
            <w:tcW w:w="6378" w:type="dxa"/>
          </w:tcPr>
          <w:p w14:paraId="1771BD09" w14:textId="7C203E68" w:rsidR="00051647" w:rsidRPr="00051647"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Diploma of Sustainable Living</w:t>
            </w:r>
          </w:p>
        </w:tc>
      </w:tr>
      <w:tr w:rsidR="00051647" w14:paraId="49695DED" w14:textId="77777777" w:rsidTr="00272377">
        <w:tc>
          <w:tcPr>
            <w:tcW w:w="3256" w:type="dxa"/>
          </w:tcPr>
          <w:p w14:paraId="6D531CD8" w14:textId="2D681AF6" w:rsidR="00051647" w:rsidRPr="001E2A9B"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Bachelor Degree</w:t>
            </w:r>
          </w:p>
        </w:tc>
        <w:tc>
          <w:tcPr>
            <w:tcW w:w="6378" w:type="dxa"/>
          </w:tcPr>
          <w:p w14:paraId="288675FE" w14:textId="7C071F21" w:rsidR="00051647" w:rsidRPr="00051647"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Bachelor of Science</w:t>
            </w:r>
          </w:p>
        </w:tc>
      </w:tr>
      <w:bookmarkEnd w:id="19"/>
    </w:tbl>
    <w:p w14:paraId="554A79E9" w14:textId="77777777" w:rsidR="00051647" w:rsidRDefault="00051647" w:rsidP="00051647">
      <w:pPr>
        <w:widowControl w:val="0"/>
        <w:tabs>
          <w:tab w:val="left" w:pos="567"/>
          <w:tab w:val="left" w:pos="8222"/>
        </w:tabs>
        <w:spacing w:before="120" w:after="120"/>
        <w:rPr>
          <w:rFonts w:asciiTheme="minorHAnsi" w:hAnsiTheme="minorHAnsi" w:cstheme="minorHAnsi"/>
          <w:b/>
          <w:bCs/>
          <w:sz w:val="22"/>
          <w:szCs w:val="22"/>
        </w:rPr>
      </w:pPr>
    </w:p>
    <w:p w14:paraId="2533C579" w14:textId="77777777" w:rsidR="00051647" w:rsidRPr="00C33B85" w:rsidRDefault="00051647" w:rsidP="00051647">
      <w:pPr>
        <w:widowControl w:val="0"/>
        <w:spacing w:before="120" w:after="120"/>
        <w:rPr>
          <w:rFonts w:ascii="Calibri" w:hAnsi="Calibri"/>
          <w:b/>
          <w:bCs/>
          <w:sz w:val="22"/>
        </w:rPr>
      </w:pPr>
      <w:bookmarkStart w:id="20" w:name="_Hlk120700350"/>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051647" w14:paraId="01363BFA" w14:textId="77777777" w:rsidTr="00272377">
        <w:tc>
          <w:tcPr>
            <w:tcW w:w="1698" w:type="pct"/>
          </w:tcPr>
          <w:p w14:paraId="4E2B8707" w14:textId="77777777" w:rsidR="00051647" w:rsidRPr="00C045CE" w:rsidRDefault="00051647" w:rsidP="00272377">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76E7E9BC" w14:textId="77777777" w:rsidR="00051647" w:rsidRPr="00C045CE" w:rsidRDefault="00051647" w:rsidP="00272377">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39FEDB77" w14:textId="05C879AA" w:rsidR="00051647" w:rsidRPr="00C045CE" w:rsidRDefault="00051647" w:rsidP="00272377">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051647" w14:paraId="33F7E740" w14:textId="77777777" w:rsidTr="00272377">
        <w:tc>
          <w:tcPr>
            <w:tcW w:w="1698" w:type="pct"/>
          </w:tcPr>
          <w:p w14:paraId="18A78DD6" w14:textId="77777777" w:rsidR="00051647" w:rsidRPr="00C045CE" w:rsidRDefault="00051647" w:rsidP="00051647">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6EF8FE11" w14:textId="4E369A37" w:rsidR="00051647" w:rsidRPr="00051647"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 xml:space="preserve"> -   </w:t>
            </w:r>
          </w:p>
        </w:tc>
        <w:tc>
          <w:tcPr>
            <w:tcW w:w="1632" w:type="pct"/>
          </w:tcPr>
          <w:p w14:paraId="6137C7C6" w14:textId="147F0C18" w:rsidR="00051647" w:rsidRPr="00051647" w:rsidRDefault="00051647" w:rsidP="00051647">
            <w:pPr>
              <w:rPr>
                <w:rFonts w:asciiTheme="minorHAnsi" w:hAnsiTheme="minorHAnsi" w:cstheme="minorHAnsi"/>
                <w:sz w:val="22"/>
                <w:szCs w:val="22"/>
              </w:rPr>
            </w:pPr>
            <w:r w:rsidRPr="001E2A9B">
              <w:rPr>
                <w:rFonts w:asciiTheme="minorHAnsi" w:hAnsiTheme="minorHAnsi" w:cstheme="minorHAnsi"/>
                <w:sz w:val="22"/>
                <w:szCs w:val="22"/>
              </w:rPr>
              <w:t xml:space="preserve"> -   </w:t>
            </w:r>
          </w:p>
        </w:tc>
      </w:tr>
      <w:tr w:rsidR="00051647" w14:paraId="7A41653A" w14:textId="77777777" w:rsidTr="00272377">
        <w:tc>
          <w:tcPr>
            <w:tcW w:w="1698" w:type="pct"/>
          </w:tcPr>
          <w:p w14:paraId="486F4071" w14:textId="77777777" w:rsidR="00051647" w:rsidRPr="00C045CE" w:rsidRDefault="00051647" w:rsidP="00051647">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6F07FFBF" w14:textId="350F1EE1" w:rsidR="00051647" w:rsidRPr="00051647" w:rsidRDefault="00051647" w:rsidP="00051647">
            <w:pPr>
              <w:rPr>
                <w:rFonts w:asciiTheme="minorHAnsi" w:hAnsiTheme="minorHAnsi" w:cstheme="minorHAnsi"/>
                <w:sz w:val="22"/>
                <w:szCs w:val="22"/>
                <w:highlight w:val="yellow"/>
              </w:rPr>
            </w:pPr>
            <w:r w:rsidRPr="001E2A9B">
              <w:rPr>
                <w:rFonts w:asciiTheme="minorHAnsi" w:hAnsiTheme="minorHAnsi" w:cstheme="minorHAnsi"/>
                <w:sz w:val="22"/>
                <w:szCs w:val="22"/>
              </w:rPr>
              <w:t xml:space="preserve"> -   </w:t>
            </w:r>
          </w:p>
        </w:tc>
        <w:tc>
          <w:tcPr>
            <w:tcW w:w="1632" w:type="pct"/>
          </w:tcPr>
          <w:p w14:paraId="20EB3448" w14:textId="14510BB7" w:rsidR="00051647" w:rsidRPr="00051647" w:rsidRDefault="00051647" w:rsidP="00051647">
            <w:pPr>
              <w:rPr>
                <w:rFonts w:asciiTheme="minorHAnsi" w:hAnsiTheme="minorHAnsi" w:cstheme="minorHAnsi"/>
                <w:sz w:val="22"/>
                <w:szCs w:val="22"/>
                <w:highlight w:val="yellow"/>
              </w:rPr>
            </w:pPr>
            <w:r w:rsidRPr="001E2A9B">
              <w:rPr>
                <w:rFonts w:asciiTheme="minorHAnsi" w:hAnsiTheme="minorHAnsi" w:cstheme="minorHAnsi"/>
                <w:sz w:val="22"/>
                <w:szCs w:val="22"/>
              </w:rPr>
              <w:t xml:space="preserve"> -   </w:t>
            </w:r>
          </w:p>
        </w:tc>
      </w:tr>
      <w:tr w:rsidR="00051647" w14:paraId="0DF26774" w14:textId="77777777" w:rsidTr="00272377">
        <w:tc>
          <w:tcPr>
            <w:tcW w:w="1698" w:type="pct"/>
          </w:tcPr>
          <w:p w14:paraId="39D54F51" w14:textId="77777777" w:rsidR="00051647" w:rsidRPr="00C045CE" w:rsidRDefault="00051647" w:rsidP="00051647">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4750A9F9" w14:textId="6AA3D43C" w:rsidR="00051647" w:rsidRPr="00051647" w:rsidRDefault="00051647" w:rsidP="00051647">
            <w:pPr>
              <w:rPr>
                <w:rFonts w:asciiTheme="minorHAnsi" w:hAnsiTheme="minorHAnsi" w:cstheme="minorHAnsi"/>
                <w:sz w:val="22"/>
                <w:szCs w:val="22"/>
                <w:highlight w:val="yellow"/>
              </w:rPr>
            </w:pPr>
            <w:r w:rsidRPr="001E2A9B">
              <w:rPr>
                <w:rFonts w:asciiTheme="minorHAnsi" w:hAnsiTheme="minorHAnsi" w:cstheme="minorHAnsi"/>
                <w:sz w:val="22"/>
                <w:szCs w:val="22"/>
              </w:rPr>
              <w:t xml:space="preserve"> 79 </w:t>
            </w:r>
          </w:p>
        </w:tc>
        <w:tc>
          <w:tcPr>
            <w:tcW w:w="1632" w:type="pct"/>
          </w:tcPr>
          <w:p w14:paraId="7C957D3C" w14:textId="0A57DAAC" w:rsidR="00051647" w:rsidRPr="00051647" w:rsidRDefault="00051647" w:rsidP="00051647">
            <w:pPr>
              <w:rPr>
                <w:rFonts w:asciiTheme="minorHAnsi" w:hAnsiTheme="minorHAnsi" w:cstheme="minorHAnsi"/>
                <w:sz w:val="22"/>
                <w:szCs w:val="22"/>
                <w:highlight w:val="yellow"/>
              </w:rPr>
            </w:pPr>
            <w:r w:rsidRPr="001E2A9B">
              <w:rPr>
                <w:rFonts w:asciiTheme="minorHAnsi" w:hAnsiTheme="minorHAnsi" w:cstheme="minorHAnsi"/>
                <w:sz w:val="22"/>
                <w:szCs w:val="22"/>
              </w:rPr>
              <w:t xml:space="preserve"> </w:t>
            </w:r>
            <w:r>
              <w:rPr>
                <w:rFonts w:asciiTheme="minorHAnsi" w:hAnsiTheme="minorHAnsi" w:cstheme="minorHAnsi"/>
                <w:sz w:val="22"/>
                <w:szCs w:val="22"/>
              </w:rPr>
              <w:t>$</w:t>
            </w:r>
            <w:r w:rsidRPr="001E2A9B">
              <w:rPr>
                <w:rFonts w:asciiTheme="minorHAnsi" w:hAnsiTheme="minorHAnsi" w:cstheme="minorHAnsi"/>
                <w:sz w:val="22"/>
                <w:szCs w:val="22"/>
              </w:rPr>
              <w:t xml:space="preserve">1,093,044 </w:t>
            </w:r>
          </w:p>
        </w:tc>
      </w:tr>
      <w:tr w:rsidR="00051647" w14:paraId="15BCC21E" w14:textId="77777777" w:rsidTr="00272377">
        <w:tc>
          <w:tcPr>
            <w:tcW w:w="1698" w:type="pct"/>
          </w:tcPr>
          <w:p w14:paraId="27777BF9" w14:textId="77777777" w:rsidR="00051647" w:rsidRPr="00C045CE" w:rsidRDefault="00051647" w:rsidP="00051647">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2DDBC717" w14:textId="492C4CD8" w:rsidR="00051647" w:rsidRPr="00051647" w:rsidRDefault="00051647" w:rsidP="00051647">
            <w:pPr>
              <w:rPr>
                <w:rFonts w:asciiTheme="minorHAnsi" w:hAnsiTheme="minorHAnsi" w:cstheme="minorHAnsi"/>
                <w:sz w:val="22"/>
                <w:szCs w:val="22"/>
                <w:highlight w:val="yellow"/>
              </w:rPr>
            </w:pPr>
            <w:r w:rsidRPr="001E2A9B">
              <w:rPr>
                <w:rFonts w:asciiTheme="minorHAnsi" w:hAnsiTheme="minorHAnsi" w:cstheme="minorHAnsi"/>
                <w:sz w:val="22"/>
                <w:szCs w:val="22"/>
              </w:rPr>
              <w:t xml:space="preserve"> -   </w:t>
            </w:r>
          </w:p>
        </w:tc>
        <w:tc>
          <w:tcPr>
            <w:tcW w:w="1632" w:type="pct"/>
          </w:tcPr>
          <w:p w14:paraId="637189B5" w14:textId="0D3546D0" w:rsidR="00051647" w:rsidRPr="00051647" w:rsidRDefault="00051647" w:rsidP="00051647">
            <w:pPr>
              <w:rPr>
                <w:rFonts w:asciiTheme="minorHAnsi" w:hAnsiTheme="minorHAnsi" w:cstheme="minorHAnsi"/>
                <w:sz w:val="22"/>
                <w:szCs w:val="22"/>
                <w:highlight w:val="yellow"/>
              </w:rPr>
            </w:pPr>
            <w:r w:rsidRPr="001E2A9B">
              <w:rPr>
                <w:rFonts w:asciiTheme="minorHAnsi" w:hAnsiTheme="minorHAnsi" w:cstheme="minorHAnsi"/>
                <w:sz w:val="22"/>
                <w:szCs w:val="22"/>
              </w:rPr>
              <w:t xml:space="preserve"> -   </w:t>
            </w:r>
          </w:p>
        </w:tc>
      </w:tr>
      <w:tr w:rsidR="00051647" w14:paraId="66A29B22" w14:textId="77777777" w:rsidTr="00272377">
        <w:tc>
          <w:tcPr>
            <w:tcW w:w="1698" w:type="pct"/>
          </w:tcPr>
          <w:p w14:paraId="056FB8D1" w14:textId="77777777" w:rsidR="00051647" w:rsidRPr="00C045CE" w:rsidRDefault="00051647" w:rsidP="00051647">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2A11DB15" w14:textId="6CB991DC" w:rsidR="00051647" w:rsidRPr="00051647" w:rsidRDefault="00051647" w:rsidP="00051647">
            <w:pPr>
              <w:rPr>
                <w:rFonts w:asciiTheme="minorHAnsi" w:hAnsiTheme="minorHAnsi" w:cstheme="minorHAnsi"/>
                <w:b/>
                <w:bCs/>
                <w:sz w:val="22"/>
                <w:szCs w:val="22"/>
              </w:rPr>
            </w:pPr>
            <w:r w:rsidRPr="001E2A9B">
              <w:rPr>
                <w:rFonts w:asciiTheme="minorHAnsi" w:hAnsiTheme="minorHAnsi" w:cstheme="minorHAnsi"/>
                <w:b/>
                <w:bCs/>
                <w:sz w:val="22"/>
                <w:szCs w:val="22"/>
              </w:rPr>
              <w:t xml:space="preserve"> 79 </w:t>
            </w:r>
          </w:p>
        </w:tc>
        <w:tc>
          <w:tcPr>
            <w:tcW w:w="1632" w:type="pct"/>
          </w:tcPr>
          <w:p w14:paraId="0A0E6E1A" w14:textId="1DF991B7" w:rsidR="00051647" w:rsidRPr="00051647" w:rsidRDefault="00051647" w:rsidP="00051647">
            <w:pPr>
              <w:rPr>
                <w:rFonts w:asciiTheme="minorHAnsi" w:hAnsiTheme="minorHAnsi" w:cstheme="minorHAnsi"/>
                <w:b/>
                <w:bCs/>
                <w:sz w:val="22"/>
                <w:szCs w:val="22"/>
              </w:rPr>
            </w:pPr>
            <w:r w:rsidRPr="001E2A9B">
              <w:rPr>
                <w:rFonts w:asciiTheme="minorHAnsi" w:hAnsiTheme="minorHAnsi" w:cstheme="minorHAnsi"/>
                <w:b/>
                <w:bCs/>
                <w:sz w:val="22"/>
                <w:szCs w:val="22"/>
              </w:rPr>
              <w:t xml:space="preserve"> </w:t>
            </w:r>
            <w:r>
              <w:rPr>
                <w:rFonts w:asciiTheme="minorHAnsi" w:hAnsiTheme="minorHAnsi" w:cstheme="minorHAnsi"/>
                <w:b/>
                <w:bCs/>
                <w:sz w:val="22"/>
                <w:szCs w:val="22"/>
              </w:rPr>
              <w:t>$</w:t>
            </w:r>
            <w:r w:rsidRPr="001E2A9B">
              <w:rPr>
                <w:rFonts w:asciiTheme="minorHAnsi" w:hAnsiTheme="minorHAnsi" w:cstheme="minorHAnsi"/>
                <w:b/>
                <w:bCs/>
                <w:sz w:val="22"/>
                <w:szCs w:val="22"/>
              </w:rPr>
              <w:t xml:space="preserve">1,093,044 </w:t>
            </w:r>
          </w:p>
        </w:tc>
      </w:tr>
    </w:tbl>
    <w:tbl>
      <w:tblPr>
        <w:tblStyle w:val="TableGrid1"/>
        <w:tblW w:w="9634" w:type="dxa"/>
        <w:tblLook w:val="04A0" w:firstRow="1" w:lastRow="0" w:firstColumn="1" w:lastColumn="0" w:noHBand="0" w:noVBand="1"/>
      </w:tblPr>
      <w:tblGrid>
        <w:gridCol w:w="3256"/>
        <w:gridCol w:w="6378"/>
      </w:tblGrid>
      <w:tr w:rsidR="00051647" w:rsidRPr="001A1D49" w14:paraId="4D1D7743" w14:textId="77777777" w:rsidTr="00272377">
        <w:tc>
          <w:tcPr>
            <w:tcW w:w="3256" w:type="dxa"/>
          </w:tcPr>
          <w:p w14:paraId="07265054" w14:textId="77777777" w:rsidR="00051647" w:rsidRPr="00BA106A" w:rsidRDefault="00051647" w:rsidP="00272377">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63E46C59" w14:textId="77777777" w:rsidR="00051647" w:rsidRPr="00BA106A" w:rsidRDefault="00051647" w:rsidP="00272377">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F768F0" w14:paraId="74A5168A" w14:textId="77777777" w:rsidTr="001E2A9B">
        <w:tc>
          <w:tcPr>
            <w:tcW w:w="3256" w:type="dxa"/>
          </w:tcPr>
          <w:p w14:paraId="7E751283" w14:textId="4D36367E" w:rsidR="00F768F0" w:rsidRPr="00BA106A" w:rsidRDefault="00F768F0" w:rsidP="00F768F0">
            <w:pPr>
              <w:rPr>
                <w:rFonts w:asciiTheme="minorHAnsi" w:hAnsiTheme="minorHAnsi" w:cstheme="minorHAnsi"/>
                <w:sz w:val="22"/>
                <w:szCs w:val="22"/>
              </w:rPr>
            </w:pPr>
            <w:r w:rsidRPr="001E2A9B">
              <w:rPr>
                <w:rFonts w:asciiTheme="minorHAnsi" w:hAnsiTheme="minorHAnsi" w:cstheme="minorHAnsi"/>
                <w:sz w:val="22"/>
                <w:szCs w:val="22"/>
              </w:rPr>
              <w:t>Bachelor Degree</w:t>
            </w:r>
          </w:p>
        </w:tc>
        <w:tc>
          <w:tcPr>
            <w:tcW w:w="6378" w:type="dxa"/>
            <w:vAlign w:val="bottom"/>
          </w:tcPr>
          <w:p w14:paraId="6C542F3D" w14:textId="524B8CE2"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Bachelor of Education (Primary)</w:t>
            </w:r>
          </w:p>
        </w:tc>
      </w:tr>
      <w:tr w:rsidR="00F768F0" w14:paraId="78070970" w14:textId="77777777" w:rsidTr="001E2A9B">
        <w:tc>
          <w:tcPr>
            <w:tcW w:w="3256" w:type="dxa"/>
          </w:tcPr>
          <w:p w14:paraId="7C5EB52C" w14:textId="7A9A8BE3" w:rsidR="00F768F0" w:rsidRPr="00BA106A" w:rsidRDefault="00F768F0" w:rsidP="00F768F0">
            <w:pPr>
              <w:rPr>
                <w:rFonts w:asciiTheme="minorHAnsi" w:hAnsiTheme="minorHAnsi" w:cstheme="minorHAnsi"/>
                <w:sz w:val="22"/>
                <w:szCs w:val="22"/>
              </w:rPr>
            </w:pPr>
            <w:r w:rsidRPr="00272377">
              <w:rPr>
                <w:rFonts w:asciiTheme="minorHAnsi" w:hAnsiTheme="minorHAnsi" w:cstheme="minorHAnsi"/>
                <w:sz w:val="22"/>
                <w:szCs w:val="22"/>
              </w:rPr>
              <w:t>Bachelor Degree</w:t>
            </w:r>
          </w:p>
        </w:tc>
        <w:tc>
          <w:tcPr>
            <w:tcW w:w="6378" w:type="dxa"/>
            <w:vAlign w:val="bottom"/>
          </w:tcPr>
          <w:p w14:paraId="585961BA" w14:textId="0807EA33"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Bachelor of Education (Health and Physical Education)</w:t>
            </w:r>
          </w:p>
        </w:tc>
      </w:tr>
      <w:tr w:rsidR="00F768F0" w14:paraId="539334FA" w14:textId="77777777" w:rsidTr="001E2A9B">
        <w:tc>
          <w:tcPr>
            <w:tcW w:w="3256" w:type="dxa"/>
          </w:tcPr>
          <w:p w14:paraId="580E0B22" w14:textId="0602B527" w:rsidR="00F768F0" w:rsidRPr="00565EAC" w:rsidRDefault="00F768F0" w:rsidP="00F768F0">
            <w:pPr>
              <w:rPr>
                <w:rFonts w:asciiTheme="minorHAnsi" w:hAnsiTheme="minorHAnsi" w:cstheme="minorHAnsi"/>
                <w:sz w:val="22"/>
                <w:szCs w:val="22"/>
                <w:highlight w:val="yellow"/>
              </w:rPr>
            </w:pPr>
            <w:r w:rsidRPr="001E2A9B">
              <w:rPr>
                <w:rFonts w:asciiTheme="minorHAnsi" w:hAnsiTheme="minorHAnsi" w:cstheme="minorHAnsi"/>
                <w:sz w:val="22"/>
                <w:szCs w:val="22"/>
              </w:rPr>
              <w:t>Undergraduate Certificate</w:t>
            </w:r>
          </w:p>
        </w:tc>
        <w:tc>
          <w:tcPr>
            <w:tcW w:w="6378" w:type="dxa"/>
            <w:vAlign w:val="bottom"/>
          </w:tcPr>
          <w:p w14:paraId="2DCE0499" w14:textId="32B06C36"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Undergraduate Certificate in Education Support</w:t>
            </w:r>
          </w:p>
        </w:tc>
      </w:tr>
      <w:tr w:rsidR="00F768F0" w14:paraId="595ACE1C" w14:textId="77777777" w:rsidTr="001E2A9B">
        <w:tc>
          <w:tcPr>
            <w:tcW w:w="3256" w:type="dxa"/>
          </w:tcPr>
          <w:p w14:paraId="6CDAD345" w14:textId="4CD6A4A2" w:rsidR="00F768F0" w:rsidRPr="00565EAC" w:rsidRDefault="00F768F0" w:rsidP="00F768F0">
            <w:pPr>
              <w:rPr>
                <w:rFonts w:asciiTheme="minorHAnsi" w:hAnsiTheme="minorHAnsi" w:cstheme="minorHAnsi"/>
                <w:sz w:val="22"/>
                <w:szCs w:val="22"/>
                <w:highlight w:val="yellow"/>
              </w:rPr>
            </w:pPr>
            <w:r w:rsidRPr="001E2A9B">
              <w:rPr>
                <w:rFonts w:asciiTheme="minorHAnsi" w:hAnsiTheme="minorHAnsi" w:cstheme="minorHAnsi"/>
                <w:sz w:val="22"/>
                <w:szCs w:val="22"/>
              </w:rPr>
              <w:t>Associate Degree</w:t>
            </w:r>
          </w:p>
        </w:tc>
        <w:tc>
          <w:tcPr>
            <w:tcW w:w="6378" w:type="dxa"/>
            <w:vAlign w:val="bottom"/>
          </w:tcPr>
          <w:p w14:paraId="21E7EC23" w14:textId="35342A9C"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Associate Degree in Education Support</w:t>
            </w:r>
          </w:p>
        </w:tc>
      </w:tr>
      <w:tr w:rsidR="00F768F0" w14:paraId="7EB48A82" w14:textId="77777777" w:rsidTr="001E2A9B">
        <w:tc>
          <w:tcPr>
            <w:tcW w:w="3256" w:type="dxa"/>
          </w:tcPr>
          <w:p w14:paraId="486960EF" w14:textId="032B4B07" w:rsidR="00F768F0" w:rsidRPr="00565EAC" w:rsidRDefault="00F768F0" w:rsidP="00F768F0">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vAlign w:val="bottom"/>
          </w:tcPr>
          <w:p w14:paraId="0DB89EE6" w14:textId="2D537817"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 xml:space="preserve">Bachelor of Information Communications and Technology </w:t>
            </w:r>
          </w:p>
        </w:tc>
      </w:tr>
      <w:tr w:rsidR="00F768F0" w14:paraId="374A16A5" w14:textId="77777777" w:rsidTr="001E2A9B">
        <w:tc>
          <w:tcPr>
            <w:tcW w:w="3256" w:type="dxa"/>
          </w:tcPr>
          <w:p w14:paraId="2BADEF10" w14:textId="206BC57F" w:rsidR="00F768F0" w:rsidRPr="00565EAC" w:rsidRDefault="00F768F0" w:rsidP="00F768F0">
            <w:pPr>
              <w:rPr>
                <w:rFonts w:asciiTheme="minorHAnsi" w:hAnsiTheme="minorHAnsi" w:cstheme="minorHAnsi"/>
                <w:sz w:val="22"/>
                <w:szCs w:val="22"/>
                <w:highlight w:val="yellow"/>
              </w:rPr>
            </w:pPr>
            <w:r w:rsidRPr="00272377">
              <w:rPr>
                <w:rFonts w:asciiTheme="minorHAnsi" w:hAnsiTheme="minorHAnsi" w:cstheme="minorHAnsi"/>
                <w:sz w:val="22"/>
                <w:szCs w:val="22"/>
              </w:rPr>
              <w:t>Undergraduate Certificate</w:t>
            </w:r>
          </w:p>
        </w:tc>
        <w:tc>
          <w:tcPr>
            <w:tcW w:w="6378" w:type="dxa"/>
            <w:vAlign w:val="bottom"/>
          </w:tcPr>
          <w:p w14:paraId="4AB906E3" w14:textId="7632E6E4"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Undergraduate Certificate in Cyber Security Fundamentals</w:t>
            </w:r>
          </w:p>
        </w:tc>
      </w:tr>
      <w:tr w:rsidR="00F768F0" w14:paraId="2016B24F" w14:textId="77777777" w:rsidTr="001E2A9B">
        <w:tc>
          <w:tcPr>
            <w:tcW w:w="3256" w:type="dxa"/>
          </w:tcPr>
          <w:p w14:paraId="57A9A51B" w14:textId="61844E42" w:rsidR="00F768F0" w:rsidRPr="00565EAC" w:rsidRDefault="00F768F0" w:rsidP="00F768F0">
            <w:pPr>
              <w:rPr>
                <w:rFonts w:asciiTheme="minorHAnsi" w:hAnsiTheme="minorHAnsi" w:cstheme="minorHAnsi"/>
                <w:sz w:val="22"/>
                <w:szCs w:val="22"/>
                <w:highlight w:val="yellow"/>
              </w:rPr>
            </w:pPr>
            <w:r w:rsidRPr="00272377">
              <w:rPr>
                <w:rFonts w:asciiTheme="minorHAnsi" w:hAnsiTheme="minorHAnsi" w:cstheme="minorHAnsi"/>
                <w:sz w:val="22"/>
                <w:szCs w:val="22"/>
              </w:rPr>
              <w:t>Undergraduate Certificate</w:t>
            </w:r>
          </w:p>
        </w:tc>
        <w:tc>
          <w:tcPr>
            <w:tcW w:w="6378" w:type="dxa"/>
            <w:vAlign w:val="bottom"/>
          </w:tcPr>
          <w:p w14:paraId="222FD54D" w14:textId="19D09F2F"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Undergraduate Certificate ICT Professional Practice</w:t>
            </w:r>
          </w:p>
        </w:tc>
      </w:tr>
      <w:tr w:rsidR="00F768F0" w14:paraId="05AE5BAE" w14:textId="77777777" w:rsidTr="001E2A9B">
        <w:tc>
          <w:tcPr>
            <w:tcW w:w="3256" w:type="dxa"/>
          </w:tcPr>
          <w:p w14:paraId="09303195" w14:textId="15E4D78A" w:rsidR="00F768F0" w:rsidRPr="00565EAC" w:rsidRDefault="00F768F0" w:rsidP="00F768F0">
            <w:pPr>
              <w:rPr>
                <w:rFonts w:asciiTheme="minorHAnsi" w:hAnsiTheme="minorHAnsi" w:cstheme="minorHAnsi"/>
                <w:sz w:val="22"/>
                <w:szCs w:val="22"/>
                <w:highlight w:val="yellow"/>
              </w:rPr>
            </w:pPr>
            <w:r w:rsidRPr="00272377">
              <w:rPr>
                <w:rFonts w:asciiTheme="minorHAnsi" w:hAnsiTheme="minorHAnsi" w:cstheme="minorHAnsi"/>
                <w:sz w:val="22"/>
                <w:szCs w:val="22"/>
              </w:rPr>
              <w:t>Associate Degree</w:t>
            </w:r>
          </w:p>
        </w:tc>
        <w:tc>
          <w:tcPr>
            <w:tcW w:w="6378" w:type="dxa"/>
            <w:vAlign w:val="bottom"/>
          </w:tcPr>
          <w:p w14:paraId="18EAE05F" w14:textId="73778658"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 xml:space="preserve">Diploma of ICT Professional Practice </w:t>
            </w:r>
          </w:p>
        </w:tc>
      </w:tr>
      <w:tr w:rsidR="00F768F0" w14:paraId="5BC093B5" w14:textId="77777777" w:rsidTr="001E2A9B">
        <w:tc>
          <w:tcPr>
            <w:tcW w:w="3256" w:type="dxa"/>
          </w:tcPr>
          <w:p w14:paraId="6D1A532C" w14:textId="7599EE4B" w:rsidR="00F768F0" w:rsidRPr="00565EAC" w:rsidRDefault="00F768F0" w:rsidP="00F768F0">
            <w:pPr>
              <w:rPr>
                <w:rFonts w:asciiTheme="minorHAnsi" w:hAnsiTheme="minorHAnsi" w:cstheme="minorHAnsi"/>
                <w:sz w:val="22"/>
                <w:szCs w:val="22"/>
                <w:highlight w:val="yellow"/>
              </w:rPr>
            </w:pPr>
            <w:r w:rsidRPr="00272377">
              <w:rPr>
                <w:rFonts w:asciiTheme="minorHAnsi" w:hAnsiTheme="minorHAnsi" w:cstheme="minorHAnsi"/>
                <w:sz w:val="22"/>
                <w:szCs w:val="22"/>
              </w:rPr>
              <w:t>Undergraduate Certificate</w:t>
            </w:r>
          </w:p>
        </w:tc>
        <w:tc>
          <w:tcPr>
            <w:tcW w:w="6378" w:type="dxa"/>
            <w:vAlign w:val="bottom"/>
          </w:tcPr>
          <w:p w14:paraId="25F5A4D0" w14:textId="4B69C79E"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Undergraduate Certificate in Allied Health</w:t>
            </w:r>
          </w:p>
        </w:tc>
      </w:tr>
      <w:tr w:rsidR="00F768F0" w14:paraId="2BF7C079" w14:textId="77777777" w:rsidTr="001E2A9B">
        <w:tc>
          <w:tcPr>
            <w:tcW w:w="3256" w:type="dxa"/>
          </w:tcPr>
          <w:p w14:paraId="6205E333" w14:textId="2D5796FA" w:rsidR="00F768F0" w:rsidRPr="00565EAC" w:rsidRDefault="00F768F0" w:rsidP="00F768F0">
            <w:pPr>
              <w:rPr>
                <w:rFonts w:asciiTheme="minorHAnsi" w:hAnsiTheme="minorHAnsi" w:cstheme="minorHAnsi"/>
                <w:sz w:val="22"/>
                <w:szCs w:val="22"/>
                <w:highlight w:val="yellow"/>
              </w:rPr>
            </w:pPr>
            <w:r w:rsidRPr="00272377">
              <w:rPr>
                <w:rFonts w:asciiTheme="minorHAnsi" w:hAnsiTheme="minorHAnsi" w:cstheme="minorHAnsi"/>
                <w:sz w:val="22"/>
                <w:szCs w:val="22"/>
              </w:rPr>
              <w:t>Undergraduate Certificate</w:t>
            </w:r>
          </w:p>
        </w:tc>
        <w:tc>
          <w:tcPr>
            <w:tcW w:w="6378" w:type="dxa"/>
            <w:vAlign w:val="bottom"/>
          </w:tcPr>
          <w:p w14:paraId="16EA0CBF" w14:textId="341BD6BC"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Undergraduate Certificate in Community Support </w:t>
            </w:r>
          </w:p>
        </w:tc>
      </w:tr>
      <w:tr w:rsidR="00F768F0" w14:paraId="63288E9D" w14:textId="77777777" w:rsidTr="001E2A9B">
        <w:tc>
          <w:tcPr>
            <w:tcW w:w="3256" w:type="dxa"/>
          </w:tcPr>
          <w:p w14:paraId="35D4ED91" w14:textId="3E265D04" w:rsidR="00F768F0" w:rsidRPr="00565EAC" w:rsidRDefault="00F768F0" w:rsidP="00F768F0">
            <w:pPr>
              <w:rPr>
                <w:rFonts w:asciiTheme="minorHAnsi" w:hAnsiTheme="minorHAnsi" w:cstheme="minorHAnsi"/>
                <w:sz w:val="22"/>
                <w:szCs w:val="22"/>
                <w:highlight w:val="yellow"/>
              </w:rPr>
            </w:pPr>
            <w:r w:rsidRPr="00272377">
              <w:rPr>
                <w:rFonts w:asciiTheme="minorHAnsi" w:hAnsiTheme="minorHAnsi" w:cstheme="minorHAnsi"/>
                <w:sz w:val="22"/>
                <w:szCs w:val="22"/>
              </w:rPr>
              <w:t>Associate Degree</w:t>
            </w:r>
          </w:p>
        </w:tc>
        <w:tc>
          <w:tcPr>
            <w:tcW w:w="6378" w:type="dxa"/>
            <w:vAlign w:val="bottom"/>
          </w:tcPr>
          <w:p w14:paraId="44AAAFD6" w14:textId="2B09B813"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Associate Degree in Applied Health and Community Support </w:t>
            </w:r>
          </w:p>
        </w:tc>
      </w:tr>
      <w:tr w:rsidR="00F768F0" w14:paraId="4A907F00" w14:textId="77777777" w:rsidTr="001E2A9B">
        <w:tc>
          <w:tcPr>
            <w:tcW w:w="3256" w:type="dxa"/>
          </w:tcPr>
          <w:p w14:paraId="7B7627E6" w14:textId="79551163" w:rsidR="00F768F0" w:rsidRPr="00565EAC" w:rsidRDefault="00F768F0" w:rsidP="00F768F0">
            <w:pPr>
              <w:rPr>
                <w:rFonts w:asciiTheme="minorHAnsi" w:hAnsiTheme="minorHAnsi" w:cstheme="minorHAnsi"/>
                <w:sz w:val="22"/>
                <w:szCs w:val="22"/>
                <w:highlight w:val="yellow"/>
              </w:rPr>
            </w:pPr>
            <w:r w:rsidRPr="00272377">
              <w:rPr>
                <w:rFonts w:asciiTheme="minorHAnsi" w:hAnsiTheme="minorHAnsi" w:cstheme="minorHAnsi"/>
                <w:sz w:val="22"/>
                <w:szCs w:val="22"/>
              </w:rPr>
              <w:t>Undergraduate Certificate</w:t>
            </w:r>
          </w:p>
        </w:tc>
        <w:tc>
          <w:tcPr>
            <w:tcW w:w="6378" w:type="dxa"/>
            <w:vAlign w:val="bottom"/>
          </w:tcPr>
          <w:p w14:paraId="7EE5A24E" w14:textId="2EE77936"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Undergraduate Certificate in Safety and Quality for Healthcare </w:t>
            </w:r>
          </w:p>
        </w:tc>
      </w:tr>
      <w:tr w:rsidR="00F768F0" w14:paraId="37D2268A" w14:textId="77777777" w:rsidTr="001E2A9B">
        <w:tc>
          <w:tcPr>
            <w:tcW w:w="3256" w:type="dxa"/>
          </w:tcPr>
          <w:p w14:paraId="5157EAF6" w14:textId="7E4D6094" w:rsidR="00F768F0" w:rsidRPr="00565EAC" w:rsidRDefault="00F768F0" w:rsidP="00F768F0">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vAlign w:val="bottom"/>
          </w:tcPr>
          <w:p w14:paraId="34DDB0BE" w14:textId="0121CAF6"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Bachelor of Pharmacy with Honours</w:t>
            </w:r>
          </w:p>
        </w:tc>
      </w:tr>
      <w:tr w:rsidR="00F768F0" w14:paraId="1C555CF8" w14:textId="77777777" w:rsidTr="001E2A9B">
        <w:tc>
          <w:tcPr>
            <w:tcW w:w="3256" w:type="dxa"/>
          </w:tcPr>
          <w:p w14:paraId="4AFDC545" w14:textId="7CDB0C8C" w:rsidR="00F768F0" w:rsidRPr="00565EAC" w:rsidRDefault="00F768F0" w:rsidP="00F768F0">
            <w:pPr>
              <w:rPr>
                <w:rFonts w:asciiTheme="minorHAnsi" w:hAnsiTheme="minorHAnsi" w:cstheme="minorHAnsi"/>
                <w:sz w:val="22"/>
                <w:szCs w:val="22"/>
                <w:highlight w:val="yellow"/>
              </w:rPr>
            </w:pPr>
            <w:r w:rsidRPr="001E2A9B">
              <w:rPr>
                <w:rFonts w:asciiTheme="minorHAnsi" w:hAnsiTheme="minorHAnsi" w:cstheme="minorHAnsi"/>
                <w:sz w:val="22"/>
                <w:szCs w:val="22"/>
              </w:rPr>
              <w:t>Diploma</w:t>
            </w:r>
          </w:p>
        </w:tc>
        <w:tc>
          <w:tcPr>
            <w:tcW w:w="6378" w:type="dxa"/>
            <w:vAlign w:val="bottom"/>
          </w:tcPr>
          <w:p w14:paraId="0485CEA6" w14:textId="0873F7A4"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Diploma of Pharmacy Studies</w:t>
            </w:r>
          </w:p>
        </w:tc>
      </w:tr>
      <w:tr w:rsidR="00F768F0" w14:paraId="23BF1229" w14:textId="77777777" w:rsidTr="001E2A9B">
        <w:tc>
          <w:tcPr>
            <w:tcW w:w="3256" w:type="dxa"/>
          </w:tcPr>
          <w:p w14:paraId="7A5AF9D5" w14:textId="16F9D561" w:rsidR="00F768F0" w:rsidRPr="00565EAC" w:rsidRDefault="00F768F0" w:rsidP="00F768F0">
            <w:pPr>
              <w:rPr>
                <w:rFonts w:asciiTheme="minorHAnsi" w:hAnsiTheme="minorHAnsi" w:cstheme="minorHAnsi"/>
                <w:sz w:val="22"/>
                <w:szCs w:val="22"/>
                <w:highlight w:val="yellow"/>
              </w:rPr>
            </w:pPr>
            <w:r w:rsidRPr="00272377">
              <w:rPr>
                <w:rFonts w:asciiTheme="minorHAnsi" w:hAnsiTheme="minorHAnsi" w:cstheme="minorHAnsi"/>
                <w:sz w:val="22"/>
                <w:szCs w:val="22"/>
              </w:rPr>
              <w:t>Bachelor Degree</w:t>
            </w:r>
          </w:p>
        </w:tc>
        <w:tc>
          <w:tcPr>
            <w:tcW w:w="6378" w:type="dxa"/>
            <w:vAlign w:val="bottom"/>
          </w:tcPr>
          <w:p w14:paraId="0F2F46E2" w14:textId="63F011DD" w:rsidR="00F768F0" w:rsidRPr="00BA106A" w:rsidRDefault="00F768F0" w:rsidP="00F768F0">
            <w:pPr>
              <w:rPr>
                <w:rFonts w:asciiTheme="minorHAnsi" w:hAnsiTheme="minorHAnsi" w:cstheme="minorHAnsi"/>
                <w:sz w:val="22"/>
                <w:szCs w:val="22"/>
              </w:rPr>
            </w:pPr>
            <w:r>
              <w:rPr>
                <w:rFonts w:ascii="Calibri" w:hAnsi="Calibri" w:cs="Calibri"/>
                <w:color w:val="000000"/>
                <w:sz w:val="22"/>
                <w:szCs w:val="22"/>
              </w:rPr>
              <w:t>Bachelor of Psychological Sciences</w:t>
            </w:r>
          </w:p>
        </w:tc>
      </w:tr>
      <w:bookmarkEnd w:id="20"/>
    </w:tbl>
    <w:p w14:paraId="41020AF8" w14:textId="77777777" w:rsidR="00051647" w:rsidRDefault="00051647" w:rsidP="00051647">
      <w:pPr>
        <w:widowControl w:val="0"/>
        <w:tabs>
          <w:tab w:val="left" w:pos="567"/>
          <w:tab w:val="left" w:pos="8222"/>
        </w:tabs>
        <w:spacing w:before="120" w:after="120"/>
        <w:rPr>
          <w:rFonts w:asciiTheme="minorHAnsi" w:hAnsiTheme="minorHAnsi" w:cstheme="minorHAnsi"/>
          <w:b/>
          <w:bCs/>
          <w:sz w:val="22"/>
          <w:szCs w:val="22"/>
        </w:rPr>
      </w:pPr>
    </w:p>
    <w:p w14:paraId="066B9A8C" w14:textId="4B77D2EA" w:rsidR="00051647" w:rsidRPr="00005511" w:rsidRDefault="00051647" w:rsidP="00051647">
      <w:pPr>
        <w:widowControl w:val="0"/>
        <w:tabs>
          <w:tab w:val="left" w:pos="567"/>
          <w:tab w:val="left" w:pos="8222"/>
        </w:tabs>
        <w:spacing w:before="120" w:after="120"/>
        <w:rPr>
          <w:rFonts w:asciiTheme="minorHAnsi" w:hAnsiTheme="minorHAnsi" w:cstheme="minorHAnsi"/>
          <w:b/>
          <w:bCs/>
          <w:sz w:val="22"/>
          <w:szCs w:val="22"/>
        </w:rPr>
      </w:pPr>
      <w:bookmarkStart w:id="21" w:name="_Hlk120700484"/>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DD7328">
        <w:rPr>
          <w:rFonts w:asciiTheme="minorHAnsi" w:hAnsiTheme="minorHAnsi" w:cstheme="minorHAnsi"/>
          <w:b/>
          <w:bCs/>
          <w:sz w:val="22"/>
          <w:szCs w:val="22"/>
        </w:rPr>
        <w:t>Approved Courses</w:t>
      </w:r>
    </w:p>
    <w:tbl>
      <w:tblPr>
        <w:tblStyle w:val="TableGrid"/>
        <w:tblW w:w="5000" w:type="pct"/>
        <w:tblLook w:val="04A0" w:firstRow="1" w:lastRow="0" w:firstColumn="1" w:lastColumn="0" w:noHBand="0" w:noVBand="1"/>
      </w:tblPr>
      <w:tblGrid>
        <w:gridCol w:w="3256"/>
        <w:gridCol w:w="6372"/>
      </w:tblGrid>
      <w:tr w:rsidR="00DD7328" w:rsidRPr="001B3EBD" w14:paraId="5BDA0FBB" w14:textId="77777777" w:rsidTr="00DD7328">
        <w:tc>
          <w:tcPr>
            <w:tcW w:w="1691" w:type="pct"/>
          </w:tcPr>
          <w:p w14:paraId="6914A727" w14:textId="4224D4E8" w:rsidR="00DD7328" w:rsidRPr="00C045CE" w:rsidRDefault="00DD7328" w:rsidP="00272377">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3309" w:type="pct"/>
          </w:tcPr>
          <w:p w14:paraId="585D6925" w14:textId="570D852E" w:rsidR="00DD7328" w:rsidRPr="00C045CE" w:rsidRDefault="00DD7328" w:rsidP="00272377">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DD7328" w:rsidRPr="001B3EBD" w14:paraId="75AE5676" w14:textId="77777777" w:rsidTr="00DD7328">
        <w:tc>
          <w:tcPr>
            <w:tcW w:w="1691" w:type="pct"/>
          </w:tcPr>
          <w:p w14:paraId="579A5D7C" w14:textId="6F2D28A9" w:rsidR="00DD7328" w:rsidRPr="00C045CE" w:rsidRDefault="00DD7328" w:rsidP="00DD7328">
            <w:pPr>
              <w:rPr>
                <w:rFonts w:asciiTheme="minorHAnsi" w:hAnsiTheme="minorHAnsi" w:cstheme="minorHAnsi"/>
                <w:sz w:val="22"/>
                <w:szCs w:val="22"/>
              </w:rPr>
            </w:pPr>
            <w:r w:rsidRPr="001E2A9B">
              <w:rPr>
                <w:rFonts w:asciiTheme="minorHAnsi" w:hAnsiTheme="minorHAnsi" w:cstheme="minorHAnsi"/>
                <w:sz w:val="22"/>
                <w:szCs w:val="22"/>
              </w:rPr>
              <w:t>Bachelor Degree</w:t>
            </w:r>
          </w:p>
        </w:tc>
        <w:tc>
          <w:tcPr>
            <w:tcW w:w="3309" w:type="pct"/>
            <w:vAlign w:val="bottom"/>
          </w:tcPr>
          <w:p w14:paraId="5801551B" w14:textId="00281FE9" w:rsidR="00DD7328" w:rsidRPr="00051647" w:rsidRDefault="00DD7328" w:rsidP="00DD7328">
            <w:pPr>
              <w:rPr>
                <w:rFonts w:asciiTheme="minorHAnsi" w:hAnsiTheme="minorHAnsi" w:cstheme="minorHAnsi"/>
                <w:sz w:val="22"/>
                <w:szCs w:val="22"/>
                <w:highlight w:val="yellow"/>
              </w:rPr>
            </w:pPr>
            <w:r>
              <w:rPr>
                <w:rFonts w:ascii="Calibri" w:hAnsi="Calibri" w:cs="Calibri"/>
                <w:color w:val="000000"/>
                <w:sz w:val="22"/>
                <w:szCs w:val="22"/>
              </w:rPr>
              <w:t>Bachelor of Business (Accounting)</w:t>
            </w:r>
          </w:p>
        </w:tc>
      </w:tr>
      <w:tr w:rsidR="00DD7328" w:rsidRPr="001B3EBD" w14:paraId="7E28B788" w14:textId="77777777" w:rsidTr="00DD7328">
        <w:tc>
          <w:tcPr>
            <w:tcW w:w="1691" w:type="pct"/>
          </w:tcPr>
          <w:p w14:paraId="57033DAB" w14:textId="3AE3372A" w:rsidR="00DD7328" w:rsidRPr="00C045CE" w:rsidRDefault="00DD7328" w:rsidP="00DD7328">
            <w:pPr>
              <w:rPr>
                <w:rFonts w:asciiTheme="minorHAnsi" w:hAnsiTheme="minorHAnsi" w:cstheme="minorHAnsi"/>
                <w:sz w:val="22"/>
                <w:szCs w:val="22"/>
              </w:rPr>
            </w:pPr>
            <w:r w:rsidRPr="001E2A9B">
              <w:rPr>
                <w:rFonts w:asciiTheme="minorHAnsi" w:hAnsiTheme="minorHAnsi" w:cstheme="minorHAnsi"/>
                <w:sz w:val="22"/>
                <w:szCs w:val="22"/>
              </w:rPr>
              <w:t>Undergraduate Certificate</w:t>
            </w:r>
          </w:p>
        </w:tc>
        <w:tc>
          <w:tcPr>
            <w:tcW w:w="3309" w:type="pct"/>
            <w:vAlign w:val="bottom"/>
          </w:tcPr>
          <w:p w14:paraId="3261BD56" w14:textId="69DF4ED5" w:rsidR="00DD7328" w:rsidRPr="001E2A9B" w:rsidRDefault="00DD7328" w:rsidP="00DD7328">
            <w:pPr>
              <w:rPr>
                <w:rFonts w:asciiTheme="minorHAnsi" w:hAnsiTheme="minorHAnsi" w:cstheme="minorHAnsi"/>
                <w:sz w:val="22"/>
                <w:szCs w:val="22"/>
              </w:rPr>
            </w:pPr>
            <w:r>
              <w:rPr>
                <w:rFonts w:ascii="Calibri" w:hAnsi="Calibri" w:cs="Calibri"/>
                <w:color w:val="000000"/>
                <w:sz w:val="22"/>
                <w:szCs w:val="22"/>
              </w:rPr>
              <w:t xml:space="preserve">Undergraduate Certificate in Taxation </w:t>
            </w:r>
          </w:p>
        </w:tc>
      </w:tr>
      <w:tr w:rsidR="00DD7328" w:rsidRPr="001B3EBD" w14:paraId="7105C949" w14:textId="77777777" w:rsidTr="00DD7328">
        <w:tc>
          <w:tcPr>
            <w:tcW w:w="1691" w:type="pct"/>
          </w:tcPr>
          <w:p w14:paraId="5A1CE882" w14:textId="6FD560F3" w:rsidR="00DD7328" w:rsidRPr="00C045CE" w:rsidRDefault="00DD7328" w:rsidP="00DD7328">
            <w:pPr>
              <w:rPr>
                <w:rFonts w:asciiTheme="minorHAnsi" w:hAnsiTheme="minorHAnsi" w:cstheme="minorHAnsi"/>
                <w:sz w:val="22"/>
                <w:szCs w:val="22"/>
              </w:rPr>
            </w:pPr>
            <w:r w:rsidRPr="001E2A9B">
              <w:rPr>
                <w:rFonts w:asciiTheme="minorHAnsi" w:hAnsiTheme="minorHAnsi" w:cstheme="minorHAnsi"/>
                <w:sz w:val="22"/>
                <w:szCs w:val="22"/>
              </w:rPr>
              <w:t>Undergraduate Certificate</w:t>
            </w:r>
          </w:p>
        </w:tc>
        <w:tc>
          <w:tcPr>
            <w:tcW w:w="3309" w:type="pct"/>
            <w:vAlign w:val="bottom"/>
          </w:tcPr>
          <w:p w14:paraId="2210A490" w14:textId="52919633" w:rsidR="00DD7328" w:rsidRPr="001E2A9B" w:rsidRDefault="00DD7328" w:rsidP="00DD7328">
            <w:pPr>
              <w:rPr>
                <w:rFonts w:asciiTheme="minorHAnsi" w:hAnsiTheme="minorHAnsi" w:cstheme="minorHAnsi"/>
                <w:sz w:val="22"/>
                <w:szCs w:val="22"/>
              </w:rPr>
            </w:pPr>
            <w:r>
              <w:rPr>
                <w:rFonts w:ascii="Calibri" w:hAnsi="Calibri" w:cs="Calibri"/>
                <w:color w:val="000000"/>
                <w:sz w:val="22"/>
                <w:szCs w:val="22"/>
              </w:rPr>
              <w:t xml:space="preserve">Undergraduate Certificate in Auditing </w:t>
            </w:r>
          </w:p>
        </w:tc>
      </w:tr>
      <w:tr w:rsidR="00DD7328" w:rsidRPr="001B3EBD" w14:paraId="484F0094" w14:textId="77777777" w:rsidTr="00DD7328">
        <w:tc>
          <w:tcPr>
            <w:tcW w:w="1691" w:type="pct"/>
          </w:tcPr>
          <w:p w14:paraId="2A92F872" w14:textId="7C295B39" w:rsidR="00DD7328" w:rsidRPr="00C045CE" w:rsidRDefault="00DD7328" w:rsidP="00DD7328">
            <w:pPr>
              <w:rPr>
                <w:rFonts w:asciiTheme="minorHAnsi" w:hAnsiTheme="minorHAnsi" w:cstheme="minorHAnsi"/>
                <w:sz w:val="22"/>
                <w:szCs w:val="22"/>
              </w:rPr>
            </w:pPr>
            <w:r w:rsidRPr="001E2A9B">
              <w:rPr>
                <w:rFonts w:asciiTheme="minorHAnsi" w:hAnsiTheme="minorHAnsi" w:cstheme="minorHAnsi"/>
                <w:sz w:val="22"/>
                <w:szCs w:val="22"/>
              </w:rPr>
              <w:t>Undergraduate Certificate</w:t>
            </w:r>
          </w:p>
        </w:tc>
        <w:tc>
          <w:tcPr>
            <w:tcW w:w="3309" w:type="pct"/>
            <w:vAlign w:val="bottom"/>
          </w:tcPr>
          <w:p w14:paraId="635202AE" w14:textId="36E2ED19" w:rsidR="00DD7328" w:rsidRPr="001E2A9B" w:rsidRDefault="00DD7328" w:rsidP="00DD7328">
            <w:pPr>
              <w:rPr>
                <w:rFonts w:asciiTheme="minorHAnsi" w:hAnsiTheme="minorHAnsi" w:cstheme="minorHAnsi"/>
                <w:sz w:val="22"/>
                <w:szCs w:val="22"/>
              </w:rPr>
            </w:pPr>
            <w:r>
              <w:rPr>
                <w:rFonts w:ascii="Calibri" w:hAnsi="Calibri" w:cs="Calibri"/>
                <w:color w:val="000000"/>
                <w:sz w:val="22"/>
                <w:szCs w:val="22"/>
              </w:rPr>
              <w:t>Undergraduate Certificate in Climate Accounting (Sustainable Business)</w:t>
            </w:r>
          </w:p>
        </w:tc>
      </w:tr>
      <w:tr w:rsidR="00DD7328" w:rsidRPr="001B3EBD" w14:paraId="16B19A1C" w14:textId="77777777" w:rsidTr="00DD7328">
        <w:tc>
          <w:tcPr>
            <w:tcW w:w="1691" w:type="pct"/>
          </w:tcPr>
          <w:p w14:paraId="117132E7" w14:textId="5095698C" w:rsidR="00DD7328" w:rsidRPr="001E2A9B" w:rsidRDefault="00DD7328" w:rsidP="00DD7328">
            <w:pPr>
              <w:rPr>
                <w:rFonts w:asciiTheme="minorHAnsi" w:hAnsiTheme="minorHAnsi" w:cstheme="minorHAnsi"/>
                <w:sz w:val="22"/>
                <w:szCs w:val="22"/>
              </w:rPr>
            </w:pPr>
            <w:r w:rsidRPr="001E2A9B">
              <w:rPr>
                <w:rFonts w:asciiTheme="minorHAnsi" w:hAnsiTheme="minorHAnsi" w:cstheme="minorHAnsi"/>
                <w:sz w:val="22"/>
                <w:szCs w:val="22"/>
              </w:rPr>
              <w:t>Diploma</w:t>
            </w:r>
          </w:p>
        </w:tc>
        <w:tc>
          <w:tcPr>
            <w:tcW w:w="3309" w:type="pct"/>
            <w:vAlign w:val="bottom"/>
          </w:tcPr>
          <w:p w14:paraId="3EBA934C" w14:textId="3AAE9AFE" w:rsidR="00DD7328" w:rsidRDefault="00DD7328" w:rsidP="00DD7328">
            <w:pPr>
              <w:rPr>
                <w:rFonts w:ascii="Calibri" w:hAnsi="Calibri" w:cs="Calibri"/>
                <w:color w:val="000000"/>
                <w:sz w:val="22"/>
                <w:szCs w:val="22"/>
              </w:rPr>
            </w:pPr>
            <w:r>
              <w:rPr>
                <w:rFonts w:ascii="Calibri" w:hAnsi="Calibri" w:cs="Calibri"/>
                <w:color w:val="000000"/>
                <w:sz w:val="22"/>
                <w:szCs w:val="22"/>
              </w:rPr>
              <w:t>Diploma of Counselling</w:t>
            </w:r>
          </w:p>
        </w:tc>
      </w:tr>
      <w:bookmarkEnd w:id="21"/>
    </w:tbl>
    <w:p w14:paraId="511E10F6" w14:textId="4F024750" w:rsidR="00F768F0" w:rsidRDefault="00F768F0">
      <w:pPr>
        <w:spacing w:after="200" w:line="276" w:lineRule="auto"/>
        <w:rPr>
          <w:rFonts w:ascii="Calibri" w:hAnsi="Calibri"/>
          <w:sz w:val="22"/>
        </w:rPr>
      </w:pPr>
    </w:p>
    <w:p w14:paraId="75B80957" w14:textId="34E5596B" w:rsidR="00D92E1C" w:rsidRDefault="00D92E1C" w:rsidP="00B66712">
      <w:pPr>
        <w:pStyle w:val="ListParagraph"/>
        <w:widowControl w:val="0"/>
        <w:numPr>
          <w:ilvl w:val="0"/>
          <w:numId w:val="54"/>
        </w:numPr>
        <w:spacing w:before="120" w:after="120"/>
        <w:contextualSpacing w:val="0"/>
        <w:rPr>
          <w:rFonts w:ascii="Calibri" w:hAnsi="Calibri"/>
          <w:sz w:val="22"/>
        </w:rPr>
      </w:pPr>
      <w:r w:rsidRPr="00B66712">
        <w:rPr>
          <w:rFonts w:ascii="Calibri" w:hAnsi="Calibri"/>
          <w:sz w:val="22"/>
        </w:rPr>
        <w:lastRenderedPageBreak/>
        <w:t xml:space="preserve">The MBGA for higher education courses includes funding </w:t>
      </w:r>
      <w:r w:rsidRPr="00034A01">
        <w:rPr>
          <w:rFonts w:ascii="Calibri" w:hAnsi="Calibri"/>
          <w:sz w:val="22"/>
        </w:rPr>
        <w:t xml:space="preserve">for </w:t>
      </w:r>
      <w:r w:rsidRPr="00B66712">
        <w:rPr>
          <w:rFonts w:ascii="Calibri" w:hAnsi="Calibri"/>
          <w:sz w:val="22"/>
        </w:rPr>
        <w:t>bachelor places allocated as a result of</w:t>
      </w:r>
      <w:r>
        <w:rPr>
          <w:rFonts w:ascii="Calibri" w:hAnsi="Calibri"/>
          <w:sz w:val="22"/>
        </w:rPr>
        <w:t xml:space="preserve"> the Provider’s</w:t>
      </w:r>
      <w:r w:rsidRPr="00B66712">
        <w:rPr>
          <w:rFonts w:ascii="Calibri" w:hAnsi="Calibri"/>
          <w:sz w:val="22"/>
        </w:rPr>
        <w:t xml:space="preserve"> partnership with the Regional University Centre</w:t>
      </w:r>
      <w:r>
        <w:rPr>
          <w:rFonts w:ascii="Calibri" w:hAnsi="Calibri"/>
          <w:sz w:val="22"/>
        </w:rPr>
        <w:t>/s</w:t>
      </w:r>
      <w:r w:rsidRPr="00B66712">
        <w:rPr>
          <w:rFonts w:ascii="Calibri" w:hAnsi="Calibri"/>
          <w:sz w:val="22"/>
        </w:rPr>
        <w:t xml:space="preserve"> (RUC) </w:t>
      </w:r>
      <w:r>
        <w:rPr>
          <w:rFonts w:ascii="Calibri" w:hAnsi="Calibri"/>
          <w:sz w:val="22"/>
        </w:rPr>
        <w:t>in Table 1</w:t>
      </w:r>
      <w:r w:rsidR="00F768F0">
        <w:rPr>
          <w:rFonts w:ascii="Calibri" w:hAnsi="Calibri"/>
          <w:sz w:val="22"/>
        </w:rPr>
        <w:t>d</w:t>
      </w:r>
      <w:r>
        <w:rPr>
          <w:rFonts w:ascii="Calibri" w:hAnsi="Calibri"/>
          <w:sz w:val="22"/>
        </w:rPr>
        <w:t xml:space="preserve"> </w:t>
      </w:r>
      <w:r w:rsidRPr="00B66712">
        <w:rPr>
          <w:rFonts w:ascii="Calibri" w:hAnsi="Calibri"/>
          <w:sz w:val="22"/>
        </w:rPr>
        <w:t>and m</w:t>
      </w:r>
      <w:r>
        <w:rPr>
          <w:rFonts w:ascii="Calibri" w:hAnsi="Calibri"/>
          <w:sz w:val="22"/>
        </w:rPr>
        <w:t>ust</w:t>
      </w:r>
      <w:r w:rsidRPr="00B66712">
        <w:rPr>
          <w:rFonts w:ascii="Calibri" w:hAnsi="Calibri"/>
          <w:sz w:val="22"/>
        </w:rPr>
        <w:t xml:space="preserve"> only be used for students enrolled online and supported by the RUC.  </w:t>
      </w:r>
    </w:p>
    <w:p w14:paraId="562A8A30" w14:textId="77777777" w:rsidR="00DD7328" w:rsidRDefault="00DD7328" w:rsidP="00034A01">
      <w:pPr>
        <w:pStyle w:val="ListParagraph"/>
        <w:widowControl w:val="0"/>
        <w:tabs>
          <w:tab w:val="left" w:pos="284"/>
          <w:tab w:val="left" w:pos="8222"/>
        </w:tabs>
        <w:spacing w:before="120" w:after="120"/>
        <w:ind w:left="397"/>
        <w:rPr>
          <w:rFonts w:ascii="Calibri" w:hAnsi="Calibri" w:cs="Arial"/>
          <w:b/>
          <w:bCs/>
          <w:iCs/>
          <w:sz w:val="22"/>
          <w:szCs w:val="22"/>
        </w:rPr>
      </w:pPr>
    </w:p>
    <w:p w14:paraId="4A2CE626" w14:textId="109F31D2" w:rsidR="008A1371" w:rsidRPr="007A5D8E" w:rsidRDefault="00D92E1C" w:rsidP="007A5D8E">
      <w:pPr>
        <w:widowControl w:val="0"/>
        <w:spacing w:before="120" w:after="120"/>
        <w:rPr>
          <w:rFonts w:ascii="Calibri" w:hAnsi="Calibri"/>
          <w:b/>
          <w:bCs/>
          <w:sz w:val="22"/>
        </w:rPr>
      </w:pPr>
      <w:r w:rsidRPr="007A5D8E">
        <w:rPr>
          <w:rFonts w:ascii="Calibri" w:hAnsi="Calibri"/>
          <w:b/>
          <w:bCs/>
          <w:sz w:val="22"/>
        </w:rPr>
        <w:t>Table 1</w:t>
      </w:r>
      <w:r w:rsidR="00F768F0" w:rsidRPr="007A5D8E">
        <w:rPr>
          <w:rFonts w:ascii="Calibri" w:hAnsi="Calibri"/>
          <w:b/>
          <w:bCs/>
          <w:sz w:val="22"/>
        </w:rPr>
        <w:t>d</w:t>
      </w:r>
      <w:r w:rsidRPr="007A5D8E">
        <w:rPr>
          <w:rFonts w:ascii="Calibri" w:hAnsi="Calibri"/>
          <w:b/>
          <w:bCs/>
          <w:sz w:val="22"/>
        </w:rPr>
        <w:t>. Allocated RUC places</w:t>
      </w:r>
      <w:r w:rsidR="00DD7328" w:rsidRPr="007A5D8E">
        <w:rPr>
          <w:rFonts w:ascii="Calibri" w:hAnsi="Calibri"/>
          <w:b/>
          <w:bCs/>
          <w:sz w:val="22"/>
        </w:rPr>
        <w:t xml:space="preserve"> (EFTSL)</w:t>
      </w:r>
    </w:p>
    <w:tbl>
      <w:tblPr>
        <w:tblStyle w:val="TableGrid"/>
        <w:tblW w:w="0" w:type="auto"/>
        <w:jc w:val="center"/>
        <w:tblLook w:val="04A0" w:firstRow="1" w:lastRow="0" w:firstColumn="1" w:lastColumn="0" w:noHBand="0" w:noVBand="1"/>
      </w:tblPr>
      <w:tblGrid>
        <w:gridCol w:w="2547"/>
        <w:gridCol w:w="2693"/>
        <w:gridCol w:w="2268"/>
        <w:gridCol w:w="2120"/>
      </w:tblGrid>
      <w:tr w:rsidR="00BE25C8" w:rsidRPr="003337FC" w14:paraId="448F056F" w14:textId="78964112" w:rsidTr="00BE25C8">
        <w:trPr>
          <w:trHeight w:val="300"/>
          <w:jc w:val="center"/>
        </w:trPr>
        <w:tc>
          <w:tcPr>
            <w:tcW w:w="2547" w:type="dxa"/>
            <w:noWrap/>
            <w:hideMark/>
          </w:tcPr>
          <w:p w14:paraId="6D405305" w14:textId="77777777" w:rsidR="00BE25C8" w:rsidRPr="003337FC" w:rsidRDefault="00BE25C8" w:rsidP="008A1371">
            <w:pPr>
              <w:spacing w:before="120" w:after="120"/>
              <w:jc w:val="center"/>
              <w:rPr>
                <w:rFonts w:ascii="Calibri" w:hAnsi="Calibri"/>
                <w:b/>
                <w:bCs/>
                <w:sz w:val="22"/>
              </w:rPr>
            </w:pPr>
            <w:r w:rsidRPr="003337FC">
              <w:rPr>
                <w:rFonts w:ascii="Calibri" w:hAnsi="Calibri"/>
                <w:b/>
                <w:bCs/>
                <w:sz w:val="22"/>
              </w:rPr>
              <w:t>RUC Name</w:t>
            </w:r>
          </w:p>
        </w:tc>
        <w:tc>
          <w:tcPr>
            <w:tcW w:w="2693" w:type="dxa"/>
            <w:noWrap/>
            <w:hideMark/>
          </w:tcPr>
          <w:p w14:paraId="57BDC599" w14:textId="6371AD49" w:rsidR="00BE25C8" w:rsidRPr="003337FC" w:rsidRDefault="00BE25C8" w:rsidP="008A1371">
            <w:pPr>
              <w:spacing w:before="120" w:after="120"/>
              <w:jc w:val="center"/>
              <w:rPr>
                <w:rFonts w:ascii="Calibri" w:hAnsi="Calibri"/>
                <w:b/>
                <w:bCs/>
                <w:sz w:val="22"/>
              </w:rPr>
            </w:pPr>
            <w:r>
              <w:rPr>
                <w:rFonts w:ascii="Calibri" w:hAnsi="Calibri"/>
                <w:b/>
                <w:bCs/>
                <w:sz w:val="22"/>
              </w:rPr>
              <w:t>2021 Places</w:t>
            </w:r>
          </w:p>
        </w:tc>
        <w:tc>
          <w:tcPr>
            <w:tcW w:w="2268" w:type="dxa"/>
          </w:tcPr>
          <w:p w14:paraId="2652763F" w14:textId="2778661C" w:rsidR="00BE25C8" w:rsidRPr="003337FC" w:rsidRDefault="00BE25C8" w:rsidP="008A1371">
            <w:pPr>
              <w:spacing w:before="120" w:after="120"/>
              <w:jc w:val="center"/>
              <w:rPr>
                <w:rFonts w:ascii="Calibri" w:hAnsi="Calibri"/>
                <w:b/>
                <w:bCs/>
                <w:sz w:val="22"/>
              </w:rPr>
            </w:pPr>
            <w:r>
              <w:rPr>
                <w:rFonts w:ascii="Calibri" w:hAnsi="Calibri"/>
                <w:b/>
                <w:bCs/>
                <w:sz w:val="22"/>
              </w:rPr>
              <w:t>2022 Places</w:t>
            </w:r>
          </w:p>
        </w:tc>
        <w:tc>
          <w:tcPr>
            <w:tcW w:w="2120" w:type="dxa"/>
          </w:tcPr>
          <w:p w14:paraId="374B3B49" w14:textId="0CEF4D43" w:rsidR="00BE25C8" w:rsidRDefault="00BE25C8" w:rsidP="008A1371">
            <w:pPr>
              <w:spacing w:before="120" w:after="120"/>
              <w:jc w:val="center"/>
              <w:rPr>
                <w:rFonts w:ascii="Calibri" w:hAnsi="Calibri"/>
                <w:b/>
                <w:bCs/>
                <w:sz w:val="22"/>
              </w:rPr>
            </w:pPr>
            <w:r>
              <w:rPr>
                <w:rFonts w:ascii="Calibri" w:hAnsi="Calibri"/>
                <w:b/>
                <w:bCs/>
                <w:sz w:val="22"/>
              </w:rPr>
              <w:t>2023 Places</w:t>
            </w:r>
          </w:p>
        </w:tc>
      </w:tr>
      <w:tr w:rsidR="00BE25C8" w:rsidRPr="003337FC" w14:paraId="64EB25D3" w14:textId="5C2E4126" w:rsidTr="00BE25C8">
        <w:trPr>
          <w:trHeight w:val="300"/>
          <w:jc w:val="center"/>
        </w:trPr>
        <w:tc>
          <w:tcPr>
            <w:tcW w:w="2547" w:type="dxa"/>
            <w:noWrap/>
            <w:hideMark/>
          </w:tcPr>
          <w:p w14:paraId="3DD05628" w14:textId="3F2E718C" w:rsidR="00BE25C8" w:rsidRPr="003337FC" w:rsidRDefault="00BE25C8" w:rsidP="00BE25C8">
            <w:pPr>
              <w:spacing w:before="120" w:after="120"/>
              <w:rPr>
                <w:rFonts w:ascii="Calibri" w:hAnsi="Calibri"/>
                <w:sz w:val="22"/>
              </w:rPr>
            </w:pPr>
            <w:r w:rsidRPr="008A1371">
              <w:rPr>
                <w:rFonts w:ascii="Calibri" w:hAnsi="Calibri"/>
                <w:noProof/>
                <w:sz w:val="22"/>
              </w:rPr>
              <w:t>West Coast Heritage</w:t>
            </w:r>
          </w:p>
        </w:tc>
        <w:tc>
          <w:tcPr>
            <w:tcW w:w="2693" w:type="dxa"/>
            <w:noWrap/>
            <w:hideMark/>
          </w:tcPr>
          <w:p w14:paraId="7C860668" w14:textId="01EDB50A" w:rsidR="00BE25C8" w:rsidRPr="003337FC" w:rsidRDefault="00BE25C8" w:rsidP="00BE25C8">
            <w:pPr>
              <w:spacing w:before="120" w:after="120"/>
              <w:jc w:val="right"/>
              <w:rPr>
                <w:rFonts w:ascii="Calibri" w:hAnsi="Calibri"/>
                <w:sz w:val="22"/>
              </w:rPr>
            </w:pPr>
            <w:r>
              <w:rPr>
                <w:rFonts w:ascii="Calibri" w:hAnsi="Calibri"/>
                <w:sz w:val="22"/>
              </w:rPr>
              <w:t>26.7</w:t>
            </w:r>
          </w:p>
        </w:tc>
        <w:tc>
          <w:tcPr>
            <w:tcW w:w="2268" w:type="dxa"/>
          </w:tcPr>
          <w:p w14:paraId="3CB0C7BB" w14:textId="271904C2" w:rsidR="00BE25C8" w:rsidRPr="003337FC" w:rsidRDefault="00BE25C8" w:rsidP="00BE25C8">
            <w:pPr>
              <w:spacing w:before="120" w:after="120"/>
              <w:jc w:val="right"/>
              <w:rPr>
                <w:rFonts w:ascii="Calibri" w:hAnsi="Calibri"/>
                <w:noProof/>
                <w:sz w:val="22"/>
              </w:rPr>
            </w:pPr>
            <w:r w:rsidRPr="008A1371">
              <w:rPr>
                <w:rFonts w:ascii="Calibri" w:hAnsi="Calibri"/>
                <w:noProof/>
                <w:sz w:val="22"/>
              </w:rPr>
              <w:t>31.6</w:t>
            </w:r>
          </w:p>
        </w:tc>
        <w:tc>
          <w:tcPr>
            <w:tcW w:w="2120" w:type="dxa"/>
            <w:vAlign w:val="center"/>
          </w:tcPr>
          <w:p w14:paraId="758642A4" w14:textId="34CEDE4B" w:rsidR="00BE25C8" w:rsidRPr="008A1371" w:rsidRDefault="00BE25C8" w:rsidP="00BE25C8">
            <w:pPr>
              <w:spacing w:before="120" w:after="120"/>
              <w:jc w:val="right"/>
              <w:rPr>
                <w:rFonts w:ascii="Calibri" w:hAnsi="Calibri"/>
                <w:noProof/>
                <w:sz w:val="22"/>
              </w:rPr>
            </w:pPr>
            <w:r>
              <w:rPr>
                <w:rFonts w:ascii="Calibri" w:hAnsi="Calibri" w:cs="Calibri"/>
                <w:color w:val="000000"/>
                <w:sz w:val="22"/>
                <w:szCs w:val="22"/>
              </w:rPr>
              <w:t>31.6</w:t>
            </w:r>
          </w:p>
        </w:tc>
      </w:tr>
      <w:tr w:rsidR="00BE25C8" w:rsidRPr="003337FC" w14:paraId="38D05DFE" w14:textId="3AB786BD" w:rsidTr="00BE25C8">
        <w:trPr>
          <w:trHeight w:val="300"/>
          <w:jc w:val="center"/>
        </w:trPr>
        <w:tc>
          <w:tcPr>
            <w:tcW w:w="2547" w:type="dxa"/>
            <w:noWrap/>
          </w:tcPr>
          <w:p w14:paraId="2C170823" w14:textId="3CAF7B41" w:rsidR="00BE25C8" w:rsidRDefault="00BE25C8" w:rsidP="00BE25C8">
            <w:pPr>
              <w:spacing w:before="120" w:after="120"/>
              <w:rPr>
                <w:rFonts w:ascii="Calibri" w:hAnsi="Calibri"/>
                <w:noProof/>
                <w:sz w:val="22"/>
              </w:rPr>
            </w:pPr>
            <w:r w:rsidRPr="008A1371">
              <w:rPr>
                <w:rFonts w:ascii="Calibri" w:hAnsi="Calibri"/>
                <w:noProof/>
                <w:sz w:val="22"/>
              </w:rPr>
              <w:t>Barossa Gawler</w:t>
            </w:r>
          </w:p>
        </w:tc>
        <w:tc>
          <w:tcPr>
            <w:tcW w:w="2693" w:type="dxa"/>
            <w:noWrap/>
          </w:tcPr>
          <w:p w14:paraId="0AA0038E" w14:textId="77777777" w:rsidR="00BE25C8" w:rsidRDefault="00BE25C8" w:rsidP="00BE25C8">
            <w:pPr>
              <w:spacing w:before="120" w:after="120"/>
              <w:jc w:val="right"/>
              <w:rPr>
                <w:rFonts w:ascii="Calibri" w:hAnsi="Calibri"/>
                <w:noProof/>
                <w:sz w:val="22"/>
              </w:rPr>
            </w:pPr>
            <w:r>
              <w:rPr>
                <w:rFonts w:ascii="Calibri" w:hAnsi="Calibri"/>
                <w:noProof/>
                <w:sz w:val="22"/>
              </w:rPr>
              <w:t>0</w:t>
            </w:r>
          </w:p>
        </w:tc>
        <w:tc>
          <w:tcPr>
            <w:tcW w:w="2268" w:type="dxa"/>
          </w:tcPr>
          <w:p w14:paraId="37B51416" w14:textId="6242DBA0" w:rsidR="00BE25C8" w:rsidRDefault="00BE25C8" w:rsidP="00BE25C8">
            <w:pPr>
              <w:spacing w:before="120" w:after="120"/>
              <w:jc w:val="right"/>
              <w:rPr>
                <w:rFonts w:ascii="Calibri" w:hAnsi="Calibri"/>
                <w:noProof/>
                <w:sz w:val="22"/>
              </w:rPr>
            </w:pPr>
            <w:r w:rsidRPr="008A1371">
              <w:rPr>
                <w:rFonts w:ascii="Calibri" w:hAnsi="Calibri"/>
                <w:noProof/>
                <w:sz w:val="22"/>
              </w:rPr>
              <w:t>4.9</w:t>
            </w:r>
          </w:p>
        </w:tc>
        <w:tc>
          <w:tcPr>
            <w:tcW w:w="2120" w:type="dxa"/>
            <w:vAlign w:val="center"/>
          </w:tcPr>
          <w:p w14:paraId="2DB8CF90" w14:textId="7F32B91C" w:rsidR="00BE25C8" w:rsidRPr="008A1371" w:rsidRDefault="00BE25C8" w:rsidP="00BE25C8">
            <w:pPr>
              <w:spacing w:before="120" w:after="120"/>
              <w:jc w:val="right"/>
              <w:rPr>
                <w:rFonts w:ascii="Calibri" w:hAnsi="Calibri"/>
                <w:noProof/>
                <w:sz w:val="22"/>
              </w:rPr>
            </w:pPr>
            <w:r>
              <w:rPr>
                <w:rFonts w:ascii="Calibri" w:hAnsi="Calibri" w:cs="Calibri"/>
                <w:color w:val="000000"/>
                <w:sz w:val="22"/>
                <w:szCs w:val="22"/>
              </w:rPr>
              <w:t>4.9</w:t>
            </w:r>
          </w:p>
        </w:tc>
      </w:tr>
      <w:tr w:rsidR="00BE25C8" w:rsidRPr="003337FC" w14:paraId="126C8788" w14:textId="25FF850E" w:rsidTr="00BE25C8">
        <w:trPr>
          <w:trHeight w:val="300"/>
          <w:jc w:val="center"/>
        </w:trPr>
        <w:tc>
          <w:tcPr>
            <w:tcW w:w="2547" w:type="dxa"/>
            <w:noWrap/>
          </w:tcPr>
          <w:p w14:paraId="58AF100D" w14:textId="77777777" w:rsidR="00BE25C8" w:rsidRPr="008218A4" w:rsidRDefault="00BE25C8" w:rsidP="00BE25C8">
            <w:pPr>
              <w:spacing w:before="120" w:after="120"/>
              <w:rPr>
                <w:rFonts w:ascii="Calibri" w:hAnsi="Calibri"/>
                <w:b/>
                <w:bCs/>
                <w:noProof/>
                <w:sz w:val="22"/>
              </w:rPr>
            </w:pPr>
            <w:r w:rsidRPr="008218A4">
              <w:rPr>
                <w:rFonts w:ascii="Calibri" w:hAnsi="Calibri"/>
                <w:b/>
                <w:bCs/>
                <w:noProof/>
                <w:sz w:val="22"/>
              </w:rPr>
              <w:t>Total EFTSL</w:t>
            </w:r>
          </w:p>
        </w:tc>
        <w:tc>
          <w:tcPr>
            <w:tcW w:w="2693" w:type="dxa"/>
            <w:noWrap/>
          </w:tcPr>
          <w:p w14:paraId="4F07B583" w14:textId="423D4B6A" w:rsidR="00BE25C8" w:rsidRPr="00DD7328" w:rsidRDefault="00BE25C8" w:rsidP="00BE25C8">
            <w:pPr>
              <w:spacing w:before="120" w:after="120"/>
              <w:jc w:val="right"/>
              <w:rPr>
                <w:rFonts w:ascii="Calibri" w:hAnsi="Calibri"/>
                <w:b/>
                <w:bCs/>
                <w:noProof/>
                <w:sz w:val="22"/>
              </w:rPr>
            </w:pPr>
            <w:r w:rsidRPr="00DD7328">
              <w:rPr>
                <w:rFonts w:ascii="Calibri" w:hAnsi="Calibri"/>
                <w:b/>
                <w:bCs/>
                <w:noProof/>
                <w:sz w:val="22"/>
              </w:rPr>
              <w:t>26.7</w:t>
            </w:r>
          </w:p>
        </w:tc>
        <w:tc>
          <w:tcPr>
            <w:tcW w:w="2268" w:type="dxa"/>
          </w:tcPr>
          <w:p w14:paraId="75CB46EA" w14:textId="06B91BA0" w:rsidR="00BE25C8" w:rsidRPr="00DD7328" w:rsidRDefault="00BE25C8" w:rsidP="00BE25C8">
            <w:pPr>
              <w:spacing w:before="120" w:after="120"/>
              <w:jc w:val="right"/>
              <w:rPr>
                <w:rFonts w:ascii="Calibri" w:hAnsi="Calibri"/>
                <w:b/>
                <w:bCs/>
                <w:noProof/>
                <w:sz w:val="22"/>
              </w:rPr>
            </w:pPr>
            <w:r w:rsidRPr="00DD7328">
              <w:rPr>
                <w:rFonts w:ascii="Calibri" w:hAnsi="Calibri"/>
                <w:b/>
                <w:bCs/>
                <w:noProof/>
                <w:sz w:val="22"/>
              </w:rPr>
              <w:t>36.5</w:t>
            </w:r>
          </w:p>
        </w:tc>
        <w:tc>
          <w:tcPr>
            <w:tcW w:w="2120" w:type="dxa"/>
            <w:vAlign w:val="center"/>
          </w:tcPr>
          <w:p w14:paraId="56A03756" w14:textId="57F46D84" w:rsidR="00BE25C8" w:rsidRPr="008A1371" w:rsidRDefault="00BE25C8" w:rsidP="00BE25C8">
            <w:pPr>
              <w:spacing w:before="120" w:after="120"/>
              <w:jc w:val="right"/>
              <w:rPr>
                <w:rFonts w:ascii="Calibri" w:hAnsi="Calibri"/>
                <w:noProof/>
                <w:sz w:val="22"/>
              </w:rPr>
            </w:pPr>
            <w:r>
              <w:rPr>
                <w:rFonts w:ascii="Calibri" w:hAnsi="Calibri" w:cs="Calibri"/>
                <w:b/>
                <w:bCs/>
                <w:color w:val="000000"/>
                <w:sz w:val="22"/>
                <w:szCs w:val="22"/>
              </w:rPr>
              <w:t>36.5</w:t>
            </w:r>
          </w:p>
        </w:tc>
      </w:tr>
    </w:tbl>
    <w:p w14:paraId="54C1E572" w14:textId="475688E2" w:rsidR="00D92E1C" w:rsidRDefault="00D92E1C" w:rsidP="00034A01">
      <w:pPr>
        <w:pStyle w:val="ListParagraph"/>
        <w:widowControl w:val="0"/>
        <w:spacing w:before="120" w:after="120"/>
        <w:ind w:left="397"/>
        <w:contextualSpacing w:val="0"/>
        <w:rPr>
          <w:rFonts w:ascii="Calibri" w:hAnsi="Calibri"/>
          <w:sz w:val="22"/>
        </w:rPr>
      </w:pPr>
    </w:p>
    <w:p w14:paraId="5DCE1227" w14:textId="77777777" w:rsidR="008A1371" w:rsidRDefault="008A1371" w:rsidP="00034A01">
      <w:pPr>
        <w:pStyle w:val="ListParagraph"/>
        <w:widowControl w:val="0"/>
        <w:spacing w:before="120" w:after="120"/>
        <w:ind w:left="397"/>
        <w:contextualSpacing w:val="0"/>
        <w:rPr>
          <w:rFonts w:ascii="Calibri" w:hAnsi="Calibri"/>
          <w:sz w:val="22"/>
        </w:rPr>
      </w:pPr>
    </w:p>
    <w:p w14:paraId="259719F4" w14:textId="77777777" w:rsidR="00D92E1C" w:rsidRDefault="00D92E1C" w:rsidP="0005132C">
      <w:pPr>
        <w:widowControl w:val="0"/>
        <w:spacing w:before="120" w:after="120"/>
        <w:rPr>
          <w:rFonts w:ascii="Calibri" w:hAnsi="Calibri"/>
          <w:sz w:val="22"/>
        </w:rPr>
      </w:pPr>
    </w:p>
    <w:p w14:paraId="30CB73CB" w14:textId="77777777" w:rsidR="00D92E1C" w:rsidRDefault="00D92E1C">
      <w:pPr>
        <w:spacing w:after="200" w:line="276" w:lineRule="auto"/>
        <w:rPr>
          <w:rFonts w:ascii="Calibri" w:hAnsi="Calibri" w:cs="Arial"/>
          <w:b/>
          <w:sz w:val="20"/>
          <w:szCs w:val="20"/>
        </w:rPr>
      </w:pPr>
      <w:r>
        <w:rPr>
          <w:rFonts w:ascii="Calibri" w:hAnsi="Calibri" w:cs="Arial"/>
          <w:b/>
          <w:sz w:val="20"/>
          <w:szCs w:val="20"/>
        </w:rPr>
        <w:br w:type="page"/>
      </w:r>
    </w:p>
    <w:p w14:paraId="0825F789" w14:textId="77777777" w:rsidR="00D92E1C" w:rsidRPr="0088480B" w:rsidRDefault="00D92E1C" w:rsidP="005B455A">
      <w:pPr>
        <w:tabs>
          <w:tab w:val="left" w:pos="567"/>
          <w:tab w:val="left" w:pos="8222"/>
        </w:tabs>
        <w:spacing w:after="120"/>
        <w:jc w:val="right"/>
        <w:rPr>
          <w:rFonts w:ascii="Calibri" w:hAnsi="Calibri" w:cs="Arial"/>
          <w:b/>
          <w:sz w:val="22"/>
          <w:szCs w:val="22"/>
        </w:rPr>
      </w:pPr>
      <w:r w:rsidRPr="00ED6864">
        <w:rPr>
          <w:rFonts w:ascii="Calibri" w:hAnsi="Calibri" w:cs="Arial"/>
          <w:b/>
          <w:sz w:val="22"/>
          <w:szCs w:val="22"/>
        </w:rPr>
        <w:lastRenderedPageBreak/>
        <w:t>Appendix 2</w:t>
      </w:r>
    </w:p>
    <w:p w14:paraId="3395EC81" w14:textId="77777777" w:rsidR="00D92E1C" w:rsidRDefault="00D92E1C"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D92E1C" w:rsidRPr="004B352F" w14:paraId="31747C88" w14:textId="77777777" w:rsidTr="00B70430">
        <w:trPr>
          <w:trHeight w:val="1351"/>
        </w:trPr>
        <w:tc>
          <w:tcPr>
            <w:tcW w:w="1838" w:type="dxa"/>
            <w:tcBorders>
              <w:bottom w:val="nil"/>
            </w:tcBorders>
            <w:shd w:val="clear" w:color="auto" w:fill="auto"/>
            <w:vAlign w:val="center"/>
          </w:tcPr>
          <w:p w14:paraId="199EF160" w14:textId="77777777" w:rsidR="00D92E1C" w:rsidRPr="00645276" w:rsidRDefault="00D92E1C" w:rsidP="00BE7CF5">
            <w:pPr>
              <w:tabs>
                <w:tab w:val="left" w:pos="567"/>
                <w:tab w:val="left" w:pos="8222"/>
              </w:tabs>
              <w:jc w:val="center"/>
              <w:rPr>
                <w:rFonts w:ascii="Calibri" w:hAnsi="Calibri" w:cs="Arial"/>
                <w:sz w:val="20"/>
                <w:szCs w:val="20"/>
              </w:rPr>
            </w:pPr>
          </w:p>
        </w:tc>
        <w:tc>
          <w:tcPr>
            <w:tcW w:w="1843" w:type="dxa"/>
            <w:shd w:val="clear" w:color="auto" w:fill="auto"/>
          </w:tcPr>
          <w:p w14:paraId="019EA18E" w14:textId="77777777" w:rsidR="00D92E1C" w:rsidRPr="00645276" w:rsidRDefault="00D92E1C"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undergraduate medical places (EFTSL)</w:t>
            </w:r>
          </w:p>
        </w:tc>
        <w:tc>
          <w:tcPr>
            <w:tcW w:w="1843" w:type="dxa"/>
            <w:shd w:val="clear" w:color="auto" w:fill="auto"/>
          </w:tcPr>
          <w:p w14:paraId="3DA88879" w14:textId="77777777" w:rsidR="00D92E1C" w:rsidRPr="00645276" w:rsidRDefault="00D92E1C"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postgraduate medical places (EFTSL)</w:t>
            </w:r>
          </w:p>
        </w:tc>
        <w:tc>
          <w:tcPr>
            <w:tcW w:w="1701" w:type="dxa"/>
            <w:shd w:val="clear" w:color="auto" w:fill="auto"/>
          </w:tcPr>
          <w:p w14:paraId="0588532B" w14:textId="77777777" w:rsidR="00D92E1C" w:rsidRPr="00645276" w:rsidRDefault="00D92E1C"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29" w:type="dxa"/>
            <w:tcBorders>
              <w:bottom w:val="nil"/>
            </w:tcBorders>
          </w:tcPr>
          <w:p w14:paraId="59EB42F4" w14:textId="77777777" w:rsidR="00D92E1C" w:rsidRPr="00645276" w:rsidRDefault="00D92E1C"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D92E1C" w:rsidRPr="004B352F" w14:paraId="1EC0B9EA" w14:textId="77777777" w:rsidTr="00B70430">
        <w:trPr>
          <w:trHeight w:val="282"/>
        </w:trPr>
        <w:tc>
          <w:tcPr>
            <w:tcW w:w="1838" w:type="dxa"/>
            <w:tcBorders>
              <w:top w:val="single" w:sz="4" w:space="0" w:color="auto"/>
            </w:tcBorders>
            <w:shd w:val="clear" w:color="auto" w:fill="auto"/>
          </w:tcPr>
          <w:p w14:paraId="5CDA4AD7" w14:textId="77777777" w:rsidR="00D92E1C" w:rsidRPr="00645276" w:rsidRDefault="00D92E1C"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43" w:type="dxa"/>
            <w:shd w:val="clear" w:color="auto" w:fill="auto"/>
            <w:vAlign w:val="center"/>
          </w:tcPr>
          <w:p w14:paraId="3D76075A" w14:textId="77777777" w:rsidR="00D92E1C" w:rsidRPr="00C92742" w:rsidRDefault="00D92E1C" w:rsidP="00220B50">
            <w:pPr>
              <w:jc w:val="center"/>
              <w:rPr>
                <w:rFonts w:ascii="Calibri" w:hAnsi="Calibri" w:cs="Calibri"/>
                <w:color w:val="000000"/>
                <w:sz w:val="20"/>
                <w:szCs w:val="20"/>
              </w:rPr>
            </w:pPr>
            <w:r w:rsidRPr="00C92742">
              <w:rPr>
                <w:rFonts w:ascii="Calibri" w:hAnsi="Calibri" w:cs="Calibri"/>
                <w:noProof/>
                <w:color w:val="000000"/>
                <w:sz w:val="20"/>
                <w:szCs w:val="20"/>
              </w:rPr>
              <w:t>465</w:t>
            </w:r>
          </w:p>
        </w:tc>
        <w:tc>
          <w:tcPr>
            <w:tcW w:w="1843" w:type="dxa"/>
            <w:shd w:val="clear" w:color="auto" w:fill="auto"/>
            <w:vAlign w:val="center"/>
          </w:tcPr>
          <w:p w14:paraId="7404DB16" w14:textId="77777777" w:rsidR="00D92E1C" w:rsidRPr="00C92742" w:rsidRDefault="00D92E1C" w:rsidP="00220B50">
            <w:pPr>
              <w:jc w:val="center"/>
              <w:rPr>
                <w:rFonts w:ascii="Calibri" w:hAnsi="Calibri" w:cs="Calibri"/>
                <w:color w:val="000000"/>
                <w:sz w:val="20"/>
                <w:szCs w:val="20"/>
              </w:rPr>
            </w:pPr>
            <w:r w:rsidRPr="00C92742">
              <w:rPr>
                <w:rFonts w:ascii="Calibri" w:hAnsi="Calibri" w:cs="Calibri"/>
                <w:noProof/>
                <w:color w:val="000000"/>
                <w:sz w:val="20"/>
                <w:szCs w:val="20"/>
              </w:rPr>
              <w:t>0</w:t>
            </w:r>
          </w:p>
        </w:tc>
        <w:tc>
          <w:tcPr>
            <w:tcW w:w="1701" w:type="dxa"/>
            <w:shd w:val="clear" w:color="auto" w:fill="auto"/>
            <w:vAlign w:val="center"/>
          </w:tcPr>
          <w:p w14:paraId="7955E18F" w14:textId="77777777" w:rsidR="00D92E1C" w:rsidRPr="00C92742" w:rsidRDefault="00D92E1C" w:rsidP="00220B50">
            <w:pPr>
              <w:jc w:val="center"/>
              <w:rPr>
                <w:rFonts w:ascii="Calibri" w:hAnsi="Calibri" w:cs="Calibri"/>
                <w:iCs/>
                <w:color w:val="000000"/>
                <w:sz w:val="20"/>
                <w:szCs w:val="20"/>
              </w:rPr>
            </w:pPr>
            <w:r w:rsidRPr="00C92742">
              <w:rPr>
                <w:rFonts w:ascii="Calibri" w:hAnsi="Calibri" w:cs="Calibri"/>
                <w:noProof/>
                <w:color w:val="000000"/>
                <w:sz w:val="20"/>
                <w:szCs w:val="20"/>
              </w:rPr>
              <w:t>465</w:t>
            </w:r>
          </w:p>
        </w:tc>
        <w:tc>
          <w:tcPr>
            <w:tcW w:w="1529" w:type="dxa"/>
          </w:tcPr>
          <w:p w14:paraId="6EBB33D7" w14:textId="77777777" w:rsidR="00D92E1C" w:rsidRPr="00C92742" w:rsidRDefault="00D92E1C" w:rsidP="00220B50">
            <w:pPr>
              <w:jc w:val="center"/>
              <w:rPr>
                <w:rFonts w:ascii="Calibri" w:hAnsi="Calibri" w:cs="Calibri"/>
                <w:iCs/>
                <w:color w:val="000000"/>
                <w:sz w:val="20"/>
                <w:szCs w:val="20"/>
              </w:rPr>
            </w:pPr>
            <w:r w:rsidRPr="00C92742">
              <w:rPr>
                <w:rFonts w:ascii="Calibri" w:hAnsi="Calibri" w:cs="Arial"/>
                <w:noProof/>
                <w:sz w:val="20"/>
                <w:szCs w:val="20"/>
              </w:rPr>
              <w:t>$12,555,000</w:t>
            </w:r>
          </w:p>
        </w:tc>
      </w:tr>
    </w:tbl>
    <w:p w14:paraId="62A914C1" w14:textId="77777777" w:rsidR="00D92E1C" w:rsidRDefault="00D92E1C"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a: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2021</w:t>
      </w:r>
      <w:r>
        <w:rPr>
          <w:rFonts w:ascii="Calibri" w:hAnsi="Calibri" w:cs="Arial"/>
          <w:b/>
          <w:sz w:val="20"/>
          <w:szCs w:val="20"/>
        </w:rPr>
        <w:br/>
      </w:r>
    </w:p>
    <w:p w14:paraId="0B8E2CA6" w14:textId="77777777" w:rsidR="00D92E1C" w:rsidRDefault="00D92E1C" w:rsidP="005B455A">
      <w:pPr>
        <w:tabs>
          <w:tab w:val="left" w:pos="567"/>
          <w:tab w:val="left" w:pos="8222"/>
        </w:tabs>
        <w:spacing w:after="120"/>
        <w:rPr>
          <w:rFonts w:ascii="Calibri" w:hAnsi="Calibri" w:cs="Arial"/>
          <w:b/>
          <w:sz w:val="20"/>
          <w:szCs w:val="20"/>
        </w:rPr>
      </w:pPr>
    </w:p>
    <w:p w14:paraId="68538B6F" w14:textId="77777777" w:rsidR="00D92E1C" w:rsidRDefault="00D92E1C" w:rsidP="005B455A">
      <w:pPr>
        <w:tabs>
          <w:tab w:val="left" w:pos="567"/>
          <w:tab w:val="left" w:pos="8222"/>
        </w:tabs>
        <w:spacing w:after="120"/>
        <w:rPr>
          <w:rFonts w:ascii="Calibri" w:hAnsi="Calibri" w:cs="Arial"/>
          <w:b/>
          <w:sz w:val="20"/>
          <w:szCs w:val="20"/>
        </w:rPr>
      </w:pPr>
    </w:p>
    <w:p w14:paraId="681904D4" w14:textId="77777777" w:rsidR="00D92E1C" w:rsidRDefault="00D92E1C" w:rsidP="005B455A">
      <w:pPr>
        <w:tabs>
          <w:tab w:val="left" w:pos="567"/>
          <w:tab w:val="left" w:pos="8222"/>
        </w:tabs>
        <w:spacing w:after="120"/>
        <w:rPr>
          <w:rFonts w:ascii="Calibri" w:hAnsi="Calibri" w:cs="Arial"/>
          <w:b/>
          <w:sz w:val="20"/>
          <w:szCs w:val="20"/>
        </w:rPr>
      </w:pPr>
    </w:p>
    <w:p w14:paraId="22DB1B40" w14:textId="77777777" w:rsidR="00D92E1C" w:rsidRDefault="00D92E1C" w:rsidP="005B455A">
      <w:pPr>
        <w:tabs>
          <w:tab w:val="left" w:pos="567"/>
          <w:tab w:val="left" w:pos="8222"/>
        </w:tabs>
        <w:spacing w:after="120"/>
        <w:rPr>
          <w:rFonts w:ascii="Calibri" w:hAnsi="Calibri" w:cs="Arial"/>
          <w:b/>
          <w:sz w:val="20"/>
          <w:szCs w:val="20"/>
        </w:rPr>
      </w:pPr>
    </w:p>
    <w:p w14:paraId="4AB11EBF" w14:textId="77777777" w:rsidR="00D92E1C" w:rsidRDefault="00D92E1C" w:rsidP="005B455A">
      <w:pPr>
        <w:tabs>
          <w:tab w:val="left" w:pos="567"/>
          <w:tab w:val="left" w:pos="8222"/>
        </w:tabs>
        <w:spacing w:after="120"/>
        <w:rPr>
          <w:rFonts w:ascii="Calibri" w:hAnsi="Calibri" w:cs="Arial"/>
          <w:b/>
          <w:sz w:val="20"/>
          <w:szCs w:val="20"/>
        </w:rPr>
      </w:pPr>
    </w:p>
    <w:p w14:paraId="07F55D95" w14:textId="77777777" w:rsidR="00D92E1C" w:rsidRDefault="00D92E1C" w:rsidP="005B455A">
      <w:pPr>
        <w:tabs>
          <w:tab w:val="left" w:pos="567"/>
          <w:tab w:val="left" w:pos="8222"/>
        </w:tabs>
        <w:spacing w:after="120"/>
        <w:rPr>
          <w:rFonts w:ascii="Calibri" w:hAnsi="Calibri" w:cs="Arial"/>
          <w:b/>
          <w:sz w:val="20"/>
          <w:szCs w:val="20"/>
        </w:rPr>
      </w:pPr>
    </w:p>
    <w:p w14:paraId="6B13C896" w14:textId="77777777" w:rsidR="00D92E1C" w:rsidRDefault="00D92E1C" w:rsidP="005B455A">
      <w:pPr>
        <w:tabs>
          <w:tab w:val="left" w:pos="567"/>
          <w:tab w:val="left" w:pos="8222"/>
        </w:tabs>
        <w:spacing w:after="120"/>
        <w:rPr>
          <w:rFonts w:ascii="Calibri" w:hAnsi="Calibri" w:cs="Arial"/>
          <w:b/>
          <w:sz w:val="20"/>
          <w:szCs w:val="20"/>
        </w:rPr>
      </w:pPr>
    </w:p>
    <w:p w14:paraId="710309D1" w14:textId="77777777" w:rsidR="00D92E1C" w:rsidRDefault="00D92E1C"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b: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D92E1C" w:rsidRPr="00645276" w14:paraId="4FE9F2A0" w14:textId="77777777" w:rsidTr="00B70430">
        <w:trPr>
          <w:trHeight w:val="1351"/>
        </w:trPr>
        <w:tc>
          <w:tcPr>
            <w:tcW w:w="1915" w:type="dxa"/>
            <w:shd w:val="clear" w:color="auto" w:fill="auto"/>
            <w:vAlign w:val="center"/>
          </w:tcPr>
          <w:p w14:paraId="1C9C8359" w14:textId="77777777" w:rsidR="00D92E1C" w:rsidRPr="00645276" w:rsidRDefault="00D92E1C" w:rsidP="00BE7CF5">
            <w:pPr>
              <w:tabs>
                <w:tab w:val="left" w:pos="567"/>
                <w:tab w:val="left" w:pos="8222"/>
              </w:tabs>
              <w:jc w:val="center"/>
              <w:rPr>
                <w:rFonts w:ascii="Calibri" w:hAnsi="Calibri" w:cs="Arial"/>
                <w:sz w:val="20"/>
                <w:szCs w:val="20"/>
              </w:rPr>
            </w:pPr>
          </w:p>
        </w:tc>
        <w:tc>
          <w:tcPr>
            <w:tcW w:w="1867" w:type="dxa"/>
            <w:shd w:val="clear" w:color="auto" w:fill="auto"/>
          </w:tcPr>
          <w:p w14:paraId="3B67C0E1" w14:textId="77777777" w:rsidR="00D92E1C" w:rsidRPr="00645276" w:rsidRDefault="00D92E1C"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165F3F86" w14:textId="77777777" w:rsidR="00D92E1C" w:rsidRPr="00645276" w:rsidRDefault="00D92E1C"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5F14AB9A" w14:textId="77777777" w:rsidR="00D92E1C" w:rsidRPr="00645276" w:rsidRDefault="00D92E1C"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37082E6E" w14:textId="77777777" w:rsidR="00D92E1C" w:rsidRPr="00645276" w:rsidRDefault="00D92E1C"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D92E1C" w:rsidRPr="00645276" w14:paraId="15898B85" w14:textId="77777777" w:rsidTr="008B7328">
        <w:trPr>
          <w:trHeight w:val="282"/>
        </w:trPr>
        <w:tc>
          <w:tcPr>
            <w:tcW w:w="1915" w:type="dxa"/>
            <w:shd w:val="clear" w:color="auto" w:fill="auto"/>
          </w:tcPr>
          <w:p w14:paraId="5D0DB499" w14:textId="77777777" w:rsidR="00D92E1C" w:rsidRPr="00645276" w:rsidRDefault="00D92E1C"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71D62E91" w14:textId="77777777" w:rsidR="00D92E1C" w:rsidRPr="00C92742" w:rsidRDefault="00D92E1C" w:rsidP="00220B50">
            <w:pPr>
              <w:jc w:val="center"/>
              <w:rPr>
                <w:rFonts w:ascii="Calibri" w:hAnsi="Calibri" w:cs="Calibri"/>
                <w:color w:val="000000"/>
                <w:sz w:val="20"/>
                <w:szCs w:val="20"/>
              </w:rPr>
            </w:pPr>
            <w:r w:rsidRPr="00C92742">
              <w:rPr>
                <w:rFonts w:ascii="Calibri" w:hAnsi="Calibri" w:cs="Calibri"/>
                <w:noProof/>
                <w:color w:val="000000"/>
                <w:sz w:val="20"/>
                <w:szCs w:val="20"/>
              </w:rPr>
              <w:t>465</w:t>
            </w:r>
          </w:p>
        </w:tc>
        <w:tc>
          <w:tcPr>
            <w:tcW w:w="1824" w:type="dxa"/>
            <w:shd w:val="clear" w:color="auto" w:fill="auto"/>
            <w:vAlign w:val="center"/>
          </w:tcPr>
          <w:p w14:paraId="40C55A7A" w14:textId="77777777" w:rsidR="00D92E1C" w:rsidRPr="00C92742" w:rsidRDefault="00D92E1C" w:rsidP="00220B50">
            <w:pPr>
              <w:jc w:val="center"/>
              <w:rPr>
                <w:rFonts w:ascii="Calibri" w:hAnsi="Calibri" w:cs="Calibri"/>
                <w:color w:val="000000"/>
                <w:sz w:val="20"/>
                <w:szCs w:val="20"/>
              </w:rPr>
            </w:pPr>
            <w:r w:rsidRPr="00C92742">
              <w:rPr>
                <w:rFonts w:ascii="Calibri" w:hAnsi="Calibri" w:cs="Calibri"/>
                <w:noProof/>
                <w:color w:val="000000"/>
                <w:sz w:val="20"/>
                <w:szCs w:val="20"/>
              </w:rPr>
              <w:t>0</w:t>
            </w:r>
          </w:p>
        </w:tc>
        <w:tc>
          <w:tcPr>
            <w:tcW w:w="1582" w:type="dxa"/>
            <w:shd w:val="clear" w:color="auto" w:fill="auto"/>
            <w:vAlign w:val="center"/>
          </w:tcPr>
          <w:p w14:paraId="6E2CC013" w14:textId="77777777" w:rsidR="00D92E1C" w:rsidRPr="00C92742" w:rsidRDefault="00D92E1C" w:rsidP="00220B50">
            <w:pPr>
              <w:jc w:val="center"/>
              <w:rPr>
                <w:rFonts w:ascii="Calibri" w:hAnsi="Calibri" w:cs="Calibri"/>
                <w:iCs/>
                <w:color w:val="000000"/>
                <w:sz w:val="20"/>
                <w:szCs w:val="20"/>
              </w:rPr>
            </w:pPr>
            <w:r w:rsidRPr="00C92742">
              <w:rPr>
                <w:rFonts w:ascii="Calibri" w:hAnsi="Calibri" w:cs="Calibri"/>
                <w:noProof/>
                <w:color w:val="000000"/>
                <w:sz w:val="20"/>
                <w:szCs w:val="20"/>
              </w:rPr>
              <w:t>465</w:t>
            </w:r>
          </w:p>
        </w:tc>
        <w:tc>
          <w:tcPr>
            <w:tcW w:w="1560" w:type="dxa"/>
          </w:tcPr>
          <w:p w14:paraId="45D19D3A" w14:textId="484246CF" w:rsidR="00D92E1C" w:rsidRPr="00C92742" w:rsidRDefault="00C21EC0" w:rsidP="00220B50">
            <w:pPr>
              <w:jc w:val="center"/>
              <w:rPr>
                <w:rFonts w:ascii="Calibri" w:hAnsi="Calibri" w:cs="Calibri"/>
                <w:iCs/>
                <w:color w:val="000000"/>
                <w:sz w:val="20"/>
                <w:szCs w:val="20"/>
              </w:rPr>
            </w:pPr>
            <w:r w:rsidRPr="00C21EC0">
              <w:rPr>
                <w:rFonts w:ascii="Calibri" w:hAnsi="Calibri" w:cs="Arial"/>
                <w:noProof/>
                <w:sz w:val="20"/>
                <w:szCs w:val="20"/>
              </w:rPr>
              <w:t>$12,843,765</w:t>
            </w:r>
          </w:p>
        </w:tc>
      </w:tr>
    </w:tbl>
    <w:p w14:paraId="58BA31CD" w14:textId="77777777" w:rsidR="00D92E1C" w:rsidRDefault="00D92E1C" w:rsidP="005B455A">
      <w:pPr>
        <w:tabs>
          <w:tab w:val="left" w:pos="567"/>
          <w:tab w:val="left" w:pos="8222"/>
        </w:tabs>
        <w:spacing w:after="120"/>
        <w:rPr>
          <w:rFonts w:ascii="Calibri" w:hAnsi="Calibri" w:cs="Arial"/>
          <w:b/>
          <w:sz w:val="20"/>
          <w:szCs w:val="20"/>
        </w:rPr>
      </w:pPr>
      <w:r>
        <w:rPr>
          <w:rFonts w:ascii="Calibri" w:hAnsi="Calibri" w:cs="Arial"/>
          <w:b/>
          <w:sz w:val="20"/>
          <w:szCs w:val="20"/>
        </w:rPr>
        <w:br/>
      </w:r>
    </w:p>
    <w:p w14:paraId="7A15600F" w14:textId="77777777" w:rsidR="00D92E1C" w:rsidRDefault="00D92E1C" w:rsidP="005B455A">
      <w:pPr>
        <w:tabs>
          <w:tab w:val="left" w:pos="567"/>
          <w:tab w:val="left" w:pos="8222"/>
        </w:tabs>
        <w:spacing w:after="120"/>
        <w:rPr>
          <w:rFonts w:ascii="Calibri" w:hAnsi="Calibri" w:cs="Arial"/>
          <w:b/>
          <w:sz w:val="20"/>
          <w:szCs w:val="20"/>
        </w:rPr>
      </w:pPr>
    </w:p>
    <w:p w14:paraId="21131071" w14:textId="77777777" w:rsidR="00D92E1C" w:rsidRDefault="00D92E1C" w:rsidP="005B455A">
      <w:pPr>
        <w:tabs>
          <w:tab w:val="left" w:pos="567"/>
          <w:tab w:val="left" w:pos="8222"/>
        </w:tabs>
        <w:spacing w:after="120"/>
        <w:rPr>
          <w:rFonts w:ascii="Calibri" w:hAnsi="Calibri" w:cs="Arial"/>
          <w:b/>
          <w:sz w:val="20"/>
          <w:szCs w:val="20"/>
        </w:rPr>
      </w:pPr>
    </w:p>
    <w:p w14:paraId="736A9597" w14:textId="77777777" w:rsidR="00D92E1C" w:rsidRDefault="00D92E1C" w:rsidP="005B455A">
      <w:pPr>
        <w:tabs>
          <w:tab w:val="left" w:pos="567"/>
          <w:tab w:val="left" w:pos="8222"/>
        </w:tabs>
        <w:spacing w:after="120"/>
        <w:rPr>
          <w:rFonts w:ascii="Calibri" w:hAnsi="Calibri" w:cs="Arial"/>
          <w:b/>
          <w:sz w:val="20"/>
          <w:szCs w:val="20"/>
        </w:rPr>
      </w:pPr>
    </w:p>
    <w:p w14:paraId="5AF9BA30" w14:textId="77777777" w:rsidR="00D92E1C" w:rsidRDefault="00D92E1C" w:rsidP="005B455A">
      <w:pPr>
        <w:tabs>
          <w:tab w:val="left" w:pos="567"/>
          <w:tab w:val="left" w:pos="8222"/>
        </w:tabs>
        <w:spacing w:after="120"/>
        <w:rPr>
          <w:rFonts w:ascii="Calibri" w:hAnsi="Calibri" w:cs="Arial"/>
          <w:b/>
          <w:sz w:val="20"/>
          <w:szCs w:val="20"/>
        </w:rPr>
      </w:pPr>
    </w:p>
    <w:p w14:paraId="3968B8DA" w14:textId="77777777" w:rsidR="00D92E1C" w:rsidRDefault="00D92E1C" w:rsidP="005B455A">
      <w:pPr>
        <w:tabs>
          <w:tab w:val="left" w:pos="567"/>
          <w:tab w:val="left" w:pos="8222"/>
        </w:tabs>
        <w:spacing w:after="120"/>
        <w:rPr>
          <w:rFonts w:ascii="Calibri" w:hAnsi="Calibri" w:cs="Arial"/>
          <w:b/>
          <w:sz w:val="20"/>
          <w:szCs w:val="20"/>
        </w:rPr>
      </w:pPr>
    </w:p>
    <w:p w14:paraId="01884EE1" w14:textId="77777777" w:rsidR="00D92E1C" w:rsidRDefault="00D92E1C" w:rsidP="005B455A">
      <w:pPr>
        <w:tabs>
          <w:tab w:val="left" w:pos="567"/>
          <w:tab w:val="left" w:pos="8222"/>
        </w:tabs>
        <w:spacing w:after="120"/>
        <w:rPr>
          <w:rFonts w:ascii="Calibri" w:hAnsi="Calibri" w:cs="Arial"/>
          <w:b/>
          <w:sz w:val="20"/>
          <w:szCs w:val="20"/>
        </w:rPr>
      </w:pPr>
    </w:p>
    <w:p w14:paraId="6546AC62" w14:textId="77777777" w:rsidR="00D92E1C" w:rsidRPr="00645276" w:rsidRDefault="00D92E1C"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c: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D92E1C" w:rsidRPr="00645276" w14:paraId="0FE3A323" w14:textId="77777777" w:rsidTr="009E27F6">
        <w:trPr>
          <w:trHeight w:val="1351"/>
        </w:trPr>
        <w:tc>
          <w:tcPr>
            <w:tcW w:w="1915" w:type="dxa"/>
            <w:shd w:val="clear" w:color="auto" w:fill="auto"/>
            <w:vAlign w:val="center"/>
          </w:tcPr>
          <w:p w14:paraId="6350109B" w14:textId="77777777" w:rsidR="00D92E1C" w:rsidRPr="00645276" w:rsidRDefault="00D92E1C" w:rsidP="00BE7CF5">
            <w:pPr>
              <w:tabs>
                <w:tab w:val="left" w:pos="567"/>
                <w:tab w:val="left" w:pos="8222"/>
              </w:tabs>
              <w:jc w:val="center"/>
              <w:rPr>
                <w:rFonts w:ascii="Calibri" w:hAnsi="Calibri" w:cs="Arial"/>
                <w:sz w:val="20"/>
                <w:szCs w:val="20"/>
              </w:rPr>
            </w:pPr>
          </w:p>
        </w:tc>
        <w:tc>
          <w:tcPr>
            <w:tcW w:w="1867" w:type="dxa"/>
            <w:shd w:val="clear" w:color="auto" w:fill="auto"/>
          </w:tcPr>
          <w:p w14:paraId="1199E9EC" w14:textId="77777777" w:rsidR="00D92E1C" w:rsidRPr="00645276" w:rsidRDefault="00D92E1C"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58AFAD84" w14:textId="77777777" w:rsidR="00D92E1C" w:rsidRPr="00645276" w:rsidRDefault="00D92E1C"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66A0964A" w14:textId="77777777" w:rsidR="00D92E1C" w:rsidRPr="00645276" w:rsidRDefault="00D92E1C"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39B27FF5" w14:textId="77777777" w:rsidR="00D92E1C" w:rsidRPr="00645276" w:rsidRDefault="00D92E1C"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D92E1C" w:rsidRPr="00645276" w14:paraId="1353B5E6" w14:textId="77777777" w:rsidTr="009E27F6">
        <w:trPr>
          <w:trHeight w:val="282"/>
        </w:trPr>
        <w:tc>
          <w:tcPr>
            <w:tcW w:w="1915" w:type="dxa"/>
            <w:shd w:val="clear" w:color="auto" w:fill="auto"/>
          </w:tcPr>
          <w:p w14:paraId="2AF633FB" w14:textId="77777777" w:rsidR="00D92E1C" w:rsidRPr="00645276" w:rsidRDefault="00D92E1C"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4234FBDA" w14:textId="77777777" w:rsidR="00D92E1C" w:rsidRPr="00C92742" w:rsidRDefault="00D92E1C" w:rsidP="00220B50">
            <w:pPr>
              <w:jc w:val="center"/>
              <w:rPr>
                <w:rFonts w:ascii="Calibri" w:hAnsi="Calibri" w:cs="Calibri"/>
                <w:color w:val="000000"/>
                <w:sz w:val="20"/>
                <w:szCs w:val="20"/>
              </w:rPr>
            </w:pPr>
            <w:r w:rsidRPr="00C92742">
              <w:rPr>
                <w:rFonts w:ascii="Calibri" w:hAnsi="Calibri" w:cs="Calibri"/>
                <w:iCs/>
                <w:noProof/>
                <w:color w:val="000000"/>
                <w:sz w:val="20"/>
                <w:szCs w:val="20"/>
              </w:rPr>
              <w:t>465</w:t>
            </w:r>
          </w:p>
        </w:tc>
        <w:tc>
          <w:tcPr>
            <w:tcW w:w="1824" w:type="dxa"/>
            <w:shd w:val="clear" w:color="auto" w:fill="auto"/>
            <w:vAlign w:val="center"/>
          </w:tcPr>
          <w:p w14:paraId="05AEA19B" w14:textId="77777777" w:rsidR="00D92E1C" w:rsidRPr="00C92742" w:rsidRDefault="00D92E1C" w:rsidP="00220B50">
            <w:pPr>
              <w:jc w:val="center"/>
              <w:rPr>
                <w:rFonts w:ascii="Calibri" w:hAnsi="Calibri" w:cs="Calibri"/>
                <w:color w:val="000000"/>
                <w:sz w:val="20"/>
                <w:szCs w:val="20"/>
              </w:rPr>
            </w:pPr>
            <w:r w:rsidRPr="00C92742">
              <w:rPr>
                <w:rFonts w:ascii="Calibri" w:hAnsi="Calibri" w:cs="Calibri"/>
                <w:iCs/>
                <w:noProof/>
                <w:color w:val="000000"/>
                <w:sz w:val="20"/>
                <w:szCs w:val="20"/>
              </w:rPr>
              <w:t>0</w:t>
            </w:r>
          </w:p>
        </w:tc>
        <w:tc>
          <w:tcPr>
            <w:tcW w:w="1582" w:type="dxa"/>
            <w:shd w:val="clear" w:color="auto" w:fill="auto"/>
            <w:vAlign w:val="center"/>
          </w:tcPr>
          <w:p w14:paraId="177A6EC2" w14:textId="77777777" w:rsidR="00D92E1C" w:rsidRPr="00C92742" w:rsidRDefault="00D92E1C" w:rsidP="00220B50">
            <w:pPr>
              <w:jc w:val="center"/>
              <w:rPr>
                <w:rFonts w:ascii="Calibri" w:hAnsi="Calibri" w:cs="Calibri"/>
                <w:iCs/>
                <w:color w:val="000000"/>
                <w:sz w:val="20"/>
                <w:szCs w:val="20"/>
              </w:rPr>
            </w:pPr>
            <w:r w:rsidRPr="00C92742">
              <w:rPr>
                <w:rFonts w:ascii="Calibri" w:hAnsi="Calibri" w:cs="Calibri"/>
                <w:iCs/>
                <w:noProof/>
                <w:color w:val="000000"/>
                <w:sz w:val="20"/>
                <w:szCs w:val="20"/>
              </w:rPr>
              <w:t>465</w:t>
            </w:r>
          </w:p>
        </w:tc>
        <w:tc>
          <w:tcPr>
            <w:tcW w:w="1560" w:type="dxa"/>
          </w:tcPr>
          <w:p w14:paraId="4EF7CBD6" w14:textId="2959339A" w:rsidR="00D92E1C" w:rsidRPr="00C92742" w:rsidRDefault="00C21EC0" w:rsidP="00220B50">
            <w:pPr>
              <w:jc w:val="center"/>
              <w:rPr>
                <w:rFonts w:ascii="Calibri" w:hAnsi="Calibri" w:cs="Calibri"/>
                <w:iCs/>
                <w:color w:val="000000"/>
                <w:sz w:val="20"/>
                <w:szCs w:val="20"/>
              </w:rPr>
            </w:pPr>
            <w:r w:rsidRPr="00C21EC0">
              <w:rPr>
                <w:rFonts w:ascii="Calibri" w:hAnsi="Calibri" w:cs="Arial"/>
                <w:noProof/>
                <w:sz w:val="20"/>
                <w:szCs w:val="20"/>
              </w:rPr>
              <w:t>$13,139,040</w:t>
            </w:r>
          </w:p>
        </w:tc>
      </w:tr>
    </w:tbl>
    <w:p w14:paraId="0D75F447" w14:textId="77777777" w:rsidR="00D92E1C" w:rsidRDefault="00D92E1C" w:rsidP="0011172A">
      <w:pPr>
        <w:spacing w:after="200" w:line="276" w:lineRule="auto"/>
        <w:sectPr w:rsidR="00D92E1C" w:rsidSect="008064DF">
          <w:type w:val="continuous"/>
          <w:pgSz w:w="11906" w:h="16838" w:code="9"/>
          <w:pgMar w:top="1134" w:right="1134" w:bottom="1134" w:left="1134" w:header="567" w:footer="567" w:gutter="0"/>
          <w:cols w:space="720"/>
          <w:docGrid w:linePitch="326"/>
        </w:sectPr>
      </w:pPr>
    </w:p>
    <w:p w14:paraId="0128F25B" w14:textId="758A637F" w:rsidR="00F831C0" w:rsidRDefault="00F831C0">
      <w:pPr>
        <w:spacing w:after="200" w:line="276" w:lineRule="auto"/>
      </w:pPr>
      <w:r>
        <w:br w:type="page"/>
      </w:r>
    </w:p>
    <w:p w14:paraId="07808BCE" w14:textId="77777777" w:rsidR="00F831C0" w:rsidRPr="00EE4D7A" w:rsidRDefault="00F831C0" w:rsidP="00F831C0">
      <w:pPr>
        <w:spacing w:after="200" w:line="276" w:lineRule="auto"/>
        <w:jc w:val="right"/>
        <w:rPr>
          <w:rFonts w:asciiTheme="minorHAnsi" w:hAnsiTheme="minorHAnsi" w:cstheme="minorHAnsi"/>
          <w:b/>
          <w:bCs/>
          <w:sz w:val="22"/>
          <w:szCs w:val="22"/>
        </w:rPr>
      </w:pPr>
      <w:bookmarkStart w:id="22" w:name="_Hlk59447738"/>
      <w:r w:rsidRPr="00EE4D7A">
        <w:rPr>
          <w:rFonts w:asciiTheme="minorHAnsi" w:hAnsiTheme="minorHAnsi" w:cstheme="minorHAnsi"/>
          <w:b/>
          <w:bCs/>
          <w:sz w:val="22"/>
          <w:szCs w:val="22"/>
        </w:rPr>
        <w:lastRenderedPageBreak/>
        <w:t>Appendix 3</w:t>
      </w:r>
    </w:p>
    <w:p w14:paraId="69801E6C" w14:textId="77777777" w:rsidR="00F831C0" w:rsidRPr="00EE4D7A" w:rsidRDefault="00F831C0" w:rsidP="00F831C0">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731C0519" w14:textId="77777777" w:rsidR="00F831C0" w:rsidRPr="00EE4D7A" w:rsidRDefault="00F831C0" w:rsidP="00F831C0">
      <w:pPr>
        <w:pStyle w:val="ListParagraph"/>
        <w:widowControl w:val="0"/>
        <w:numPr>
          <w:ilvl w:val="0"/>
          <w:numId w:val="54"/>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14FC978E" w14:textId="77777777" w:rsidR="00F831C0" w:rsidRPr="00EE4D7A" w:rsidRDefault="00F831C0" w:rsidP="00F831C0">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394EE5A6" w14:textId="77777777" w:rsidR="00F831C0" w:rsidRPr="00EE4D7A" w:rsidRDefault="00F831C0" w:rsidP="00F831C0">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22CCDA96" w14:textId="77777777" w:rsidR="00F831C0" w:rsidRPr="00EE4D7A" w:rsidRDefault="00F831C0" w:rsidP="00F831C0">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27EA78B2" w14:textId="77777777" w:rsidR="00F831C0" w:rsidRPr="00EE4D7A" w:rsidRDefault="00F831C0" w:rsidP="00F831C0">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69251416" w14:textId="08BFEF46" w:rsidR="00F831C0" w:rsidRPr="00EE4D7A" w:rsidRDefault="00F831C0" w:rsidP="00F831C0">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Enabling Loading Program (ELP)</w:t>
      </w:r>
    </w:p>
    <w:p w14:paraId="4E807E83" w14:textId="77777777" w:rsidR="00F831C0" w:rsidRPr="00EE4D7A" w:rsidRDefault="00F831C0" w:rsidP="00F831C0">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32823E5C" w14:textId="7CAF1D24" w:rsidR="00F831C0" w:rsidRPr="00EE4D7A" w:rsidRDefault="00F831C0" w:rsidP="00F831C0">
      <w:pPr>
        <w:pStyle w:val="ListParagraph"/>
        <w:widowControl w:val="0"/>
        <w:numPr>
          <w:ilvl w:val="0"/>
          <w:numId w:val="54"/>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DF4430">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Part </w:t>
      </w:r>
      <w:r w:rsidR="00F768F0">
        <w:rPr>
          <w:rFonts w:ascii="Calibri" w:hAnsi="Calibri"/>
          <w:iCs/>
          <w:sz w:val="22"/>
          <w:lang w:val="en-US"/>
        </w:rPr>
        <w:t>2</w:t>
      </w:r>
      <w:r w:rsidRPr="00B60642">
        <w:rPr>
          <w:rFonts w:ascii="Calibri" w:hAnsi="Calibri"/>
          <w:iCs/>
          <w:sz w:val="22"/>
          <w:lang w:val="en-US"/>
        </w:rPr>
        <w:t xml:space="preserve"> of Chapter 1 of the </w:t>
      </w:r>
      <w:r w:rsidR="008A1371">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3</w:t>
      </w:r>
      <w:r w:rsidR="006B0F88">
        <w:rPr>
          <w:rFonts w:ascii="Calibri" w:hAnsi="Calibri"/>
          <w:sz w:val="22"/>
        </w:rPr>
        <w:t xml:space="preserve"> </w:t>
      </w:r>
      <w:r w:rsidRPr="00EE4D7A">
        <w:rPr>
          <w:rFonts w:ascii="Calibri" w:hAnsi="Calibri"/>
          <w:sz w:val="22"/>
        </w:rPr>
        <w:t xml:space="preserve">below. </w:t>
      </w:r>
    </w:p>
    <w:p w14:paraId="499F0FEF" w14:textId="4A1C9066" w:rsidR="00F831C0" w:rsidRPr="00EE4D7A" w:rsidRDefault="00F831C0" w:rsidP="00F831C0">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F768F0">
        <w:rPr>
          <w:rFonts w:asciiTheme="minorHAnsi" w:hAnsiTheme="minorHAnsi" w:cstheme="minorHAnsi"/>
          <w:sz w:val="22"/>
          <w:szCs w:val="22"/>
        </w:rPr>
        <w:t>12</w:t>
      </w:r>
      <w:r w:rsidR="00F768F0" w:rsidRPr="00EE4D7A">
        <w:rPr>
          <w:rFonts w:asciiTheme="minorHAnsi" w:hAnsiTheme="minorHAnsi" w:cstheme="minorHAnsi"/>
          <w:sz w:val="22"/>
          <w:szCs w:val="22"/>
        </w:rPr>
        <w:t xml:space="preserve"> of </w:t>
      </w:r>
      <w:r w:rsidR="00F768F0" w:rsidRPr="00B60642">
        <w:rPr>
          <w:rFonts w:asciiTheme="minorHAnsi" w:hAnsiTheme="minorHAnsi" w:cstheme="minorHAnsi"/>
          <w:iCs/>
          <w:sz w:val="22"/>
          <w:szCs w:val="22"/>
          <w:lang w:val="en-US"/>
        </w:rPr>
        <w:t xml:space="preserve">Division 1 of </w:t>
      </w:r>
      <w:r w:rsidR="00F768F0">
        <w:rPr>
          <w:rFonts w:asciiTheme="minorHAnsi" w:hAnsiTheme="minorHAnsi" w:cstheme="minorHAnsi"/>
          <w:iCs/>
          <w:sz w:val="22"/>
          <w:szCs w:val="22"/>
          <w:lang w:val="en-US"/>
        </w:rPr>
        <w:t>Part 2</w:t>
      </w:r>
      <w:r w:rsidR="00F768F0" w:rsidRPr="00B60642">
        <w:rPr>
          <w:rFonts w:asciiTheme="minorHAnsi" w:hAnsiTheme="minorHAnsi" w:cstheme="minorHAnsi"/>
          <w:iCs/>
          <w:sz w:val="22"/>
          <w:szCs w:val="22"/>
          <w:lang w:val="en-US"/>
        </w:rPr>
        <w:t xml:space="preserve"> </w:t>
      </w:r>
      <w:r w:rsidR="00F768F0">
        <w:rPr>
          <w:rFonts w:asciiTheme="minorHAnsi" w:hAnsiTheme="minorHAnsi" w:cstheme="minorHAnsi"/>
          <w:iCs/>
          <w:sz w:val="22"/>
          <w:szCs w:val="22"/>
          <w:lang w:val="en-US"/>
        </w:rPr>
        <w:t xml:space="preserve">of </w:t>
      </w:r>
      <w:r w:rsidR="00F768F0" w:rsidRPr="00EE4D7A">
        <w:rPr>
          <w:rFonts w:asciiTheme="minorHAnsi" w:hAnsiTheme="minorHAnsi" w:cstheme="minorHAnsi"/>
          <w:sz w:val="22"/>
          <w:szCs w:val="22"/>
        </w:rPr>
        <w:t>the</w:t>
      </w:r>
      <w:r w:rsidR="00F768F0">
        <w:rPr>
          <w:rFonts w:asciiTheme="minorHAnsi" w:hAnsiTheme="minorHAnsi" w:cstheme="minorHAnsi"/>
          <w:sz w:val="22"/>
          <w:szCs w:val="22"/>
        </w:rPr>
        <w:t xml:space="preserve"> </w:t>
      </w:r>
      <w:r w:rsidR="00F768F0">
        <w:rPr>
          <w:rFonts w:ascii="Calibri" w:hAnsi="Calibri"/>
          <w:i/>
          <w:sz w:val="22"/>
          <w:lang w:val="en-US"/>
        </w:rPr>
        <w:t>Higher Education Support (Other Grants) Guidelines 2022</w:t>
      </w:r>
      <w:r w:rsidRPr="00EE4D7A">
        <w:rPr>
          <w:rFonts w:asciiTheme="minorHAnsi" w:hAnsiTheme="minorHAnsi" w:cstheme="minorHAnsi"/>
          <w:sz w:val="22"/>
          <w:szCs w:val="22"/>
        </w:rPr>
        <w:t>.</w:t>
      </w:r>
    </w:p>
    <w:p w14:paraId="76332CB9" w14:textId="44DC6854" w:rsidR="00F831C0" w:rsidRPr="00EE4D7A" w:rsidRDefault="00F831C0" w:rsidP="00F831C0">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24479A70" w14:textId="2B119FA1" w:rsidR="00F831C0" w:rsidRPr="00EE4D7A" w:rsidRDefault="00F831C0" w:rsidP="00F831C0">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bookmarkStart w:id="23" w:name="_Hlk120697693"/>
      <w:r w:rsidR="00F768F0" w:rsidRPr="00CE4BEE">
        <w:rPr>
          <w:rFonts w:asciiTheme="minorHAnsi" w:hAnsiTheme="minorHAnsi" w:cstheme="minorHAnsi"/>
          <w:sz w:val="22"/>
          <w:szCs w:val="22"/>
        </w:rPr>
        <w:t>27 of Division 4 of Part 2</w:t>
      </w:r>
      <w:r w:rsidR="00F768F0">
        <w:rPr>
          <w:rFonts w:asciiTheme="minorHAnsi" w:hAnsiTheme="minorHAnsi" w:cstheme="minorHAnsi"/>
          <w:sz w:val="22"/>
          <w:szCs w:val="22"/>
        </w:rPr>
        <w:t xml:space="preserve"> </w:t>
      </w:r>
      <w:bookmarkEnd w:id="23"/>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8A1371">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69FC7D72" w14:textId="7F12ACF2" w:rsidR="00F831C0" w:rsidRPr="00EE4D7A" w:rsidRDefault="00F831C0" w:rsidP="00F831C0">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bookmarkStart w:id="24" w:name="_Hlk120697704"/>
      <w:r w:rsidR="00F768F0" w:rsidRPr="00CE4BEE">
        <w:rPr>
          <w:rFonts w:asciiTheme="minorHAnsi" w:hAnsiTheme="minorHAnsi" w:cstheme="minorHAnsi"/>
          <w:sz w:val="22"/>
          <w:szCs w:val="22"/>
        </w:rPr>
        <w:t>33 of Division 5 of Part 2</w:t>
      </w:r>
      <w:r w:rsidR="00F768F0">
        <w:rPr>
          <w:rFonts w:asciiTheme="minorHAnsi" w:hAnsiTheme="minorHAnsi" w:cstheme="minorHAnsi"/>
          <w:sz w:val="22"/>
          <w:szCs w:val="22"/>
        </w:rPr>
        <w:t xml:space="preserve"> </w:t>
      </w:r>
      <w:bookmarkEnd w:id="24"/>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8A1371">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1665788D" w14:textId="02FB0C1D" w:rsidR="00F831C0" w:rsidRPr="00EE4D7A" w:rsidRDefault="00F831C0" w:rsidP="00F831C0">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6B0F88">
        <w:rPr>
          <w:rFonts w:ascii="Calibri" w:hAnsi="Calibri" w:cs="Arial"/>
          <w:b/>
          <w:sz w:val="22"/>
          <w:szCs w:val="22"/>
        </w:rPr>
        <w:t>3:</w:t>
      </w:r>
      <w:r w:rsidRPr="00EE4D7A">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2054"/>
        <w:gridCol w:w="2054"/>
        <w:gridCol w:w="2054"/>
      </w:tblGrid>
      <w:tr w:rsidR="00F768F0" w:rsidRPr="00EE4D7A" w14:paraId="4A28C443" w14:textId="146D2C73" w:rsidTr="00827FF8">
        <w:tc>
          <w:tcPr>
            <w:tcW w:w="3114" w:type="dxa"/>
            <w:shd w:val="clear" w:color="auto" w:fill="F2F2F2" w:themeFill="background1" w:themeFillShade="F2"/>
          </w:tcPr>
          <w:p w14:paraId="4DCE6F8C" w14:textId="77777777" w:rsidR="00F768F0" w:rsidRPr="00EE4D7A" w:rsidRDefault="00F768F0" w:rsidP="00C024B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2054" w:type="dxa"/>
            <w:shd w:val="clear" w:color="auto" w:fill="F2F2F2" w:themeFill="background1" w:themeFillShade="F2"/>
          </w:tcPr>
          <w:p w14:paraId="039A1BCA" w14:textId="77777777" w:rsidR="00F768F0" w:rsidRPr="00EE4D7A" w:rsidRDefault="00F768F0" w:rsidP="00C024B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2054" w:type="dxa"/>
            <w:shd w:val="clear" w:color="auto" w:fill="F2F2F2" w:themeFill="background1" w:themeFillShade="F2"/>
          </w:tcPr>
          <w:p w14:paraId="4E1E042D" w14:textId="1BAC5CB2" w:rsidR="00F768F0" w:rsidRDefault="00F768F0" w:rsidP="00C024B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2054" w:type="dxa"/>
            <w:shd w:val="clear" w:color="auto" w:fill="F2F2F2" w:themeFill="background1" w:themeFillShade="F2"/>
          </w:tcPr>
          <w:p w14:paraId="3B4EEE40" w14:textId="6F7C62AE" w:rsidR="00F768F0" w:rsidRDefault="00F768F0" w:rsidP="00C024B7">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F768F0" w:rsidRPr="00EE4D7A" w14:paraId="1121F92B" w14:textId="5E16E91C" w:rsidTr="00827FF8">
        <w:tc>
          <w:tcPr>
            <w:tcW w:w="3114" w:type="dxa"/>
            <w:vAlign w:val="center"/>
          </w:tcPr>
          <w:p w14:paraId="18FE1ACE" w14:textId="740C5E31" w:rsidR="00F768F0" w:rsidRPr="00EE4D7A" w:rsidRDefault="00F768F0" w:rsidP="00C024B7">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2054" w:type="dxa"/>
            <w:vAlign w:val="center"/>
          </w:tcPr>
          <w:p w14:paraId="675709DB" w14:textId="5791558E" w:rsidR="00F768F0" w:rsidRPr="00A50769" w:rsidRDefault="00F768F0" w:rsidP="00C024B7">
            <w:pPr>
              <w:spacing w:after="200" w:line="276" w:lineRule="auto"/>
              <w:rPr>
                <w:rFonts w:asciiTheme="minorHAnsi" w:hAnsiTheme="minorHAnsi" w:cstheme="minorHAnsi"/>
                <w:sz w:val="22"/>
                <w:szCs w:val="22"/>
                <w:highlight w:val="green"/>
              </w:rPr>
            </w:pPr>
            <w:r>
              <w:rPr>
                <w:rFonts w:asciiTheme="minorHAnsi" w:hAnsiTheme="minorHAnsi" w:cstheme="minorHAnsi"/>
                <w:sz w:val="22"/>
                <w:szCs w:val="22"/>
              </w:rPr>
              <w:t>$7,021,809</w:t>
            </w:r>
          </w:p>
        </w:tc>
        <w:tc>
          <w:tcPr>
            <w:tcW w:w="2054" w:type="dxa"/>
          </w:tcPr>
          <w:p w14:paraId="551EF569" w14:textId="7D8C0964" w:rsidR="00F768F0" w:rsidRPr="00F831C0" w:rsidRDefault="00F768F0" w:rsidP="00C024B7">
            <w:pPr>
              <w:spacing w:after="200" w:line="276" w:lineRule="auto"/>
              <w:rPr>
                <w:rFonts w:asciiTheme="minorHAnsi" w:hAnsiTheme="minorHAnsi" w:cstheme="minorHAnsi"/>
                <w:sz w:val="22"/>
                <w:szCs w:val="22"/>
              </w:rPr>
            </w:pPr>
            <w:r>
              <w:rPr>
                <w:rFonts w:asciiTheme="minorHAnsi" w:hAnsiTheme="minorHAnsi" w:cstheme="minorHAnsi"/>
                <w:sz w:val="22"/>
                <w:szCs w:val="22"/>
              </w:rPr>
              <w:t>$9,102,700</w:t>
            </w:r>
          </w:p>
        </w:tc>
        <w:tc>
          <w:tcPr>
            <w:tcW w:w="2054" w:type="dxa"/>
          </w:tcPr>
          <w:p w14:paraId="2FF9CB89" w14:textId="4E74E8FA" w:rsidR="00F768F0" w:rsidRDefault="00425F7F" w:rsidP="00C024B7">
            <w:pPr>
              <w:spacing w:after="200" w:line="276" w:lineRule="auto"/>
              <w:rPr>
                <w:rFonts w:asciiTheme="minorHAnsi" w:hAnsiTheme="minorHAnsi" w:cstheme="minorHAnsi"/>
                <w:sz w:val="22"/>
                <w:szCs w:val="22"/>
              </w:rPr>
            </w:pPr>
            <w:r>
              <w:rPr>
                <w:rFonts w:asciiTheme="minorHAnsi" w:hAnsiTheme="minorHAnsi" w:cstheme="minorHAnsi"/>
                <w:sz w:val="22"/>
                <w:szCs w:val="22"/>
              </w:rPr>
              <w:t>$9,356,754</w:t>
            </w:r>
          </w:p>
        </w:tc>
      </w:tr>
      <w:tr w:rsidR="00F768F0" w:rsidRPr="00EE4D7A" w14:paraId="1D994552" w14:textId="1D0223FC" w:rsidTr="00827FF8">
        <w:tc>
          <w:tcPr>
            <w:tcW w:w="3114" w:type="dxa"/>
            <w:vAlign w:val="center"/>
          </w:tcPr>
          <w:p w14:paraId="5F609B98" w14:textId="77777777" w:rsidR="00F768F0" w:rsidRPr="00EE4D7A" w:rsidRDefault="00F768F0" w:rsidP="00C024B7">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2054" w:type="dxa"/>
          </w:tcPr>
          <w:p w14:paraId="183E002C" w14:textId="0051353F" w:rsidR="00F768F0" w:rsidRPr="00A50769" w:rsidRDefault="00F768F0" w:rsidP="00C024B7">
            <w:pPr>
              <w:spacing w:after="200" w:line="276" w:lineRule="auto"/>
              <w:rPr>
                <w:rFonts w:asciiTheme="minorHAnsi" w:hAnsiTheme="minorHAnsi" w:cstheme="minorHAnsi"/>
                <w:sz w:val="22"/>
                <w:szCs w:val="22"/>
                <w:highlight w:val="green"/>
              </w:rPr>
            </w:pPr>
            <w:r w:rsidRPr="00F831C0">
              <w:rPr>
                <w:rFonts w:asciiTheme="minorHAnsi" w:hAnsiTheme="minorHAnsi" w:cstheme="minorHAnsi"/>
                <w:sz w:val="22"/>
                <w:szCs w:val="22"/>
              </w:rPr>
              <w:t>$10,</w:t>
            </w:r>
            <w:r>
              <w:rPr>
                <w:rFonts w:asciiTheme="minorHAnsi" w:hAnsiTheme="minorHAnsi" w:cstheme="minorHAnsi"/>
                <w:sz w:val="22"/>
                <w:szCs w:val="22"/>
              </w:rPr>
              <w:t>494,048</w:t>
            </w:r>
          </w:p>
        </w:tc>
        <w:tc>
          <w:tcPr>
            <w:tcW w:w="2054" w:type="dxa"/>
          </w:tcPr>
          <w:p w14:paraId="2D80579E" w14:textId="15FC1E61" w:rsidR="00F768F0" w:rsidRPr="00F831C0" w:rsidRDefault="00F768F0" w:rsidP="00C024B7">
            <w:pPr>
              <w:spacing w:after="200" w:line="276" w:lineRule="auto"/>
              <w:rPr>
                <w:rFonts w:asciiTheme="minorHAnsi" w:hAnsiTheme="minorHAnsi" w:cstheme="minorHAnsi"/>
                <w:sz w:val="22"/>
                <w:szCs w:val="22"/>
              </w:rPr>
            </w:pPr>
            <w:r>
              <w:rPr>
                <w:rFonts w:asciiTheme="minorHAnsi" w:hAnsiTheme="minorHAnsi" w:cstheme="minorHAnsi"/>
                <w:sz w:val="22"/>
                <w:szCs w:val="22"/>
              </w:rPr>
              <w:t>$10,753,043</w:t>
            </w:r>
          </w:p>
        </w:tc>
        <w:tc>
          <w:tcPr>
            <w:tcW w:w="2054" w:type="dxa"/>
          </w:tcPr>
          <w:p w14:paraId="762B2C85" w14:textId="36C0711E" w:rsidR="00F768F0" w:rsidRDefault="00425F7F" w:rsidP="00C024B7">
            <w:pPr>
              <w:spacing w:after="200" w:line="276" w:lineRule="auto"/>
              <w:rPr>
                <w:rFonts w:asciiTheme="minorHAnsi" w:hAnsiTheme="minorHAnsi" w:cstheme="minorHAnsi"/>
                <w:sz w:val="22"/>
                <w:szCs w:val="22"/>
              </w:rPr>
            </w:pPr>
            <w:r>
              <w:rPr>
                <w:rFonts w:asciiTheme="minorHAnsi" w:hAnsiTheme="minorHAnsi" w:cstheme="minorHAnsi"/>
                <w:sz w:val="22"/>
                <w:szCs w:val="22"/>
              </w:rPr>
              <w:t>$11,202,060</w:t>
            </w:r>
          </w:p>
        </w:tc>
      </w:tr>
      <w:tr w:rsidR="00F768F0" w:rsidRPr="00EE4D7A" w14:paraId="58F03447" w14:textId="7157F06F" w:rsidTr="00827FF8">
        <w:tc>
          <w:tcPr>
            <w:tcW w:w="3114" w:type="dxa"/>
            <w:vAlign w:val="center"/>
          </w:tcPr>
          <w:p w14:paraId="1C050A25" w14:textId="77777777" w:rsidR="00F768F0" w:rsidRPr="00EE4D7A" w:rsidRDefault="00F768F0" w:rsidP="00C024B7">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2054" w:type="dxa"/>
          </w:tcPr>
          <w:p w14:paraId="0862FF7E" w14:textId="4674655D" w:rsidR="00F768F0" w:rsidRPr="00A50769" w:rsidRDefault="00F768F0" w:rsidP="00C024B7">
            <w:pPr>
              <w:spacing w:after="200" w:line="276" w:lineRule="auto"/>
              <w:rPr>
                <w:rFonts w:asciiTheme="minorHAnsi" w:hAnsiTheme="minorHAnsi" w:cstheme="minorHAnsi"/>
                <w:sz w:val="22"/>
                <w:szCs w:val="22"/>
                <w:highlight w:val="green"/>
              </w:rPr>
            </w:pPr>
            <w:r w:rsidRPr="00F831C0">
              <w:rPr>
                <w:rFonts w:asciiTheme="minorHAnsi" w:hAnsiTheme="minorHAnsi" w:cstheme="minorHAnsi"/>
                <w:sz w:val="22"/>
                <w:szCs w:val="22"/>
              </w:rPr>
              <w:t>$1,6</w:t>
            </w:r>
            <w:r>
              <w:rPr>
                <w:rFonts w:asciiTheme="minorHAnsi" w:hAnsiTheme="minorHAnsi" w:cstheme="minorHAnsi"/>
                <w:sz w:val="22"/>
                <w:szCs w:val="22"/>
              </w:rPr>
              <w:t>57,440</w:t>
            </w:r>
          </w:p>
        </w:tc>
        <w:tc>
          <w:tcPr>
            <w:tcW w:w="2054" w:type="dxa"/>
          </w:tcPr>
          <w:p w14:paraId="445367A1" w14:textId="495E107E" w:rsidR="00F768F0" w:rsidRPr="00F831C0" w:rsidRDefault="00F768F0" w:rsidP="00C024B7">
            <w:pPr>
              <w:spacing w:after="200" w:line="276" w:lineRule="auto"/>
              <w:rPr>
                <w:rFonts w:asciiTheme="minorHAnsi" w:hAnsiTheme="minorHAnsi" w:cstheme="minorHAnsi"/>
                <w:sz w:val="22"/>
                <w:szCs w:val="22"/>
              </w:rPr>
            </w:pPr>
            <w:r>
              <w:rPr>
                <w:rFonts w:asciiTheme="minorHAnsi" w:hAnsiTheme="minorHAnsi" w:cstheme="minorHAnsi"/>
                <w:sz w:val="22"/>
                <w:szCs w:val="22"/>
              </w:rPr>
              <w:t>$1,672,320</w:t>
            </w:r>
          </w:p>
        </w:tc>
        <w:tc>
          <w:tcPr>
            <w:tcW w:w="2054" w:type="dxa"/>
          </w:tcPr>
          <w:p w14:paraId="55AFD7EC" w14:textId="4405595D" w:rsidR="00F768F0" w:rsidRDefault="00425F7F" w:rsidP="00C024B7">
            <w:pPr>
              <w:spacing w:after="200" w:line="276" w:lineRule="auto"/>
              <w:rPr>
                <w:rFonts w:asciiTheme="minorHAnsi" w:hAnsiTheme="minorHAnsi" w:cstheme="minorHAnsi"/>
                <w:sz w:val="22"/>
                <w:szCs w:val="22"/>
              </w:rPr>
            </w:pPr>
            <w:r>
              <w:rPr>
                <w:rFonts w:asciiTheme="minorHAnsi" w:hAnsiTheme="minorHAnsi" w:cstheme="minorHAnsi"/>
                <w:sz w:val="22"/>
                <w:szCs w:val="22"/>
              </w:rPr>
              <w:t>$1,730,400</w:t>
            </w:r>
          </w:p>
        </w:tc>
      </w:tr>
    </w:tbl>
    <w:p w14:paraId="3D402D01" w14:textId="77777777" w:rsidR="00952997" w:rsidRDefault="00952997" w:rsidP="00F831C0">
      <w:pPr>
        <w:spacing w:after="200" w:line="276" w:lineRule="auto"/>
        <w:rPr>
          <w:rFonts w:asciiTheme="minorHAnsi" w:hAnsiTheme="minorHAnsi" w:cstheme="minorHAnsi"/>
          <w:b/>
          <w:bCs/>
          <w:sz w:val="22"/>
          <w:szCs w:val="22"/>
        </w:rPr>
      </w:pPr>
    </w:p>
    <w:p w14:paraId="67240AEB" w14:textId="6881239D" w:rsidR="00F831C0" w:rsidRDefault="00F831C0" w:rsidP="00F831C0">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00CC389F" w14:textId="702DFF80" w:rsidR="00F768F0" w:rsidRDefault="00F768F0" w:rsidP="00F768F0">
      <w:pPr>
        <w:pStyle w:val="ListParagraph"/>
        <w:widowControl w:val="0"/>
        <w:numPr>
          <w:ilvl w:val="0"/>
          <w:numId w:val="54"/>
        </w:numPr>
        <w:spacing w:before="120" w:after="120"/>
        <w:contextualSpacing w:val="0"/>
        <w:rPr>
          <w:rFonts w:ascii="Calibri" w:hAnsi="Calibri"/>
          <w:sz w:val="22"/>
        </w:rPr>
      </w:pPr>
      <w:bookmarkStart w:id="25"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480.0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35A4D0ED" w14:textId="77777777" w:rsidR="00F768F0" w:rsidRPr="00F518BE" w:rsidRDefault="00F768F0" w:rsidP="00F768F0">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bookmarkEnd w:id="25"/>
    <w:p w14:paraId="50FD592E" w14:textId="77777777" w:rsidR="009319EE" w:rsidRDefault="009319EE" w:rsidP="00F831C0">
      <w:pPr>
        <w:tabs>
          <w:tab w:val="left" w:pos="567"/>
          <w:tab w:val="left" w:pos="8222"/>
        </w:tabs>
        <w:spacing w:after="120"/>
        <w:rPr>
          <w:rFonts w:ascii="Calibri" w:hAnsi="Calibri" w:cs="Arial"/>
          <w:b/>
          <w:sz w:val="22"/>
          <w:szCs w:val="22"/>
        </w:rPr>
      </w:pPr>
    </w:p>
    <w:p w14:paraId="6BDC2EF5" w14:textId="77777777" w:rsidR="009319EE" w:rsidRDefault="009319EE" w:rsidP="00F831C0">
      <w:pPr>
        <w:tabs>
          <w:tab w:val="left" w:pos="567"/>
          <w:tab w:val="left" w:pos="8222"/>
        </w:tabs>
        <w:spacing w:after="120"/>
        <w:rPr>
          <w:rFonts w:ascii="Calibri" w:hAnsi="Calibri" w:cs="Arial"/>
          <w:b/>
          <w:sz w:val="22"/>
          <w:szCs w:val="22"/>
        </w:rPr>
      </w:pPr>
    </w:p>
    <w:p w14:paraId="6941C8BF" w14:textId="77777777" w:rsidR="009319EE" w:rsidRDefault="009319EE" w:rsidP="00F831C0">
      <w:pPr>
        <w:tabs>
          <w:tab w:val="left" w:pos="567"/>
          <w:tab w:val="left" w:pos="8222"/>
        </w:tabs>
        <w:spacing w:after="120"/>
        <w:rPr>
          <w:rFonts w:ascii="Calibri" w:hAnsi="Calibri" w:cs="Arial"/>
          <w:b/>
          <w:sz w:val="22"/>
          <w:szCs w:val="22"/>
        </w:rPr>
      </w:pPr>
    </w:p>
    <w:p w14:paraId="2FDCB3FE" w14:textId="77777777" w:rsidR="006B0F88" w:rsidRDefault="006B0F88" w:rsidP="00F831C0">
      <w:pPr>
        <w:tabs>
          <w:tab w:val="left" w:pos="567"/>
          <w:tab w:val="left" w:pos="8222"/>
        </w:tabs>
        <w:spacing w:after="120"/>
        <w:rPr>
          <w:rFonts w:ascii="Calibri" w:hAnsi="Calibri" w:cs="Arial"/>
          <w:b/>
          <w:sz w:val="22"/>
          <w:szCs w:val="22"/>
        </w:rPr>
      </w:pPr>
    </w:p>
    <w:p w14:paraId="1B632E5E" w14:textId="075DADAF" w:rsidR="00F831C0" w:rsidRPr="00EE4D7A" w:rsidRDefault="00F831C0" w:rsidP="00F831C0">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019727A8" w14:textId="4333C079" w:rsidR="00F768F0" w:rsidRDefault="00F768F0" w:rsidP="00F768F0">
      <w:pPr>
        <w:pStyle w:val="ListParagraph"/>
        <w:widowControl w:val="0"/>
        <w:numPr>
          <w:ilvl w:val="0"/>
          <w:numId w:val="54"/>
        </w:numPr>
        <w:spacing w:before="120" w:after="120"/>
        <w:contextualSpacing w:val="0"/>
        <w:rPr>
          <w:rFonts w:ascii="Calibri" w:hAnsi="Calibri"/>
          <w:sz w:val="22"/>
        </w:rPr>
      </w:pPr>
      <w:bookmarkStart w:id="26"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22B9490F" w14:textId="2B3E5935" w:rsidR="00DF4430" w:rsidRPr="00B7703B" w:rsidRDefault="00F768F0" w:rsidP="00DF4430">
      <w:pPr>
        <w:pStyle w:val="ListParagraph"/>
        <w:widowControl w:val="0"/>
        <w:numPr>
          <w:ilvl w:val="0"/>
          <w:numId w:val="54"/>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26"/>
    <w:p w14:paraId="74AE5664" w14:textId="77777777" w:rsidR="004F7572" w:rsidRDefault="004F7572" w:rsidP="00F831C0">
      <w:pPr>
        <w:tabs>
          <w:tab w:val="left" w:pos="567"/>
          <w:tab w:val="left" w:pos="8222"/>
        </w:tabs>
        <w:spacing w:after="120"/>
        <w:rPr>
          <w:rFonts w:ascii="Calibri" w:hAnsi="Calibri" w:cs="Arial"/>
          <w:b/>
          <w:sz w:val="22"/>
          <w:szCs w:val="22"/>
        </w:rPr>
      </w:pPr>
    </w:p>
    <w:bookmarkEnd w:id="22"/>
    <w:p w14:paraId="5917F78C" w14:textId="77777777" w:rsidR="00D92E1C" w:rsidRPr="00780F18" w:rsidRDefault="00D92E1C" w:rsidP="0011172A">
      <w:pPr>
        <w:spacing w:after="200" w:line="276" w:lineRule="auto"/>
      </w:pPr>
    </w:p>
    <w:sectPr w:rsidR="00D92E1C" w:rsidRPr="00780F18" w:rsidSect="00D92E1C">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8075" w14:textId="77777777" w:rsidR="00BE3FE4" w:rsidRDefault="00BE3FE4">
      <w:r>
        <w:separator/>
      </w:r>
    </w:p>
  </w:endnote>
  <w:endnote w:type="continuationSeparator" w:id="0">
    <w:p w14:paraId="234991DF" w14:textId="77777777" w:rsidR="00BE3FE4" w:rsidRDefault="00BE3FE4">
      <w:r>
        <w:continuationSeparator/>
      </w:r>
    </w:p>
  </w:endnote>
  <w:endnote w:type="continuationNotice" w:id="1">
    <w:p w14:paraId="08D098D1" w14:textId="77777777" w:rsidR="00BE3FE4" w:rsidRDefault="00BE3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5F02" w14:textId="77777777" w:rsidR="00BE3FE4" w:rsidRDefault="00BE3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3901" w14:textId="77777777" w:rsidR="00BE3FE4" w:rsidRPr="000F56FD" w:rsidRDefault="00BE3FE4"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7CDC" w14:textId="77777777" w:rsidR="00BE3FE4" w:rsidRDefault="00BE3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07A0" w14:textId="77777777" w:rsidR="00BE3FE4" w:rsidRDefault="00BE3FE4">
      <w:r>
        <w:separator/>
      </w:r>
    </w:p>
  </w:footnote>
  <w:footnote w:type="continuationSeparator" w:id="0">
    <w:p w14:paraId="7F2E41C1" w14:textId="77777777" w:rsidR="00BE3FE4" w:rsidRDefault="00BE3FE4">
      <w:r>
        <w:continuationSeparator/>
      </w:r>
    </w:p>
  </w:footnote>
  <w:footnote w:type="continuationNotice" w:id="1">
    <w:p w14:paraId="2F5CA032" w14:textId="77777777" w:rsidR="00BE3FE4" w:rsidRDefault="00BE3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EB2A" w14:textId="77777777" w:rsidR="00BE3FE4" w:rsidRDefault="00BE3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D3AF" w14:textId="77777777" w:rsidR="00BE3FE4" w:rsidRDefault="00BE3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88D1" w14:textId="77777777" w:rsidR="00BE3FE4" w:rsidRDefault="00BE3F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AC4E" w14:textId="77777777" w:rsidR="00BE3FE4" w:rsidRPr="0088616E" w:rsidRDefault="00BE3FE4" w:rsidP="00736EFC">
    <w:pPr>
      <w:pStyle w:val="Header"/>
      <w:pBdr>
        <w:bottom w:val="single" w:sz="4" w:space="0" w:color="auto"/>
      </w:pBdr>
      <w:rPr>
        <w:rFonts w:ascii="Calibri" w:hAnsi="Calibri"/>
      </w:rPr>
    </w:pPr>
    <w:r w:rsidRPr="003B009E">
      <w:rPr>
        <w:rFonts w:ascii="Calibri" w:hAnsi="Calibri" w:cs="Arial"/>
        <w:noProof/>
        <w:sz w:val="16"/>
        <w:szCs w:val="16"/>
      </w:rPr>
      <w:t>University of Tasmania</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D8F0F2A" w14:textId="77777777" w:rsidR="00BE3FE4" w:rsidRPr="003D7D3D" w:rsidRDefault="00BE3FE4"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4217" w14:textId="77777777" w:rsidR="00BE3FE4" w:rsidRPr="0088616E" w:rsidRDefault="00BE3FE4" w:rsidP="00736EFC">
    <w:pPr>
      <w:pStyle w:val="Header"/>
      <w:pBdr>
        <w:bottom w:val="single" w:sz="4" w:space="0" w:color="auto"/>
      </w:pBdr>
      <w:rPr>
        <w:rFonts w:ascii="Calibri" w:hAnsi="Calibri"/>
      </w:rPr>
    </w:pPr>
    <w:r w:rsidRPr="003B009E">
      <w:rPr>
        <w:rFonts w:ascii="Calibri" w:hAnsi="Calibri" w:cs="Arial"/>
        <w:noProof/>
        <w:sz w:val="16"/>
        <w:szCs w:val="16"/>
      </w:rPr>
      <w:t>University of Tasmania</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5A81AD0" w14:textId="77777777" w:rsidR="00BE3FE4" w:rsidRPr="003D7D3D" w:rsidRDefault="00BE3FE4"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1571" w14:textId="77777777" w:rsidR="00BE3FE4" w:rsidRPr="0088616E" w:rsidRDefault="00BE3FE4"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46EA452D" w14:textId="77777777" w:rsidR="00BE3FE4" w:rsidRPr="003D7D3D" w:rsidRDefault="00BE3FE4"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5676" w14:textId="77777777" w:rsidR="00BE3FE4" w:rsidRPr="0088616E" w:rsidRDefault="00BE3FE4" w:rsidP="00736EFC">
    <w:pPr>
      <w:pStyle w:val="Header"/>
      <w:pBdr>
        <w:bottom w:val="single" w:sz="4" w:space="0" w:color="auto"/>
      </w:pBdr>
      <w:rPr>
        <w:rFonts w:ascii="Calibri" w:hAnsi="Calibri"/>
      </w:rPr>
    </w:pPr>
    <w:r w:rsidRPr="003B009E">
      <w:rPr>
        <w:rFonts w:ascii="Calibri" w:hAnsi="Calibri" w:cs="Arial"/>
        <w:noProof/>
        <w:sz w:val="16"/>
        <w:szCs w:val="16"/>
      </w:rPr>
      <w:t>University of Tasmania</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255E9B4" w14:textId="77777777" w:rsidR="00BE3FE4" w:rsidRPr="003D7D3D" w:rsidRDefault="00BE3FE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1">
    <w:nsid w:val="43740897"/>
    <w:multiLevelType w:val="hybridMultilevel"/>
    <w:tmpl w:val="45E02FC4"/>
    <w:lvl w:ilvl="0" w:tplc="505C6CB2">
      <w:start w:val="3"/>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B220F25"/>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1" w15:restartNumberingAfterBreak="1">
    <w:nsid w:val="4BB76B74"/>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4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1">
    <w:nsid w:val="62940937"/>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51" w15:restartNumberingAfterBreak="1">
    <w:nsid w:val="636A2159"/>
    <w:multiLevelType w:val="hybridMultilevel"/>
    <w:tmpl w:val="A6E6605C"/>
    <w:lvl w:ilvl="0" w:tplc="4B2A0AE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79135E"/>
    <w:multiLevelType w:val="hybridMultilevel"/>
    <w:tmpl w:val="B4104D20"/>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440951202">
    <w:abstractNumId w:val="54"/>
  </w:num>
  <w:num w:numId="2" w16cid:durableId="283578370">
    <w:abstractNumId w:val="15"/>
  </w:num>
  <w:num w:numId="3" w16cid:durableId="2054034162">
    <w:abstractNumId w:val="48"/>
    <w:lvlOverride w:ilvl="0">
      <w:startOverride w:val="1"/>
    </w:lvlOverride>
  </w:num>
  <w:num w:numId="4" w16cid:durableId="927154691">
    <w:abstractNumId w:val="22"/>
  </w:num>
  <w:num w:numId="5" w16cid:durableId="1821269775">
    <w:abstractNumId w:val="47"/>
  </w:num>
  <w:num w:numId="6" w16cid:durableId="432701269">
    <w:abstractNumId w:val="43"/>
  </w:num>
  <w:num w:numId="7" w16cid:durableId="1303921372">
    <w:abstractNumId w:val="19"/>
  </w:num>
  <w:num w:numId="8" w16cid:durableId="477039952">
    <w:abstractNumId w:val="8"/>
  </w:num>
  <w:num w:numId="9" w16cid:durableId="1673756395">
    <w:abstractNumId w:val="27"/>
  </w:num>
  <w:num w:numId="10" w16cid:durableId="2131584370">
    <w:abstractNumId w:val="35"/>
  </w:num>
  <w:num w:numId="11" w16cid:durableId="1892450233">
    <w:abstractNumId w:val="59"/>
  </w:num>
  <w:num w:numId="12" w16cid:durableId="907573555">
    <w:abstractNumId w:val="45"/>
  </w:num>
  <w:num w:numId="13" w16cid:durableId="761688017">
    <w:abstractNumId w:val="25"/>
  </w:num>
  <w:num w:numId="14" w16cid:durableId="1933657102">
    <w:abstractNumId w:val="26"/>
  </w:num>
  <w:num w:numId="15" w16cid:durableId="680401024">
    <w:abstractNumId w:val="7"/>
  </w:num>
  <w:num w:numId="16" w16cid:durableId="2034725718">
    <w:abstractNumId w:val="56"/>
  </w:num>
  <w:num w:numId="17" w16cid:durableId="2138178240">
    <w:abstractNumId w:val="42"/>
  </w:num>
  <w:num w:numId="18" w16cid:durableId="2079092125">
    <w:abstractNumId w:val="31"/>
  </w:num>
  <w:num w:numId="19" w16cid:durableId="1174494682">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1802963307">
    <w:abstractNumId w:val="14"/>
  </w:num>
  <w:num w:numId="21" w16cid:durableId="1470971923">
    <w:abstractNumId w:val="28"/>
  </w:num>
  <w:num w:numId="22" w16cid:durableId="1752046266">
    <w:abstractNumId w:val="39"/>
  </w:num>
  <w:num w:numId="23" w16cid:durableId="348262072">
    <w:abstractNumId w:val="58"/>
  </w:num>
  <w:num w:numId="24" w16cid:durableId="405537700">
    <w:abstractNumId w:val="57"/>
  </w:num>
  <w:num w:numId="25" w16cid:durableId="2090808205">
    <w:abstractNumId w:val="34"/>
  </w:num>
  <w:num w:numId="26" w16cid:durableId="1372194599">
    <w:abstractNumId w:val="21"/>
  </w:num>
  <w:num w:numId="27" w16cid:durableId="53700498">
    <w:abstractNumId w:val="11"/>
  </w:num>
  <w:num w:numId="28" w16cid:durableId="254945941">
    <w:abstractNumId w:val="49"/>
  </w:num>
  <w:num w:numId="29" w16cid:durableId="291636915">
    <w:abstractNumId w:val="24"/>
  </w:num>
  <w:num w:numId="30" w16cid:durableId="224875775">
    <w:abstractNumId w:val="6"/>
  </w:num>
  <w:num w:numId="31" w16cid:durableId="771628951">
    <w:abstractNumId w:val="29"/>
  </w:num>
  <w:num w:numId="32" w16cid:durableId="1649548905">
    <w:abstractNumId w:val="37"/>
  </w:num>
  <w:num w:numId="33" w16cid:durableId="1078213550">
    <w:abstractNumId w:val="61"/>
  </w:num>
  <w:num w:numId="34" w16cid:durableId="2048413136">
    <w:abstractNumId w:val="23"/>
  </w:num>
  <w:num w:numId="35" w16cid:durableId="456724391">
    <w:abstractNumId w:val="4"/>
  </w:num>
  <w:num w:numId="36" w16cid:durableId="992489787">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2786085">
    <w:abstractNumId w:val="18"/>
  </w:num>
  <w:num w:numId="38" w16cid:durableId="655673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3231538">
    <w:abstractNumId w:val="46"/>
  </w:num>
  <w:num w:numId="40" w16cid:durableId="1188639812">
    <w:abstractNumId w:val="2"/>
  </w:num>
  <w:num w:numId="41" w16cid:durableId="1314220305">
    <w:abstractNumId w:val="9"/>
  </w:num>
  <w:num w:numId="42" w16cid:durableId="729962201">
    <w:abstractNumId w:val="13"/>
  </w:num>
  <w:num w:numId="43" w16cid:durableId="218519749">
    <w:abstractNumId w:val="17"/>
  </w:num>
  <w:num w:numId="44" w16cid:durableId="855849844">
    <w:abstractNumId w:val="33"/>
  </w:num>
  <w:num w:numId="45" w16cid:durableId="28772378">
    <w:abstractNumId w:val="44"/>
  </w:num>
  <w:num w:numId="46" w16cid:durableId="1038159661">
    <w:abstractNumId w:val="20"/>
  </w:num>
  <w:num w:numId="47" w16cid:durableId="764300239">
    <w:abstractNumId w:val="32"/>
  </w:num>
  <w:num w:numId="48" w16cid:durableId="1551456218">
    <w:abstractNumId w:val="51"/>
  </w:num>
  <w:num w:numId="49" w16cid:durableId="42795503">
    <w:abstractNumId w:val="38"/>
  </w:num>
  <w:num w:numId="50" w16cid:durableId="281495336">
    <w:abstractNumId w:val="3"/>
  </w:num>
  <w:num w:numId="51" w16cid:durableId="1840921711">
    <w:abstractNumId w:val="30"/>
  </w:num>
  <w:num w:numId="52" w16cid:durableId="2002465036">
    <w:abstractNumId w:val="5"/>
  </w:num>
  <w:num w:numId="53" w16cid:durableId="1259168988">
    <w:abstractNumId w:val="1"/>
  </w:num>
  <w:num w:numId="54" w16cid:durableId="2031445620">
    <w:abstractNumId w:val="52"/>
  </w:num>
  <w:num w:numId="55" w16cid:durableId="1227301858">
    <w:abstractNumId w:val="12"/>
  </w:num>
  <w:num w:numId="56" w16cid:durableId="533808578">
    <w:abstractNumId w:val="40"/>
  </w:num>
  <w:num w:numId="57" w16cid:durableId="646251431">
    <w:abstractNumId w:val="50"/>
  </w:num>
  <w:num w:numId="58" w16cid:durableId="924261621">
    <w:abstractNumId w:val="41"/>
  </w:num>
  <w:num w:numId="59" w16cid:durableId="1922521097">
    <w:abstractNumId w:val="60"/>
  </w:num>
  <w:num w:numId="60" w16cid:durableId="2093113898">
    <w:abstractNumId w:val="55"/>
  </w:num>
  <w:num w:numId="61" w16cid:durableId="807355710">
    <w:abstractNumId w:val="36"/>
  </w:num>
  <w:num w:numId="62" w16cid:durableId="1681851666">
    <w:abstractNumId w:val="0"/>
  </w:num>
  <w:num w:numId="63" w16cid:durableId="781218917">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17D6"/>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647"/>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17C"/>
    <w:rsid w:val="000822BB"/>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63E"/>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6A16"/>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66F73"/>
    <w:rsid w:val="001671D6"/>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3D85"/>
    <w:rsid w:val="00194259"/>
    <w:rsid w:val="00194B20"/>
    <w:rsid w:val="00194F28"/>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A9B"/>
    <w:rsid w:val="001E2B23"/>
    <w:rsid w:val="001E496F"/>
    <w:rsid w:val="001E4B76"/>
    <w:rsid w:val="001E5893"/>
    <w:rsid w:val="001F1F59"/>
    <w:rsid w:val="001F3518"/>
    <w:rsid w:val="001F36CE"/>
    <w:rsid w:val="001F404D"/>
    <w:rsid w:val="001F4D7C"/>
    <w:rsid w:val="001F561C"/>
    <w:rsid w:val="001F5C51"/>
    <w:rsid w:val="001F63C5"/>
    <w:rsid w:val="00200712"/>
    <w:rsid w:val="00201A68"/>
    <w:rsid w:val="0020207D"/>
    <w:rsid w:val="00204909"/>
    <w:rsid w:val="0020501D"/>
    <w:rsid w:val="002051B7"/>
    <w:rsid w:val="00205420"/>
    <w:rsid w:val="002058AC"/>
    <w:rsid w:val="00206F08"/>
    <w:rsid w:val="0021117C"/>
    <w:rsid w:val="002114B1"/>
    <w:rsid w:val="00211972"/>
    <w:rsid w:val="0021236D"/>
    <w:rsid w:val="002137EC"/>
    <w:rsid w:val="00214084"/>
    <w:rsid w:val="002159E6"/>
    <w:rsid w:val="0021621F"/>
    <w:rsid w:val="002205CF"/>
    <w:rsid w:val="00220B50"/>
    <w:rsid w:val="00221B81"/>
    <w:rsid w:val="002228DA"/>
    <w:rsid w:val="00222C69"/>
    <w:rsid w:val="00222E10"/>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64F5"/>
    <w:rsid w:val="00257AB8"/>
    <w:rsid w:val="00257BA1"/>
    <w:rsid w:val="00257D88"/>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F0E"/>
    <w:rsid w:val="003072FD"/>
    <w:rsid w:val="00307B03"/>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19BA"/>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532F"/>
    <w:rsid w:val="00406505"/>
    <w:rsid w:val="00411E9C"/>
    <w:rsid w:val="00412E6B"/>
    <w:rsid w:val="00413B4C"/>
    <w:rsid w:val="00413D1A"/>
    <w:rsid w:val="00414365"/>
    <w:rsid w:val="004144BD"/>
    <w:rsid w:val="00414BA1"/>
    <w:rsid w:val="00415065"/>
    <w:rsid w:val="004172BA"/>
    <w:rsid w:val="004234FF"/>
    <w:rsid w:val="00425F7F"/>
    <w:rsid w:val="00425F87"/>
    <w:rsid w:val="00430151"/>
    <w:rsid w:val="0043059F"/>
    <w:rsid w:val="004328F0"/>
    <w:rsid w:val="00433246"/>
    <w:rsid w:val="00435080"/>
    <w:rsid w:val="00435184"/>
    <w:rsid w:val="00435322"/>
    <w:rsid w:val="004370CA"/>
    <w:rsid w:val="004372B4"/>
    <w:rsid w:val="00440128"/>
    <w:rsid w:val="00441CB3"/>
    <w:rsid w:val="00441D2F"/>
    <w:rsid w:val="00443164"/>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96910"/>
    <w:rsid w:val="004A03FA"/>
    <w:rsid w:val="004A1203"/>
    <w:rsid w:val="004A28C2"/>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288"/>
    <w:rsid w:val="004E2DE0"/>
    <w:rsid w:val="004E5E1D"/>
    <w:rsid w:val="004E66E9"/>
    <w:rsid w:val="004F07F0"/>
    <w:rsid w:val="004F2677"/>
    <w:rsid w:val="004F3495"/>
    <w:rsid w:val="004F3B27"/>
    <w:rsid w:val="004F4468"/>
    <w:rsid w:val="004F507E"/>
    <w:rsid w:val="004F58F1"/>
    <w:rsid w:val="004F64AD"/>
    <w:rsid w:val="004F69A7"/>
    <w:rsid w:val="004F6BAC"/>
    <w:rsid w:val="004F7572"/>
    <w:rsid w:val="004F78FB"/>
    <w:rsid w:val="00500912"/>
    <w:rsid w:val="00502A2F"/>
    <w:rsid w:val="00502C5F"/>
    <w:rsid w:val="00503059"/>
    <w:rsid w:val="00506EC2"/>
    <w:rsid w:val="00511884"/>
    <w:rsid w:val="00511A3F"/>
    <w:rsid w:val="00512507"/>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850"/>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6A14"/>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057E"/>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2DB2"/>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08E4"/>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5F5F"/>
    <w:rsid w:val="006A784E"/>
    <w:rsid w:val="006B023E"/>
    <w:rsid w:val="006B0F88"/>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667A"/>
    <w:rsid w:val="007670D4"/>
    <w:rsid w:val="00767CE2"/>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6107"/>
    <w:rsid w:val="00796508"/>
    <w:rsid w:val="00796721"/>
    <w:rsid w:val="007A048F"/>
    <w:rsid w:val="007A1404"/>
    <w:rsid w:val="007A1E6A"/>
    <w:rsid w:val="007A2D41"/>
    <w:rsid w:val="007A4271"/>
    <w:rsid w:val="007A5D8E"/>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D19"/>
    <w:rsid w:val="007F3FFD"/>
    <w:rsid w:val="007F45E3"/>
    <w:rsid w:val="007F484B"/>
    <w:rsid w:val="007F6B66"/>
    <w:rsid w:val="0080139A"/>
    <w:rsid w:val="00801C4B"/>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1589"/>
    <w:rsid w:val="00822F10"/>
    <w:rsid w:val="00823D2C"/>
    <w:rsid w:val="0082562E"/>
    <w:rsid w:val="008256CC"/>
    <w:rsid w:val="00826C45"/>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5C6A"/>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87F6F"/>
    <w:rsid w:val="00891491"/>
    <w:rsid w:val="0089193C"/>
    <w:rsid w:val="00891C25"/>
    <w:rsid w:val="00891DA1"/>
    <w:rsid w:val="008924A2"/>
    <w:rsid w:val="0089286C"/>
    <w:rsid w:val="00893FD5"/>
    <w:rsid w:val="00895493"/>
    <w:rsid w:val="008955C8"/>
    <w:rsid w:val="008961D4"/>
    <w:rsid w:val="00897183"/>
    <w:rsid w:val="00897F55"/>
    <w:rsid w:val="008A1371"/>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6C"/>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03D"/>
    <w:rsid w:val="00914F22"/>
    <w:rsid w:val="009167C1"/>
    <w:rsid w:val="00916970"/>
    <w:rsid w:val="00916FD2"/>
    <w:rsid w:val="0091743E"/>
    <w:rsid w:val="009207EB"/>
    <w:rsid w:val="00920A34"/>
    <w:rsid w:val="00920E62"/>
    <w:rsid w:val="0092112A"/>
    <w:rsid w:val="00922841"/>
    <w:rsid w:val="00923FA4"/>
    <w:rsid w:val="00924197"/>
    <w:rsid w:val="0092736D"/>
    <w:rsid w:val="0092783B"/>
    <w:rsid w:val="009319EE"/>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2DEB"/>
    <w:rsid w:val="009434A2"/>
    <w:rsid w:val="009434FC"/>
    <w:rsid w:val="00944366"/>
    <w:rsid w:val="00945C37"/>
    <w:rsid w:val="00945E52"/>
    <w:rsid w:val="00945F3F"/>
    <w:rsid w:val="00946ABB"/>
    <w:rsid w:val="00947D88"/>
    <w:rsid w:val="00951131"/>
    <w:rsid w:val="009516C3"/>
    <w:rsid w:val="00952135"/>
    <w:rsid w:val="00952997"/>
    <w:rsid w:val="00954B3F"/>
    <w:rsid w:val="00954D07"/>
    <w:rsid w:val="00955BF5"/>
    <w:rsid w:val="00955D1D"/>
    <w:rsid w:val="0095775F"/>
    <w:rsid w:val="0095795B"/>
    <w:rsid w:val="00960D3F"/>
    <w:rsid w:val="0096292F"/>
    <w:rsid w:val="00966E61"/>
    <w:rsid w:val="00967411"/>
    <w:rsid w:val="00967762"/>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448"/>
    <w:rsid w:val="00987975"/>
    <w:rsid w:val="009904A9"/>
    <w:rsid w:val="00990823"/>
    <w:rsid w:val="00991998"/>
    <w:rsid w:val="00993249"/>
    <w:rsid w:val="009941A5"/>
    <w:rsid w:val="009958FB"/>
    <w:rsid w:val="009971D4"/>
    <w:rsid w:val="009973BF"/>
    <w:rsid w:val="00997789"/>
    <w:rsid w:val="009A1760"/>
    <w:rsid w:val="009A2D58"/>
    <w:rsid w:val="009A35BB"/>
    <w:rsid w:val="009A3BA8"/>
    <w:rsid w:val="009A3D1C"/>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3D0E"/>
    <w:rsid w:val="009C5627"/>
    <w:rsid w:val="009C6149"/>
    <w:rsid w:val="009C7642"/>
    <w:rsid w:val="009C7B4F"/>
    <w:rsid w:val="009C7B67"/>
    <w:rsid w:val="009D140A"/>
    <w:rsid w:val="009D3001"/>
    <w:rsid w:val="009D3519"/>
    <w:rsid w:val="009D439D"/>
    <w:rsid w:val="009D45ED"/>
    <w:rsid w:val="009D630A"/>
    <w:rsid w:val="009D7EF6"/>
    <w:rsid w:val="009E1112"/>
    <w:rsid w:val="009E1ABA"/>
    <w:rsid w:val="009E26FC"/>
    <w:rsid w:val="009E27F6"/>
    <w:rsid w:val="009E29BB"/>
    <w:rsid w:val="009E3A52"/>
    <w:rsid w:val="009E3C81"/>
    <w:rsid w:val="009E3D33"/>
    <w:rsid w:val="009E5294"/>
    <w:rsid w:val="009E555C"/>
    <w:rsid w:val="009E79AF"/>
    <w:rsid w:val="009F002A"/>
    <w:rsid w:val="009F0CFE"/>
    <w:rsid w:val="009F103D"/>
    <w:rsid w:val="009F1752"/>
    <w:rsid w:val="009F1BD2"/>
    <w:rsid w:val="009F2BAD"/>
    <w:rsid w:val="009F4C61"/>
    <w:rsid w:val="00A01723"/>
    <w:rsid w:val="00A02661"/>
    <w:rsid w:val="00A037FD"/>
    <w:rsid w:val="00A058B8"/>
    <w:rsid w:val="00A061CC"/>
    <w:rsid w:val="00A07B48"/>
    <w:rsid w:val="00A1047C"/>
    <w:rsid w:val="00A10661"/>
    <w:rsid w:val="00A11A44"/>
    <w:rsid w:val="00A11A9F"/>
    <w:rsid w:val="00A11C55"/>
    <w:rsid w:val="00A12196"/>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1FBD"/>
    <w:rsid w:val="00AE23DD"/>
    <w:rsid w:val="00AE33E0"/>
    <w:rsid w:val="00AE3C37"/>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26B1D"/>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0BB"/>
    <w:rsid w:val="00B70430"/>
    <w:rsid w:val="00B70A4E"/>
    <w:rsid w:val="00B7113C"/>
    <w:rsid w:val="00B71F25"/>
    <w:rsid w:val="00B7354F"/>
    <w:rsid w:val="00B76DDD"/>
    <w:rsid w:val="00B7703B"/>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9F"/>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8"/>
    <w:rsid w:val="00BE25CA"/>
    <w:rsid w:val="00BE2B65"/>
    <w:rsid w:val="00BE3ECC"/>
    <w:rsid w:val="00BE3FE4"/>
    <w:rsid w:val="00BE5286"/>
    <w:rsid w:val="00BE59DB"/>
    <w:rsid w:val="00BE7CF5"/>
    <w:rsid w:val="00BF028E"/>
    <w:rsid w:val="00BF1094"/>
    <w:rsid w:val="00BF125D"/>
    <w:rsid w:val="00BF1E3F"/>
    <w:rsid w:val="00BF5F37"/>
    <w:rsid w:val="00BF691C"/>
    <w:rsid w:val="00C02044"/>
    <w:rsid w:val="00C024B7"/>
    <w:rsid w:val="00C02D4E"/>
    <w:rsid w:val="00C03D56"/>
    <w:rsid w:val="00C05C68"/>
    <w:rsid w:val="00C05F45"/>
    <w:rsid w:val="00C06491"/>
    <w:rsid w:val="00C06799"/>
    <w:rsid w:val="00C110E0"/>
    <w:rsid w:val="00C115AD"/>
    <w:rsid w:val="00C1211F"/>
    <w:rsid w:val="00C21B06"/>
    <w:rsid w:val="00C21EC0"/>
    <w:rsid w:val="00C21F80"/>
    <w:rsid w:val="00C22756"/>
    <w:rsid w:val="00C22B6A"/>
    <w:rsid w:val="00C23AE5"/>
    <w:rsid w:val="00C2592C"/>
    <w:rsid w:val="00C25E6C"/>
    <w:rsid w:val="00C263B7"/>
    <w:rsid w:val="00C2658F"/>
    <w:rsid w:val="00C26662"/>
    <w:rsid w:val="00C2718E"/>
    <w:rsid w:val="00C305B5"/>
    <w:rsid w:val="00C30E64"/>
    <w:rsid w:val="00C318ED"/>
    <w:rsid w:val="00C31DB5"/>
    <w:rsid w:val="00C332CB"/>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7794D"/>
    <w:rsid w:val="00C8090B"/>
    <w:rsid w:val="00C8224D"/>
    <w:rsid w:val="00C84D84"/>
    <w:rsid w:val="00C8588D"/>
    <w:rsid w:val="00C86748"/>
    <w:rsid w:val="00C86BEB"/>
    <w:rsid w:val="00C915C0"/>
    <w:rsid w:val="00C9189F"/>
    <w:rsid w:val="00C92742"/>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078DD"/>
    <w:rsid w:val="00D107C5"/>
    <w:rsid w:val="00D113C5"/>
    <w:rsid w:val="00D1288E"/>
    <w:rsid w:val="00D128BA"/>
    <w:rsid w:val="00D13080"/>
    <w:rsid w:val="00D13B46"/>
    <w:rsid w:val="00D142F5"/>
    <w:rsid w:val="00D150FB"/>
    <w:rsid w:val="00D157FB"/>
    <w:rsid w:val="00D17BE2"/>
    <w:rsid w:val="00D17F29"/>
    <w:rsid w:val="00D2194B"/>
    <w:rsid w:val="00D2391B"/>
    <w:rsid w:val="00D26116"/>
    <w:rsid w:val="00D266B6"/>
    <w:rsid w:val="00D269CB"/>
    <w:rsid w:val="00D3000A"/>
    <w:rsid w:val="00D30A41"/>
    <w:rsid w:val="00D30D98"/>
    <w:rsid w:val="00D30FD6"/>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1348"/>
    <w:rsid w:val="00D52845"/>
    <w:rsid w:val="00D52C06"/>
    <w:rsid w:val="00D53BE6"/>
    <w:rsid w:val="00D53C73"/>
    <w:rsid w:val="00D544E8"/>
    <w:rsid w:val="00D56ACB"/>
    <w:rsid w:val="00D57422"/>
    <w:rsid w:val="00D6022A"/>
    <w:rsid w:val="00D616B7"/>
    <w:rsid w:val="00D636EE"/>
    <w:rsid w:val="00D646A2"/>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7E9"/>
    <w:rsid w:val="00D84E9B"/>
    <w:rsid w:val="00D859B1"/>
    <w:rsid w:val="00D87CBD"/>
    <w:rsid w:val="00D91044"/>
    <w:rsid w:val="00D91786"/>
    <w:rsid w:val="00D918BD"/>
    <w:rsid w:val="00D92C55"/>
    <w:rsid w:val="00D92E1C"/>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467C"/>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28"/>
    <w:rsid w:val="00DD73AB"/>
    <w:rsid w:val="00DE0998"/>
    <w:rsid w:val="00DE3729"/>
    <w:rsid w:val="00DE3DB0"/>
    <w:rsid w:val="00DE4195"/>
    <w:rsid w:val="00DE5DF3"/>
    <w:rsid w:val="00DE7503"/>
    <w:rsid w:val="00DE7DE3"/>
    <w:rsid w:val="00DF0A76"/>
    <w:rsid w:val="00DF3174"/>
    <w:rsid w:val="00DF4430"/>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810"/>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531E"/>
    <w:rsid w:val="00EB5438"/>
    <w:rsid w:val="00EB614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D6864"/>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37238"/>
    <w:rsid w:val="00F37DC7"/>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07F9"/>
    <w:rsid w:val="00F6275A"/>
    <w:rsid w:val="00F64636"/>
    <w:rsid w:val="00F64D93"/>
    <w:rsid w:val="00F652F2"/>
    <w:rsid w:val="00F65B07"/>
    <w:rsid w:val="00F65EC1"/>
    <w:rsid w:val="00F67FA1"/>
    <w:rsid w:val="00F723A8"/>
    <w:rsid w:val="00F72446"/>
    <w:rsid w:val="00F74ACB"/>
    <w:rsid w:val="00F75AA1"/>
    <w:rsid w:val="00F768F0"/>
    <w:rsid w:val="00F8120D"/>
    <w:rsid w:val="00F831C0"/>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6288"/>
    <w:rsid w:val="00FC7AD2"/>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5E2557D"/>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D6864"/>
    <w:rPr>
      <w:color w:val="605E5C"/>
      <w:shd w:val="clear" w:color="auto" w:fill="E1DFDD"/>
    </w:rPr>
  </w:style>
  <w:style w:type="table" w:customStyle="1" w:styleId="TableGrid1">
    <w:name w:val="Table Grid1"/>
    <w:basedOn w:val="TableNormal"/>
    <w:next w:val="TableGrid"/>
    <w:rsid w:val="00051647"/>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62260770">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96735143">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2123840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883250332">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19387272">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ice.chancellor@utas.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24D67-169E-4948-B831-88077BBB3C48}">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c0fd65f7-4e73-4983-bb21-592ea7224115"/>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6842</Words>
  <Characters>39006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7</cp:revision>
  <cp:lastPrinted>2023-09-29T05:44:00Z</cp:lastPrinted>
  <dcterms:created xsi:type="dcterms:W3CDTF">2023-09-29T04:53:00Z</dcterms:created>
  <dcterms:modified xsi:type="dcterms:W3CDTF">2023-10-11T01:27:00Z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2022-04-11T03:48:11Z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e1245992-acba-47e8-a2cd-63ff584ed9c5</vt:lpwstr>
  </property>
  <property fmtid="{D5CDD505-2E9C-101B-9397-08002B2CF9AE}" pid="13" name="MSIP_Label_79d889eb-932f-4752-8739-64d25806ef64_ContentBits">
    <vt:lpwstr>0</vt:lpwstr>
  </property>
</Properties>
</file>